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05060C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 xml:space="preserve">ВЫЯВЛЕННЫЙ </w:t>
            </w:r>
            <w:r w:rsidR="002A2258"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</w:p>
          <w:p w:rsidR="00A92411" w:rsidRDefault="00A92411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037434" w:rsidRPr="00037434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Памятник В. И. Ленину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037434" w:rsidRPr="00037434" w:rsidRDefault="00037434" w:rsidP="0003743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03743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п. Ленинский,</w:t>
            </w:r>
          </w:p>
          <w:p w:rsidR="00A92411" w:rsidRDefault="00037434" w:rsidP="0003743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03743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ул. Ленина</w:t>
            </w:r>
          </w:p>
          <w:p w:rsidR="00037434" w:rsidRPr="007D7A29" w:rsidRDefault="00037434" w:rsidP="00037434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1D5D26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362.25pt">
                  <v:imagedata r:id="rId8" o:title="1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05060C" w:rsidRDefault="00037434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374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Список выявленных ОКН, утвержденный руководителем Госоргана по охране памятников истории и культуры на территории Тульской области от 2003</w:t>
            </w:r>
          </w:p>
          <w:p w:rsidR="00037434" w:rsidRDefault="00037434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060C" w:rsidRDefault="00037434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374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54.287508, 37.461089 </w:t>
            </w:r>
          </w:p>
          <w:p w:rsidR="001D5D26" w:rsidRPr="00B44908" w:rsidRDefault="001D5D26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D5D26" w:rsidRDefault="001D5D26" w:rsidP="001D5D2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1D5D26" w:rsidRDefault="001D5D26" w:rsidP="001D5D2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1D5D26" w:rsidRPr="00391915" w:rsidRDefault="001D5D26" w:rsidP="001D5D26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37434">
              <w:rPr>
                <w:rFonts w:ascii="PT Astra Serif" w:hAnsi="PT Astra Serif"/>
                <w:bCs/>
                <w:sz w:val="22"/>
                <w:szCs w:val="22"/>
              </w:rPr>
              <w:t>Это бетонная копия известной работы советского скульптора Н. И. Шильникова. Высота фигуры – 240 см. Общая высота постамента – 230 см. Монумент был установлен в послевоенное время.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</w:p>
          <w:p w:rsidR="00581443" w:rsidRPr="001E5EF1" w:rsidRDefault="00581443" w:rsidP="00391915">
            <w:pPr>
              <w:pStyle w:val="afc"/>
              <w:jc w:val="center"/>
              <w:rPr>
                <w:rFonts w:ascii="PT Astra Serif" w:hAnsi="PT Astra Serif"/>
                <w:bCs/>
              </w:rPr>
            </w:pP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391915" w:rsidRPr="00F81621" w:rsidRDefault="00391915" w:rsidP="001D5D26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5F" w:rsidRDefault="0006245F">
      <w:r>
        <w:separator/>
      </w:r>
    </w:p>
  </w:endnote>
  <w:endnote w:type="continuationSeparator" w:id="0">
    <w:p w:rsidR="0006245F" w:rsidRDefault="0006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5F" w:rsidRDefault="0006245F">
      <w:r>
        <w:separator/>
      </w:r>
    </w:p>
  </w:footnote>
  <w:footnote w:type="continuationSeparator" w:id="0">
    <w:p w:rsidR="0006245F" w:rsidRDefault="0006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37434"/>
    <w:rsid w:val="000478FB"/>
    <w:rsid w:val="0005060C"/>
    <w:rsid w:val="0006245F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B773D"/>
    <w:rsid w:val="001D5D26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1915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9438F"/>
    <w:rsid w:val="004E2F8E"/>
    <w:rsid w:val="004E7006"/>
    <w:rsid w:val="004F1EAB"/>
    <w:rsid w:val="004F3EB4"/>
    <w:rsid w:val="0050259E"/>
    <w:rsid w:val="0053688A"/>
    <w:rsid w:val="005527B2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6E4143"/>
    <w:rsid w:val="007201B2"/>
    <w:rsid w:val="00731E07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47610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92411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52EA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572B-16D8-4BAD-B21E-780C8254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2023-07-31T12:37:00Z</dcterms:created>
  <dcterms:modified xsi:type="dcterms:W3CDTF">2023-08-28T11:50:00Z</dcterms:modified>
  <dc:language>ru-RU</dc:language>
</cp:coreProperties>
</file>