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A53A17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Памятник Л. Н. Толстому,</w:t>
            </w:r>
            <w:r w:rsidR="004627AB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="004627AB" w:rsidRPr="004627AB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1973 г. Скульптор: Буякин В.И., архитектор Колчин А.Н. Бронза, гранит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  <w:p w:rsidR="00445CEF" w:rsidRDefault="004627AB" w:rsidP="001E5EF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627AB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Тула, пр. Ленина</w:t>
            </w:r>
          </w:p>
          <w:p w:rsidR="004627AB" w:rsidRPr="007D7A29" w:rsidRDefault="004627AB" w:rsidP="001E5EF1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A53A17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35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Толстой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4627AB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6E4143" w:rsidRPr="004627AB" w:rsidRDefault="004627AB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Постановление главы администрации Тульской области от 11.12.1991г. №71 «О дополнении к решению облисполкома от 7 июня 1991г. №8-222 «Об утверждении охранных зон г. Тулы»</w:t>
            </w:r>
          </w:p>
          <w:p w:rsidR="004627AB" w:rsidRPr="004627AB" w:rsidRDefault="004627AB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4627AB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4F3EB4" w:rsidRPr="004627AB" w:rsidRDefault="004627AB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54.176233, 37.597356</w:t>
            </w:r>
          </w:p>
          <w:p w:rsidR="00445CEF" w:rsidRPr="004627AB" w:rsidRDefault="00445CEF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Pr="004627AB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1E5EF1" w:rsidRPr="004627AB" w:rsidRDefault="001E5EF1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CF6F27" w:rsidRPr="004627AB" w:rsidRDefault="00CF6F27" w:rsidP="00CF6F27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4627AB">
              <w:rPr>
                <w:rFonts w:ascii="PT Astra Serif" w:hAnsi="PT Astra Serif"/>
                <w:bCs/>
                <w:sz w:val="22"/>
                <w:szCs w:val="22"/>
              </w:rPr>
              <w:t xml:space="preserve">Открытие памятника состоялось 9 сентября 1973 г. и было приурочено к 145-летию со дня рождения писателя. </w:t>
            </w:r>
          </w:p>
          <w:p w:rsidR="00581443" w:rsidRPr="001E5EF1" w:rsidRDefault="00CF6F27" w:rsidP="00CF6F27">
            <w:pPr>
              <w:pStyle w:val="afc"/>
              <w:jc w:val="both"/>
              <w:rPr>
                <w:rFonts w:ascii="PT Astra Serif" w:hAnsi="PT Astra Serif"/>
                <w:bCs/>
              </w:rPr>
            </w:pPr>
            <w:r w:rsidRPr="004627AB">
              <w:rPr>
                <w:rFonts w:ascii="PT Astra Serif" w:hAnsi="PT Astra Serif"/>
                <w:bCs/>
                <w:sz w:val="22"/>
                <w:szCs w:val="22"/>
              </w:rPr>
              <w:t>На массивном низком постаменте бронзовыми буквами выгравированы слова: «Писание моё есть весь я. Лев Толстой». Авторы памятника - скульптор Вячеслав Буякин, архитектор Александр Колчин.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4627AB" w:rsidRPr="00F81621" w:rsidRDefault="004627AB" w:rsidP="004627AB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278" w:rsidRDefault="00EB2278">
      <w:r>
        <w:separator/>
      </w:r>
    </w:p>
  </w:endnote>
  <w:endnote w:type="continuationSeparator" w:id="0">
    <w:p w:rsidR="00EB2278" w:rsidRDefault="00EB2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278" w:rsidRDefault="00EB2278">
      <w:r>
        <w:separator/>
      </w:r>
    </w:p>
  </w:footnote>
  <w:footnote w:type="continuationSeparator" w:id="0">
    <w:p w:rsidR="00EB2278" w:rsidRDefault="00EB22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055F4"/>
    <w:rsid w:val="000478FB"/>
    <w:rsid w:val="00085B95"/>
    <w:rsid w:val="00086903"/>
    <w:rsid w:val="00097E83"/>
    <w:rsid w:val="00117AFE"/>
    <w:rsid w:val="00120F85"/>
    <w:rsid w:val="001252DB"/>
    <w:rsid w:val="00135D14"/>
    <w:rsid w:val="001566C3"/>
    <w:rsid w:val="001601A6"/>
    <w:rsid w:val="001B2D8B"/>
    <w:rsid w:val="001E5EF1"/>
    <w:rsid w:val="00224CEB"/>
    <w:rsid w:val="00226D1B"/>
    <w:rsid w:val="00250354"/>
    <w:rsid w:val="00261248"/>
    <w:rsid w:val="002A2258"/>
    <w:rsid w:val="002A64CD"/>
    <w:rsid w:val="002B74DD"/>
    <w:rsid w:val="002D0A8B"/>
    <w:rsid w:val="003051F9"/>
    <w:rsid w:val="003471A5"/>
    <w:rsid w:val="00361E5C"/>
    <w:rsid w:val="003935F5"/>
    <w:rsid w:val="003B025E"/>
    <w:rsid w:val="003B2C9E"/>
    <w:rsid w:val="003C09C3"/>
    <w:rsid w:val="003C3584"/>
    <w:rsid w:val="003D64DA"/>
    <w:rsid w:val="003D65D6"/>
    <w:rsid w:val="00410B34"/>
    <w:rsid w:val="00445CEF"/>
    <w:rsid w:val="004557D5"/>
    <w:rsid w:val="004627AB"/>
    <w:rsid w:val="0049438F"/>
    <w:rsid w:val="004E2F8E"/>
    <w:rsid w:val="004E7006"/>
    <w:rsid w:val="004F1EAB"/>
    <w:rsid w:val="004F3EB4"/>
    <w:rsid w:val="0050259E"/>
    <w:rsid w:val="0053688A"/>
    <w:rsid w:val="00581443"/>
    <w:rsid w:val="00597E3F"/>
    <w:rsid w:val="005B1E4F"/>
    <w:rsid w:val="005B611A"/>
    <w:rsid w:val="005C7F61"/>
    <w:rsid w:val="005D6CA3"/>
    <w:rsid w:val="005F0DE2"/>
    <w:rsid w:val="00614A25"/>
    <w:rsid w:val="00617080"/>
    <w:rsid w:val="00625300"/>
    <w:rsid w:val="006409FC"/>
    <w:rsid w:val="006B552F"/>
    <w:rsid w:val="006E4143"/>
    <w:rsid w:val="007201B2"/>
    <w:rsid w:val="00771B09"/>
    <w:rsid w:val="007808E6"/>
    <w:rsid w:val="007829C5"/>
    <w:rsid w:val="00783F08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A12487"/>
    <w:rsid w:val="00A159A9"/>
    <w:rsid w:val="00A212C8"/>
    <w:rsid w:val="00A52A07"/>
    <w:rsid w:val="00A53A17"/>
    <w:rsid w:val="00A66C07"/>
    <w:rsid w:val="00A70F61"/>
    <w:rsid w:val="00A77F5F"/>
    <w:rsid w:val="00A8338F"/>
    <w:rsid w:val="00AD4B20"/>
    <w:rsid w:val="00AD724D"/>
    <w:rsid w:val="00AF5ABA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7C78"/>
    <w:rsid w:val="00C9191D"/>
    <w:rsid w:val="00C91F90"/>
    <w:rsid w:val="00C938FA"/>
    <w:rsid w:val="00CF6F27"/>
    <w:rsid w:val="00CF7240"/>
    <w:rsid w:val="00D02293"/>
    <w:rsid w:val="00D43A6E"/>
    <w:rsid w:val="00D84189"/>
    <w:rsid w:val="00D85160"/>
    <w:rsid w:val="00DA185C"/>
    <w:rsid w:val="00DB0AE9"/>
    <w:rsid w:val="00DE685A"/>
    <w:rsid w:val="00E519C1"/>
    <w:rsid w:val="00E725EC"/>
    <w:rsid w:val="00EB2278"/>
    <w:rsid w:val="00EE5A85"/>
    <w:rsid w:val="00EF5BE9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C3650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C13A6-DA6F-47D3-8219-A3F1D6D8E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4</cp:revision>
  <cp:lastPrinted>2023-05-31T16:11:00Z</cp:lastPrinted>
  <dcterms:created xsi:type="dcterms:W3CDTF">2023-07-28T12:19:00Z</dcterms:created>
  <dcterms:modified xsi:type="dcterms:W3CDTF">2023-07-28T12:58:00Z</dcterms:modified>
  <dc:language>ru-RU</dc:language>
</cp:coreProperties>
</file>