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19"/>
        <w:gridCol w:w="4820"/>
      </w:tblGrid>
      <w:tr w:rsidR="008077AE" w:rsidRPr="004E3909" w:rsidTr="00610D1C">
        <w:tc>
          <w:tcPr>
            <w:tcW w:w="4856" w:type="dxa"/>
            <w:shd w:val="clear" w:color="auto" w:fill="auto"/>
          </w:tcPr>
          <w:p w:rsidR="008077AE" w:rsidRPr="004E3909" w:rsidRDefault="001641FB" w:rsidP="001641FB">
            <w:pPr>
              <w:jc w:val="center"/>
              <w:rPr>
                <w:bCs/>
                <w:sz w:val="28"/>
                <w:szCs w:val="28"/>
              </w:rPr>
            </w:pPr>
            <w:r w:rsidRPr="008338EE">
              <w:rPr>
                <w:rFonts w:ascii="PT Astra Serif" w:hAnsi="PT Astra Serif"/>
                <w:b/>
                <w:sz w:val="28"/>
                <w:szCs w:val="28"/>
              </w:rPr>
              <w:t>Финансовое управление администрации города Тулы</w:t>
            </w:r>
          </w:p>
        </w:tc>
        <w:tc>
          <w:tcPr>
            <w:tcW w:w="4857" w:type="dxa"/>
            <w:shd w:val="clear" w:color="auto" w:fill="auto"/>
          </w:tcPr>
          <w:p w:rsidR="008077AE" w:rsidRPr="004E3909" w:rsidRDefault="001641FB" w:rsidP="00610D1C">
            <w:pPr>
              <w:jc w:val="center"/>
              <w:rPr>
                <w:bCs/>
                <w:sz w:val="28"/>
                <w:szCs w:val="28"/>
              </w:rPr>
            </w:pPr>
            <w:r w:rsidRPr="008338EE">
              <w:rPr>
                <w:rFonts w:ascii="PT Astra Serif" w:hAnsi="PT Astra Serif"/>
                <w:b/>
                <w:sz w:val="28"/>
                <w:szCs w:val="28"/>
              </w:rPr>
              <w:t>Правовое управление администрации города Тулы</w:t>
            </w:r>
          </w:p>
          <w:p w:rsidR="008077AE" w:rsidRPr="004E3909" w:rsidRDefault="008077AE" w:rsidP="00610D1C">
            <w:pPr>
              <w:jc w:val="center"/>
              <w:rPr>
                <w:bCs/>
                <w:sz w:val="28"/>
                <w:szCs w:val="28"/>
              </w:rPr>
            </w:pPr>
          </w:p>
        </w:tc>
      </w:tr>
    </w:tbl>
    <w:p w:rsidR="00F30612" w:rsidRPr="008338EE" w:rsidRDefault="00F30612" w:rsidP="00BE223B">
      <w:pPr>
        <w:jc w:val="both"/>
        <w:rPr>
          <w:rFonts w:ascii="PT Astra Serif" w:hAnsi="PT Astra Serif"/>
          <w:sz w:val="28"/>
          <w:szCs w:val="28"/>
        </w:rPr>
      </w:pPr>
    </w:p>
    <w:p w:rsidR="00F30612" w:rsidRPr="008338EE" w:rsidRDefault="00F30612" w:rsidP="00BE223B">
      <w:pPr>
        <w:jc w:val="both"/>
        <w:rPr>
          <w:rFonts w:ascii="PT Astra Serif" w:hAnsi="PT Astra Serif"/>
          <w:sz w:val="28"/>
          <w:szCs w:val="28"/>
        </w:rPr>
      </w:pPr>
    </w:p>
    <w:p w:rsidR="00F30612" w:rsidRPr="008338EE" w:rsidRDefault="00F30612" w:rsidP="001641FB">
      <w:pPr>
        <w:jc w:val="center"/>
        <w:rPr>
          <w:rFonts w:ascii="PT Astra Serif" w:hAnsi="PT Astra Serif"/>
          <w:b/>
          <w:sz w:val="28"/>
          <w:szCs w:val="28"/>
        </w:rPr>
      </w:pPr>
      <w:r w:rsidRPr="008338EE">
        <w:rPr>
          <w:rFonts w:ascii="PT Astra Serif" w:hAnsi="PT Astra Serif"/>
          <w:b/>
          <w:sz w:val="28"/>
          <w:szCs w:val="28"/>
        </w:rPr>
        <w:t>ПРИКАЗ</w:t>
      </w:r>
    </w:p>
    <w:tbl>
      <w:tblPr>
        <w:tblW w:w="0" w:type="auto"/>
        <w:tblLook w:val="04A0" w:firstRow="1" w:lastRow="0" w:firstColumn="1" w:lastColumn="0" w:noHBand="0" w:noVBand="1"/>
      </w:tblPr>
      <w:tblGrid>
        <w:gridCol w:w="4823"/>
        <w:gridCol w:w="4816"/>
      </w:tblGrid>
      <w:tr w:rsidR="001641FB" w:rsidRPr="004E3909" w:rsidTr="00610D1C">
        <w:tc>
          <w:tcPr>
            <w:tcW w:w="4856" w:type="dxa"/>
            <w:shd w:val="clear" w:color="auto" w:fill="auto"/>
          </w:tcPr>
          <w:p w:rsidR="001641FB" w:rsidRPr="004E3909" w:rsidRDefault="00B70667" w:rsidP="00610D1C">
            <w:pPr>
              <w:jc w:val="both"/>
              <w:rPr>
                <w:bCs/>
                <w:sz w:val="28"/>
                <w:szCs w:val="28"/>
              </w:rPr>
            </w:pPr>
            <w:r>
              <w:rPr>
                <w:rFonts w:ascii="PT Astra Serif" w:hAnsi="PT Astra Serif"/>
                <w:sz w:val="28"/>
                <w:szCs w:val="28"/>
              </w:rPr>
              <w:t>о</w:t>
            </w:r>
            <w:r w:rsidR="001641FB" w:rsidRPr="0010509F">
              <w:rPr>
                <w:rFonts w:ascii="PT Astra Serif" w:hAnsi="PT Astra Serif"/>
                <w:sz w:val="28"/>
                <w:szCs w:val="28"/>
              </w:rPr>
              <w:t>т</w:t>
            </w:r>
            <w:r>
              <w:rPr>
                <w:rFonts w:ascii="PT Astra Serif" w:hAnsi="PT Astra Serif"/>
                <w:sz w:val="28"/>
                <w:szCs w:val="28"/>
              </w:rPr>
              <w:t xml:space="preserve"> 14.02.2024</w:t>
            </w:r>
          </w:p>
        </w:tc>
        <w:tc>
          <w:tcPr>
            <w:tcW w:w="4857" w:type="dxa"/>
            <w:shd w:val="clear" w:color="auto" w:fill="auto"/>
          </w:tcPr>
          <w:p w:rsidR="001641FB" w:rsidRPr="004E3909" w:rsidRDefault="001641FB" w:rsidP="001641FB">
            <w:pPr>
              <w:jc w:val="center"/>
              <w:rPr>
                <w:bCs/>
                <w:sz w:val="28"/>
                <w:szCs w:val="28"/>
              </w:rPr>
            </w:pPr>
            <w:r w:rsidRPr="0010509F">
              <w:rPr>
                <w:rFonts w:ascii="PT Astra Serif" w:hAnsi="PT Astra Serif"/>
                <w:sz w:val="28"/>
                <w:szCs w:val="28"/>
              </w:rPr>
              <w:t>№</w:t>
            </w:r>
            <w:r w:rsidR="00B70667">
              <w:rPr>
                <w:rFonts w:ascii="PT Astra Serif" w:hAnsi="PT Astra Serif"/>
                <w:sz w:val="28"/>
                <w:szCs w:val="28"/>
              </w:rPr>
              <w:t xml:space="preserve"> 6/1</w:t>
            </w:r>
          </w:p>
        </w:tc>
      </w:tr>
    </w:tbl>
    <w:p w:rsidR="00F30612" w:rsidRPr="008338EE" w:rsidRDefault="00F30612" w:rsidP="00BE223B">
      <w:pPr>
        <w:widowControl w:val="0"/>
        <w:autoSpaceDE w:val="0"/>
        <w:autoSpaceDN w:val="0"/>
        <w:adjustRightInd w:val="0"/>
        <w:spacing w:after="0" w:line="240" w:lineRule="auto"/>
        <w:jc w:val="both"/>
        <w:rPr>
          <w:rFonts w:ascii="PT Astra Serif" w:hAnsi="PT Astra Serif"/>
          <w:b/>
          <w:sz w:val="28"/>
          <w:szCs w:val="28"/>
        </w:rPr>
      </w:pPr>
    </w:p>
    <w:p w:rsidR="0010509F" w:rsidRPr="00E917B0" w:rsidRDefault="0010509F" w:rsidP="00BE68CD">
      <w:pPr>
        <w:pStyle w:val="ConsPlusTitle"/>
        <w:spacing w:line="276" w:lineRule="auto"/>
        <w:ind w:firstLine="567"/>
        <w:rPr>
          <w:rFonts w:ascii="PT Astra Serif" w:hAnsi="PT Astra Serif"/>
          <w:b w:val="0"/>
          <w:sz w:val="27"/>
          <w:szCs w:val="27"/>
        </w:rPr>
      </w:pPr>
      <w:r w:rsidRPr="00E917B0">
        <w:rPr>
          <w:rFonts w:ascii="PT Astra Serif" w:hAnsi="PT Astra Serif"/>
          <w:b w:val="0"/>
          <w:sz w:val="27"/>
          <w:szCs w:val="27"/>
        </w:rPr>
        <w:t>Об утверждении порядка ведения учета</w:t>
      </w:r>
    </w:p>
    <w:p w:rsidR="0010509F" w:rsidRPr="00E917B0" w:rsidRDefault="0010509F" w:rsidP="00BE68CD">
      <w:pPr>
        <w:pStyle w:val="ConsPlusTitle"/>
        <w:spacing w:line="276" w:lineRule="auto"/>
        <w:ind w:firstLine="567"/>
        <w:rPr>
          <w:rFonts w:ascii="PT Astra Serif" w:hAnsi="PT Astra Serif"/>
          <w:b w:val="0"/>
          <w:sz w:val="27"/>
          <w:szCs w:val="27"/>
        </w:rPr>
      </w:pPr>
      <w:r w:rsidRPr="00E917B0">
        <w:rPr>
          <w:rFonts w:ascii="PT Astra Serif" w:hAnsi="PT Astra Serif"/>
          <w:b w:val="0"/>
          <w:sz w:val="27"/>
          <w:szCs w:val="27"/>
        </w:rPr>
        <w:t>и осуществления хранения исполнительных документов</w:t>
      </w:r>
    </w:p>
    <w:p w:rsidR="0010509F" w:rsidRPr="00E917B0" w:rsidRDefault="0010509F" w:rsidP="00BE68CD">
      <w:pPr>
        <w:pStyle w:val="ConsPlusTitle"/>
        <w:spacing w:line="276" w:lineRule="auto"/>
        <w:ind w:firstLine="567"/>
        <w:rPr>
          <w:rFonts w:ascii="PT Astra Serif" w:hAnsi="PT Astra Serif"/>
          <w:b w:val="0"/>
          <w:sz w:val="27"/>
          <w:szCs w:val="27"/>
        </w:rPr>
      </w:pPr>
      <w:r w:rsidRPr="00E917B0">
        <w:rPr>
          <w:rFonts w:ascii="PT Astra Serif" w:hAnsi="PT Astra Serif"/>
          <w:b w:val="0"/>
          <w:sz w:val="27"/>
          <w:szCs w:val="27"/>
        </w:rPr>
        <w:t>и иных документов, связанных с их исполнением</w:t>
      </w:r>
    </w:p>
    <w:p w:rsidR="0010509F" w:rsidRPr="00E917B0" w:rsidRDefault="0010509F" w:rsidP="00BE68CD">
      <w:pPr>
        <w:autoSpaceDE w:val="0"/>
        <w:autoSpaceDN w:val="0"/>
        <w:adjustRightInd w:val="0"/>
        <w:spacing w:after="0"/>
        <w:ind w:firstLine="567"/>
        <w:jc w:val="both"/>
        <w:rPr>
          <w:rFonts w:ascii="PT Astra Serif" w:hAnsi="PT Astra Serif"/>
          <w:sz w:val="27"/>
          <w:szCs w:val="27"/>
        </w:rPr>
      </w:pPr>
    </w:p>
    <w:p w:rsidR="0010509F" w:rsidRPr="006C0497" w:rsidRDefault="0010509F" w:rsidP="00BE68CD">
      <w:pPr>
        <w:autoSpaceDE w:val="0"/>
        <w:autoSpaceDN w:val="0"/>
        <w:adjustRightInd w:val="0"/>
        <w:spacing w:after="0"/>
        <w:ind w:firstLine="567"/>
        <w:jc w:val="both"/>
        <w:rPr>
          <w:rFonts w:ascii="PT Astra Serif" w:eastAsiaTheme="minorEastAsia" w:hAnsi="PT Astra Serif" w:cs="Arial"/>
          <w:sz w:val="27"/>
          <w:szCs w:val="27"/>
          <w:lang w:eastAsia="ru-RU"/>
        </w:rPr>
      </w:pPr>
      <w:r w:rsidRPr="006C0497">
        <w:rPr>
          <w:rFonts w:ascii="PT Astra Serif" w:eastAsiaTheme="minorEastAsia" w:hAnsi="PT Astra Serif" w:cs="Arial"/>
          <w:sz w:val="27"/>
          <w:szCs w:val="27"/>
          <w:lang w:eastAsia="ru-RU"/>
        </w:rPr>
        <w:t xml:space="preserve">В соответствии со статьями </w:t>
      </w:r>
      <w:r w:rsidRPr="00EC4956">
        <w:rPr>
          <w:rFonts w:ascii="PT Astra Serif" w:eastAsiaTheme="minorEastAsia" w:hAnsi="PT Astra Serif" w:cs="Arial"/>
          <w:sz w:val="27"/>
          <w:szCs w:val="27"/>
          <w:lang w:eastAsia="ru-RU"/>
        </w:rPr>
        <w:t>242.1</w:t>
      </w:r>
      <w:r w:rsidR="00EC4956" w:rsidRPr="00EC4956">
        <w:rPr>
          <w:rFonts w:ascii="PT Astra Serif" w:eastAsiaTheme="minorEastAsia" w:hAnsi="PT Astra Serif" w:cs="Arial"/>
          <w:sz w:val="27"/>
          <w:szCs w:val="27"/>
          <w:lang w:eastAsia="ru-RU"/>
        </w:rPr>
        <w:t>, 242.2, 242.5</w:t>
      </w:r>
      <w:r w:rsidRPr="006C0497">
        <w:rPr>
          <w:rFonts w:ascii="PT Astra Serif" w:eastAsiaTheme="minorEastAsia" w:hAnsi="PT Astra Serif" w:cs="Arial"/>
          <w:sz w:val="27"/>
          <w:szCs w:val="27"/>
          <w:lang w:eastAsia="ru-RU"/>
        </w:rPr>
        <w:t xml:space="preserve"> Бюджетного кодекса Российской Федерации, пунктом 10 части 20 статьи 30 Федерального закон</w:t>
      </w:r>
      <w:r w:rsidR="008077AE">
        <w:rPr>
          <w:rFonts w:ascii="PT Astra Serif" w:eastAsiaTheme="minorEastAsia" w:hAnsi="PT Astra Serif" w:cs="Arial"/>
          <w:sz w:val="27"/>
          <w:szCs w:val="27"/>
          <w:lang w:eastAsia="ru-RU"/>
        </w:rPr>
        <w:br/>
      </w:r>
      <w:r w:rsidRPr="006C0497">
        <w:rPr>
          <w:rFonts w:ascii="PT Astra Serif" w:eastAsiaTheme="minorEastAsia" w:hAnsi="PT Astra Serif" w:cs="Arial"/>
          <w:sz w:val="27"/>
          <w:szCs w:val="27"/>
          <w:lang w:eastAsia="ru-RU"/>
        </w:rPr>
        <w:t>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3.19</w:t>
      </w:r>
      <w:r w:rsidR="0079482E" w:rsidRPr="006C0497">
        <w:rPr>
          <w:rFonts w:ascii="PT Astra Serif" w:eastAsiaTheme="minorEastAsia" w:hAnsi="PT Astra Serif" w:cs="Arial"/>
          <w:sz w:val="27"/>
          <w:szCs w:val="27"/>
          <w:lang w:eastAsia="ru-RU"/>
        </w:rPr>
        <w:t xml:space="preserve"> </w:t>
      </w:r>
      <w:r w:rsidRPr="006C0497">
        <w:rPr>
          <w:rFonts w:ascii="PT Astra Serif" w:eastAsiaTheme="minorEastAsia" w:hAnsi="PT Astra Serif" w:cs="Arial"/>
          <w:sz w:val="27"/>
          <w:szCs w:val="27"/>
          <w:lang w:eastAsia="ru-RU"/>
        </w:rPr>
        <w:t>статьи 2 Федерального закона от 3 ноября 2006 года № 174-</w:t>
      </w:r>
      <w:proofErr w:type="gramStart"/>
      <w:r w:rsidRPr="006C0497">
        <w:rPr>
          <w:rFonts w:ascii="PT Astra Serif" w:eastAsiaTheme="minorEastAsia" w:hAnsi="PT Astra Serif" w:cs="Arial"/>
          <w:sz w:val="27"/>
          <w:szCs w:val="27"/>
          <w:lang w:eastAsia="ru-RU"/>
        </w:rPr>
        <w:t>ФЗ</w:t>
      </w:r>
      <w:r w:rsidR="00E565AF">
        <w:rPr>
          <w:rFonts w:ascii="PT Astra Serif" w:eastAsiaTheme="minorEastAsia" w:hAnsi="PT Astra Serif" w:cs="Arial"/>
          <w:sz w:val="27"/>
          <w:szCs w:val="27"/>
          <w:lang w:eastAsia="ru-RU"/>
        </w:rPr>
        <w:br/>
      </w:r>
      <w:r w:rsidRPr="006C0497">
        <w:rPr>
          <w:rFonts w:ascii="PT Astra Serif" w:eastAsiaTheme="minorEastAsia" w:hAnsi="PT Astra Serif" w:cs="Arial"/>
          <w:sz w:val="27"/>
          <w:szCs w:val="27"/>
          <w:lang w:eastAsia="ru-RU"/>
        </w:rPr>
        <w:t>«</w:t>
      </w:r>
      <w:proofErr w:type="gramEnd"/>
      <w:r w:rsidRPr="006C0497">
        <w:rPr>
          <w:rFonts w:ascii="PT Astra Serif" w:eastAsiaTheme="minorEastAsia" w:hAnsi="PT Astra Serif" w:cs="Arial"/>
          <w:sz w:val="27"/>
          <w:szCs w:val="27"/>
          <w:lang w:eastAsia="ru-RU"/>
        </w:rPr>
        <w:t>Об автономных учреждениях», приказыв</w:t>
      </w:r>
      <w:r w:rsidR="0079482E" w:rsidRPr="006C0497">
        <w:rPr>
          <w:rFonts w:ascii="PT Astra Serif" w:eastAsiaTheme="minorEastAsia" w:hAnsi="PT Astra Serif" w:cs="Arial"/>
          <w:sz w:val="27"/>
          <w:szCs w:val="27"/>
          <w:lang w:eastAsia="ru-RU"/>
        </w:rPr>
        <w:t>аем</w:t>
      </w:r>
      <w:r w:rsidRPr="006C0497">
        <w:rPr>
          <w:rFonts w:ascii="PT Astra Serif" w:eastAsiaTheme="minorEastAsia" w:hAnsi="PT Astra Serif" w:cs="Arial"/>
          <w:sz w:val="27"/>
          <w:szCs w:val="27"/>
          <w:lang w:eastAsia="ru-RU"/>
        </w:rPr>
        <w:t>:</w:t>
      </w:r>
    </w:p>
    <w:p w:rsidR="0010509F" w:rsidRPr="008077AE" w:rsidRDefault="0010509F" w:rsidP="00BE68CD">
      <w:pPr>
        <w:pStyle w:val="ConsPlusNormal"/>
        <w:widowControl/>
        <w:numPr>
          <w:ilvl w:val="0"/>
          <w:numId w:val="2"/>
        </w:numPr>
        <w:tabs>
          <w:tab w:val="clear" w:pos="900"/>
          <w:tab w:val="num" w:pos="567"/>
        </w:tabs>
        <w:spacing w:line="276" w:lineRule="auto"/>
        <w:ind w:left="0" w:firstLine="567"/>
        <w:jc w:val="both"/>
        <w:rPr>
          <w:rFonts w:ascii="PT Astra Serif" w:eastAsia="Calibri" w:hAnsi="PT Astra Serif" w:cs="Times New Roman"/>
          <w:sz w:val="27"/>
          <w:szCs w:val="27"/>
          <w:lang w:eastAsia="en-US"/>
        </w:rPr>
      </w:pPr>
      <w:r w:rsidRPr="008077AE">
        <w:rPr>
          <w:rFonts w:ascii="PT Astra Serif" w:eastAsia="Calibri" w:hAnsi="PT Astra Serif" w:cs="Times New Roman"/>
          <w:sz w:val="27"/>
          <w:szCs w:val="27"/>
          <w:lang w:eastAsia="en-US"/>
        </w:rPr>
        <w:t>Утвердить Порядок ведения учета и осуществления хранения исполнительных документов, предусматривающих</w:t>
      </w:r>
      <w:r w:rsidR="00E565AF" w:rsidRPr="008077AE">
        <w:rPr>
          <w:rFonts w:ascii="PT Astra Serif" w:eastAsia="Calibri" w:hAnsi="PT Astra Serif" w:cs="Times New Roman"/>
          <w:sz w:val="27"/>
          <w:szCs w:val="27"/>
          <w:lang w:eastAsia="en-US"/>
        </w:rPr>
        <w:t xml:space="preserve"> обращение взыскания</w:t>
      </w:r>
      <w:r w:rsidR="00E565AF" w:rsidRPr="008077AE">
        <w:rPr>
          <w:rFonts w:ascii="PT Astra Serif" w:eastAsia="Calibri" w:hAnsi="PT Astra Serif" w:cs="Times New Roman"/>
          <w:sz w:val="27"/>
          <w:szCs w:val="27"/>
          <w:lang w:eastAsia="en-US"/>
        </w:rPr>
        <w:br/>
      </w:r>
      <w:r w:rsidRPr="008077AE">
        <w:rPr>
          <w:rFonts w:ascii="PT Astra Serif" w:eastAsia="Calibri" w:hAnsi="PT Astra Serif" w:cs="Times New Roman"/>
          <w:sz w:val="27"/>
          <w:szCs w:val="27"/>
          <w:lang w:eastAsia="en-US"/>
        </w:rPr>
        <w:t>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 (приложение № 1).</w:t>
      </w:r>
    </w:p>
    <w:p w:rsidR="0010509F" w:rsidRPr="008077AE" w:rsidRDefault="0010509F" w:rsidP="00BE68CD">
      <w:pPr>
        <w:pStyle w:val="ConsPlusNormal"/>
        <w:widowControl/>
        <w:numPr>
          <w:ilvl w:val="0"/>
          <w:numId w:val="2"/>
        </w:numPr>
        <w:tabs>
          <w:tab w:val="clear" w:pos="900"/>
          <w:tab w:val="num" w:pos="567"/>
        </w:tabs>
        <w:spacing w:line="276" w:lineRule="auto"/>
        <w:ind w:left="0" w:firstLine="567"/>
        <w:jc w:val="both"/>
        <w:rPr>
          <w:rFonts w:ascii="PT Astra Serif" w:eastAsia="Calibri" w:hAnsi="PT Astra Serif" w:cs="Times New Roman"/>
          <w:sz w:val="27"/>
          <w:szCs w:val="27"/>
          <w:lang w:eastAsia="en-US"/>
        </w:rPr>
      </w:pPr>
      <w:r w:rsidRPr="008077AE">
        <w:rPr>
          <w:rFonts w:ascii="PT Astra Serif" w:eastAsia="Calibri" w:hAnsi="PT Astra Serif" w:cs="Times New Roman"/>
          <w:sz w:val="27"/>
          <w:szCs w:val="27"/>
          <w:lang w:eastAsia="en-US"/>
        </w:rPr>
        <w:t>Утвердить Порядок ведения учета и осуществления хранения исполнительных документов, предус</w:t>
      </w:r>
      <w:r w:rsidR="00E565AF" w:rsidRPr="008077AE">
        <w:rPr>
          <w:rFonts w:ascii="PT Astra Serif" w:eastAsia="Calibri" w:hAnsi="PT Astra Serif" w:cs="Times New Roman"/>
          <w:sz w:val="27"/>
          <w:szCs w:val="27"/>
          <w:lang w:eastAsia="en-US"/>
        </w:rPr>
        <w:t>матривающих обращение взыскания</w:t>
      </w:r>
      <w:r w:rsidR="00E565AF" w:rsidRPr="008077AE">
        <w:rPr>
          <w:rFonts w:ascii="PT Astra Serif" w:eastAsia="Calibri" w:hAnsi="PT Astra Serif" w:cs="Times New Roman"/>
          <w:sz w:val="27"/>
          <w:szCs w:val="27"/>
          <w:lang w:eastAsia="en-US"/>
        </w:rPr>
        <w:br/>
        <w:t>н</w:t>
      </w:r>
      <w:r w:rsidRPr="008077AE">
        <w:rPr>
          <w:rFonts w:ascii="PT Astra Serif" w:eastAsia="Calibri" w:hAnsi="PT Astra Serif" w:cs="Times New Roman"/>
          <w:sz w:val="27"/>
          <w:szCs w:val="27"/>
          <w:lang w:eastAsia="en-US"/>
        </w:rPr>
        <w:t>а средства муниципальных бюджетных и автономных учреждений, лицевые счета которых открыты в финансовом управлении администрации города Тулы</w:t>
      </w:r>
      <w:r w:rsidR="00E565AF" w:rsidRPr="008077AE">
        <w:rPr>
          <w:rFonts w:ascii="PT Astra Serif" w:eastAsia="Calibri" w:hAnsi="PT Astra Serif" w:cs="Times New Roman"/>
          <w:sz w:val="27"/>
          <w:szCs w:val="27"/>
          <w:lang w:eastAsia="en-US"/>
        </w:rPr>
        <w:br/>
      </w:r>
      <w:r w:rsidRPr="008077AE">
        <w:rPr>
          <w:rFonts w:ascii="PT Astra Serif" w:eastAsia="Calibri" w:hAnsi="PT Astra Serif" w:cs="Times New Roman"/>
          <w:sz w:val="27"/>
          <w:szCs w:val="27"/>
          <w:lang w:eastAsia="en-US"/>
        </w:rPr>
        <w:t xml:space="preserve">и иных документов, связанных с их исполнением (приложение № 2). </w:t>
      </w:r>
    </w:p>
    <w:p w:rsidR="00C748F0" w:rsidRPr="00CC622A" w:rsidRDefault="0010509F" w:rsidP="00BE68CD">
      <w:pPr>
        <w:numPr>
          <w:ilvl w:val="0"/>
          <w:numId w:val="2"/>
        </w:numPr>
        <w:tabs>
          <w:tab w:val="clear" w:pos="900"/>
          <w:tab w:val="num" w:pos="567"/>
        </w:tabs>
        <w:autoSpaceDE w:val="0"/>
        <w:autoSpaceDN w:val="0"/>
        <w:adjustRightInd w:val="0"/>
        <w:spacing w:after="0"/>
        <w:ind w:left="0" w:firstLine="567"/>
        <w:jc w:val="both"/>
        <w:rPr>
          <w:rFonts w:ascii="PT Astra Serif" w:hAnsi="PT Astra Serif"/>
          <w:sz w:val="27"/>
          <w:szCs w:val="27"/>
        </w:rPr>
      </w:pPr>
      <w:r w:rsidRPr="00CC622A">
        <w:rPr>
          <w:rFonts w:ascii="PT Astra Serif" w:hAnsi="PT Astra Serif"/>
          <w:sz w:val="27"/>
          <w:szCs w:val="27"/>
        </w:rPr>
        <w:t>Признать утратившими силу</w:t>
      </w:r>
      <w:r w:rsidR="00C748F0" w:rsidRPr="00CC622A">
        <w:rPr>
          <w:rFonts w:ascii="PT Astra Serif" w:hAnsi="PT Astra Serif"/>
          <w:sz w:val="27"/>
          <w:szCs w:val="27"/>
        </w:rPr>
        <w:t>:</w:t>
      </w:r>
      <w:r w:rsidRPr="00CC622A">
        <w:rPr>
          <w:rFonts w:ascii="PT Astra Serif" w:hAnsi="PT Astra Serif"/>
          <w:sz w:val="27"/>
          <w:szCs w:val="27"/>
        </w:rPr>
        <w:t xml:space="preserve"> </w:t>
      </w:r>
    </w:p>
    <w:p w:rsidR="006C0497" w:rsidRDefault="00C748F0" w:rsidP="00BE68CD">
      <w:pPr>
        <w:autoSpaceDE w:val="0"/>
        <w:autoSpaceDN w:val="0"/>
        <w:adjustRightInd w:val="0"/>
        <w:spacing w:after="0"/>
        <w:ind w:firstLine="567"/>
        <w:jc w:val="both"/>
        <w:rPr>
          <w:rFonts w:ascii="PT Astra Serif" w:hAnsi="PT Astra Serif"/>
          <w:sz w:val="27"/>
          <w:szCs w:val="27"/>
        </w:rPr>
      </w:pPr>
      <w:r>
        <w:rPr>
          <w:rFonts w:ascii="PT Astra Serif" w:hAnsi="PT Astra Serif"/>
          <w:sz w:val="27"/>
          <w:szCs w:val="27"/>
        </w:rPr>
        <w:t>приказ</w:t>
      </w:r>
      <w:r w:rsidR="0010509F" w:rsidRPr="00E917B0">
        <w:rPr>
          <w:rFonts w:ascii="PT Astra Serif" w:hAnsi="PT Astra Serif"/>
          <w:sz w:val="27"/>
          <w:szCs w:val="27"/>
        </w:rPr>
        <w:t xml:space="preserve"> финансового управ</w:t>
      </w:r>
      <w:r>
        <w:rPr>
          <w:rFonts w:ascii="PT Astra Serif" w:hAnsi="PT Astra Serif"/>
          <w:sz w:val="27"/>
          <w:szCs w:val="27"/>
        </w:rPr>
        <w:t xml:space="preserve">ления администрации города Тулы </w:t>
      </w:r>
      <w:r w:rsidR="0010509F">
        <w:rPr>
          <w:rFonts w:ascii="PT Astra Serif" w:hAnsi="PT Astra Serif"/>
          <w:sz w:val="27"/>
          <w:szCs w:val="27"/>
        </w:rPr>
        <w:t>от 11.01.</w:t>
      </w:r>
      <w:r w:rsidR="0010509F" w:rsidRPr="00E917B0">
        <w:rPr>
          <w:rFonts w:ascii="PT Astra Serif" w:hAnsi="PT Astra Serif"/>
          <w:sz w:val="27"/>
          <w:szCs w:val="27"/>
        </w:rPr>
        <w:t>2011 № 2 «О порядке ведения учета и осуществления хранения документов по исполнению судебных актов, предусматривающих обращение взыскания на средства муниципального образования город Тула по денежным обязательствам получателей бюджетных средств»;</w:t>
      </w:r>
    </w:p>
    <w:p w:rsidR="0010509F" w:rsidRPr="00E917B0" w:rsidRDefault="00C748F0" w:rsidP="00BE68CD">
      <w:pPr>
        <w:autoSpaceDE w:val="0"/>
        <w:autoSpaceDN w:val="0"/>
        <w:adjustRightInd w:val="0"/>
        <w:spacing w:after="0"/>
        <w:ind w:firstLine="567"/>
        <w:jc w:val="both"/>
        <w:rPr>
          <w:rFonts w:ascii="PT Astra Serif" w:hAnsi="PT Astra Serif"/>
          <w:sz w:val="27"/>
          <w:szCs w:val="27"/>
        </w:rPr>
      </w:pPr>
      <w:r w:rsidRPr="00C748F0">
        <w:rPr>
          <w:rFonts w:ascii="PT Astra Serif" w:hAnsi="PT Astra Serif"/>
          <w:sz w:val="27"/>
          <w:szCs w:val="27"/>
        </w:rPr>
        <w:t xml:space="preserve">приказ финансового управления администрации города Тулы </w:t>
      </w:r>
      <w:r w:rsidR="0010509F">
        <w:rPr>
          <w:rFonts w:ascii="PT Astra Serif" w:hAnsi="PT Astra Serif"/>
          <w:sz w:val="27"/>
          <w:szCs w:val="27"/>
        </w:rPr>
        <w:t>от 03.08.</w:t>
      </w:r>
      <w:r w:rsidR="0010509F" w:rsidRPr="00E917B0">
        <w:rPr>
          <w:rFonts w:ascii="PT Astra Serif" w:hAnsi="PT Astra Serif"/>
          <w:sz w:val="27"/>
          <w:szCs w:val="27"/>
        </w:rPr>
        <w:t xml:space="preserve">2015 № 32 «О внесении изменений в порядок ведения учета и осуществления хранения документов по исполнению судебных актов, предусматривающих обращение </w:t>
      </w:r>
      <w:r w:rsidR="0010509F" w:rsidRPr="00E917B0">
        <w:rPr>
          <w:rFonts w:ascii="PT Astra Serif" w:hAnsi="PT Astra Serif"/>
          <w:sz w:val="27"/>
          <w:szCs w:val="27"/>
        </w:rPr>
        <w:lastRenderedPageBreak/>
        <w:t>взыскания на средства муниципального образования город Тула по денежным обязательствам получателей бюджетных средств, утвержденный приказом финансового управления администрации города Тулы от 11.01.2011 №2»;</w:t>
      </w:r>
    </w:p>
    <w:p w:rsidR="00891E7B" w:rsidRDefault="00C748F0" w:rsidP="00891E7B">
      <w:pPr>
        <w:pStyle w:val="ConsPlusNormal"/>
        <w:tabs>
          <w:tab w:val="num" w:pos="0"/>
        </w:tabs>
        <w:spacing w:line="276" w:lineRule="auto"/>
        <w:ind w:firstLine="567"/>
        <w:jc w:val="both"/>
        <w:rPr>
          <w:rFonts w:ascii="PT Astra Serif" w:eastAsia="Calibri" w:hAnsi="PT Astra Serif" w:cs="Times New Roman"/>
          <w:sz w:val="27"/>
          <w:szCs w:val="27"/>
          <w:lang w:eastAsia="en-US"/>
        </w:rPr>
      </w:pPr>
      <w:r w:rsidRPr="00EC4956">
        <w:rPr>
          <w:rFonts w:ascii="PT Astra Serif" w:eastAsia="Calibri" w:hAnsi="PT Astra Serif" w:cs="Times New Roman"/>
          <w:sz w:val="27"/>
          <w:szCs w:val="27"/>
          <w:lang w:eastAsia="en-US"/>
        </w:rPr>
        <w:t xml:space="preserve">приказ финансового управления администрации города Тулы </w:t>
      </w:r>
      <w:r w:rsidR="0010509F" w:rsidRPr="00EC4956">
        <w:rPr>
          <w:rFonts w:ascii="PT Astra Serif" w:eastAsia="Calibri" w:hAnsi="PT Astra Serif" w:cs="Times New Roman"/>
          <w:sz w:val="27"/>
          <w:szCs w:val="27"/>
          <w:lang w:eastAsia="en-US"/>
        </w:rPr>
        <w:t>от 29.11.2010 № 42 «Об утверждении порядка ведения учета и осуществления хранения финансовым управлением администрации города Тулы исполнительных документов, предусматривающих обращение взыскания на средства муниципальных бюджетных учреждений, лицевые счета которых открыты в финансовом управлении администрации города Тулы и документов, связанных с их исполнением».</w:t>
      </w:r>
    </w:p>
    <w:p w:rsidR="00891E7B" w:rsidRDefault="00891E7B" w:rsidP="00891E7B">
      <w:pPr>
        <w:pStyle w:val="ConsPlusNormal"/>
        <w:tabs>
          <w:tab w:val="num" w:pos="0"/>
        </w:tabs>
        <w:spacing w:line="276" w:lineRule="auto"/>
        <w:ind w:firstLine="567"/>
        <w:jc w:val="both"/>
        <w:rPr>
          <w:rFonts w:ascii="PT Astra Serif" w:eastAsiaTheme="minorHAnsi" w:hAnsi="PT Astra Serif" w:cs="PT Astra Serif"/>
          <w:sz w:val="26"/>
          <w:szCs w:val="26"/>
        </w:rPr>
      </w:pPr>
      <w:r>
        <w:rPr>
          <w:rFonts w:ascii="PT Astra Serif" w:eastAsia="Calibri" w:hAnsi="PT Astra Serif" w:cs="Times New Roman"/>
          <w:sz w:val="27"/>
          <w:szCs w:val="27"/>
          <w:lang w:eastAsia="en-US"/>
        </w:rPr>
        <w:t xml:space="preserve">4. </w:t>
      </w:r>
      <w:r>
        <w:rPr>
          <w:rFonts w:ascii="PT Astra Serif" w:eastAsiaTheme="minorHAnsi" w:hAnsi="PT Astra Serif" w:cs="PT Astra Serif"/>
          <w:sz w:val="26"/>
          <w:szCs w:val="26"/>
        </w:rPr>
        <w:t>Опубликовать приказ путем его размещения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а также разместить на официальном сайте администрации города Тулы в информационно-телекоммуникационной сети «Интернет».</w:t>
      </w:r>
    </w:p>
    <w:p w:rsidR="00BE223B" w:rsidRDefault="00891E7B" w:rsidP="00BE68CD">
      <w:pPr>
        <w:widowControl w:val="0"/>
        <w:autoSpaceDE w:val="0"/>
        <w:autoSpaceDN w:val="0"/>
        <w:adjustRightInd w:val="0"/>
        <w:spacing w:after="0"/>
        <w:ind w:firstLine="567"/>
        <w:jc w:val="both"/>
        <w:rPr>
          <w:rFonts w:ascii="Times New Roman" w:hAnsi="Times New Roman"/>
          <w:sz w:val="28"/>
          <w:szCs w:val="28"/>
        </w:rPr>
      </w:pPr>
      <w:r>
        <w:rPr>
          <w:rFonts w:ascii="PT Astra Serif" w:hAnsi="PT Astra Serif"/>
          <w:sz w:val="27"/>
          <w:szCs w:val="27"/>
        </w:rPr>
        <w:t>5</w:t>
      </w:r>
      <w:r w:rsidR="0079482E">
        <w:rPr>
          <w:rFonts w:ascii="PT Astra Serif" w:hAnsi="PT Astra Serif"/>
          <w:sz w:val="27"/>
          <w:szCs w:val="27"/>
        </w:rPr>
        <w:t>.</w:t>
      </w:r>
      <w:r w:rsidR="006C0497">
        <w:rPr>
          <w:rFonts w:ascii="PT Astra Serif" w:hAnsi="PT Astra Serif"/>
          <w:sz w:val="27"/>
          <w:szCs w:val="27"/>
        </w:rPr>
        <w:t xml:space="preserve"> </w:t>
      </w:r>
      <w:r w:rsidR="0079482E">
        <w:rPr>
          <w:rFonts w:ascii="PT Astra Serif" w:hAnsi="PT Astra Serif"/>
          <w:sz w:val="27"/>
          <w:szCs w:val="27"/>
        </w:rPr>
        <w:t xml:space="preserve"> </w:t>
      </w:r>
      <w:r w:rsidR="0010509F" w:rsidRPr="00CC622A">
        <w:rPr>
          <w:rFonts w:ascii="PT Astra Serif" w:hAnsi="PT Astra Serif"/>
          <w:sz w:val="27"/>
          <w:szCs w:val="27"/>
        </w:rPr>
        <w:t xml:space="preserve">Приказ вступает в силу со дня </w:t>
      </w:r>
      <w:r>
        <w:rPr>
          <w:rFonts w:ascii="PT Astra Serif" w:hAnsi="PT Astra Serif"/>
          <w:sz w:val="27"/>
          <w:szCs w:val="27"/>
        </w:rPr>
        <w:t>подписания</w:t>
      </w:r>
      <w:r w:rsidR="00C748F0" w:rsidRPr="00CC622A">
        <w:rPr>
          <w:rFonts w:ascii="PT Astra Serif" w:hAnsi="PT Astra Serif"/>
          <w:sz w:val="27"/>
          <w:szCs w:val="27"/>
        </w:rPr>
        <w:t>.</w:t>
      </w:r>
    </w:p>
    <w:p w:rsidR="00F7307F" w:rsidRPr="001C46F9" w:rsidRDefault="00F7307F" w:rsidP="00BE223B">
      <w:pPr>
        <w:widowControl w:val="0"/>
        <w:autoSpaceDE w:val="0"/>
        <w:autoSpaceDN w:val="0"/>
        <w:adjustRightInd w:val="0"/>
        <w:spacing w:after="0" w:line="240" w:lineRule="auto"/>
        <w:ind w:left="910"/>
        <w:jc w:val="both"/>
        <w:rPr>
          <w:rFonts w:ascii="Times New Roman" w:hAnsi="Times New Roman"/>
          <w:sz w:val="28"/>
          <w:szCs w:val="28"/>
        </w:rPr>
      </w:pPr>
    </w:p>
    <w:tbl>
      <w:tblPr>
        <w:tblpPr w:leftFromText="180" w:rightFromText="180" w:vertAnchor="text" w:tblpX="-182" w:tblpY="181"/>
        <w:tblW w:w="10348" w:type="dxa"/>
        <w:tblLook w:val="0000" w:firstRow="0" w:lastRow="0" w:firstColumn="0" w:lastColumn="0" w:noHBand="0" w:noVBand="0"/>
      </w:tblPr>
      <w:tblGrid>
        <w:gridCol w:w="5046"/>
        <w:gridCol w:w="5302"/>
      </w:tblGrid>
      <w:tr w:rsidR="00AF183D" w:rsidRPr="008338EE" w:rsidTr="00115991">
        <w:trPr>
          <w:trHeight w:val="2715"/>
        </w:trPr>
        <w:tc>
          <w:tcPr>
            <w:tcW w:w="5046" w:type="dxa"/>
          </w:tcPr>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r w:rsidRPr="008338EE">
              <w:rPr>
                <w:rFonts w:ascii="PT Astra Serif" w:eastAsiaTheme="minorEastAsia" w:hAnsi="PT Astra Serif"/>
                <w:b/>
                <w:sz w:val="28"/>
                <w:szCs w:val="28"/>
                <w:lang w:eastAsia="ru-RU"/>
              </w:rPr>
              <w:t>Начальник финансового управления администрации города Тулы</w:t>
            </w:r>
          </w:p>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p>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p>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r w:rsidRPr="008338EE">
              <w:rPr>
                <w:rFonts w:ascii="PT Astra Serif" w:eastAsiaTheme="minorEastAsia" w:hAnsi="PT Astra Serif"/>
                <w:b/>
                <w:sz w:val="28"/>
                <w:szCs w:val="28"/>
                <w:lang w:eastAsia="ru-RU"/>
              </w:rPr>
              <w:t>______________ Э.Р. Чубуева</w:t>
            </w:r>
          </w:p>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r w:rsidRPr="008338EE">
              <w:rPr>
                <w:rFonts w:ascii="PT Astra Serif" w:eastAsiaTheme="minorEastAsia" w:hAnsi="PT Astra Serif"/>
                <w:b/>
                <w:sz w:val="28"/>
                <w:szCs w:val="28"/>
                <w:lang w:eastAsia="ru-RU"/>
              </w:rPr>
              <w:t xml:space="preserve"> </w:t>
            </w:r>
          </w:p>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p>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p>
        </w:tc>
        <w:tc>
          <w:tcPr>
            <w:tcW w:w="5302" w:type="dxa"/>
          </w:tcPr>
          <w:p w:rsidR="00AF183D" w:rsidRPr="008338EE" w:rsidRDefault="00AF183D" w:rsidP="00115991">
            <w:pPr>
              <w:widowControl w:val="0"/>
              <w:autoSpaceDE w:val="0"/>
              <w:autoSpaceDN w:val="0"/>
              <w:adjustRightInd w:val="0"/>
              <w:spacing w:after="0" w:line="240" w:lineRule="auto"/>
              <w:jc w:val="right"/>
              <w:rPr>
                <w:rFonts w:ascii="PT Astra Serif" w:eastAsiaTheme="minorEastAsia" w:hAnsi="PT Astra Serif"/>
                <w:b/>
                <w:sz w:val="28"/>
                <w:szCs w:val="28"/>
                <w:lang w:eastAsia="ru-RU"/>
              </w:rPr>
            </w:pPr>
            <w:r w:rsidRPr="008338EE">
              <w:rPr>
                <w:rFonts w:ascii="PT Astra Serif" w:eastAsiaTheme="minorEastAsia" w:hAnsi="PT Astra Serif"/>
                <w:b/>
                <w:sz w:val="28"/>
                <w:szCs w:val="28"/>
                <w:lang w:eastAsia="ru-RU"/>
              </w:rPr>
              <w:t>Начальник правового управления</w:t>
            </w:r>
          </w:p>
          <w:p w:rsidR="00AF183D" w:rsidRPr="008338EE" w:rsidRDefault="00AF183D" w:rsidP="00115991">
            <w:pPr>
              <w:widowControl w:val="0"/>
              <w:autoSpaceDE w:val="0"/>
              <w:autoSpaceDN w:val="0"/>
              <w:adjustRightInd w:val="0"/>
              <w:spacing w:after="0" w:line="240" w:lineRule="auto"/>
              <w:jc w:val="right"/>
              <w:rPr>
                <w:rFonts w:ascii="PT Astra Serif" w:eastAsiaTheme="minorEastAsia" w:hAnsi="PT Astra Serif"/>
                <w:b/>
                <w:sz w:val="28"/>
                <w:szCs w:val="28"/>
                <w:lang w:eastAsia="ru-RU"/>
              </w:rPr>
            </w:pPr>
            <w:r w:rsidRPr="008338EE">
              <w:rPr>
                <w:rFonts w:ascii="PT Astra Serif" w:eastAsiaTheme="minorEastAsia" w:hAnsi="PT Astra Serif"/>
                <w:b/>
                <w:sz w:val="28"/>
                <w:szCs w:val="28"/>
                <w:lang w:eastAsia="ru-RU"/>
              </w:rPr>
              <w:t>администрации города Тулы</w:t>
            </w:r>
          </w:p>
          <w:p w:rsidR="00AF183D" w:rsidRPr="008338EE" w:rsidRDefault="00AF183D" w:rsidP="00115991">
            <w:pPr>
              <w:widowControl w:val="0"/>
              <w:autoSpaceDE w:val="0"/>
              <w:autoSpaceDN w:val="0"/>
              <w:adjustRightInd w:val="0"/>
              <w:spacing w:after="0" w:line="240" w:lineRule="auto"/>
              <w:jc w:val="right"/>
              <w:rPr>
                <w:rFonts w:ascii="PT Astra Serif" w:eastAsiaTheme="minorEastAsia" w:hAnsi="PT Astra Serif"/>
                <w:b/>
                <w:sz w:val="28"/>
                <w:szCs w:val="28"/>
                <w:lang w:eastAsia="ru-RU"/>
              </w:rPr>
            </w:pPr>
          </w:p>
          <w:p w:rsidR="00AF183D" w:rsidRPr="008338EE" w:rsidRDefault="00AF183D" w:rsidP="00115991">
            <w:pPr>
              <w:widowControl w:val="0"/>
              <w:autoSpaceDE w:val="0"/>
              <w:autoSpaceDN w:val="0"/>
              <w:adjustRightInd w:val="0"/>
              <w:spacing w:after="0" w:line="240" w:lineRule="auto"/>
              <w:jc w:val="right"/>
              <w:rPr>
                <w:rFonts w:ascii="PT Astra Serif" w:eastAsiaTheme="minorEastAsia" w:hAnsi="PT Astra Serif"/>
                <w:b/>
                <w:sz w:val="28"/>
                <w:szCs w:val="28"/>
                <w:lang w:eastAsia="ru-RU"/>
              </w:rPr>
            </w:pPr>
          </w:p>
          <w:p w:rsidR="00AF183D" w:rsidRPr="008338EE" w:rsidRDefault="00AF183D" w:rsidP="00115991">
            <w:pPr>
              <w:widowControl w:val="0"/>
              <w:autoSpaceDE w:val="0"/>
              <w:autoSpaceDN w:val="0"/>
              <w:adjustRightInd w:val="0"/>
              <w:spacing w:after="0" w:line="240" w:lineRule="auto"/>
              <w:jc w:val="right"/>
              <w:rPr>
                <w:rFonts w:ascii="PT Astra Serif" w:eastAsiaTheme="minorEastAsia" w:hAnsi="PT Astra Serif"/>
                <w:b/>
                <w:sz w:val="28"/>
                <w:szCs w:val="28"/>
                <w:lang w:eastAsia="ru-RU"/>
              </w:rPr>
            </w:pPr>
            <w:r w:rsidRPr="008338EE">
              <w:rPr>
                <w:rFonts w:ascii="PT Astra Serif" w:eastAsiaTheme="minorEastAsia" w:hAnsi="PT Astra Serif"/>
                <w:b/>
                <w:sz w:val="28"/>
                <w:szCs w:val="28"/>
                <w:lang w:eastAsia="ru-RU"/>
              </w:rPr>
              <w:t>_________________</w:t>
            </w:r>
            <w:r w:rsidR="00A52100" w:rsidRPr="008338EE">
              <w:rPr>
                <w:rFonts w:ascii="PT Astra Serif" w:eastAsiaTheme="minorEastAsia" w:hAnsi="PT Astra Serif"/>
                <w:b/>
                <w:sz w:val="28"/>
                <w:szCs w:val="28"/>
                <w:lang w:eastAsia="ru-RU"/>
              </w:rPr>
              <w:t xml:space="preserve"> </w:t>
            </w:r>
            <w:r w:rsidRPr="008338EE">
              <w:rPr>
                <w:rFonts w:ascii="PT Astra Serif" w:eastAsiaTheme="minorEastAsia" w:hAnsi="PT Astra Serif"/>
                <w:b/>
                <w:sz w:val="28"/>
                <w:szCs w:val="28"/>
                <w:lang w:eastAsia="ru-RU"/>
              </w:rPr>
              <w:t>М.</w:t>
            </w:r>
            <w:r w:rsidR="00A52100" w:rsidRPr="008338EE">
              <w:rPr>
                <w:rFonts w:ascii="PT Astra Serif" w:eastAsiaTheme="minorEastAsia" w:hAnsi="PT Astra Serif"/>
                <w:b/>
                <w:sz w:val="28"/>
                <w:szCs w:val="28"/>
                <w:lang w:eastAsia="ru-RU"/>
              </w:rPr>
              <w:t>А.</w:t>
            </w:r>
            <w:r w:rsidRPr="008338EE">
              <w:rPr>
                <w:rFonts w:ascii="PT Astra Serif" w:eastAsiaTheme="minorEastAsia" w:hAnsi="PT Astra Serif"/>
                <w:b/>
                <w:sz w:val="28"/>
                <w:szCs w:val="28"/>
                <w:lang w:eastAsia="ru-RU"/>
              </w:rPr>
              <w:t xml:space="preserve"> Шишкин</w:t>
            </w:r>
          </w:p>
          <w:p w:rsidR="00AF183D" w:rsidRPr="008338EE" w:rsidRDefault="00AF183D" w:rsidP="00115991">
            <w:pPr>
              <w:widowControl w:val="0"/>
              <w:autoSpaceDE w:val="0"/>
              <w:autoSpaceDN w:val="0"/>
              <w:adjustRightInd w:val="0"/>
              <w:spacing w:after="0" w:line="240" w:lineRule="auto"/>
              <w:jc w:val="right"/>
              <w:rPr>
                <w:rFonts w:ascii="PT Astra Serif" w:eastAsiaTheme="minorEastAsia" w:hAnsi="PT Astra Serif"/>
                <w:b/>
                <w:sz w:val="28"/>
                <w:szCs w:val="28"/>
                <w:lang w:eastAsia="ru-RU"/>
              </w:rPr>
            </w:pPr>
          </w:p>
          <w:p w:rsidR="00AF183D" w:rsidRPr="008338EE" w:rsidRDefault="00AF183D" w:rsidP="00AF183D">
            <w:pPr>
              <w:widowControl w:val="0"/>
              <w:autoSpaceDE w:val="0"/>
              <w:autoSpaceDN w:val="0"/>
              <w:adjustRightInd w:val="0"/>
              <w:spacing w:after="0" w:line="240" w:lineRule="auto"/>
              <w:jc w:val="both"/>
              <w:rPr>
                <w:rFonts w:ascii="PT Astra Serif" w:eastAsiaTheme="minorEastAsia" w:hAnsi="PT Astra Serif"/>
                <w:b/>
                <w:sz w:val="28"/>
                <w:szCs w:val="28"/>
                <w:lang w:eastAsia="ru-RU"/>
              </w:rPr>
            </w:pPr>
          </w:p>
          <w:p w:rsidR="00AF183D" w:rsidRPr="008338EE" w:rsidRDefault="00AF183D" w:rsidP="00AF183D">
            <w:pPr>
              <w:widowControl w:val="0"/>
              <w:autoSpaceDE w:val="0"/>
              <w:autoSpaceDN w:val="0"/>
              <w:adjustRightInd w:val="0"/>
              <w:spacing w:after="0" w:line="240" w:lineRule="auto"/>
              <w:rPr>
                <w:rFonts w:ascii="PT Astra Serif" w:eastAsiaTheme="minorEastAsia" w:hAnsi="PT Astra Serif"/>
                <w:b/>
                <w:sz w:val="28"/>
                <w:szCs w:val="28"/>
                <w:lang w:eastAsia="ru-RU"/>
              </w:rPr>
            </w:pPr>
          </w:p>
        </w:tc>
      </w:tr>
    </w:tbl>
    <w:p w:rsidR="00BE223B" w:rsidRDefault="00BE223B" w:rsidP="00BE223B">
      <w:pPr>
        <w:spacing w:after="0" w:line="240" w:lineRule="auto"/>
        <w:jc w:val="both"/>
        <w:rPr>
          <w:rFonts w:ascii="Times New Roman" w:hAnsi="Times New Roman"/>
          <w:b/>
          <w:sz w:val="28"/>
          <w:szCs w:val="28"/>
        </w:rPr>
      </w:pPr>
    </w:p>
    <w:p w:rsidR="007834F6" w:rsidRDefault="007834F6" w:rsidP="00BE223B">
      <w:pPr>
        <w:spacing w:after="0" w:line="240" w:lineRule="auto"/>
        <w:jc w:val="both"/>
        <w:rPr>
          <w:rFonts w:ascii="Times New Roman" w:hAnsi="Times New Roman"/>
          <w:b/>
          <w:sz w:val="28"/>
          <w:szCs w:val="28"/>
        </w:rPr>
      </w:pPr>
    </w:p>
    <w:p w:rsidR="007834F6" w:rsidRDefault="007834F6" w:rsidP="00BE223B">
      <w:pPr>
        <w:spacing w:after="0" w:line="240" w:lineRule="auto"/>
        <w:jc w:val="both"/>
        <w:rPr>
          <w:rFonts w:ascii="Times New Roman" w:hAnsi="Times New Roman"/>
          <w:b/>
          <w:sz w:val="28"/>
          <w:szCs w:val="28"/>
        </w:rPr>
      </w:pPr>
    </w:p>
    <w:p w:rsidR="007834F6" w:rsidRDefault="007834F6" w:rsidP="00BE223B">
      <w:pPr>
        <w:spacing w:after="0" w:line="240" w:lineRule="auto"/>
        <w:jc w:val="both"/>
        <w:rPr>
          <w:rFonts w:ascii="Times New Roman" w:hAnsi="Times New Roman"/>
          <w:b/>
          <w:sz w:val="28"/>
          <w:szCs w:val="28"/>
        </w:rPr>
      </w:pPr>
    </w:p>
    <w:p w:rsidR="009154E9" w:rsidRDefault="009154E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Default="001C1759">
      <w:pPr>
        <w:spacing w:after="0"/>
        <w:rPr>
          <w:rFonts w:ascii="Times New Roman" w:hAnsi="Times New Roman"/>
          <w:sz w:val="24"/>
          <w:szCs w:val="24"/>
        </w:rPr>
      </w:pPr>
    </w:p>
    <w:p w:rsidR="001C1759" w:rsidRPr="00E917B0" w:rsidRDefault="001C1759" w:rsidP="001C1759">
      <w:pPr>
        <w:autoSpaceDE w:val="0"/>
        <w:autoSpaceDN w:val="0"/>
        <w:adjustRightInd w:val="0"/>
        <w:spacing w:after="0"/>
        <w:jc w:val="right"/>
        <w:outlineLvl w:val="0"/>
        <w:rPr>
          <w:rFonts w:ascii="PT Astra Serif" w:hAnsi="PT Astra Serif"/>
        </w:rPr>
      </w:pPr>
      <w:r w:rsidRPr="00E917B0">
        <w:rPr>
          <w:rFonts w:ascii="PT Astra Serif" w:hAnsi="PT Astra Serif"/>
        </w:rPr>
        <w:lastRenderedPageBreak/>
        <w:t xml:space="preserve">Приложение № </w:t>
      </w:r>
      <w:proofErr w:type="gramStart"/>
      <w:r w:rsidRPr="00E917B0">
        <w:rPr>
          <w:rFonts w:ascii="PT Astra Serif" w:hAnsi="PT Astra Serif"/>
        </w:rPr>
        <w:t>1  к</w:t>
      </w:r>
      <w:proofErr w:type="gramEnd"/>
      <w:r w:rsidRPr="00E917B0">
        <w:rPr>
          <w:rFonts w:ascii="PT Astra Serif" w:hAnsi="PT Astra Serif"/>
        </w:rPr>
        <w:t xml:space="preserve"> приказу                               </w:t>
      </w:r>
    </w:p>
    <w:p w:rsidR="001C1759" w:rsidRPr="00E917B0" w:rsidRDefault="001C1759" w:rsidP="001C1759">
      <w:pPr>
        <w:autoSpaceDE w:val="0"/>
        <w:autoSpaceDN w:val="0"/>
        <w:adjustRightInd w:val="0"/>
        <w:ind w:left="540"/>
        <w:jc w:val="right"/>
        <w:rPr>
          <w:rFonts w:ascii="PT Astra Serif" w:hAnsi="PT Astra Serif"/>
        </w:rPr>
      </w:pPr>
      <w:r w:rsidRPr="00E917B0">
        <w:rPr>
          <w:rFonts w:ascii="PT Astra Serif" w:hAnsi="PT Astra Serif"/>
        </w:rPr>
        <w:t xml:space="preserve">                                                          </w:t>
      </w:r>
    </w:p>
    <w:p w:rsidR="001C1759" w:rsidRPr="00E917B0" w:rsidRDefault="001C1759" w:rsidP="001C1759">
      <w:pPr>
        <w:autoSpaceDE w:val="0"/>
        <w:autoSpaceDN w:val="0"/>
        <w:adjustRightInd w:val="0"/>
        <w:ind w:firstLine="540"/>
        <w:jc w:val="right"/>
        <w:rPr>
          <w:rFonts w:ascii="PT Astra Serif" w:hAnsi="PT Astra Serif"/>
        </w:rPr>
      </w:pPr>
      <w:r w:rsidRPr="00E917B0">
        <w:rPr>
          <w:rFonts w:ascii="PT Astra Serif" w:hAnsi="PT Astra Serif"/>
        </w:rPr>
        <w:t xml:space="preserve">                                                                             от </w:t>
      </w:r>
      <w:proofErr w:type="gramStart"/>
      <w:r w:rsidR="00B70667">
        <w:rPr>
          <w:rFonts w:ascii="PT Astra Serif" w:hAnsi="PT Astra Serif"/>
        </w:rPr>
        <w:t xml:space="preserve">14.02.2024 </w:t>
      </w:r>
      <w:r w:rsidRPr="00E917B0">
        <w:rPr>
          <w:rFonts w:ascii="PT Astra Serif" w:hAnsi="PT Astra Serif"/>
        </w:rPr>
        <w:t xml:space="preserve"> №</w:t>
      </w:r>
      <w:proofErr w:type="gramEnd"/>
      <w:r w:rsidRPr="00E917B0">
        <w:rPr>
          <w:rFonts w:ascii="PT Astra Serif" w:hAnsi="PT Astra Serif"/>
        </w:rPr>
        <w:t xml:space="preserve"> </w:t>
      </w:r>
      <w:r w:rsidR="00B70667">
        <w:rPr>
          <w:rFonts w:ascii="PT Astra Serif" w:hAnsi="PT Astra Serif"/>
        </w:rPr>
        <w:t xml:space="preserve"> 6/1</w:t>
      </w:r>
      <w:r w:rsidRPr="00E917B0">
        <w:rPr>
          <w:rFonts w:ascii="PT Astra Serif" w:hAnsi="PT Astra Serif"/>
        </w:rPr>
        <w:t xml:space="preserve">  </w:t>
      </w:r>
    </w:p>
    <w:p w:rsidR="001C1759" w:rsidRPr="00E917B0" w:rsidRDefault="001C1759" w:rsidP="001C1759">
      <w:pPr>
        <w:autoSpaceDE w:val="0"/>
        <w:autoSpaceDN w:val="0"/>
        <w:adjustRightInd w:val="0"/>
        <w:ind w:firstLine="540"/>
        <w:jc w:val="right"/>
        <w:rPr>
          <w:rFonts w:ascii="PT Astra Serif" w:hAnsi="PT Astra Serif"/>
        </w:rPr>
      </w:pPr>
      <w:r w:rsidRPr="00E917B0">
        <w:rPr>
          <w:rFonts w:ascii="PT Astra Serif" w:hAnsi="PT Astra Serif"/>
        </w:rPr>
        <w:t xml:space="preserve">   </w:t>
      </w:r>
    </w:p>
    <w:p w:rsidR="001C1759" w:rsidRPr="00E917B0" w:rsidRDefault="001C1759" w:rsidP="001C1759">
      <w:pPr>
        <w:pStyle w:val="ConsPlusTitle"/>
        <w:widowControl/>
        <w:jc w:val="center"/>
        <w:rPr>
          <w:rFonts w:ascii="PT Astra Serif" w:hAnsi="PT Astra Serif"/>
          <w:sz w:val="27"/>
          <w:szCs w:val="27"/>
        </w:rPr>
      </w:pPr>
    </w:p>
    <w:p w:rsidR="001C1759" w:rsidRPr="00E917B0" w:rsidRDefault="001C1759" w:rsidP="001C1759">
      <w:pPr>
        <w:pStyle w:val="ConsPlusTitle"/>
        <w:widowControl/>
        <w:jc w:val="center"/>
        <w:rPr>
          <w:rFonts w:ascii="PT Astra Serif" w:hAnsi="PT Astra Serif"/>
          <w:sz w:val="27"/>
          <w:szCs w:val="27"/>
        </w:rPr>
      </w:pPr>
      <w:r w:rsidRPr="00E917B0">
        <w:rPr>
          <w:rFonts w:ascii="PT Astra Serif" w:hAnsi="PT Astra Serif"/>
          <w:sz w:val="27"/>
          <w:szCs w:val="27"/>
        </w:rPr>
        <w:t>Порядок ведения учета и осуществления хранения исполнительных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1C1759" w:rsidRPr="00E917B0" w:rsidRDefault="001C1759" w:rsidP="001C1759">
      <w:pPr>
        <w:pStyle w:val="ConsPlusTitle"/>
        <w:widowControl/>
        <w:jc w:val="center"/>
        <w:rPr>
          <w:rFonts w:ascii="PT Astra Serif" w:hAnsi="PT Astra Serif"/>
          <w:sz w:val="27"/>
          <w:szCs w:val="27"/>
        </w:rPr>
      </w:pPr>
    </w:p>
    <w:p w:rsidR="001C1759" w:rsidRPr="00E917B0" w:rsidRDefault="001C1759" w:rsidP="001C1759">
      <w:pPr>
        <w:autoSpaceDE w:val="0"/>
        <w:autoSpaceDN w:val="0"/>
        <w:adjustRightInd w:val="0"/>
        <w:spacing w:after="0"/>
        <w:ind w:firstLine="426"/>
        <w:jc w:val="both"/>
        <w:rPr>
          <w:rFonts w:ascii="PT Astra Serif" w:hAnsi="PT Astra Serif"/>
          <w:sz w:val="27"/>
          <w:szCs w:val="27"/>
        </w:rPr>
      </w:pPr>
      <w:r w:rsidRPr="00E917B0">
        <w:rPr>
          <w:rFonts w:ascii="PT Astra Serif" w:hAnsi="PT Astra Serif"/>
          <w:sz w:val="27"/>
          <w:szCs w:val="27"/>
        </w:rPr>
        <w:t>Настоящий Порядок ведения учета и осуществления хранения исполнительных документов (исполнительный лист, судебный приказ),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w:t>
      </w:r>
      <w:r w:rsidR="00CC622A">
        <w:rPr>
          <w:rFonts w:ascii="PT Astra Serif" w:hAnsi="PT Astra Serif"/>
          <w:sz w:val="27"/>
          <w:szCs w:val="27"/>
        </w:rPr>
        <w:t xml:space="preserve"> </w:t>
      </w:r>
      <w:r w:rsidRPr="00E917B0">
        <w:rPr>
          <w:rFonts w:ascii="PT Astra Serif" w:hAnsi="PT Astra Serif"/>
          <w:sz w:val="27"/>
          <w:szCs w:val="27"/>
        </w:rPr>
        <w:t>связанных</w:t>
      </w:r>
      <w:r w:rsidR="00CC622A">
        <w:rPr>
          <w:rFonts w:ascii="PT Astra Serif" w:hAnsi="PT Astra Serif"/>
          <w:sz w:val="27"/>
          <w:szCs w:val="27"/>
        </w:rPr>
        <w:t xml:space="preserve"> </w:t>
      </w:r>
      <w:r w:rsidRPr="00E917B0">
        <w:rPr>
          <w:rFonts w:ascii="PT Astra Serif" w:hAnsi="PT Astra Serif"/>
          <w:sz w:val="27"/>
          <w:szCs w:val="27"/>
        </w:rPr>
        <w:t>с их исполнением (далее – Порядок) определяет действия финансового управления администрации города Тулы (далее – финансовое управление)</w:t>
      </w:r>
      <w:r w:rsidR="00CC622A">
        <w:rPr>
          <w:rFonts w:ascii="PT Astra Serif" w:hAnsi="PT Astra Serif"/>
          <w:sz w:val="27"/>
          <w:szCs w:val="27"/>
        </w:rPr>
        <w:t xml:space="preserve"> </w:t>
      </w:r>
      <w:r w:rsidRPr="00E917B0">
        <w:rPr>
          <w:rFonts w:ascii="PT Astra Serif" w:hAnsi="PT Astra Serif"/>
          <w:sz w:val="27"/>
          <w:szCs w:val="27"/>
        </w:rPr>
        <w:t xml:space="preserve">по ведению учета и осуществлению хранения исполнительных документов,  предусматривающих обращение взыскания на средства бюджета муниципального образования город Тула (далее – бюджет города) по денежным обязательствам казенных учреждений (далее – должник), и иных документов, связанных с их исполнением. </w:t>
      </w:r>
    </w:p>
    <w:p w:rsidR="001C1759" w:rsidRDefault="001C1759" w:rsidP="001C1759">
      <w:pPr>
        <w:autoSpaceDE w:val="0"/>
        <w:autoSpaceDN w:val="0"/>
        <w:adjustRightInd w:val="0"/>
        <w:spacing w:after="0"/>
        <w:jc w:val="center"/>
        <w:outlineLvl w:val="1"/>
        <w:rPr>
          <w:rFonts w:ascii="PT Astra Serif" w:hAnsi="PT Astra Serif"/>
          <w:b/>
          <w:sz w:val="27"/>
          <w:szCs w:val="27"/>
        </w:rPr>
      </w:pPr>
      <w:r w:rsidRPr="00E917B0">
        <w:rPr>
          <w:rFonts w:ascii="PT Astra Serif" w:hAnsi="PT Astra Serif"/>
          <w:b/>
          <w:sz w:val="27"/>
          <w:szCs w:val="27"/>
        </w:rPr>
        <w:t>I. Общие положения</w:t>
      </w:r>
    </w:p>
    <w:p w:rsidR="00CC622A" w:rsidRPr="00E917B0" w:rsidRDefault="00CC622A" w:rsidP="001C1759">
      <w:pPr>
        <w:autoSpaceDE w:val="0"/>
        <w:autoSpaceDN w:val="0"/>
        <w:adjustRightInd w:val="0"/>
        <w:spacing w:after="0"/>
        <w:jc w:val="center"/>
        <w:outlineLvl w:val="1"/>
        <w:rPr>
          <w:rFonts w:ascii="PT Astra Serif" w:hAnsi="PT Astra Serif"/>
          <w:b/>
          <w:sz w:val="27"/>
          <w:szCs w:val="27"/>
        </w:rPr>
      </w:pPr>
    </w:p>
    <w:p w:rsidR="001C1759" w:rsidRPr="00E917B0"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1.1. Для ведения учета и осуществления хранения документов, связанных</w:t>
      </w:r>
      <w:r w:rsidR="00E565AF">
        <w:rPr>
          <w:rFonts w:ascii="PT Astra Serif" w:hAnsi="PT Astra Serif"/>
          <w:sz w:val="27"/>
          <w:szCs w:val="27"/>
        </w:rPr>
        <w:br/>
      </w:r>
      <w:r w:rsidRPr="00E917B0">
        <w:rPr>
          <w:rFonts w:ascii="PT Astra Serif" w:hAnsi="PT Astra Serif"/>
          <w:sz w:val="27"/>
          <w:szCs w:val="27"/>
        </w:rPr>
        <w:t xml:space="preserve">с исполнением поступивших в соответствии со статьями 242.1, 242.2, 242.5 Бюджетного кодекса Российской Федерации (далее–Кодекс) исполнительных документов по денежным обязательствам должников, финансовым управлением ведется в электронном виде Журнал учета и регистрации исполнительных документов (приложение № 1 к настоящему Порядку). </w:t>
      </w:r>
    </w:p>
    <w:p w:rsidR="001C1759" w:rsidRPr="00E917B0" w:rsidRDefault="001C1759" w:rsidP="001C1759">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Исполнительные документы подлежат регистрации в автоматизированной системе электронного документооборота «Дело» и Журнале учета и регистрации исполнительных документов. Датой предъяв</w:t>
      </w:r>
      <w:r w:rsidR="00E565AF">
        <w:rPr>
          <w:rFonts w:ascii="PT Astra Serif" w:hAnsi="PT Astra Serif"/>
          <w:sz w:val="27"/>
          <w:szCs w:val="27"/>
        </w:rPr>
        <w:t>ления исполнительного документа</w:t>
      </w:r>
      <w:r w:rsidR="00E565AF">
        <w:rPr>
          <w:rFonts w:ascii="PT Astra Serif" w:hAnsi="PT Astra Serif"/>
          <w:sz w:val="27"/>
          <w:szCs w:val="27"/>
        </w:rPr>
        <w:br/>
      </w:r>
      <w:r w:rsidRPr="00E917B0">
        <w:rPr>
          <w:rFonts w:ascii="PT Astra Serif" w:hAnsi="PT Astra Serif"/>
          <w:sz w:val="27"/>
          <w:szCs w:val="27"/>
        </w:rPr>
        <w:t>в финансовое управление считается дата его регистрации в автоматизированной системе электронного документооборота «Дело».  Регистрационный номер, присвоенный в автоматизированной системе электронного документооборота «Дело», проставляется на заявлении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взыскателя (далее - представитель взыскателя), приложенному к исполнительному документу.</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lastRenderedPageBreak/>
        <w:t>Зафиксированная дата при регистрации исполнительного документа</w:t>
      </w:r>
      <w:r w:rsidR="00E565AF">
        <w:rPr>
          <w:rFonts w:ascii="PT Astra Serif" w:hAnsi="PT Astra Serif"/>
          <w:sz w:val="27"/>
          <w:szCs w:val="27"/>
        </w:rPr>
        <w:br/>
      </w:r>
      <w:r w:rsidRPr="00E917B0">
        <w:rPr>
          <w:rFonts w:ascii="PT Astra Serif" w:hAnsi="PT Astra Serif"/>
          <w:sz w:val="27"/>
          <w:szCs w:val="27"/>
        </w:rPr>
        <w:t>в автоматизированной системе электронного документооборота «</w:t>
      </w:r>
      <w:proofErr w:type="gramStart"/>
      <w:r w:rsidRPr="00E917B0">
        <w:rPr>
          <w:rFonts w:ascii="PT Astra Serif" w:hAnsi="PT Astra Serif"/>
          <w:sz w:val="27"/>
          <w:szCs w:val="27"/>
        </w:rPr>
        <w:t>Дело»</w:t>
      </w:r>
      <w:r w:rsidR="00E565AF">
        <w:rPr>
          <w:rFonts w:ascii="PT Astra Serif" w:hAnsi="PT Astra Serif"/>
          <w:sz w:val="27"/>
          <w:szCs w:val="27"/>
        </w:rPr>
        <w:br/>
      </w:r>
      <w:r w:rsidRPr="00E917B0">
        <w:rPr>
          <w:rFonts w:ascii="PT Astra Serif" w:hAnsi="PT Astra Serif"/>
          <w:sz w:val="27"/>
          <w:szCs w:val="27"/>
        </w:rPr>
        <w:t>в</w:t>
      </w:r>
      <w:proofErr w:type="gramEnd"/>
      <w:r w:rsidRPr="00E917B0">
        <w:rPr>
          <w:rFonts w:ascii="PT Astra Serif" w:hAnsi="PT Astra Serif"/>
          <w:sz w:val="27"/>
          <w:szCs w:val="27"/>
        </w:rPr>
        <w:t xml:space="preserve"> качестве входящей корреспонденции финансового управления</w:t>
      </w:r>
      <w:r>
        <w:rPr>
          <w:rFonts w:ascii="PT Astra Serif" w:hAnsi="PT Astra Serif"/>
          <w:sz w:val="27"/>
          <w:szCs w:val="27"/>
        </w:rPr>
        <w:t xml:space="preserve"> </w:t>
      </w:r>
      <w:r w:rsidRPr="00E917B0">
        <w:rPr>
          <w:rFonts w:ascii="PT Astra Serif" w:hAnsi="PT Astra Serif"/>
          <w:sz w:val="27"/>
          <w:szCs w:val="27"/>
        </w:rPr>
        <w:t>указывается</w:t>
      </w:r>
      <w:r w:rsidR="00E565AF">
        <w:rPr>
          <w:rFonts w:ascii="PT Astra Serif" w:hAnsi="PT Astra Serif"/>
          <w:sz w:val="27"/>
          <w:szCs w:val="27"/>
        </w:rPr>
        <w:br/>
      </w:r>
      <w:r w:rsidRPr="00E917B0">
        <w:rPr>
          <w:rFonts w:ascii="PT Astra Serif" w:hAnsi="PT Astra Serif"/>
          <w:sz w:val="27"/>
          <w:szCs w:val="27"/>
        </w:rPr>
        <w:t>в Журнале учета и регистрации исполнительных документов как дата предъявления исполнительного документа.</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По каждому поступившему исполнительному документу формируется отдельный том (далее – дело) согласно реги</w:t>
      </w:r>
      <w:r w:rsidR="00E565AF">
        <w:rPr>
          <w:rFonts w:ascii="PT Astra Serif" w:hAnsi="PT Astra Serif"/>
          <w:sz w:val="27"/>
          <w:szCs w:val="27"/>
        </w:rPr>
        <w:t>страционному номеру, указанному</w:t>
      </w:r>
      <w:r w:rsidR="00E565AF">
        <w:rPr>
          <w:rFonts w:ascii="PT Astra Serif" w:hAnsi="PT Astra Serif"/>
          <w:sz w:val="27"/>
          <w:szCs w:val="27"/>
        </w:rPr>
        <w:br/>
      </w:r>
      <w:r w:rsidRPr="00E917B0">
        <w:rPr>
          <w:rFonts w:ascii="PT Astra Serif" w:hAnsi="PT Astra Serif"/>
          <w:sz w:val="27"/>
          <w:szCs w:val="27"/>
        </w:rPr>
        <w:t>в Журнале учета и регистрации исполнительных документов.</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Регистрационный номер не является для финансового управления номером, определяющим очередность по исполнению исполнительных документов.</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Обмен документами между финансовым управлением и должником осуществляется в электронном виде посредством автоматизированной системы электронного документооборота «Дело» и программным продуктом, используемом в процессе исполнения бюджета города.</w:t>
      </w:r>
    </w:p>
    <w:p w:rsidR="00E565AF"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 xml:space="preserve">Исполнительный документ с приложениями, установленными </w:t>
      </w:r>
      <w:hyperlink r:id="rId8" w:history="1">
        <w:r w:rsidRPr="00E565AF">
          <w:rPr>
            <w:rFonts w:ascii="PT Astra Serif" w:hAnsi="PT Astra Serif"/>
            <w:sz w:val="27"/>
            <w:szCs w:val="27"/>
          </w:rPr>
          <w:t>пунктом</w:t>
        </w:r>
      </w:hyperlink>
      <w:r w:rsidR="00E565AF">
        <w:rPr>
          <w:rFonts w:ascii="PT Astra Serif" w:hAnsi="PT Astra Serif"/>
          <w:sz w:val="27"/>
          <w:szCs w:val="27"/>
        </w:rPr>
        <w:br/>
      </w:r>
      <w:hyperlink r:id="rId9" w:history="1">
        <w:r w:rsidRPr="00E565AF">
          <w:rPr>
            <w:rFonts w:ascii="PT Astra Serif" w:hAnsi="PT Astra Serif"/>
            <w:sz w:val="27"/>
            <w:szCs w:val="27"/>
          </w:rPr>
          <w:t>2 статьи 242.1</w:t>
        </w:r>
      </w:hyperlink>
      <w:r w:rsidRPr="00E917B0">
        <w:rPr>
          <w:rFonts w:ascii="PT Astra Serif" w:hAnsi="PT Astra Serif"/>
          <w:sz w:val="27"/>
          <w:szCs w:val="27"/>
        </w:rPr>
        <w:t xml:space="preserve"> Кодекса, подшивается отделом учета, отчётности и кассового исполнения бюджета финансового управления в дело. </w:t>
      </w:r>
    </w:p>
    <w:p w:rsidR="00E565AF"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1.2. Если в финансовое управление одновременно поступают два и более исполнительных документа от одного и того же взыскателя в отношении одного и того же должника, то по решению финансового управления возможно объединение указанных исполнительных документов в одно дело.</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Учет исполнительных документов, объединенных в одно дело, ведется</w:t>
      </w:r>
      <w:r w:rsidR="00E565AF">
        <w:rPr>
          <w:rFonts w:ascii="PT Astra Serif" w:hAnsi="PT Astra Serif"/>
          <w:sz w:val="27"/>
          <w:szCs w:val="27"/>
        </w:rPr>
        <w:br/>
      </w:r>
      <w:r w:rsidRPr="00E917B0">
        <w:rPr>
          <w:rFonts w:ascii="PT Astra Serif" w:hAnsi="PT Astra Serif"/>
          <w:sz w:val="27"/>
          <w:szCs w:val="27"/>
        </w:rPr>
        <w:t>в соответствии с пунктом 1.1 настоящего Порядка в Журнале учета и регистрации исполнительных документов отдельно по каждому исполнительному документу.</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 xml:space="preserve">При уведомлении должника (взыскателя, судебного органа) в случаях, предусмотренных настоящим Порядком, финансовое управление направляет одно общее уведомление с приложением к нему копий судебных </w:t>
      </w:r>
      <w:proofErr w:type="gramStart"/>
      <w:r w:rsidRPr="00E917B0">
        <w:rPr>
          <w:rFonts w:ascii="PT Astra Serif" w:hAnsi="PT Astra Serif"/>
          <w:sz w:val="27"/>
          <w:szCs w:val="27"/>
        </w:rPr>
        <w:t>актов,</w:t>
      </w:r>
      <w:r w:rsidR="00E565AF">
        <w:rPr>
          <w:rFonts w:ascii="PT Astra Serif" w:hAnsi="PT Astra Serif"/>
          <w:sz w:val="27"/>
          <w:szCs w:val="27"/>
        </w:rPr>
        <w:br/>
      </w:r>
      <w:r w:rsidRPr="00E917B0">
        <w:rPr>
          <w:rFonts w:ascii="PT Astra Serif" w:hAnsi="PT Astra Serif"/>
          <w:sz w:val="27"/>
          <w:szCs w:val="27"/>
        </w:rPr>
        <w:t>на</w:t>
      </w:r>
      <w:proofErr w:type="gramEnd"/>
      <w:r w:rsidRPr="00E917B0">
        <w:rPr>
          <w:rFonts w:ascii="PT Astra Serif" w:hAnsi="PT Astra Serif"/>
          <w:sz w:val="27"/>
          <w:szCs w:val="27"/>
        </w:rPr>
        <w:t xml:space="preserve"> основании которых выданы исполнительные документы, и общего заявления взыскателя (представителя взыскателя).</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Требования по каждому исполните</w:t>
      </w:r>
      <w:r w:rsidR="00E565AF">
        <w:rPr>
          <w:rFonts w:ascii="PT Astra Serif" w:hAnsi="PT Astra Serif"/>
          <w:sz w:val="27"/>
          <w:szCs w:val="27"/>
        </w:rPr>
        <w:t>льному документу, объединенному</w:t>
      </w:r>
      <w:r w:rsidR="00E565AF">
        <w:rPr>
          <w:rFonts w:ascii="PT Astra Serif" w:hAnsi="PT Astra Serif"/>
          <w:sz w:val="27"/>
          <w:szCs w:val="27"/>
        </w:rPr>
        <w:br/>
        <w:t>в</w:t>
      </w:r>
      <w:r w:rsidRPr="00E917B0">
        <w:rPr>
          <w:rFonts w:ascii="PT Astra Serif" w:hAnsi="PT Astra Serif"/>
          <w:sz w:val="27"/>
          <w:szCs w:val="27"/>
        </w:rPr>
        <w:t xml:space="preserve"> одно дело, исполняется в соответствии со статьей 242.5 Кодекса, на основании отдельных платежных документов по каждому исполнительному документу, предъявленных должником в финансовое управление.</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При поступлении в финансовое управление исполнительного документа</w:t>
      </w:r>
      <w:r w:rsidR="00E565AF">
        <w:rPr>
          <w:rFonts w:ascii="PT Astra Serif" w:hAnsi="PT Astra Serif"/>
          <w:sz w:val="27"/>
          <w:szCs w:val="27"/>
        </w:rPr>
        <w:br/>
      </w:r>
      <w:r w:rsidRPr="00E917B0">
        <w:rPr>
          <w:rFonts w:ascii="PT Astra Serif" w:hAnsi="PT Astra Serif"/>
          <w:sz w:val="27"/>
          <w:szCs w:val="27"/>
        </w:rPr>
        <w:t xml:space="preserve">о взыскании средств бюджета города по денежным обязательствам </w:t>
      </w:r>
      <w:proofErr w:type="gramStart"/>
      <w:r w:rsidRPr="00E917B0">
        <w:rPr>
          <w:rFonts w:ascii="PT Astra Serif" w:hAnsi="PT Astra Serif"/>
          <w:sz w:val="27"/>
          <w:szCs w:val="27"/>
        </w:rPr>
        <w:t>должника,</w:t>
      </w:r>
      <w:r w:rsidR="00E565AF">
        <w:rPr>
          <w:rFonts w:ascii="PT Astra Serif" w:hAnsi="PT Astra Serif"/>
          <w:sz w:val="27"/>
          <w:szCs w:val="27"/>
        </w:rPr>
        <w:br/>
      </w:r>
      <w:r w:rsidRPr="00E917B0">
        <w:rPr>
          <w:rFonts w:ascii="PT Astra Serif" w:hAnsi="PT Astra Serif"/>
          <w:sz w:val="27"/>
          <w:szCs w:val="27"/>
        </w:rPr>
        <w:t>не</w:t>
      </w:r>
      <w:proofErr w:type="gramEnd"/>
      <w:r w:rsidRPr="00E917B0">
        <w:rPr>
          <w:rFonts w:ascii="PT Astra Serif" w:hAnsi="PT Astra Serif"/>
          <w:sz w:val="27"/>
          <w:szCs w:val="27"/>
        </w:rPr>
        <w:t xml:space="preserve"> имеющего лицевого счета в финансовом управлении, данный исполнительный документ подлежит регистрации в Журнале учета и регистрации исполнительных документов.</w:t>
      </w:r>
    </w:p>
    <w:p w:rsidR="00E565AF"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color w:val="000000"/>
          <w:sz w:val="27"/>
          <w:szCs w:val="27"/>
        </w:rPr>
        <w:t>В данном случае исполнительный документ в течение пяти рабочих дней возвращается взыскателю со всеми поступившими от него документами</w:t>
      </w:r>
      <w:r w:rsidR="00E565AF">
        <w:rPr>
          <w:rFonts w:ascii="PT Astra Serif" w:hAnsi="PT Astra Serif"/>
          <w:color w:val="000000"/>
          <w:sz w:val="27"/>
          <w:szCs w:val="27"/>
        </w:rPr>
        <w:br/>
      </w:r>
      <w:r w:rsidRPr="00E917B0">
        <w:rPr>
          <w:rFonts w:ascii="PT Astra Serif" w:hAnsi="PT Astra Serif"/>
          <w:color w:val="000000"/>
          <w:sz w:val="27"/>
          <w:szCs w:val="27"/>
        </w:rPr>
        <w:t>с указанием причины возврата.</w:t>
      </w:r>
      <w:r w:rsidRPr="00E917B0">
        <w:rPr>
          <w:rFonts w:ascii="PT Astra Serif" w:hAnsi="PT Astra Serif"/>
          <w:color w:val="FF0000"/>
          <w:sz w:val="27"/>
          <w:szCs w:val="27"/>
        </w:rPr>
        <w:t xml:space="preserve"> </w:t>
      </w:r>
      <w:r w:rsidRPr="00E917B0">
        <w:rPr>
          <w:rFonts w:ascii="PT Astra Serif" w:hAnsi="PT Astra Serif"/>
          <w:sz w:val="27"/>
          <w:szCs w:val="27"/>
        </w:rPr>
        <w:t xml:space="preserve">В Журнале учета и регистрации исполнительных </w:t>
      </w:r>
      <w:r w:rsidRPr="00E917B0">
        <w:rPr>
          <w:rFonts w:ascii="PT Astra Serif" w:hAnsi="PT Astra Serif"/>
          <w:sz w:val="27"/>
          <w:szCs w:val="27"/>
        </w:rPr>
        <w:lastRenderedPageBreak/>
        <w:t>документов проставляется номер, дата уведомления и указывается причина возврата исполнительных документов.</w:t>
      </w:r>
    </w:p>
    <w:p w:rsidR="00E565AF"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 xml:space="preserve">1.3. </w:t>
      </w:r>
      <w:r w:rsidR="00C748F0" w:rsidRPr="00CA62FC">
        <w:rPr>
          <w:rFonts w:ascii="PT Astra Serif" w:hAnsi="PT Astra Serif"/>
          <w:sz w:val="27"/>
          <w:szCs w:val="27"/>
        </w:rPr>
        <w:t xml:space="preserve">В соответствии со статьей 242.1 Кодекса, частью 3 статьи 428 </w:t>
      </w:r>
      <w:r w:rsidR="00516E34" w:rsidRPr="00CA62FC">
        <w:rPr>
          <w:rFonts w:ascii="PT Astra Serif" w:hAnsi="PT Astra Serif"/>
          <w:sz w:val="27"/>
          <w:szCs w:val="27"/>
        </w:rPr>
        <w:t xml:space="preserve">Гражданского процессуального кодекса </w:t>
      </w:r>
      <w:r w:rsidR="00C748F0" w:rsidRPr="00CA62FC">
        <w:rPr>
          <w:rFonts w:ascii="PT Astra Serif" w:hAnsi="PT Astra Serif"/>
          <w:sz w:val="27"/>
          <w:szCs w:val="27"/>
        </w:rPr>
        <w:t>Р</w:t>
      </w:r>
      <w:r w:rsidR="00516E34" w:rsidRPr="00CA62FC">
        <w:rPr>
          <w:rFonts w:ascii="PT Astra Serif" w:hAnsi="PT Astra Serif"/>
          <w:sz w:val="27"/>
          <w:szCs w:val="27"/>
        </w:rPr>
        <w:t xml:space="preserve">оссийской </w:t>
      </w:r>
      <w:r w:rsidR="00C748F0" w:rsidRPr="00CA62FC">
        <w:rPr>
          <w:rFonts w:ascii="PT Astra Serif" w:hAnsi="PT Astra Serif"/>
          <w:sz w:val="27"/>
          <w:szCs w:val="27"/>
        </w:rPr>
        <w:t>Ф</w:t>
      </w:r>
      <w:r w:rsidR="00516E34" w:rsidRPr="00CA62FC">
        <w:rPr>
          <w:rFonts w:ascii="PT Astra Serif" w:hAnsi="PT Astra Serif"/>
          <w:sz w:val="27"/>
          <w:szCs w:val="27"/>
        </w:rPr>
        <w:t>едерации</w:t>
      </w:r>
      <w:r w:rsidR="00C748F0" w:rsidRPr="00CA62FC">
        <w:rPr>
          <w:rFonts w:ascii="PT Astra Serif" w:hAnsi="PT Astra Serif"/>
          <w:sz w:val="27"/>
          <w:szCs w:val="27"/>
        </w:rPr>
        <w:t>, частью 3.1 статьи 319 А</w:t>
      </w:r>
      <w:r w:rsidR="00516E34" w:rsidRPr="00CA62FC">
        <w:rPr>
          <w:rFonts w:ascii="PT Astra Serif" w:hAnsi="PT Astra Serif"/>
          <w:sz w:val="27"/>
          <w:szCs w:val="27"/>
        </w:rPr>
        <w:t>рбитражного процессуального кодекса</w:t>
      </w:r>
      <w:r w:rsidR="00C748F0" w:rsidRPr="00CA62FC">
        <w:rPr>
          <w:rFonts w:ascii="PT Astra Serif" w:hAnsi="PT Astra Serif"/>
          <w:sz w:val="27"/>
          <w:szCs w:val="27"/>
        </w:rPr>
        <w:t xml:space="preserve"> Р</w:t>
      </w:r>
      <w:r w:rsidR="00516E34" w:rsidRPr="00CA62FC">
        <w:rPr>
          <w:rFonts w:ascii="PT Astra Serif" w:hAnsi="PT Astra Serif"/>
          <w:sz w:val="27"/>
          <w:szCs w:val="27"/>
        </w:rPr>
        <w:t>оссийской Федерации</w:t>
      </w:r>
      <w:r w:rsidR="00C748F0" w:rsidRPr="00CA62FC">
        <w:rPr>
          <w:rFonts w:ascii="PT Astra Serif" w:hAnsi="PT Astra Serif"/>
          <w:sz w:val="27"/>
          <w:szCs w:val="27"/>
        </w:rPr>
        <w:t xml:space="preserve">, </w:t>
      </w:r>
      <w:r w:rsidR="00CA62FC" w:rsidRPr="00CA62FC">
        <w:rPr>
          <w:rFonts w:ascii="PT Astra Serif" w:hAnsi="PT Astra Serif"/>
          <w:sz w:val="27"/>
          <w:szCs w:val="27"/>
        </w:rPr>
        <w:t xml:space="preserve">                                           </w:t>
      </w:r>
      <w:r w:rsidR="00C748F0" w:rsidRPr="00CA62FC">
        <w:rPr>
          <w:rFonts w:ascii="PT Astra Serif" w:hAnsi="PT Astra Serif"/>
          <w:sz w:val="27"/>
          <w:szCs w:val="27"/>
        </w:rPr>
        <w:t>частями 3.1, 5</w:t>
      </w:r>
      <w:r w:rsidR="00CA62FC" w:rsidRPr="00CA62FC">
        <w:rPr>
          <w:rFonts w:ascii="PT Astra Serif" w:hAnsi="PT Astra Serif"/>
          <w:sz w:val="27"/>
          <w:szCs w:val="27"/>
        </w:rPr>
        <w:t xml:space="preserve"> </w:t>
      </w:r>
      <w:r w:rsidR="00C748F0" w:rsidRPr="00CA62FC">
        <w:rPr>
          <w:rFonts w:ascii="PT Astra Serif" w:hAnsi="PT Astra Serif"/>
          <w:sz w:val="27"/>
          <w:szCs w:val="27"/>
        </w:rPr>
        <w:t>статьи 353 К</w:t>
      </w:r>
      <w:r w:rsidR="00516E34" w:rsidRPr="00CA62FC">
        <w:rPr>
          <w:rFonts w:ascii="PT Astra Serif" w:hAnsi="PT Astra Serif"/>
          <w:sz w:val="27"/>
          <w:szCs w:val="27"/>
        </w:rPr>
        <w:t>одекса административного судопроизводства</w:t>
      </w:r>
      <w:r w:rsidR="00C748F0" w:rsidRPr="00CA62FC">
        <w:rPr>
          <w:rFonts w:ascii="PT Astra Serif" w:hAnsi="PT Astra Serif"/>
          <w:sz w:val="27"/>
          <w:szCs w:val="27"/>
        </w:rPr>
        <w:t xml:space="preserve"> Р</w:t>
      </w:r>
      <w:r w:rsidR="00516E34" w:rsidRPr="00CA62FC">
        <w:rPr>
          <w:rFonts w:ascii="PT Astra Serif" w:hAnsi="PT Astra Serif"/>
          <w:sz w:val="27"/>
          <w:szCs w:val="27"/>
        </w:rPr>
        <w:t xml:space="preserve">оссийской </w:t>
      </w:r>
      <w:r w:rsidR="00C748F0" w:rsidRPr="00CA62FC">
        <w:rPr>
          <w:rFonts w:ascii="PT Astra Serif" w:hAnsi="PT Astra Serif"/>
          <w:sz w:val="27"/>
          <w:szCs w:val="27"/>
        </w:rPr>
        <w:t>Ф</w:t>
      </w:r>
      <w:r w:rsidR="00516E34" w:rsidRPr="00CA62FC">
        <w:rPr>
          <w:rFonts w:ascii="PT Astra Serif" w:hAnsi="PT Astra Serif"/>
          <w:sz w:val="27"/>
          <w:szCs w:val="27"/>
        </w:rPr>
        <w:t>едерации</w:t>
      </w:r>
      <w:r w:rsidR="00C748F0" w:rsidRPr="00CA62FC">
        <w:rPr>
          <w:rFonts w:ascii="PT Astra Serif" w:hAnsi="PT Astra Serif"/>
          <w:sz w:val="27"/>
          <w:szCs w:val="27"/>
        </w:rPr>
        <w:t xml:space="preserve">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заверенные судом копии судебного акта, для исполнения которого выдан исполнительный лист (данное требование о представлении копии судебного акта следует считать соблюденным в случае приложения взыскателем копии судебного акта арбитражного суда, изготовленной посредством печати из информационной системы «Картотека арбитражных дел»),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r w:rsidRPr="00CA62FC">
        <w:rPr>
          <w:rFonts w:ascii="PT Astra Serif" w:hAnsi="PT Astra Serif"/>
          <w:sz w:val="27"/>
          <w:szCs w:val="27"/>
        </w:rPr>
        <w:t>.</w:t>
      </w:r>
    </w:p>
    <w:p w:rsidR="00E565AF"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Заявление подписывается взыскателем, либо его представителем</w:t>
      </w:r>
      <w:r w:rsidR="00E565AF">
        <w:rPr>
          <w:rFonts w:ascii="PT Astra Serif" w:hAnsi="PT Astra Serif"/>
          <w:sz w:val="27"/>
          <w:szCs w:val="27"/>
        </w:rPr>
        <w:br/>
      </w:r>
      <w:r w:rsidRPr="00E917B0">
        <w:rPr>
          <w:rFonts w:ascii="PT Astra Serif" w:hAnsi="PT Astra Serif"/>
          <w:sz w:val="27"/>
          <w:szCs w:val="27"/>
        </w:rPr>
        <w:t>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E565AF"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 xml:space="preserve">Дубликат исполнительного листа направляется на исполнение вместе с копией определения суда о его выдаче.  </w:t>
      </w:r>
    </w:p>
    <w:p w:rsidR="00E565AF" w:rsidRPr="00EC4956" w:rsidRDefault="001C1759" w:rsidP="00E565AF">
      <w:pPr>
        <w:autoSpaceDE w:val="0"/>
        <w:autoSpaceDN w:val="0"/>
        <w:adjustRightInd w:val="0"/>
        <w:spacing w:after="0"/>
        <w:ind w:firstLine="540"/>
        <w:jc w:val="both"/>
        <w:rPr>
          <w:rFonts w:ascii="PT Astra Serif" w:hAnsi="PT Astra Serif"/>
          <w:sz w:val="27"/>
          <w:szCs w:val="27"/>
        </w:rPr>
      </w:pPr>
      <w:r w:rsidRPr="00EC4956">
        <w:rPr>
          <w:rFonts w:ascii="PT Astra Serif" w:hAnsi="PT Astra Serif"/>
          <w:sz w:val="27"/>
          <w:szCs w:val="27"/>
        </w:rPr>
        <w:t>1.4. В день поступления исполнительного документа в финансовое управление производится регистрация исполнительного документа</w:t>
      </w:r>
      <w:r w:rsidR="00E565AF" w:rsidRPr="00EC4956">
        <w:rPr>
          <w:rFonts w:ascii="PT Astra Serif" w:hAnsi="PT Astra Serif"/>
          <w:sz w:val="27"/>
          <w:szCs w:val="27"/>
        </w:rPr>
        <w:br/>
      </w:r>
      <w:r w:rsidRPr="00EC4956">
        <w:rPr>
          <w:rFonts w:ascii="PT Astra Serif" w:hAnsi="PT Astra Serif"/>
          <w:sz w:val="27"/>
          <w:szCs w:val="27"/>
        </w:rPr>
        <w:t xml:space="preserve">в соответствии с пунктом 1.1 настоящего Порядка. </w:t>
      </w:r>
    </w:p>
    <w:p w:rsidR="00E565AF" w:rsidRDefault="001C1759" w:rsidP="00E565AF">
      <w:pPr>
        <w:autoSpaceDE w:val="0"/>
        <w:autoSpaceDN w:val="0"/>
        <w:adjustRightInd w:val="0"/>
        <w:spacing w:after="0"/>
        <w:ind w:firstLine="540"/>
        <w:jc w:val="both"/>
        <w:rPr>
          <w:rFonts w:ascii="PT Astra Serif" w:hAnsi="PT Astra Serif"/>
          <w:sz w:val="27"/>
          <w:szCs w:val="27"/>
        </w:rPr>
      </w:pPr>
      <w:r w:rsidRPr="00EC4956">
        <w:rPr>
          <w:rFonts w:ascii="PT Astra Serif" w:hAnsi="PT Astra Serif"/>
          <w:sz w:val="27"/>
          <w:szCs w:val="27"/>
        </w:rPr>
        <w:t>Сотрудник финансового управления, ответственный за регистрацию входящей корреспонденции, направляет исполнительный документ, а также приложения к исполнительному документу, поступившие от взыскателя, посредством автоматизированной системы электронного документооборота «Дело» в правовое управление администрации города Тулы для проведения правовой экспертизы.</w:t>
      </w:r>
    </w:p>
    <w:p w:rsidR="004669E5" w:rsidRPr="001B4B6B" w:rsidRDefault="00510C02" w:rsidP="004669E5">
      <w:pPr>
        <w:spacing w:after="0"/>
        <w:ind w:firstLine="567"/>
        <w:jc w:val="both"/>
        <w:rPr>
          <w:rFonts w:ascii="PT Astra Serif" w:hAnsi="PT Astra Serif"/>
          <w:color w:val="FF0000"/>
          <w:sz w:val="27"/>
          <w:szCs w:val="27"/>
        </w:rPr>
      </w:pPr>
      <w:r w:rsidRPr="001B4B6B">
        <w:rPr>
          <w:rFonts w:ascii="Times New Roman" w:eastAsia="Times New Roman" w:hAnsi="Times New Roman"/>
          <w:color w:val="FF0000"/>
          <w:sz w:val="27"/>
          <w:szCs w:val="27"/>
          <w:lang w:eastAsia="ru-RU"/>
        </w:rPr>
        <w:t xml:space="preserve"> </w:t>
      </w:r>
      <w:r w:rsidR="004669E5" w:rsidRPr="001B4B6B">
        <w:rPr>
          <w:rFonts w:ascii="PT Astra Serif" w:hAnsi="PT Astra Serif"/>
          <w:sz w:val="27"/>
          <w:szCs w:val="27"/>
        </w:rPr>
        <w:t xml:space="preserve">По результатам проведения правовой экспертизы исполнительного документа или документа, отменяющего либо приостанавливающего действие судебного акта, на основании которого выдан исполнительный документ, специалистом, проводившим экспертизу, не позднее дня, следующего за днем поступления указанных документов для правовой экспертизы, готовится заключение, в котором указывается на соответствие поступивших документов требованиям, предъявляемым к ним законодательством Российской Федерации, либо указываются правовые основания для возврата документов взыскателю (или суду). </w:t>
      </w:r>
    </w:p>
    <w:p w:rsidR="00E565AF" w:rsidRPr="00EC4956" w:rsidRDefault="001C1759" w:rsidP="00E565AF">
      <w:pPr>
        <w:autoSpaceDE w:val="0"/>
        <w:autoSpaceDN w:val="0"/>
        <w:adjustRightInd w:val="0"/>
        <w:spacing w:after="0"/>
        <w:ind w:firstLine="540"/>
        <w:jc w:val="both"/>
        <w:rPr>
          <w:rFonts w:ascii="PT Astra Serif" w:hAnsi="PT Astra Serif"/>
          <w:sz w:val="27"/>
          <w:szCs w:val="27"/>
        </w:rPr>
      </w:pPr>
      <w:r w:rsidRPr="00EC4956">
        <w:rPr>
          <w:rFonts w:ascii="PT Astra Serif" w:hAnsi="PT Astra Serif"/>
          <w:sz w:val="27"/>
          <w:szCs w:val="27"/>
        </w:rPr>
        <w:t xml:space="preserve">При указании в заключении правового управления на соответствие </w:t>
      </w:r>
      <w:r w:rsidR="00C748F0" w:rsidRPr="00EC4956">
        <w:rPr>
          <w:rFonts w:ascii="PT Astra Serif" w:hAnsi="PT Astra Serif"/>
          <w:sz w:val="27"/>
          <w:szCs w:val="27"/>
        </w:rPr>
        <w:t xml:space="preserve">поступивших документов </w:t>
      </w:r>
      <w:r w:rsidRPr="00EC4956">
        <w:rPr>
          <w:rFonts w:ascii="PT Astra Serif" w:hAnsi="PT Astra Serif"/>
          <w:sz w:val="27"/>
          <w:szCs w:val="27"/>
        </w:rPr>
        <w:t>требованиям, предъявляемым к ним законодательством Российской Федерации финансовое управление, принимает исполнительный документ к исполнению.</w:t>
      </w:r>
    </w:p>
    <w:p w:rsidR="002C7F7B" w:rsidRDefault="001C1759" w:rsidP="002C7F7B">
      <w:pPr>
        <w:autoSpaceDE w:val="0"/>
        <w:autoSpaceDN w:val="0"/>
        <w:adjustRightInd w:val="0"/>
        <w:spacing w:after="0"/>
        <w:ind w:firstLine="540"/>
        <w:jc w:val="both"/>
        <w:rPr>
          <w:rFonts w:ascii="PT Astra Serif" w:hAnsi="PT Astra Serif"/>
          <w:sz w:val="27"/>
          <w:szCs w:val="27"/>
        </w:rPr>
      </w:pPr>
      <w:r w:rsidRPr="00EC4956">
        <w:rPr>
          <w:rFonts w:ascii="PT Astra Serif" w:hAnsi="PT Astra Serif"/>
          <w:sz w:val="27"/>
          <w:szCs w:val="27"/>
        </w:rPr>
        <w:lastRenderedPageBreak/>
        <w:t>При указании в заключении правового управления несоответствий поступивших документов требованиям, предъявляемым к ним законодательством Российской Федерации, финансовое управление не позднее</w:t>
      </w:r>
      <w:r w:rsidR="002C7F7B" w:rsidRPr="00EC4956">
        <w:rPr>
          <w:rFonts w:ascii="PT Astra Serif" w:hAnsi="PT Astra Serif"/>
          <w:sz w:val="27"/>
          <w:szCs w:val="27"/>
        </w:rPr>
        <w:br/>
      </w:r>
      <w:r w:rsidRPr="00EC4956">
        <w:rPr>
          <w:rFonts w:ascii="PT Astra Serif" w:hAnsi="PT Astra Serif"/>
          <w:sz w:val="27"/>
          <w:szCs w:val="27"/>
        </w:rPr>
        <w:t xml:space="preserve">5-ти рабочих дней с даты поступления документов возвращает их </w:t>
      </w:r>
      <w:proofErr w:type="gramStart"/>
      <w:r w:rsidRPr="00EC4956">
        <w:rPr>
          <w:rFonts w:ascii="PT Astra Serif" w:hAnsi="PT Astra Serif"/>
          <w:sz w:val="27"/>
          <w:szCs w:val="27"/>
        </w:rPr>
        <w:t xml:space="preserve">взыскателю </w:t>
      </w:r>
      <w:r w:rsidRPr="00EC4956">
        <w:rPr>
          <w:rFonts w:ascii="PT Astra Serif" w:hAnsi="PT Astra Serif"/>
          <w:vanish/>
          <w:sz w:val="27"/>
          <w:szCs w:val="27"/>
        </w:rPr>
        <w:t>(</w:t>
      </w:r>
      <w:r w:rsidR="00180C10" w:rsidRPr="00EC4956">
        <w:rPr>
          <w:rFonts w:ascii="PT Astra Serif" w:hAnsi="PT Astra Serif"/>
          <w:vanish/>
          <w:sz w:val="27"/>
          <w:szCs w:val="27"/>
        </w:rPr>
        <w:t>л</w:t>
      </w:r>
      <w:r w:rsidRPr="00EC4956">
        <w:rPr>
          <w:rFonts w:ascii="PT Astra Serif" w:hAnsi="PT Astra Serif"/>
          <w:vanish/>
          <w:sz w:val="27"/>
          <w:szCs w:val="27"/>
        </w:rPr>
        <w:t>ибо суду</w:t>
      </w:r>
      <w:r w:rsidR="00180C10" w:rsidRPr="00EC4956">
        <w:rPr>
          <w:rFonts w:ascii="PT Astra Serif" w:hAnsi="PT Astra Serif"/>
          <w:vanish/>
          <w:sz w:val="27"/>
          <w:szCs w:val="27"/>
        </w:rPr>
        <w:t>)</w:t>
      </w:r>
      <w:r w:rsidRPr="00EC4956">
        <w:rPr>
          <w:rFonts w:ascii="PT Astra Serif" w:hAnsi="PT Astra Serif"/>
          <w:sz w:val="27"/>
          <w:szCs w:val="27"/>
        </w:rPr>
        <w:t xml:space="preserve"> без</w:t>
      </w:r>
      <w:proofErr w:type="gramEnd"/>
      <w:r w:rsidRPr="00EC4956">
        <w:rPr>
          <w:rFonts w:ascii="PT Astra Serif" w:hAnsi="PT Astra Serif"/>
          <w:sz w:val="27"/>
          <w:szCs w:val="27"/>
        </w:rPr>
        <w:t xml:space="preserve"> исполнения в соответствии с настоящим Порядком.</w:t>
      </w:r>
    </w:p>
    <w:p w:rsidR="002C7F7B"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1.5. Основанием для возврата взыскателю документов, поступивших</w:t>
      </w:r>
      <w:r w:rsidR="002C7F7B">
        <w:rPr>
          <w:rFonts w:ascii="PT Astra Serif" w:hAnsi="PT Astra Serif"/>
          <w:sz w:val="27"/>
          <w:szCs w:val="27"/>
        </w:rPr>
        <w:br/>
      </w:r>
      <w:r w:rsidRPr="00E917B0">
        <w:rPr>
          <w:rFonts w:ascii="PT Astra Serif" w:hAnsi="PT Astra Serif"/>
          <w:sz w:val="27"/>
          <w:szCs w:val="27"/>
        </w:rPr>
        <w:t>на исполнение, является:</w:t>
      </w:r>
    </w:p>
    <w:p w:rsidR="001C1759" w:rsidRPr="00E917B0"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непредставление какого-либо документа, указанного в пункте</w:t>
      </w:r>
      <w:r w:rsidR="002C7F7B">
        <w:rPr>
          <w:rFonts w:ascii="PT Astra Serif" w:hAnsi="PT Astra Serif"/>
          <w:sz w:val="27"/>
          <w:szCs w:val="27"/>
        </w:rPr>
        <w:br/>
      </w:r>
      <w:r w:rsidRPr="00E917B0">
        <w:rPr>
          <w:rFonts w:ascii="PT Astra Serif" w:hAnsi="PT Astra Serif"/>
          <w:sz w:val="27"/>
          <w:szCs w:val="27"/>
        </w:rPr>
        <w:t>1.3 настоящего Порядка;</w:t>
      </w:r>
    </w:p>
    <w:p w:rsidR="002C7F7B"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 xml:space="preserve">несоответствие документов, указанных в </w:t>
      </w:r>
      <w:r w:rsidR="002C7F7B">
        <w:rPr>
          <w:rFonts w:ascii="PT Astra Serif" w:hAnsi="PT Astra Serif"/>
          <w:sz w:val="27"/>
          <w:szCs w:val="27"/>
        </w:rPr>
        <w:t xml:space="preserve">пункте </w:t>
      </w:r>
      <w:r w:rsidRPr="00E917B0">
        <w:rPr>
          <w:rFonts w:ascii="PT Astra Serif" w:hAnsi="PT Astra Serif"/>
          <w:sz w:val="27"/>
          <w:szCs w:val="27"/>
        </w:rPr>
        <w:t xml:space="preserve">1.3 настоящего Порядка требованиям, установленным Гражданским процессуальным кодексом Российской Федерации, Кодексом административного судопроизводства Российской Федерации, Арбитражным процессуальным кодексом Российской Федерации и Федеральным законом от </w:t>
      </w:r>
      <w:r w:rsidR="002C7F7B">
        <w:rPr>
          <w:rFonts w:ascii="PT Astra Serif" w:hAnsi="PT Astra Serif"/>
          <w:sz w:val="27"/>
          <w:szCs w:val="27"/>
        </w:rPr>
        <w:t>2 октября 2007 года № 229-</w:t>
      </w:r>
      <w:proofErr w:type="gramStart"/>
      <w:r w:rsidR="002C7F7B">
        <w:rPr>
          <w:rFonts w:ascii="PT Astra Serif" w:hAnsi="PT Astra Serif"/>
          <w:sz w:val="27"/>
          <w:szCs w:val="27"/>
        </w:rPr>
        <w:t>ФЗ</w:t>
      </w:r>
      <w:r w:rsidR="002C7F7B">
        <w:rPr>
          <w:rFonts w:ascii="PT Astra Serif" w:hAnsi="PT Astra Serif"/>
          <w:sz w:val="27"/>
          <w:szCs w:val="27"/>
        </w:rPr>
        <w:br/>
      </w:r>
      <w:r w:rsidRPr="00E917B0">
        <w:rPr>
          <w:rFonts w:ascii="PT Astra Serif" w:hAnsi="PT Astra Serif"/>
          <w:sz w:val="27"/>
          <w:szCs w:val="27"/>
        </w:rPr>
        <w:t>«</w:t>
      </w:r>
      <w:proofErr w:type="gramEnd"/>
      <w:r w:rsidRPr="00E917B0">
        <w:rPr>
          <w:rFonts w:ascii="PT Astra Serif" w:hAnsi="PT Astra Serif"/>
          <w:sz w:val="27"/>
          <w:szCs w:val="27"/>
        </w:rPr>
        <w:t>Об исполнительном производстве»;</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 xml:space="preserve">предоставление документов, указанных в </w:t>
      </w:r>
      <w:hyperlink r:id="rId10" w:history="1">
        <w:r w:rsidRPr="00E917B0">
          <w:rPr>
            <w:rFonts w:ascii="PT Astra Serif" w:hAnsi="PT Astra Serif"/>
            <w:sz w:val="27"/>
            <w:szCs w:val="27"/>
          </w:rPr>
          <w:t>пунктах 1</w:t>
        </w:r>
      </w:hyperlink>
      <w:r w:rsidRPr="00E917B0">
        <w:rPr>
          <w:rFonts w:ascii="PT Astra Serif" w:hAnsi="PT Astra Serif"/>
          <w:sz w:val="27"/>
          <w:szCs w:val="27"/>
        </w:rPr>
        <w:t xml:space="preserve"> и </w:t>
      </w:r>
      <w:hyperlink r:id="rId11" w:history="1">
        <w:r w:rsidRPr="00E917B0">
          <w:rPr>
            <w:rFonts w:ascii="PT Astra Serif" w:hAnsi="PT Astra Serif"/>
            <w:sz w:val="27"/>
            <w:szCs w:val="27"/>
          </w:rPr>
          <w:t>2</w:t>
        </w:r>
      </w:hyperlink>
      <w:r w:rsidRPr="00E917B0">
        <w:rPr>
          <w:rFonts w:ascii="PT Astra Serif" w:hAnsi="PT Astra Serif"/>
          <w:sz w:val="27"/>
          <w:szCs w:val="27"/>
        </w:rPr>
        <w:t xml:space="preserve"> статьи 242.1 Кодекса, в орган, на который в соответствии с главой 24.1 Кодекса не возложено исполнение исполнительного документа; </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нарушение установленного законодательства Российской Федерации срока предъявления исполнительного документа к исполнению;</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представление взыскателем заявления об отзыве исполнительного документа.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При возврате исполнительного документа взыскателю (представителю взыскателя) по основаниям, указанным в настоящем пункте, финансовое управление направляет взыскателю (представителю взыскателя) Уведомление</w:t>
      </w:r>
      <w:r w:rsidR="002C7F7B">
        <w:rPr>
          <w:rFonts w:ascii="PT Astra Serif" w:hAnsi="PT Astra Serif"/>
          <w:sz w:val="27"/>
          <w:szCs w:val="27"/>
        </w:rPr>
        <w:br/>
      </w:r>
      <w:r w:rsidRPr="00E917B0">
        <w:rPr>
          <w:rFonts w:ascii="PT Astra Serif" w:hAnsi="PT Astra Serif"/>
          <w:sz w:val="27"/>
          <w:szCs w:val="27"/>
        </w:rPr>
        <w:t>о возврате исполнительного документа (приложение № 2 к настоящему Порядку), к которому прилагаются исполнительный документ со всеми поступившими</w:t>
      </w:r>
      <w:r w:rsidR="002C7F7B">
        <w:rPr>
          <w:rFonts w:ascii="PT Astra Serif" w:hAnsi="PT Astra Serif"/>
          <w:sz w:val="27"/>
          <w:szCs w:val="27"/>
        </w:rPr>
        <w:br/>
      </w:r>
      <w:r w:rsidRPr="00E917B0">
        <w:rPr>
          <w:rFonts w:ascii="PT Astra Serif" w:hAnsi="PT Astra Serif"/>
          <w:sz w:val="27"/>
          <w:szCs w:val="27"/>
        </w:rPr>
        <w:t>от взыскателя (представителя взыскателя) документами.</w:t>
      </w:r>
    </w:p>
    <w:p w:rsidR="002C7F7B" w:rsidRDefault="001C1759" w:rsidP="002C7F7B">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Копии Уведомлений о возврате исполнительного документа финансовое управление, а также копии документов, поступивших от взыскателя (представителя взыскателя) либо суда вместе с копией исполнительного документа подшиваются в дело. При этом одновременно ставятся соответствующие отметки в </w:t>
      </w:r>
      <w:hyperlink r:id="rId12" w:history="1">
        <w:r w:rsidRPr="002C7F7B">
          <w:rPr>
            <w:rFonts w:ascii="PT Astra Serif" w:hAnsi="PT Astra Serif"/>
            <w:sz w:val="27"/>
            <w:szCs w:val="27"/>
          </w:rPr>
          <w:t>Журнале</w:t>
        </w:r>
      </w:hyperlink>
      <w:r w:rsidRPr="00E917B0">
        <w:rPr>
          <w:rFonts w:ascii="PT Astra Serif" w:hAnsi="PT Astra Serif"/>
          <w:sz w:val="27"/>
          <w:szCs w:val="27"/>
        </w:rPr>
        <w:t xml:space="preserve"> учета и регистрации исполнительных документов с указанием причины возврата исполнительного документа.</w:t>
      </w:r>
    </w:p>
    <w:p w:rsidR="001C1759" w:rsidRPr="00E917B0" w:rsidRDefault="001C1759" w:rsidP="002C7F7B">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1.6. Основанием для возврата в суд исполнительных документов, поступивших на исполнение в соответствии со статьей 242.1 Кодекса, являются:</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представление судом заявления (либо судебного акта) об отзыве исполнительного документа;</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представление должником, либо взыскателем, либо судом документа, отменяющего судебный акт, подлежащий исполнению;</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невозможность осуществить возврат документов, поступивших</w:t>
      </w:r>
      <w:r w:rsidR="002C7F7B">
        <w:rPr>
          <w:rFonts w:ascii="PT Astra Serif" w:hAnsi="PT Astra Serif"/>
          <w:sz w:val="27"/>
          <w:szCs w:val="27"/>
        </w:rPr>
        <w:br/>
      </w:r>
      <w:r w:rsidRPr="00E917B0">
        <w:rPr>
          <w:rFonts w:ascii="PT Astra Serif" w:hAnsi="PT Astra Serif"/>
          <w:sz w:val="27"/>
          <w:szCs w:val="27"/>
        </w:rPr>
        <w:t>на исполнение, взыскателю.</w:t>
      </w:r>
    </w:p>
    <w:p w:rsidR="001C1759" w:rsidRPr="00E917B0" w:rsidRDefault="001C1759" w:rsidP="001C1759">
      <w:pPr>
        <w:autoSpaceDE w:val="0"/>
        <w:autoSpaceDN w:val="0"/>
        <w:adjustRightInd w:val="0"/>
        <w:spacing w:after="0"/>
        <w:ind w:firstLine="567"/>
        <w:jc w:val="both"/>
        <w:rPr>
          <w:rFonts w:ascii="PT Astra Serif" w:hAnsi="PT Astra Serif"/>
        </w:rPr>
      </w:pPr>
      <w:r w:rsidRPr="00E917B0">
        <w:rPr>
          <w:rFonts w:ascii="PT Astra Serif" w:hAnsi="PT Astra Serif"/>
          <w:sz w:val="27"/>
          <w:szCs w:val="27"/>
        </w:rPr>
        <w:lastRenderedPageBreak/>
        <w:t>При возврате исполнительного документа по основаниям, указанным</w:t>
      </w:r>
      <w:r w:rsidR="002C7F7B">
        <w:rPr>
          <w:rFonts w:ascii="PT Astra Serif" w:hAnsi="PT Astra Serif"/>
          <w:sz w:val="27"/>
          <w:szCs w:val="27"/>
        </w:rPr>
        <w:br/>
      </w:r>
      <w:r w:rsidRPr="00E917B0">
        <w:rPr>
          <w:rFonts w:ascii="PT Astra Serif" w:hAnsi="PT Astra Serif"/>
          <w:sz w:val="27"/>
          <w:szCs w:val="27"/>
        </w:rPr>
        <w:t>в абзацах 2, 3 настоящего пункта, финансовое управление направляет в суд, выдавший этот исполнительный документ Уведомление о возврате исполнительного документа, к которому прилагается исполнительный документ, а взыскателю направляется Уведомление</w:t>
      </w:r>
      <w:r w:rsidR="00CA62FC">
        <w:rPr>
          <w:rFonts w:ascii="PT Astra Serif" w:hAnsi="PT Astra Serif"/>
          <w:sz w:val="27"/>
          <w:szCs w:val="27"/>
        </w:rPr>
        <w:t xml:space="preserve"> </w:t>
      </w:r>
      <w:r w:rsidRPr="00E917B0">
        <w:rPr>
          <w:rFonts w:ascii="PT Astra Serif" w:hAnsi="PT Astra Serif"/>
          <w:sz w:val="27"/>
          <w:szCs w:val="27"/>
        </w:rPr>
        <w:t>о возврате документов, приложенных</w:t>
      </w:r>
      <w:r w:rsidR="00CA62FC">
        <w:rPr>
          <w:rFonts w:ascii="PT Astra Serif" w:hAnsi="PT Astra Serif"/>
          <w:sz w:val="27"/>
          <w:szCs w:val="27"/>
        </w:rPr>
        <w:t xml:space="preserve"> </w:t>
      </w:r>
      <w:r w:rsidRPr="00E917B0">
        <w:rPr>
          <w:rFonts w:ascii="PT Astra Serif" w:hAnsi="PT Astra Serif"/>
          <w:sz w:val="27"/>
          <w:szCs w:val="27"/>
        </w:rPr>
        <w:t>к исполнительному документу (приложение № 3 к настоящему Порядку)</w:t>
      </w:r>
      <w:r w:rsidR="00CA62FC">
        <w:rPr>
          <w:rFonts w:ascii="PT Astra Serif" w:hAnsi="PT Astra Serif"/>
          <w:sz w:val="27"/>
          <w:szCs w:val="27"/>
        </w:rPr>
        <w:t xml:space="preserve"> </w:t>
      </w:r>
      <w:r w:rsidRPr="00E917B0">
        <w:rPr>
          <w:rFonts w:ascii="PT Astra Serif" w:hAnsi="PT Astra Serif"/>
          <w:sz w:val="27"/>
          <w:szCs w:val="27"/>
        </w:rPr>
        <w:t>с приложением поступивших от него документов.</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В случае невозможности возврата исполнительного документа взыскателю, финансовое управление в соответствии с абзацем 4 настоящего пункта направляет исполнительный документ со всеми поступившими от взыскателя (представителя взыскателя), либо суда документами в суд, выдавший данный исполнительный документ, с </w:t>
      </w:r>
      <w:hyperlink r:id="rId13" w:history="1">
        <w:r w:rsidRPr="00180C10">
          <w:rPr>
            <w:rFonts w:ascii="PT Astra Serif" w:hAnsi="PT Astra Serif"/>
            <w:sz w:val="27"/>
            <w:szCs w:val="27"/>
          </w:rPr>
          <w:t>Уведомлением</w:t>
        </w:r>
      </w:hyperlink>
      <w:r w:rsidRPr="00E917B0">
        <w:rPr>
          <w:rFonts w:ascii="PT Astra Serif" w:hAnsi="PT Astra Serif"/>
          <w:sz w:val="27"/>
          <w:szCs w:val="27"/>
        </w:rPr>
        <w:t xml:space="preserve"> о возврате исполнительного документа и указанием причины возврата исполнительного документа.</w:t>
      </w:r>
    </w:p>
    <w:p w:rsidR="002C7F7B" w:rsidRDefault="001C1759" w:rsidP="002C7F7B">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Копия </w:t>
      </w:r>
      <w:hyperlink r:id="rId14" w:history="1">
        <w:r w:rsidRPr="00180C10">
          <w:rPr>
            <w:rFonts w:ascii="PT Astra Serif" w:hAnsi="PT Astra Serif"/>
            <w:sz w:val="27"/>
            <w:szCs w:val="27"/>
          </w:rPr>
          <w:t>Уведомления</w:t>
        </w:r>
      </w:hyperlink>
      <w:r w:rsidRPr="00E917B0">
        <w:rPr>
          <w:rFonts w:ascii="PT Astra Serif" w:hAnsi="PT Astra Serif"/>
          <w:sz w:val="27"/>
          <w:szCs w:val="27"/>
        </w:rPr>
        <w:t xml:space="preserve"> о возврате исполнительного документа и Уведомления о возврате документов, приложенных к исполнительному документу, направленные соответственно в суд и взыскателю, копии документов, приложенных к исполнительному документу при его предъявлении в финансовое управление, а также копия исполнительного документа подшиваются в дело. Одновременно ставится соответствующая отметка в Журнале учета</w:t>
      </w:r>
      <w:r w:rsidR="00CA62FC">
        <w:rPr>
          <w:rFonts w:ascii="PT Astra Serif" w:hAnsi="PT Astra Serif"/>
          <w:sz w:val="27"/>
          <w:szCs w:val="27"/>
        </w:rPr>
        <w:t xml:space="preserve"> </w:t>
      </w:r>
      <w:r w:rsidRPr="00E917B0">
        <w:rPr>
          <w:rFonts w:ascii="PT Astra Serif" w:hAnsi="PT Astra Serif"/>
          <w:sz w:val="27"/>
          <w:szCs w:val="27"/>
        </w:rPr>
        <w:t>и регистрации исполнительных документов с указанием причины возврата исполнительного документа.</w:t>
      </w:r>
    </w:p>
    <w:p w:rsidR="002C7F7B" w:rsidRDefault="001C1759" w:rsidP="002C7F7B">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1.7. Возврат исполнительного документа взыскателю не является препятствием для нового предъявления указанного документа к исполнению</w:t>
      </w:r>
      <w:r w:rsidR="002C7F7B">
        <w:rPr>
          <w:rFonts w:ascii="PT Astra Serif" w:hAnsi="PT Astra Serif"/>
          <w:sz w:val="27"/>
          <w:szCs w:val="27"/>
        </w:rPr>
        <w:br/>
      </w:r>
      <w:r w:rsidRPr="00E917B0">
        <w:rPr>
          <w:rFonts w:ascii="PT Astra Serif" w:hAnsi="PT Astra Serif"/>
          <w:sz w:val="27"/>
          <w:szCs w:val="27"/>
        </w:rPr>
        <w:t>в пределах срока, исчисляемого в соответствии с законодательством Российской Федерации.</w:t>
      </w:r>
    </w:p>
    <w:p w:rsidR="002C7F7B" w:rsidRDefault="001C1759" w:rsidP="002C7F7B">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1.8. Финансовое управление не позднее пяти рабочих дней после получения исполнительного документа направля</w:t>
      </w:r>
      <w:r w:rsidR="002C7F7B">
        <w:rPr>
          <w:rFonts w:ascii="PT Astra Serif" w:hAnsi="PT Astra Serif"/>
          <w:sz w:val="27"/>
          <w:szCs w:val="27"/>
        </w:rPr>
        <w:t>ет должнику в электронном виде,</w:t>
      </w:r>
      <w:r w:rsidR="002C7F7B">
        <w:rPr>
          <w:rFonts w:ascii="PT Astra Serif" w:hAnsi="PT Astra Serif"/>
          <w:sz w:val="27"/>
          <w:szCs w:val="27"/>
        </w:rPr>
        <w:br/>
      </w:r>
      <w:r w:rsidRPr="00E917B0">
        <w:rPr>
          <w:rFonts w:ascii="PT Astra Serif" w:hAnsi="PT Astra Serif"/>
          <w:sz w:val="27"/>
          <w:szCs w:val="27"/>
        </w:rPr>
        <w:t xml:space="preserve">а при отсутствии технической возможности на бумажном носителе </w:t>
      </w:r>
      <w:r w:rsidRPr="00E917B0">
        <w:rPr>
          <w:rFonts w:ascii="PT Astra Serif" w:hAnsi="PT Astra Serif"/>
          <w:sz w:val="26"/>
          <w:szCs w:val="26"/>
        </w:rPr>
        <w:t>любым способом, удостоверяющим его получение,</w:t>
      </w:r>
      <w:r w:rsidRPr="00E917B0">
        <w:rPr>
          <w:rFonts w:ascii="PT Astra Serif" w:hAnsi="PT Astra Serif"/>
          <w:sz w:val="27"/>
          <w:szCs w:val="27"/>
        </w:rPr>
        <w:t xml:space="preserve"> Уведомление о поступлении исполнительного документа (приложение № 4 к настоящему Порядку)</w:t>
      </w:r>
      <w:r w:rsidR="002C7F7B">
        <w:rPr>
          <w:rFonts w:ascii="PT Astra Serif" w:hAnsi="PT Astra Serif"/>
          <w:sz w:val="27"/>
          <w:szCs w:val="27"/>
        </w:rPr>
        <w:br/>
      </w:r>
      <w:r w:rsidRPr="00E917B0">
        <w:rPr>
          <w:rFonts w:ascii="PT Astra Serif" w:hAnsi="PT Astra Serif"/>
          <w:sz w:val="27"/>
          <w:szCs w:val="27"/>
        </w:rPr>
        <w:t>с приложением копий судебного акта и заявления взыскателя, с указанием</w:t>
      </w:r>
      <w:r w:rsidR="002C7F7B">
        <w:rPr>
          <w:rFonts w:ascii="PT Astra Serif" w:hAnsi="PT Astra Serif"/>
          <w:sz w:val="27"/>
          <w:szCs w:val="27"/>
        </w:rPr>
        <w:br/>
      </w:r>
      <w:r w:rsidRPr="00E917B0">
        <w:rPr>
          <w:rFonts w:ascii="PT Astra Serif" w:hAnsi="PT Astra Serif"/>
          <w:sz w:val="27"/>
          <w:szCs w:val="27"/>
        </w:rPr>
        <w:t>в Журнале учета и регистрации исполнительных документов номера, даты Уведомления и даты направления его должнику.</w:t>
      </w:r>
    </w:p>
    <w:p w:rsidR="001C1759" w:rsidRPr="00E917B0" w:rsidRDefault="001C1759" w:rsidP="002C7F7B">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В случае направления Уведомления</w:t>
      </w:r>
      <w:r w:rsidRPr="00E917B0">
        <w:rPr>
          <w:rFonts w:ascii="PT Astra Serif" w:hAnsi="PT Astra Serif"/>
        </w:rPr>
        <w:t xml:space="preserve"> </w:t>
      </w:r>
      <w:r w:rsidRPr="00E917B0">
        <w:rPr>
          <w:rFonts w:ascii="PT Astra Serif" w:hAnsi="PT Astra Serif"/>
          <w:sz w:val="27"/>
          <w:szCs w:val="27"/>
        </w:rPr>
        <w:t>о поступлении исполнительного документа должнику на бумажном носителе в дело подшивается расписка</w:t>
      </w:r>
      <w:r w:rsidR="002C7F7B">
        <w:rPr>
          <w:rFonts w:ascii="PT Astra Serif" w:hAnsi="PT Astra Serif"/>
          <w:sz w:val="27"/>
          <w:szCs w:val="27"/>
        </w:rPr>
        <w:br/>
      </w:r>
      <w:r w:rsidRPr="00E917B0">
        <w:rPr>
          <w:rFonts w:ascii="PT Astra Serif" w:hAnsi="PT Astra Serif"/>
          <w:sz w:val="27"/>
          <w:szCs w:val="27"/>
        </w:rPr>
        <w:t>о получении Уведомления (Приложение № 5 к настоящему Порядку).</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 xml:space="preserve">Должник в течение 10 рабочих дней </w:t>
      </w:r>
      <w:r w:rsidR="002C7F7B">
        <w:rPr>
          <w:rFonts w:ascii="PT Astra Serif" w:hAnsi="PT Astra Serif"/>
          <w:sz w:val="27"/>
          <w:szCs w:val="27"/>
        </w:rPr>
        <w:t>со дня получения Уведомления</w:t>
      </w:r>
      <w:r w:rsidR="002C7F7B">
        <w:rPr>
          <w:rFonts w:ascii="PT Astra Serif" w:hAnsi="PT Astra Serif"/>
          <w:sz w:val="27"/>
          <w:szCs w:val="27"/>
        </w:rPr>
        <w:br/>
      </w:r>
      <w:r w:rsidRPr="00E917B0">
        <w:rPr>
          <w:rFonts w:ascii="PT Astra Serif" w:hAnsi="PT Astra Serif"/>
          <w:sz w:val="27"/>
          <w:szCs w:val="27"/>
        </w:rPr>
        <w:t xml:space="preserve">о поступлении исполнительного документа представляет в финансовое управление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города по исполнению исполнительного документа </w:t>
      </w:r>
      <w:r w:rsidRPr="00E917B0">
        <w:rPr>
          <w:rFonts w:ascii="PT Astra Serif" w:hAnsi="PT Astra Serif"/>
          <w:sz w:val="27"/>
          <w:szCs w:val="27"/>
        </w:rPr>
        <w:lastRenderedPageBreak/>
        <w:t>применительно к бюджетной классификации Российской Федерации текущего финансового года.</w:t>
      </w:r>
    </w:p>
    <w:p w:rsidR="002C7F7B"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Если выплаты по исполнению исполнительного документа имеют периодический характер, должник одновременно с информацией, указанной</w:t>
      </w:r>
      <w:r w:rsidR="002C7F7B">
        <w:rPr>
          <w:rFonts w:ascii="PT Astra Serif" w:hAnsi="PT Astra Serif"/>
          <w:sz w:val="27"/>
          <w:szCs w:val="27"/>
        </w:rPr>
        <w:br/>
      </w:r>
      <w:r w:rsidRPr="00E917B0">
        <w:rPr>
          <w:rFonts w:ascii="PT Astra Serif" w:hAnsi="PT Astra Serif"/>
          <w:sz w:val="27"/>
          <w:szCs w:val="27"/>
        </w:rPr>
        <w:t>в абзаце третьем настоящего пункта, представляет в финансовое управление информацию о дате ежемесячной выплаты по данному исполнительному документу.</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Для исполнения исполнительного документа за счет средств бюджета города должник одновременно с информацией, указанной в абзаце третьем настоящего пункта, представляет в финансовое управление, распоряжение о совершении казначейских платежей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лицевом счете получателя бюджетных средств, по соответствующим кодам бюджетной классификации Российской Федерации.</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При нарушении должником требований, установленных настоящим пунктом, финансовое управление,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открытых в финансовом управлении (за исключением операций по исполнению исполнительных докумен</w:t>
      </w:r>
      <w:r w:rsidR="002C7F7B">
        <w:rPr>
          <w:rFonts w:ascii="PT Astra Serif" w:hAnsi="PT Astra Serif"/>
          <w:sz w:val="27"/>
          <w:szCs w:val="27"/>
        </w:rPr>
        <w:t>тов, решений налоговых органов,</w:t>
      </w:r>
      <w:r w:rsidR="002C7F7B">
        <w:rPr>
          <w:rFonts w:ascii="PT Astra Serif" w:hAnsi="PT Astra Serif"/>
          <w:sz w:val="27"/>
          <w:szCs w:val="27"/>
        </w:rPr>
        <w:br/>
        <w:t>а</w:t>
      </w:r>
      <w:r w:rsidRPr="00E917B0">
        <w:rPr>
          <w:rFonts w:ascii="PT Astra Serif" w:hAnsi="PT Astra Serif"/>
          <w:sz w:val="27"/>
          <w:szCs w:val="27"/>
        </w:rPr>
        <w:t xml:space="preserve">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1.9. В случае необходимости уточнения реквизитов банковского счета взыскателя при поступлении исполнительного документа финансовое управление не позднее рабочего дня следующего за днём получения соответствующей информации, направляет взыскателю Уведомление</w:t>
      </w:r>
      <w:r w:rsidR="002C7F7B">
        <w:rPr>
          <w:rFonts w:ascii="PT Astra Serif" w:hAnsi="PT Astra Serif"/>
          <w:sz w:val="27"/>
          <w:szCs w:val="27"/>
        </w:rPr>
        <w:br/>
      </w:r>
      <w:r w:rsidRPr="00E917B0">
        <w:rPr>
          <w:rFonts w:ascii="PT Astra Serif" w:hAnsi="PT Astra Serif"/>
          <w:sz w:val="27"/>
          <w:szCs w:val="27"/>
        </w:rPr>
        <w:t>о представлении уточнённых реквизитов банковского счёта взыскателя (приложение № 6 к настоящему Порядку).</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При непредставлении взыскателем в течении 30 дней со дня получения Уведомления о представлении уточнённых реквизитов банковского счёта взыскателя, финансовое управление в течение пяти рабочих дней со дня окончания срока для представления реквизитов банковского счета взыскателя направляет Уведомление о возврате исполнительных документов взыскателю</w:t>
      </w:r>
      <w:r w:rsidR="002C7F7B">
        <w:rPr>
          <w:rFonts w:ascii="PT Astra Serif" w:hAnsi="PT Astra Serif"/>
          <w:sz w:val="27"/>
          <w:szCs w:val="27"/>
        </w:rPr>
        <w:br/>
      </w:r>
      <w:r w:rsidRPr="00E917B0">
        <w:rPr>
          <w:rFonts w:ascii="PT Astra Serif" w:hAnsi="PT Astra Serif"/>
          <w:sz w:val="27"/>
          <w:szCs w:val="27"/>
        </w:rPr>
        <w:t>с приложением документов, поступивших на исполнение. При этом в Журнале учета и регистрации исполнительных документов ставится соответствующая отметка с указанием причины возврата исполнительного документа.</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lastRenderedPageBreak/>
        <w:t>Копии Уведомлений и копии поступивших документов подшиваются в дело.</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1.10. При перечислении средств в пользу взыскателя на банковский счет, указанный в его заявлении, для исполнения требований исполнительного документа за счет средств бюджета города, финансовое управление указывает</w:t>
      </w:r>
      <w:r w:rsidR="002C7F7B">
        <w:rPr>
          <w:rFonts w:ascii="PT Astra Serif" w:hAnsi="PT Astra Serif"/>
          <w:sz w:val="27"/>
          <w:szCs w:val="27"/>
        </w:rPr>
        <w:br/>
      </w:r>
      <w:r w:rsidRPr="00E917B0">
        <w:rPr>
          <w:rFonts w:ascii="PT Astra Serif" w:hAnsi="PT Astra Serif"/>
          <w:sz w:val="27"/>
          <w:szCs w:val="27"/>
        </w:rPr>
        <w:t>в Журнале учета и регистрации исполнительных документов номер, дату и сумму распоряжения и совершении казначейского платежа на перечисление</w:t>
      </w:r>
      <w:r w:rsidR="002C7F7B">
        <w:rPr>
          <w:rFonts w:ascii="PT Astra Serif" w:hAnsi="PT Astra Serif"/>
          <w:sz w:val="27"/>
          <w:szCs w:val="27"/>
        </w:rPr>
        <w:br/>
      </w:r>
      <w:r w:rsidRPr="00E917B0">
        <w:rPr>
          <w:rFonts w:ascii="PT Astra Serif" w:hAnsi="PT Astra Serif"/>
          <w:sz w:val="27"/>
          <w:szCs w:val="27"/>
        </w:rPr>
        <w:t>в установленном порядке средств по кодам бюджетной классификации Российской Федерации, указанным в информации должника.</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Информация о перечисленной взыскателю суммы по исполнению требований исполнительного документа (в том числе в случае частичной оплаты) указывается в исполнительном документе и заверяется подписями начальника финансового управления и главного бухгалтера (иных уполномоченных начальником финансового управления лиц) и печатью финансового управления. Копия платежного документа подшивается в дело.</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1.11. В случае частичного исполнения требований исполнительного документа, при каждом перечислении в Журнале учета и регистрации исполнительных документов проставляется перечисленная взыскателю сумма, дата и номер платежного документа на ее перечисление.</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Информация о перечисленной взыскателю сумме по исполнению требований исполнительного документа указывается в исполнительном документе и заверяется подписями начальника финансового управления</w:t>
      </w:r>
      <w:r w:rsidR="002C7F7B">
        <w:rPr>
          <w:rFonts w:ascii="PT Astra Serif" w:hAnsi="PT Astra Serif"/>
          <w:sz w:val="27"/>
          <w:szCs w:val="27"/>
        </w:rPr>
        <w:br/>
      </w:r>
      <w:r w:rsidRPr="00E917B0">
        <w:rPr>
          <w:rFonts w:ascii="PT Astra Serif" w:hAnsi="PT Astra Serif"/>
          <w:sz w:val="27"/>
          <w:szCs w:val="27"/>
        </w:rPr>
        <w:t>и главного бухгалтера (иных уполномоченных начальником финансового управления лиц) и печатью финансового управления. Копия платежного документа подшивается в дело.</w:t>
      </w:r>
    </w:p>
    <w:p w:rsidR="001C1759" w:rsidRPr="00E917B0"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При исполнении содержащихся в исполнительном документе требований</w:t>
      </w:r>
      <w:r w:rsidR="002C7F7B">
        <w:rPr>
          <w:rFonts w:ascii="PT Astra Serif" w:hAnsi="PT Astra Serif"/>
          <w:sz w:val="27"/>
          <w:szCs w:val="27"/>
        </w:rPr>
        <w:br/>
      </w:r>
      <w:r w:rsidRPr="00E917B0">
        <w:rPr>
          <w:rFonts w:ascii="PT Astra Serif" w:hAnsi="PT Astra Serif"/>
          <w:sz w:val="27"/>
          <w:szCs w:val="27"/>
        </w:rPr>
        <w:t>в полном объеме финансовое управление производит в Журнале учета</w:t>
      </w:r>
      <w:r w:rsidR="002C7F7B">
        <w:rPr>
          <w:rFonts w:ascii="PT Astra Serif" w:hAnsi="PT Astra Serif"/>
          <w:sz w:val="27"/>
          <w:szCs w:val="27"/>
        </w:rPr>
        <w:br/>
      </w:r>
      <w:r w:rsidRPr="00E917B0">
        <w:rPr>
          <w:rFonts w:ascii="PT Astra Serif" w:hAnsi="PT Astra Serif"/>
          <w:sz w:val="27"/>
          <w:szCs w:val="27"/>
        </w:rPr>
        <w:t>и регистрации исполнительных документов соответствующую запись о полном исполнении требований исполнительного документа.</w:t>
      </w:r>
    </w:p>
    <w:p w:rsidR="002C7F7B"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Исполнительный документ с отметкой об исполнении направляется</w:t>
      </w:r>
      <w:r w:rsidR="002C7F7B">
        <w:rPr>
          <w:rFonts w:ascii="PT Astra Serif" w:hAnsi="PT Astra Serif"/>
          <w:sz w:val="27"/>
          <w:szCs w:val="27"/>
        </w:rPr>
        <w:br/>
      </w:r>
      <w:r w:rsidRPr="00E917B0">
        <w:rPr>
          <w:rFonts w:ascii="PT Astra Serif" w:hAnsi="PT Astra Serif"/>
          <w:sz w:val="27"/>
          <w:szCs w:val="27"/>
        </w:rPr>
        <w:t>в выдавший его суд с Уведомлением о направлении полностью исполненного исполнительного документа (приложение № 7 к настоящему Порядку). Заявление взыскателя вместе с копией Уведомления о направлении полностью исполненного исполнительного документа подшивается 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1.12. При поступлении копии судебного акта об отсрочке, рассрочке или приостановлении исполнения исполнительного документа финансовое управление руководствуется предписаниями, содержащимися в указанной копии судебного акта и проставляет соответствующую отметку в Журнале учета</w:t>
      </w:r>
      <w:r w:rsidR="002C7F7B">
        <w:rPr>
          <w:rFonts w:ascii="PT Astra Serif" w:hAnsi="PT Astra Serif"/>
          <w:sz w:val="27"/>
          <w:szCs w:val="27"/>
        </w:rPr>
        <w:br/>
      </w:r>
      <w:r w:rsidRPr="00E917B0">
        <w:rPr>
          <w:rFonts w:ascii="PT Astra Serif" w:hAnsi="PT Astra Serif"/>
          <w:sz w:val="27"/>
          <w:szCs w:val="27"/>
        </w:rPr>
        <w:t>и регистрации исполнительных документов, указывая наименование и дату представленной копии судебного акта.</w:t>
      </w:r>
    </w:p>
    <w:p w:rsidR="002C7F7B" w:rsidRDefault="001C1759" w:rsidP="002C7F7B">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Копия судебного акта об отсрочке, рассрочке или приостановлении исполнения исполнительного документа подшивается в дело.</w:t>
      </w:r>
    </w:p>
    <w:p w:rsidR="002C7F7B"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lastRenderedPageBreak/>
        <w:t>1.13. В случае поступления копии судебного акта о возобновлении исполнения исполнительного документа финансовое управление делает соответствующую запись в Журнале учета и регистрации исполнительных документов. Не позднее следующего рабочего дня со дня поступления указанного судебного акта от взыскателя или суда, финансовое управление направляет в электронном виде, а при отс</w:t>
      </w:r>
      <w:r w:rsidR="002C7F7B">
        <w:rPr>
          <w:rFonts w:ascii="PT Astra Serif" w:hAnsi="PT Astra Serif"/>
          <w:sz w:val="27"/>
          <w:szCs w:val="27"/>
        </w:rPr>
        <w:t>утствии технической возможности</w:t>
      </w:r>
      <w:r w:rsidR="002C7F7B">
        <w:rPr>
          <w:rFonts w:ascii="PT Astra Serif" w:hAnsi="PT Astra Serif"/>
          <w:sz w:val="27"/>
          <w:szCs w:val="27"/>
        </w:rPr>
        <w:br/>
      </w:r>
      <w:r w:rsidRPr="00E917B0">
        <w:rPr>
          <w:rFonts w:ascii="PT Astra Serif" w:hAnsi="PT Astra Serif"/>
          <w:sz w:val="27"/>
          <w:szCs w:val="27"/>
        </w:rPr>
        <w:t xml:space="preserve">на бумажном носителе </w:t>
      </w:r>
      <w:r w:rsidRPr="00E917B0">
        <w:rPr>
          <w:rFonts w:ascii="PT Astra Serif" w:hAnsi="PT Astra Serif"/>
          <w:sz w:val="26"/>
          <w:szCs w:val="26"/>
        </w:rPr>
        <w:t>любым способом, удостоверяющим его получение,</w:t>
      </w:r>
      <w:r w:rsidRPr="00E917B0">
        <w:rPr>
          <w:rFonts w:ascii="PT Astra Serif" w:hAnsi="PT Astra Serif"/>
          <w:sz w:val="27"/>
          <w:szCs w:val="27"/>
        </w:rPr>
        <w:t xml:space="preserve"> должнику Уведомление о поступлении судебного акта, предусматривающего возобновление исполнения исполнительного документа (приложение № 8</w:t>
      </w:r>
      <w:r w:rsidR="002C7F7B">
        <w:rPr>
          <w:rFonts w:ascii="PT Astra Serif" w:hAnsi="PT Astra Serif"/>
          <w:sz w:val="27"/>
          <w:szCs w:val="27"/>
        </w:rPr>
        <w:br/>
      </w:r>
      <w:r w:rsidRPr="00E917B0">
        <w:rPr>
          <w:rFonts w:ascii="PT Astra Serif" w:hAnsi="PT Astra Serif"/>
          <w:sz w:val="27"/>
          <w:szCs w:val="27"/>
        </w:rPr>
        <w:t>к настоящему Порядку), с приложением копии указанного судебного акта.</w:t>
      </w:r>
    </w:p>
    <w:p w:rsidR="001C1759" w:rsidRPr="00E917B0"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Копия указанного Уведомления, а также копия судебного акта подшиваются в дело.</w:t>
      </w:r>
    </w:p>
    <w:p w:rsidR="001C1759" w:rsidRPr="00E917B0" w:rsidRDefault="001C1759" w:rsidP="00A519C6">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1.14. При поступлении в финансовое управление от должника</w:t>
      </w:r>
      <w:r w:rsidR="002C7F7B">
        <w:rPr>
          <w:rFonts w:ascii="PT Astra Serif" w:hAnsi="PT Astra Serif"/>
          <w:sz w:val="27"/>
          <w:szCs w:val="27"/>
        </w:rPr>
        <w:br/>
      </w:r>
      <w:r w:rsidRPr="00E917B0">
        <w:rPr>
          <w:rFonts w:ascii="PT Astra Serif" w:hAnsi="PT Astra Serif"/>
          <w:sz w:val="27"/>
          <w:szCs w:val="27"/>
        </w:rPr>
        <w:t>по исполнительному документу, предусм</w:t>
      </w:r>
      <w:r w:rsidR="002C7F7B">
        <w:rPr>
          <w:rFonts w:ascii="PT Astra Serif" w:hAnsi="PT Astra Serif"/>
          <w:sz w:val="27"/>
          <w:szCs w:val="27"/>
        </w:rPr>
        <w:t>атривающему обращение взыскания</w:t>
      </w:r>
      <w:r w:rsidR="002C7F7B">
        <w:rPr>
          <w:rFonts w:ascii="PT Astra Serif" w:hAnsi="PT Astra Serif"/>
          <w:sz w:val="27"/>
          <w:szCs w:val="27"/>
        </w:rPr>
        <w:br/>
      </w:r>
      <w:r w:rsidRPr="00E917B0">
        <w:rPr>
          <w:rFonts w:ascii="PT Astra Serif" w:hAnsi="PT Astra Serif"/>
          <w:sz w:val="27"/>
          <w:szCs w:val="27"/>
        </w:rPr>
        <w:t>на средства бюджета города по денежным обязательствам должника, копии запроса-требования о выделении ему дополнительных лимитов бюджетных обязательств (бюджетных ассигнований) и (или) объемов финансирования расходов</w:t>
      </w:r>
      <w:r w:rsidR="00495CCF">
        <w:rPr>
          <w:rFonts w:ascii="PT Astra Serif" w:hAnsi="PT Astra Serif"/>
          <w:sz w:val="27"/>
          <w:szCs w:val="27"/>
        </w:rPr>
        <w:t xml:space="preserve">, </w:t>
      </w:r>
      <w:r w:rsidR="00495CCF" w:rsidRPr="001B4B6B">
        <w:rPr>
          <w:rFonts w:ascii="PT Astra Serif" w:hAnsi="PT Astra Serif"/>
          <w:sz w:val="27"/>
          <w:szCs w:val="27"/>
        </w:rPr>
        <w:t>направляемого органу местного самоуправления, осуществляющему бюджетные полномочия главного распорядителя бюджетных средств,</w:t>
      </w:r>
      <w:r w:rsidR="00495CCF" w:rsidRPr="00495CCF">
        <w:rPr>
          <w:rFonts w:ascii="PT Astra Serif" w:hAnsi="PT Astra Serif"/>
          <w:sz w:val="27"/>
          <w:szCs w:val="27"/>
        </w:rPr>
        <w:t xml:space="preserve"> в ведении которого находится должник,</w:t>
      </w:r>
      <w:r w:rsidRPr="00E917B0">
        <w:rPr>
          <w:rFonts w:ascii="PT Astra Serif" w:hAnsi="PT Astra Serif"/>
          <w:sz w:val="27"/>
          <w:szCs w:val="27"/>
        </w:rPr>
        <w:t xml:space="preserve"> в связи с отсутствием или недостаточностью остатка лимитов бюджетных обязательств (бюджетных ассигнований) и (или) объемов финансирования расходов для полного исполнения исполнительного документа, финансовое управление вносит в Журнал учета и регистрации исполнительных документов информацию о номере и дате заверенной копии запроса-требования.</w:t>
      </w:r>
    </w:p>
    <w:p w:rsidR="002C7F7B" w:rsidRDefault="001C1759" w:rsidP="002C7F7B">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 xml:space="preserve">При отсутствии технической возможности направления в электронном виде копия запроса-требование направляется на бумажном носителе (с отметкой </w:t>
      </w:r>
      <w:r w:rsidR="002C7F7B">
        <w:rPr>
          <w:rFonts w:ascii="PT Astra Serif" w:hAnsi="PT Astra Serif"/>
          <w:sz w:val="27"/>
          <w:szCs w:val="27"/>
        </w:rPr>
        <w:t>«Копия верна»</w:t>
      </w:r>
      <w:r w:rsidRPr="00E917B0">
        <w:rPr>
          <w:rFonts w:ascii="PT Astra Serif" w:hAnsi="PT Astra Serif"/>
          <w:sz w:val="27"/>
          <w:szCs w:val="27"/>
        </w:rPr>
        <w:t>, подписью и расшифровкой подписи должностного лица, заверившего копию, датой заверения и оттиском печати (при наличии) должника).</w:t>
      </w:r>
    </w:p>
    <w:p w:rsidR="001C1759" w:rsidRPr="00E917B0" w:rsidRDefault="001C1759" w:rsidP="002C7F7B">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 xml:space="preserve">1.15. При осуществлении финансовым управлением в случаях, определенных </w:t>
      </w:r>
      <w:hyperlink r:id="rId15" w:history="1">
        <w:r w:rsidRPr="00E917B0">
          <w:rPr>
            <w:rFonts w:ascii="PT Astra Serif" w:hAnsi="PT Astra Serif"/>
            <w:sz w:val="27"/>
            <w:szCs w:val="27"/>
          </w:rPr>
          <w:t>главой 24.1</w:t>
        </w:r>
      </w:hyperlink>
      <w:r w:rsidRPr="00E917B0">
        <w:rPr>
          <w:rFonts w:ascii="PT Astra Serif" w:hAnsi="PT Astra Serif"/>
          <w:sz w:val="27"/>
          <w:szCs w:val="27"/>
        </w:rPr>
        <w:t xml:space="preserve"> Кодекса, приостановления операций по расходованию средств на лицевых счетах должника, включая лицевые счета его структурных (обособленных) подразделений, открыт</w:t>
      </w:r>
      <w:r w:rsidR="002C7F7B">
        <w:rPr>
          <w:rFonts w:ascii="PT Astra Serif" w:hAnsi="PT Astra Serif"/>
          <w:sz w:val="27"/>
          <w:szCs w:val="27"/>
        </w:rPr>
        <w:t>ых ему в финансовом управлении,</w:t>
      </w:r>
      <w:r w:rsidR="002C7F7B">
        <w:rPr>
          <w:rFonts w:ascii="PT Astra Serif" w:hAnsi="PT Astra Serif"/>
          <w:sz w:val="27"/>
          <w:szCs w:val="27"/>
        </w:rPr>
        <w:br/>
      </w:r>
      <w:r w:rsidRPr="00E917B0">
        <w:rPr>
          <w:rFonts w:ascii="PT Astra Serif" w:hAnsi="PT Astra Serif"/>
          <w:sz w:val="27"/>
          <w:szCs w:val="27"/>
        </w:rPr>
        <w:t>до момента устранения нарушения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финансовое управление  в Журнале учета и регистрации исполнительных документов указывает номер и дату Уведомления</w:t>
      </w:r>
      <w:r w:rsidR="0071593A">
        <w:rPr>
          <w:rFonts w:ascii="PT Astra Serif" w:hAnsi="PT Astra Serif"/>
          <w:sz w:val="27"/>
          <w:szCs w:val="27"/>
        </w:rPr>
        <w:t xml:space="preserve"> </w:t>
      </w:r>
      <w:r w:rsidRPr="00E917B0">
        <w:rPr>
          <w:rFonts w:ascii="PT Astra Serif" w:hAnsi="PT Astra Serif"/>
          <w:sz w:val="27"/>
          <w:szCs w:val="27"/>
        </w:rPr>
        <w:t>о приостановлении операций по расходованию средств (приложение № 9</w:t>
      </w:r>
      <w:r w:rsidR="0071593A">
        <w:rPr>
          <w:rFonts w:ascii="PT Astra Serif" w:hAnsi="PT Astra Serif"/>
          <w:sz w:val="27"/>
          <w:szCs w:val="27"/>
        </w:rPr>
        <w:t xml:space="preserve"> </w:t>
      </w:r>
      <w:r w:rsidRPr="00E917B0">
        <w:rPr>
          <w:rFonts w:ascii="PT Astra Serif" w:hAnsi="PT Astra Serif"/>
          <w:sz w:val="27"/>
          <w:szCs w:val="27"/>
        </w:rPr>
        <w:t>к настоящему Порядку ).</w:t>
      </w:r>
    </w:p>
    <w:p w:rsidR="001C1759" w:rsidRPr="00E917B0" w:rsidRDefault="001C1759" w:rsidP="001C1759">
      <w:pPr>
        <w:autoSpaceDE w:val="0"/>
        <w:autoSpaceDN w:val="0"/>
        <w:adjustRightInd w:val="0"/>
        <w:spacing w:after="0"/>
        <w:ind w:firstLine="709"/>
        <w:jc w:val="both"/>
        <w:rPr>
          <w:rFonts w:ascii="PT Astra Serif" w:hAnsi="PT Astra Serif"/>
          <w:sz w:val="27"/>
          <w:szCs w:val="27"/>
        </w:rPr>
      </w:pPr>
      <w:r w:rsidRPr="00E917B0">
        <w:rPr>
          <w:rFonts w:ascii="PT Astra Serif" w:hAnsi="PT Astra Serif"/>
          <w:sz w:val="27"/>
          <w:szCs w:val="27"/>
        </w:rPr>
        <w:lastRenderedPageBreak/>
        <w:t>Уведомление о приостановлении операций по расходованию средств направляется в электронном виде, а при отс</w:t>
      </w:r>
      <w:r w:rsidR="002C7F7B">
        <w:rPr>
          <w:rFonts w:ascii="PT Astra Serif" w:hAnsi="PT Astra Serif"/>
          <w:sz w:val="27"/>
          <w:szCs w:val="27"/>
        </w:rPr>
        <w:t>утствии технической возможности</w:t>
      </w:r>
      <w:r w:rsidR="002C7F7B">
        <w:rPr>
          <w:rFonts w:ascii="PT Astra Serif" w:hAnsi="PT Astra Serif"/>
          <w:sz w:val="27"/>
          <w:szCs w:val="27"/>
        </w:rPr>
        <w:br/>
      </w:r>
      <w:r w:rsidRPr="00E917B0">
        <w:rPr>
          <w:rFonts w:ascii="PT Astra Serif" w:hAnsi="PT Astra Serif"/>
          <w:sz w:val="27"/>
          <w:szCs w:val="27"/>
        </w:rPr>
        <w:t>на бумажном носителе любым способом, удостоверяющим его получение</w:t>
      </w:r>
      <w:r w:rsidRPr="00E917B0">
        <w:rPr>
          <w:rFonts w:ascii="PT Astra Serif" w:hAnsi="PT Astra Serif"/>
          <w:sz w:val="26"/>
          <w:szCs w:val="26"/>
        </w:rPr>
        <w:t>,</w:t>
      </w:r>
      <w:r w:rsidRPr="00E917B0">
        <w:rPr>
          <w:rFonts w:ascii="PT Astra Serif" w:hAnsi="PT Astra Serif"/>
          <w:sz w:val="27"/>
          <w:szCs w:val="27"/>
        </w:rPr>
        <w:t xml:space="preserve"> финансовым управлением должнику не позднее дня, следующего за днем приостановления операций по расходованию средств на лицевых счетах должника.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Копия Уведомления о приостановлении операций по расходованию средств, подшивается в дело.</w:t>
      </w:r>
    </w:p>
    <w:p w:rsidR="002C7F7B"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При поступлении в финансовое управление копии судебного акта</w:t>
      </w:r>
      <w:r w:rsidR="002C7F7B">
        <w:rPr>
          <w:rFonts w:ascii="PT Astra Serif" w:hAnsi="PT Astra Serif"/>
          <w:sz w:val="27"/>
          <w:szCs w:val="27"/>
        </w:rPr>
        <w:br/>
      </w:r>
      <w:r w:rsidRPr="00E917B0">
        <w:rPr>
          <w:rFonts w:ascii="PT Astra Serif" w:hAnsi="PT Astra Serif"/>
          <w:sz w:val="27"/>
          <w:szCs w:val="27"/>
        </w:rPr>
        <w:t>об отсрочке, рассрочке, приостановлении исполнения исполнительного документа или документа об отмене ранее принятого судебного акта,</w:t>
      </w:r>
      <w:r w:rsidR="002C7F7B">
        <w:rPr>
          <w:rFonts w:ascii="PT Astra Serif" w:hAnsi="PT Astra Serif"/>
          <w:sz w:val="27"/>
          <w:szCs w:val="27"/>
        </w:rPr>
        <w:br/>
      </w:r>
      <w:r w:rsidRPr="00E917B0">
        <w:rPr>
          <w:rFonts w:ascii="PT Astra Serif" w:hAnsi="PT Astra Serif"/>
          <w:sz w:val="27"/>
          <w:szCs w:val="27"/>
        </w:rPr>
        <w:t>на основании которого был выдан предъявленный в финансовое управление исполнительный документ, в период приостановления операций на лицевых счетах должника,  финансовое управление не позднее рабочего дня, следующего за днем его поступления, направляет в электронном виде, а при отсутствии технической возможности на бумажном носителе любым способом, удостоверяющим его получение,  должнику Уведомление о возобновлении операций по расходованию средств (приложение № 10 к настоящему Порядку) на его лицевых счетах  и одновременно проставляет соответствующие записи</w:t>
      </w:r>
      <w:r w:rsidR="002C7F7B">
        <w:rPr>
          <w:rFonts w:ascii="PT Astra Serif" w:hAnsi="PT Astra Serif"/>
          <w:sz w:val="27"/>
          <w:szCs w:val="27"/>
        </w:rPr>
        <w:br/>
      </w:r>
      <w:r w:rsidRPr="00E917B0">
        <w:rPr>
          <w:rFonts w:ascii="PT Astra Serif" w:hAnsi="PT Astra Serif"/>
          <w:sz w:val="27"/>
          <w:szCs w:val="27"/>
        </w:rPr>
        <w:t>в Журнале учета и регистрации исполнительных документов.</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1.16.  В случае, когда должник в соответствии с пунктом 7 статьи 242.5 Кодекса не исполнил требования, содержащиеся в исполнительном документе, финансовое управление направляет взыскателю в течение 10 дней с даты истечения трехмесячного срока со дня поступления исполнительного документа, Уведомление о неисполнении должником требований исполнительного документа (приложение № 11 к настоящему Порядку). </w:t>
      </w:r>
    </w:p>
    <w:p w:rsidR="001C1759" w:rsidRPr="00E917B0"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Копия Уведомления о неисполнении должником требований исполнительного документа подшивается в дело.</w:t>
      </w:r>
    </w:p>
    <w:p w:rsidR="001C1759" w:rsidRPr="00E917B0"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Одновременно ставится соответствующая отметка в Журнале учета</w:t>
      </w:r>
      <w:r w:rsidR="002C7F7B">
        <w:rPr>
          <w:rFonts w:ascii="PT Astra Serif" w:hAnsi="PT Astra Serif"/>
          <w:sz w:val="27"/>
          <w:szCs w:val="27"/>
        </w:rPr>
        <w:br/>
      </w:r>
      <w:r w:rsidRPr="00E917B0">
        <w:rPr>
          <w:rFonts w:ascii="PT Astra Serif" w:hAnsi="PT Astra Serif"/>
          <w:sz w:val="27"/>
          <w:szCs w:val="27"/>
        </w:rPr>
        <w:t>и регистрации исполнительных документов.</w:t>
      </w:r>
    </w:p>
    <w:p w:rsidR="001C1759" w:rsidRPr="00E917B0" w:rsidRDefault="001C1759" w:rsidP="001C1759">
      <w:pPr>
        <w:autoSpaceDE w:val="0"/>
        <w:autoSpaceDN w:val="0"/>
        <w:adjustRightInd w:val="0"/>
        <w:spacing w:after="0"/>
        <w:ind w:firstLine="567"/>
        <w:jc w:val="both"/>
        <w:rPr>
          <w:rFonts w:ascii="PT Astra Serif" w:hAnsi="PT Astra Serif"/>
          <w:sz w:val="27"/>
          <w:szCs w:val="27"/>
        </w:rPr>
      </w:pPr>
      <w:bookmarkStart w:id="0" w:name="Par0"/>
      <w:bookmarkEnd w:id="0"/>
      <w:r w:rsidRPr="00E917B0">
        <w:rPr>
          <w:rFonts w:ascii="PT Astra Serif" w:hAnsi="PT Astra Serif"/>
          <w:sz w:val="27"/>
          <w:szCs w:val="27"/>
        </w:rPr>
        <w:t xml:space="preserve">При поступлении заявления взыскателя об отзыве исполнительного документа финансовое управление </w:t>
      </w:r>
      <w:r w:rsidR="002C7F7B">
        <w:rPr>
          <w:rFonts w:ascii="PT Astra Serif" w:hAnsi="PT Astra Serif"/>
          <w:sz w:val="27"/>
          <w:szCs w:val="27"/>
        </w:rPr>
        <w:t>возвращает взыскателю полностью</w:t>
      </w:r>
      <w:r w:rsidR="002C7F7B">
        <w:rPr>
          <w:rFonts w:ascii="PT Astra Serif" w:hAnsi="PT Astra Serif"/>
          <w:sz w:val="27"/>
          <w:szCs w:val="27"/>
        </w:rPr>
        <w:br/>
      </w:r>
      <w:r w:rsidRPr="00E917B0">
        <w:rPr>
          <w:rFonts w:ascii="PT Astra Serif" w:hAnsi="PT Astra Serif"/>
          <w:sz w:val="27"/>
          <w:szCs w:val="27"/>
        </w:rPr>
        <w:t>или частично неисполненный испо</w:t>
      </w:r>
      <w:r w:rsidR="002C7F7B">
        <w:rPr>
          <w:rFonts w:ascii="PT Astra Serif" w:hAnsi="PT Astra Serif"/>
          <w:sz w:val="27"/>
          <w:szCs w:val="27"/>
        </w:rPr>
        <w:t>лнительный документ с указанием</w:t>
      </w:r>
      <w:r w:rsidR="002C7F7B">
        <w:rPr>
          <w:rFonts w:ascii="PT Astra Serif" w:hAnsi="PT Astra Serif"/>
          <w:sz w:val="27"/>
          <w:szCs w:val="27"/>
        </w:rPr>
        <w:br/>
      </w:r>
      <w:r w:rsidRPr="00E917B0">
        <w:rPr>
          <w:rFonts w:ascii="PT Astra Serif" w:hAnsi="PT Astra Serif"/>
          <w:sz w:val="27"/>
          <w:szCs w:val="27"/>
        </w:rPr>
        <w:t>в сопроводительном письме причины его неисполнения.</w:t>
      </w:r>
      <w:bookmarkStart w:id="1" w:name="Par1"/>
      <w:bookmarkEnd w:id="1"/>
    </w:p>
    <w:p w:rsidR="001C1759" w:rsidRPr="00E917B0" w:rsidRDefault="001C1759" w:rsidP="001C1759">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2C7F7B"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При поступлении заявления взыскателя об отзыве исполнительного документа в период приостановления операций по расходованию средств</w:t>
      </w:r>
      <w:r w:rsidR="002C7F7B">
        <w:rPr>
          <w:rFonts w:ascii="PT Astra Serif" w:hAnsi="PT Astra Serif"/>
          <w:sz w:val="27"/>
          <w:szCs w:val="27"/>
        </w:rPr>
        <w:br/>
      </w:r>
      <w:r w:rsidRPr="00E917B0">
        <w:rPr>
          <w:rFonts w:ascii="PT Astra Serif" w:hAnsi="PT Astra Serif"/>
          <w:sz w:val="27"/>
          <w:szCs w:val="27"/>
        </w:rPr>
        <w:t xml:space="preserve">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w:t>
      </w:r>
      <w:r w:rsidRPr="00E917B0">
        <w:rPr>
          <w:rFonts w:ascii="PT Astra Serif" w:hAnsi="PT Astra Serif"/>
          <w:sz w:val="27"/>
          <w:szCs w:val="27"/>
        </w:rPr>
        <w:lastRenderedPageBreak/>
        <w:t xml:space="preserve">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финансовое управление направляет должнику </w:t>
      </w:r>
      <w:hyperlink r:id="rId16" w:history="1">
        <w:r w:rsidRPr="00E917B0">
          <w:rPr>
            <w:rFonts w:ascii="PT Astra Serif" w:hAnsi="PT Astra Serif"/>
            <w:sz w:val="27"/>
            <w:szCs w:val="27"/>
          </w:rPr>
          <w:t>Уведомление</w:t>
        </w:r>
      </w:hyperlink>
      <w:r w:rsidR="002C7F7B">
        <w:rPr>
          <w:rFonts w:ascii="PT Astra Serif" w:hAnsi="PT Astra Serif"/>
          <w:sz w:val="27"/>
          <w:szCs w:val="27"/>
        </w:rPr>
        <w:br/>
      </w:r>
      <w:r w:rsidRPr="00E917B0">
        <w:rPr>
          <w:rFonts w:ascii="PT Astra Serif" w:hAnsi="PT Astra Serif"/>
          <w:sz w:val="27"/>
          <w:szCs w:val="27"/>
        </w:rPr>
        <w:t xml:space="preserve">о возобновлении операций по расходованию средств, а исполнительный документ возвращает взыскателю в порядке, определенном </w:t>
      </w:r>
      <w:hyperlink w:anchor="Par0" w:history="1">
        <w:r w:rsidRPr="00E917B0">
          <w:rPr>
            <w:rFonts w:ascii="PT Astra Serif" w:hAnsi="PT Astra Serif"/>
            <w:sz w:val="27"/>
            <w:szCs w:val="27"/>
          </w:rPr>
          <w:t xml:space="preserve">абзацами </w:t>
        </w:r>
      </w:hyperlink>
      <w:r w:rsidRPr="00E917B0">
        <w:rPr>
          <w:rFonts w:ascii="PT Astra Serif" w:hAnsi="PT Astra Serif"/>
          <w:sz w:val="27"/>
          <w:szCs w:val="27"/>
        </w:rPr>
        <w:t>четвертым и пятым настоящего пункта.</w:t>
      </w:r>
    </w:p>
    <w:p w:rsidR="001C1759" w:rsidRPr="00E917B0" w:rsidRDefault="001C1759" w:rsidP="002C7F7B">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1.17. В случае удовлетворения судом заявления взыскателя о взыскании средств в порядке субсидиарной ответственности с главного распорядителя (распорядителя) средств учет и регистрация документов, связанных</w:t>
      </w:r>
      <w:r w:rsidR="002C7F7B">
        <w:rPr>
          <w:rFonts w:ascii="PT Astra Serif" w:hAnsi="PT Astra Serif"/>
          <w:sz w:val="27"/>
          <w:szCs w:val="27"/>
        </w:rPr>
        <w:br/>
      </w:r>
      <w:r w:rsidRPr="00E917B0">
        <w:rPr>
          <w:rFonts w:ascii="PT Astra Serif" w:hAnsi="PT Astra Serif"/>
          <w:sz w:val="27"/>
          <w:szCs w:val="27"/>
        </w:rPr>
        <w:t>с исполнением исполнительных документов, представленных в финансовое управление по месту открытия главному распорядителю (распорядителю) средств лицевого счета как получателю средств бюджета города, осуществляются в соответствии с настоящим Порядком.</w:t>
      </w:r>
    </w:p>
    <w:p w:rsidR="002C7F7B" w:rsidRDefault="001C1759" w:rsidP="002C7F7B">
      <w:pPr>
        <w:autoSpaceDE w:val="0"/>
        <w:autoSpaceDN w:val="0"/>
        <w:adjustRightInd w:val="0"/>
        <w:spacing w:after="0"/>
        <w:ind w:firstLine="709"/>
        <w:jc w:val="both"/>
        <w:outlineLvl w:val="1"/>
        <w:rPr>
          <w:rFonts w:ascii="PT Astra Serif" w:hAnsi="PT Astra Serif"/>
          <w:sz w:val="27"/>
          <w:szCs w:val="27"/>
        </w:rPr>
      </w:pPr>
      <w:r w:rsidRPr="00E917B0">
        <w:rPr>
          <w:rFonts w:ascii="PT Astra Serif" w:hAnsi="PT Astra Serif"/>
          <w:sz w:val="27"/>
          <w:szCs w:val="27"/>
        </w:rPr>
        <w:t>1.18.</w:t>
      </w:r>
      <w:r w:rsidRPr="00E917B0">
        <w:rPr>
          <w:rFonts w:ascii="PT Astra Serif" w:hAnsi="PT Astra Serif"/>
        </w:rPr>
        <w:t xml:space="preserve"> </w:t>
      </w:r>
      <w:r w:rsidRPr="00E917B0">
        <w:rPr>
          <w:rFonts w:ascii="PT Astra Serif" w:hAnsi="PT Astra Serif"/>
          <w:sz w:val="27"/>
          <w:szCs w:val="27"/>
        </w:rPr>
        <w:t>При изменении типа муниципального учреждения учет и хранение исполнительных документов и иных документов, связанных с их исполнением, по денежным обязательствам казенных, бюджетных и автономных учреждений, поступивших на исполнение в финансовое управление либо предъявленных</w:t>
      </w:r>
      <w:r w:rsidR="002C7F7B">
        <w:rPr>
          <w:rFonts w:ascii="PT Astra Serif" w:hAnsi="PT Astra Serif"/>
          <w:sz w:val="27"/>
          <w:szCs w:val="27"/>
        </w:rPr>
        <w:br/>
      </w:r>
      <w:r w:rsidRPr="00E917B0">
        <w:rPr>
          <w:rFonts w:ascii="PT Astra Serif" w:hAnsi="PT Astra Serif"/>
          <w:sz w:val="27"/>
          <w:szCs w:val="27"/>
        </w:rPr>
        <w:t>в период изменения типа учреждения, осуществляется финансовым управлением в соответствии с положениями настоящего Порядка.</w:t>
      </w:r>
    </w:p>
    <w:p w:rsidR="001C1759" w:rsidRPr="00E917B0" w:rsidRDefault="001C1759" w:rsidP="002C7F7B">
      <w:pPr>
        <w:autoSpaceDE w:val="0"/>
        <w:autoSpaceDN w:val="0"/>
        <w:adjustRightInd w:val="0"/>
        <w:spacing w:after="0"/>
        <w:ind w:firstLine="709"/>
        <w:jc w:val="both"/>
        <w:outlineLvl w:val="1"/>
        <w:rPr>
          <w:rFonts w:ascii="PT Astra Serif" w:hAnsi="PT Astra Serif"/>
          <w:sz w:val="27"/>
          <w:szCs w:val="27"/>
        </w:rPr>
      </w:pPr>
      <w:r w:rsidRPr="00E917B0">
        <w:rPr>
          <w:rFonts w:ascii="PT Astra Serif" w:hAnsi="PT Astra Serif"/>
          <w:sz w:val="27"/>
          <w:szCs w:val="27"/>
        </w:rPr>
        <w:t>1.19. Хранение находящихся в деле документов, связанных с исполнением исполнительных документов, осуществляется в соответствии с требованиями государственного архивного дела.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p>
    <w:p w:rsidR="001C1759" w:rsidRPr="00E917B0" w:rsidRDefault="001C1759" w:rsidP="001C1759">
      <w:pPr>
        <w:autoSpaceDE w:val="0"/>
        <w:autoSpaceDN w:val="0"/>
        <w:adjustRightInd w:val="0"/>
        <w:spacing w:after="0"/>
        <w:jc w:val="center"/>
        <w:outlineLvl w:val="1"/>
        <w:rPr>
          <w:rFonts w:ascii="PT Astra Serif" w:hAnsi="PT Astra Serif"/>
          <w:b/>
          <w:sz w:val="27"/>
          <w:szCs w:val="27"/>
        </w:rPr>
      </w:pPr>
      <w:r w:rsidRPr="00E917B0">
        <w:rPr>
          <w:rFonts w:ascii="PT Astra Serif" w:hAnsi="PT Astra Serif"/>
          <w:b/>
          <w:sz w:val="27"/>
          <w:szCs w:val="27"/>
        </w:rPr>
        <w:t>II. Особенности ведения учета и хранения документов</w:t>
      </w:r>
    </w:p>
    <w:p w:rsidR="001C1759" w:rsidRPr="00E917B0" w:rsidRDefault="001C1759" w:rsidP="001C1759">
      <w:pPr>
        <w:autoSpaceDE w:val="0"/>
        <w:autoSpaceDN w:val="0"/>
        <w:adjustRightInd w:val="0"/>
        <w:spacing w:after="0"/>
        <w:jc w:val="center"/>
        <w:rPr>
          <w:rFonts w:ascii="PT Astra Serif" w:hAnsi="PT Astra Serif"/>
          <w:b/>
          <w:sz w:val="27"/>
          <w:szCs w:val="27"/>
        </w:rPr>
      </w:pPr>
      <w:r w:rsidRPr="00E917B0">
        <w:rPr>
          <w:rFonts w:ascii="PT Astra Serif" w:hAnsi="PT Astra Serif"/>
          <w:b/>
          <w:sz w:val="27"/>
          <w:szCs w:val="27"/>
        </w:rPr>
        <w:t>по исполнению исполнительных документов, выплаты</w:t>
      </w:r>
    </w:p>
    <w:p w:rsidR="001C1759" w:rsidRPr="00E917B0" w:rsidRDefault="001C1759" w:rsidP="001C1759">
      <w:pPr>
        <w:autoSpaceDE w:val="0"/>
        <w:autoSpaceDN w:val="0"/>
        <w:adjustRightInd w:val="0"/>
        <w:spacing w:after="0"/>
        <w:jc w:val="center"/>
        <w:rPr>
          <w:rFonts w:ascii="PT Astra Serif" w:hAnsi="PT Astra Serif"/>
          <w:b/>
          <w:sz w:val="27"/>
          <w:szCs w:val="27"/>
        </w:rPr>
      </w:pPr>
      <w:r w:rsidRPr="00E917B0">
        <w:rPr>
          <w:rFonts w:ascii="PT Astra Serif" w:hAnsi="PT Astra Serif"/>
          <w:b/>
          <w:sz w:val="27"/>
          <w:szCs w:val="27"/>
        </w:rPr>
        <w:t>по которым имеют периодический характер</w:t>
      </w:r>
    </w:p>
    <w:p w:rsidR="001C1759" w:rsidRPr="00E917B0" w:rsidRDefault="001C1759" w:rsidP="001C1759">
      <w:pPr>
        <w:autoSpaceDE w:val="0"/>
        <w:autoSpaceDN w:val="0"/>
        <w:adjustRightInd w:val="0"/>
        <w:spacing w:after="0"/>
        <w:jc w:val="center"/>
        <w:rPr>
          <w:rFonts w:ascii="PT Astra Serif" w:hAnsi="PT Astra Serif"/>
          <w:b/>
          <w:sz w:val="27"/>
          <w:szCs w:val="27"/>
        </w:rPr>
      </w:pPr>
    </w:p>
    <w:p w:rsidR="001C1759" w:rsidRPr="00E917B0" w:rsidRDefault="001C1759" w:rsidP="001C1759">
      <w:pPr>
        <w:spacing w:after="0"/>
        <w:ind w:firstLine="720"/>
        <w:jc w:val="both"/>
        <w:rPr>
          <w:rFonts w:ascii="PT Astra Serif" w:hAnsi="PT Astra Serif"/>
          <w:sz w:val="27"/>
          <w:szCs w:val="27"/>
        </w:rPr>
      </w:pPr>
      <w:r w:rsidRPr="00E917B0">
        <w:rPr>
          <w:rFonts w:ascii="PT Astra Serif" w:hAnsi="PT Astra Serif"/>
          <w:sz w:val="27"/>
          <w:szCs w:val="27"/>
        </w:rPr>
        <w:t>2.1.</w:t>
      </w:r>
      <w:r w:rsidRPr="00E917B0">
        <w:rPr>
          <w:rFonts w:ascii="PT Astra Serif" w:hAnsi="PT Astra Serif"/>
          <w:sz w:val="27"/>
          <w:szCs w:val="27"/>
        </w:rPr>
        <w:tab/>
        <w:t>Учет и регистрация документов, связанных с исполнением исполнительных документов, выплаты по которым имеют периодический характер (далее - исполнительный документ по периодическим выплатам), осуществляется финансовым управлением  в электронном виде в  Журнале учета и регистрации исполнительных документов по периодическим выплатам (далее - Журнал учета и регистрации исполнительных документов по периодическим выплатам), (приложение № 12 к настоящему Порядку), в котором производит соответствующие записи об исполнении исполнительного документа.</w:t>
      </w:r>
    </w:p>
    <w:p w:rsidR="001C1759" w:rsidRPr="00E917B0" w:rsidRDefault="001C1759" w:rsidP="001C1759">
      <w:pPr>
        <w:spacing w:after="0"/>
        <w:ind w:firstLine="720"/>
        <w:jc w:val="both"/>
        <w:rPr>
          <w:rFonts w:ascii="PT Astra Serif" w:hAnsi="PT Astra Serif"/>
          <w:sz w:val="27"/>
          <w:szCs w:val="27"/>
        </w:rPr>
      </w:pPr>
      <w:r w:rsidRPr="00E917B0">
        <w:rPr>
          <w:rFonts w:ascii="PT Astra Serif" w:hAnsi="PT Astra Serif"/>
          <w:sz w:val="27"/>
          <w:szCs w:val="27"/>
        </w:rPr>
        <w:t xml:space="preserve">Положения раздела I настоящего Порядка применяются при исполнении исполнительных документов по периодическим выплатам (в течение каждого периода - срока, указанного в исполнительном документе, в течение которого должна быть произведена каждая выплата (месяц, квартал и т.д.), если настоящим разделом не установлено иное.          </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lastRenderedPageBreak/>
        <w:t>2.2. При представлении должником в финансовое управление одновременно с указанными в абзаце 3 пункта 1.8 настоящего Порядка документами графика ежемесячных выплат по исполнительному документу, финансовое управление производит соответствующую запись в Журнале учета и регистрации исполнительных документов по периодическим выплатам. График ежемесячных выплат подшивается 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2.3. В Журнале учета и регистрации исполнительных документов</w:t>
      </w:r>
      <w:r w:rsidR="00180C10">
        <w:rPr>
          <w:rFonts w:ascii="PT Astra Serif" w:hAnsi="PT Astra Serif"/>
          <w:sz w:val="27"/>
          <w:szCs w:val="27"/>
        </w:rPr>
        <w:br/>
      </w:r>
      <w:r w:rsidRPr="00E917B0">
        <w:rPr>
          <w:rFonts w:ascii="PT Astra Serif" w:hAnsi="PT Astra Serif"/>
          <w:sz w:val="27"/>
          <w:szCs w:val="27"/>
        </w:rPr>
        <w:t>по периодическим выплатам в течение исполнения требований исполнительного документа по периодическим выплатам вносится запись о каждой выплате.</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В случае полного или частичного исполнения требований исполнительного документа по периодическим выплатам или при его отзыве взыскателем финансовое управление, в котором на исполнении находится подлинник исполнительного документа, отмечает в подлиннике исполнительного документа по периодическим выплатам соответственно о полном или частичном исполнении и заверяет подписями начальника управления и главного бухгалтера (иных уполномоченных начальником финансового управления лиц) и печатью финансового управления. </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Копия (копии) платежного документа подшиваются в дело.</w:t>
      </w:r>
    </w:p>
    <w:p w:rsidR="001C1759" w:rsidRPr="00E917B0" w:rsidRDefault="001C1759" w:rsidP="001C1759">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2.4. При осуществлении финансовым управлением, в случаях, определённых статьей 242.5 Кодекса, приостановления операций по расходованию средств</w:t>
      </w:r>
      <w:r w:rsidR="00180C10">
        <w:rPr>
          <w:rFonts w:ascii="PT Astra Serif" w:hAnsi="PT Astra Serif"/>
          <w:sz w:val="27"/>
          <w:szCs w:val="27"/>
        </w:rPr>
        <w:br/>
      </w:r>
      <w:r w:rsidRPr="00E917B0">
        <w:rPr>
          <w:rFonts w:ascii="PT Astra Serif" w:hAnsi="PT Astra Serif"/>
          <w:sz w:val="27"/>
          <w:szCs w:val="27"/>
        </w:rPr>
        <w:t xml:space="preserve">на лицевых счетах должника, </w:t>
      </w:r>
      <w:r w:rsidRPr="00E917B0">
        <w:rPr>
          <w:rFonts w:ascii="PT Astra Serif" w:hAnsi="PT Astra Serif"/>
          <w:sz w:val="26"/>
          <w:szCs w:val="26"/>
        </w:rPr>
        <w:t>в</w:t>
      </w:r>
      <w:r w:rsidRPr="00E917B0">
        <w:rPr>
          <w:rFonts w:ascii="PT Astra Serif" w:hAnsi="PT Astra Serif"/>
          <w:sz w:val="27"/>
          <w:szCs w:val="27"/>
        </w:rPr>
        <w:t xml:space="preserve">ключая лицевые счета его структурных (обособленных) подразделений, открытых в финансовом управлении, до момента устранения нарушения </w:t>
      </w:r>
      <w:r w:rsidRPr="00E917B0">
        <w:rPr>
          <w:rFonts w:ascii="PT Astra Serif" w:hAnsi="PT Astra Serif"/>
          <w:sz w:val="26"/>
          <w:szCs w:val="26"/>
        </w:rPr>
        <w:t>(</w:t>
      </w:r>
      <w:r w:rsidRPr="00E917B0">
        <w:rPr>
          <w:rFonts w:ascii="PT Astra Serif" w:hAnsi="PT Astra Serif"/>
          <w:sz w:val="27"/>
          <w:szCs w:val="27"/>
        </w:rPr>
        <w:t>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E917B0">
        <w:rPr>
          <w:rFonts w:ascii="PT Astra Serif" w:hAnsi="PT Astra Serif"/>
          <w:sz w:val="26"/>
          <w:szCs w:val="26"/>
        </w:rPr>
        <w:t>)</w:t>
      </w:r>
      <w:r w:rsidRPr="00E917B0">
        <w:rPr>
          <w:rFonts w:ascii="PT Astra Serif" w:hAnsi="PT Astra Serif"/>
          <w:sz w:val="27"/>
          <w:szCs w:val="27"/>
        </w:rPr>
        <w:t>,  в связи с нарушением сроков, определенных графиком ежемесячных выплат по исполнению исполнительного документа, в Журнале учета</w:t>
      </w:r>
      <w:r w:rsidR="00180C10">
        <w:rPr>
          <w:rFonts w:ascii="PT Astra Serif" w:hAnsi="PT Astra Serif"/>
          <w:sz w:val="27"/>
          <w:szCs w:val="27"/>
        </w:rPr>
        <w:br/>
      </w:r>
      <w:r w:rsidRPr="00E917B0">
        <w:rPr>
          <w:rFonts w:ascii="PT Astra Serif" w:hAnsi="PT Astra Serif"/>
          <w:sz w:val="27"/>
          <w:szCs w:val="27"/>
        </w:rPr>
        <w:t>и регистрации исполнительных документов по периодическим выплатам указываются номер и дата Уведомления о приостановлении операций</w:t>
      </w:r>
      <w:r w:rsidR="00180C10">
        <w:rPr>
          <w:rFonts w:ascii="PT Astra Serif" w:hAnsi="PT Astra Serif"/>
          <w:sz w:val="27"/>
          <w:szCs w:val="27"/>
        </w:rPr>
        <w:br/>
      </w:r>
      <w:r w:rsidRPr="00E917B0">
        <w:rPr>
          <w:rFonts w:ascii="PT Astra Serif" w:hAnsi="PT Astra Serif"/>
          <w:sz w:val="27"/>
          <w:szCs w:val="27"/>
        </w:rPr>
        <w:t>по расходованию средств.</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При возобновлении операций на лицевых счетах должника в Журнале учета и регистрации исполнительных документов по периодическим выплатам указываются дата возобновления операций по расходованию средств.</w:t>
      </w:r>
    </w:p>
    <w:p w:rsidR="001C1759" w:rsidRDefault="001C1759" w:rsidP="001C1759">
      <w:pPr>
        <w:autoSpaceDE w:val="0"/>
        <w:autoSpaceDN w:val="0"/>
        <w:adjustRightInd w:val="0"/>
        <w:spacing w:after="0"/>
        <w:rPr>
          <w:rFonts w:ascii="PT Astra Serif" w:hAnsi="PT Astra Serif"/>
          <w:b/>
          <w:sz w:val="27"/>
          <w:szCs w:val="27"/>
        </w:rPr>
      </w:pPr>
    </w:p>
    <w:p w:rsidR="001C1759" w:rsidRPr="001C1759" w:rsidRDefault="001C1759" w:rsidP="001C1759">
      <w:pPr>
        <w:autoSpaceDE w:val="0"/>
        <w:autoSpaceDN w:val="0"/>
        <w:adjustRightInd w:val="0"/>
        <w:spacing w:after="0"/>
        <w:rPr>
          <w:rFonts w:ascii="PT Astra Serif" w:hAnsi="PT Astra Serif"/>
          <w:b/>
          <w:sz w:val="27"/>
          <w:szCs w:val="27"/>
        </w:rPr>
      </w:pPr>
      <w:r w:rsidRPr="001C1759">
        <w:rPr>
          <w:rFonts w:ascii="PT Astra Serif" w:hAnsi="PT Astra Serif"/>
          <w:b/>
          <w:sz w:val="27"/>
          <w:szCs w:val="27"/>
        </w:rPr>
        <w:t>Начальник отдела учета, отчётности</w:t>
      </w:r>
    </w:p>
    <w:p w:rsidR="001C1759" w:rsidRPr="001C1759" w:rsidRDefault="001C1759" w:rsidP="001C1759">
      <w:pPr>
        <w:autoSpaceDE w:val="0"/>
        <w:autoSpaceDN w:val="0"/>
        <w:adjustRightInd w:val="0"/>
        <w:spacing w:after="0"/>
        <w:rPr>
          <w:rFonts w:ascii="PT Astra Serif" w:hAnsi="PT Astra Serif"/>
          <w:b/>
          <w:sz w:val="27"/>
          <w:szCs w:val="27"/>
        </w:rPr>
      </w:pPr>
      <w:r w:rsidRPr="001C1759">
        <w:rPr>
          <w:rFonts w:ascii="PT Astra Serif" w:hAnsi="PT Astra Serif"/>
          <w:b/>
          <w:sz w:val="27"/>
          <w:szCs w:val="27"/>
        </w:rPr>
        <w:t xml:space="preserve"> и кассового исполнения бюджета                                                   Н.А. Сергеева</w:t>
      </w:r>
    </w:p>
    <w:p w:rsidR="001C1759" w:rsidRPr="00E917B0" w:rsidRDefault="001C1759" w:rsidP="001C1759">
      <w:pPr>
        <w:autoSpaceDE w:val="0"/>
        <w:autoSpaceDN w:val="0"/>
        <w:adjustRightInd w:val="0"/>
        <w:spacing w:after="0"/>
        <w:rPr>
          <w:rFonts w:ascii="PT Astra Serif" w:hAnsi="PT Astra Serif"/>
          <w:sz w:val="27"/>
          <w:szCs w:val="27"/>
        </w:rPr>
      </w:pP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p>
    <w:p w:rsidR="001C1759" w:rsidRPr="00E917B0" w:rsidRDefault="001C1759" w:rsidP="001C1759">
      <w:pPr>
        <w:pStyle w:val="ConsPlusNormal"/>
        <w:widowControl/>
        <w:jc w:val="both"/>
        <w:rPr>
          <w:rFonts w:ascii="PT Astra Serif" w:hAnsi="PT Astra Serif"/>
          <w:sz w:val="27"/>
          <w:szCs w:val="27"/>
        </w:rPr>
      </w:pPr>
    </w:p>
    <w:p w:rsidR="001C1759" w:rsidRPr="00E917B0" w:rsidRDefault="001C1759" w:rsidP="001C1759">
      <w:pPr>
        <w:autoSpaceDE w:val="0"/>
        <w:autoSpaceDN w:val="0"/>
        <w:adjustRightInd w:val="0"/>
        <w:spacing w:after="0"/>
        <w:jc w:val="center"/>
        <w:outlineLvl w:val="0"/>
        <w:rPr>
          <w:rFonts w:ascii="PT Astra Serif" w:hAnsi="PT Astra Serif"/>
        </w:rPr>
      </w:pPr>
      <w:r w:rsidRPr="00E917B0">
        <w:rPr>
          <w:rFonts w:ascii="PT Astra Serif" w:hAnsi="PT Astra Serif"/>
        </w:rPr>
        <w:t xml:space="preserve">                        </w:t>
      </w:r>
    </w:p>
    <w:p w:rsidR="001C1759" w:rsidRDefault="001C1759" w:rsidP="001C1759">
      <w:pPr>
        <w:autoSpaceDE w:val="0"/>
        <w:autoSpaceDN w:val="0"/>
        <w:adjustRightInd w:val="0"/>
        <w:spacing w:after="0"/>
        <w:jc w:val="center"/>
        <w:outlineLvl w:val="0"/>
        <w:rPr>
          <w:rFonts w:ascii="PT Astra Serif" w:hAnsi="PT Astra Serif"/>
        </w:rPr>
      </w:pPr>
    </w:p>
    <w:p w:rsidR="007567D9" w:rsidRDefault="007567D9" w:rsidP="001C1759">
      <w:pPr>
        <w:autoSpaceDE w:val="0"/>
        <w:autoSpaceDN w:val="0"/>
        <w:adjustRightInd w:val="0"/>
        <w:spacing w:after="0"/>
        <w:jc w:val="center"/>
        <w:outlineLvl w:val="0"/>
        <w:rPr>
          <w:rFonts w:ascii="PT Astra Serif" w:hAnsi="PT Astra Serif"/>
        </w:rPr>
      </w:pPr>
    </w:p>
    <w:p w:rsidR="007567D9" w:rsidRDefault="007567D9" w:rsidP="001C1759">
      <w:pPr>
        <w:autoSpaceDE w:val="0"/>
        <w:autoSpaceDN w:val="0"/>
        <w:adjustRightInd w:val="0"/>
        <w:spacing w:after="0"/>
        <w:jc w:val="center"/>
        <w:outlineLvl w:val="0"/>
        <w:rPr>
          <w:rFonts w:ascii="PT Astra Serif" w:hAnsi="PT Astra Serif"/>
        </w:rPr>
      </w:pPr>
    </w:p>
    <w:p w:rsidR="007567D9" w:rsidRDefault="007567D9"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pPr>
    </w:p>
    <w:p w:rsidR="001422A1" w:rsidRDefault="001422A1" w:rsidP="001C1759">
      <w:pPr>
        <w:autoSpaceDE w:val="0"/>
        <w:autoSpaceDN w:val="0"/>
        <w:adjustRightInd w:val="0"/>
        <w:spacing w:after="0"/>
        <w:jc w:val="center"/>
        <w:outlineLvl w:val="0"/>
        <w:rPr>
          <w:rFonts w:ascii="PT Astra Serif" w:hAnsi="PT Astra Serif"/>
        </w:rPr>
        <w:sectPr w:rsidR="001422A1" w:rsidSect="00BE68CD">
          <w:pgSz w:w="11906" w:h="16838"/>
          <w:pgMar w:top="993" w:right="1133" w:bottom="993" w:left="1134" w:header="708" w:footer="708" w:gutter="0"/>
          <w:cols w:space="708"/>
          <w:docGrid w:linePitch="360"/>
        </w:sectPr>
      </w:pPr>
    </w:p>
    <w:p w:rsidR="00890B83" w:rsidRPr="00890B83" w:rsidRDefault="00890B83" w:rsidP="00EC76D5">
      <w:pPr>
        <w:autoSpaceDE w:val="0"/>
        <w:autoSpaceDN w:val="0"/>
        <w:adjustRightInd w:val="0"/>
        <w:spacing w:after="0"/>
        <w:jc w:val="right"/>
        <w:outlineLvl w:val="0"/>
        <w:rPr>
          <w:rFonts w:ascii="PT Astra Serif" w:hAnsi="PT Astra Serif"/>
          <w:sz w:val="16"/>
          <w:szCs w:val="16"/>
        </w:rPr>
      </w:pPr>
      <w:r>
        <w:rPr>
          <w:rFonts w:ascii="PT Astra Serif" w:hAnsi="PT Astra Serif"/>
          <w:sz w:val="16"/>
          <w:szCs w:val="16"/>
        </w:rPr>
        <w:lastRenderedPageBreak/>
        <w:t xml:space="preserve">                                                                          </w:t>
      </w:r>
      <w:r w:rsidR="00EC76D5">
        <w:rPr>
          <w:rFonts w:ascii="PT Astra Serif" w:hAnsi="PT Astra Serif"/>
          <w:sz w:val="16"/>
          <w:szCs w:val="16"/>
        </w:rPr>
        <w:t xml:space="preserve">                            </w:t>
      </w:r>
      <w:r w:rsidRPr="00890B83">
        <w:rPr>
          <w:rFonts w:ascii="PT Astra Serif" w:hAnsi="PT Astra Serif"/>
          <w:sz w:val="16"/>
          <w:szCs w:val="16"/>
        </w:rPr>
        <w:t>Приложение №1</w:t>
      </w:r>
      <w:r w:rsidRPr="00890B83">
        <w:rPr>
          <w:rFonts w:ascii="PT Astra Serif" w:hAnsi="PT Astra Serif"/>
          <w:sz w:val="16"/>
          <w:szCs w:val="16"/>
        </w:rPr>
        <w:tab/>
      </w:r>
      <w:r w:rsidRPr="00890B83">
        <w:rPr>
          <w:rFonts w:ascii="PT Astra Serif" w:hAnsi="PT Astra Serif"/>
          <w:sz w:val="16"/>
          <w:szCs w:val="16"/>
        </w:rPr>
        <w:tab/>
      </w:r>
      <w:r w:rsidRPr="00890B83">
        <w:rPr>
          <w:rFonts w:ascii="PT Astra Serif" w:hAnsi="PT Astra Serif"/>
          <w:sz w:val="16"/>
          <w:szCs w:val="16"/>
        </w:rPr>
        <w:tab/>
      </w:r>
    </w:p>
    <w:p w:rsidR="00890B83" w:rsidRPr="00890B83" w:rsidRDefault="00890B83" w:rsidP="00EC76D5">
      <w:pPr>
        <w:autoSpaceDE w:val="0"/>
        <w:autoSpaceDN w:val="0"/>
        <w:adjustRightInd w:val="0"/>
        <w:spacing w:after="0"/>
        <w:jc w:val="right"/>
        <w:outlineLvl w:val="0"/>
        <w:rPr>
          <w:rFonts w:ascii="PT Astra Serif" w:hAnsi="PT Astra Serif"/>
          <w:sz w:val="16"/>
          <w:szCs w:val="16"/>
        </w:rPr>
      </w:pPr>
      <w:r w:rsidRPr="00890B83">
        <w:rPr>
          <w:rFonts w:ascii="PT Astra Serif" w:hAnsi="PT Astra Serif"/>
          <w:sz w:val="16"/>
          <w:szCs w:val="16"/>
        </w:rPr>
        <w:t xml:space="preserve">к Порядку ведения учета и осуществления хранения документов, </w:t>
      </w:r>
      <w:r w:rsidRPr="00890B83">
        <w:rPr>
          <w:rFonts w:ascii="PT Astra Serif" w:hAnsi="PT Astra Serif"/>
          <w:sz w:val="16"/>
          <w:szCs w:val="16"/>
        </w:rPr>
        <w:tab/>
      </w:r>
      <w:r w:rsidRPr="00890B83">
        <w:rPr>
          <w:rFonts w:ascii="PT Astra Serif" w:hAnsi="PT Astra Serif"/>
          <w:sz w:val="16"/>
          <w:szCs w:val="16"/>
        </w:rPr>
        <w:tab/>
      </w:r>
      <w:r w:rsidRPr="00890B83">
        <w:rPr>
          <w:rFonts w:ascii="PT Astra Serif" w:hAnsi="PT Astra Serif"/>
          <w:sz w:val="16"/>
          <w:szCs w:val="16"/>
        </w:rPr>
        <w:tab/>
      </w:r>
    </w:p>
    <w:p w:rsidR="00890B83" w:rsidRPr="00890B83" w:rsidRDefault="00890B83" w:rsidP="00EC76D5">
      <w:pPr>
        <w:autoSpaceDE w:val="0"/>
        <w:autoSpaceDN w:val="0"/>
        <w:adjustRightInd w:val="0"/>
        <w:spacing w:after="0"/>
        <w:jc w:val="right"/>
        <w:outlineLvl w:val="0"/>
        <w:rPr>
          <w:rFonts w:ascii="PT Astra Serif" w:hAnsi="PT Astra Serif"/>
          <w:sz w:val="16"/>
          <w:szCs w:val="16"/>
        </w:rPr>
      </w:pPr>
      <w:r w:rsidRPr="00890B83">
        <w:rPr>
          <w:rFonts w:ascii="PT Astra Serif" w:hAnsi="PT Astra Serif"/>
          <w:sz w:val="16"/>
          <w:szCs w:val="16"/>
        </w:rPr>
        <w:t xml:space="preserve">предусматривающих обращение взыскания на средства бюджета </w:t>
      </w:r>
      <w:r w:rsidRPr="00890B83">
        <w:rPr>
          <w:rFonts w:ascii="PT Astra Serif" w:hAnsi="PT Astra Serif"/>
          <w:sz w:val="16"/>
          <w:szCs w:val="16"/>
        </w:rPr>
        <w:tab/>
      </w:r>
      <w:r w:rsidRPr="00890B83">
        <w:rPr>
          <w:rFonts w:ascii="PT Astra Serif" w:hAnsi="PT Astra Serif"/>
          <w:sz w:val="16"/>
          <w:szCs w:val="16"/>
        </w:rPr>
        <w:tab/>
      </w:r>
      <w:r w:rsidRPr="00890B83">
        <w:rPr>
          <w:rFonts w:ascii="PT Astra Serif" w:hAnsi="PT Astra Serif"/>
          <w:sz w:val="16"/>
          <w:szCs w:val="16"/>
        </w:rPr>
        <w:tab/>
      </w:r>
    </w:p>
    <w:p w:rsidR="00890B83" w:rsidRPr="00890B83" w:rsidRDefault="00890B83" w:rsidP="00EC76D5">
      <w:pPr>
        <w:autoSpaceDE w:val="0"/>
        <w:autoSpaceDN w:val="0"/>
        <w:adjustRightInd w:val="0"/>
        <w:spacing w:after="0"/>
        <w:jc w:val="right"/>
        <w:outlineLvl w:val="0"/>
        <w:rPr>
          <w:rFonts w:ascii="PT Astra Serif" w:hAnsi="PT Astra Serif"/>
          <w:sz w:val="16"/>
          <w:szCs w:val="16"/>
        </w:rPr>
      </w:pPr>
      <w:r w:rsidRPr="00890B83">
        <w:rPr>
          <w:rFonts w:ascii="PT Astra Serif" w:hAnsi="PT Astra Serif"/>
          <w:sz w:val="16"/>
          <w:szCs w:val="16"/>
        </w:rPr>
        <w:t xml:space="preserve">муниципального образования город Тула </w:t>
      </w:r>
      <w:r w:rsidRPr="00890B83">
        <w:rPr>
          <w:rFonts w:ascii="PT Astra Serif" w:hAnsi="PT Astra Serif"/>
          <w:sz w:val="16"/>
          <w:szCs w:val="16"/>
        </w:rPr>
        <w:tab/>
      </w:r>
      <w:r w:rsidRPr="00890B83">
        <w:rPr>
          <w:rFonts w:ascii="PT Astra Serif" w:hAnsi="PT Astra Serif"/>
          <w:sz w:val="16"/>
          <w:szCs w:val="16"/>
        </w:rPr>
        <w:tab/>
      </w:r>
      <w:r w:rsidRPr="00890B83">
        <w:rPr>
          <w:rFonts w:ascii="PT Astra Serif" w:hAnsi="PT Astra Serif"/>
          <w:sz w:val="16"/>
          <w:szCs w:val="16"/>
        </w:rPr>
        <w:tab/>
      </w:r>
    </w:p>
    <w:p w:rsidR="00890B83" w:rsidRPr="00890B83" w:rsidRDefault="00890B83" w:rsidP="00EC76D5">
      <w:pPr>
        <w:autoSpaceDE w:val="0"/>
        <w:autoSpaceDN w:val="0"/>
        <w:adjustRightInd w:val="0"/>
        <w:spacing w:after="0"/>
        <w:jc w:val="right"/>
        <w:outlineLvl w:val="0"/>
        <w:rPr>
          <w:rFonts w:ascii="PT Astra Serif" w:hAnsi="PT Astra Serif"/>
          <w:sz w:val="16"/>
          <w:szCs w:val="16"/>
        </w:rPr>
      </w:pPr>
      <w:r w:rsidRPr="00890B83">
        <w:rPr>
          <w:rFonts w:ascii="PT Astra Serif" w:hAnsi="PT Astra Serif"/>
          <w:sz w:val="16"/>
          <w:szCs w:val="16"/>
        </w:rPr>
        <w:t xml:space="preserve"> по денежным обязательствам муниципальных казенных учреждений</w:t>
      </w:r>
      <w:r w:rsidRPr="00890B83">
        <w:rPr>
          <w:rFonts w:ascii="PT Astra Serif" w:hAnsi="PT Astra Serif"/>
          <w:sz w:val="16"/>
          <w:szCs w:val="16"/>
        </w:rPr>
        <w:tab/>
      </w:r>
      <w:r w:rsidRPr="00890B83">
        <w:rPr>
          <w:rFonts w:ascii="PT Astra Serif" w:hAnsi="PT Astra Serif"/>
          <w:sz w:val="16"/>
          <w:szCs w:val="16"/>
        </w:rPr>
        <w:tab/>
      </w:r>
      <w:r w:rsidRPr="00890B83">
        <w:rPr>
          <w:rFonts w:ascii="PT Astra Serif" w:hAnsi="PT Astra Serif"/>
          <w:sz w:val="16"/>
          <w:szCs w:val="16"/>
        </w:rPr>
        <w:tab/>
      </w:r>
    </w:p>
    <w:p w:rsidR="00EC76D5" w:rsidRDefault="00EC76D5" w:rsidP="00EC76D5">
      <w:pPr>
        <w:autoSpaceDE w:val="0"/>
        <w:autoSpaceDN w:val="0"/>
        <w:adjustRightInd w:val="0"/>
        <w:spacing w:after="0"/>
        <w:jc w:val="center"/>
        <w:outlineLvl w:val="0"/>
        <w:rPr>
          <w:rFonts w:ascii="PT Astra Serif" w:hAnsi="PT Astra Serif"/>
          <w:sz w:val="16"/>
          <w:szCs w:val="16"/>
        </w:rPr>
      </w:pPr>
      <w:r>
        <w:rPr>
          <w:rFonts w:ascii="PT Astra Serif" w:hAnsi="PT Astra Serif"/>
          <w:sz w:val="16"/>
          <w:szCs w:val="16"/>
        </w:rPr>
        <w:t xml:space="preserve">                                                                                                                                                                                                            </w:t>
      </w:r>
      <w:r w:rsidR="00890B83" w:rsidRPr="00890B83">
        <w:rPr>
          <w:rFonts w:ascii="PT Astra Serif" w:hAnsi="PT Astra Serif"/>
          <w:sz w:val="16"/>
          <w:szCs w:val="16"/>
        </w:rPr>
        <w:t>и иных документов, связанных с их исполнением</w:t>
      </w:r>
    </w:p>
    <w:p w:rsidR="00890B83" w:rsidRDefault="00890B83" w:rsidP="00EC76D5">
      <w:pPr>
        <w:autoSpaceDE w:val="0"/>
        <w:autoSpaceDN w:val="0"/>
        <w:adjustRightInd w:val="0"/>
        <w:spacing w:after="0"/>
        <w:jc w:val="right"/>
        <w:outlineLvl w:val="0"/>
        <w:rPr>
          <w:rFonts w:ascii="PT Astra Serif" w:hAnsi="PT Astra Serif"/>
        </w:rPr>
      </w:pPr>
      <w:r w:rsidRPr="00890B83">
        <w:rPr>
          <w:rFonts w:ascii="PT Astra Serif" w:hAnsi="PT Astra Serif"/>
        </w:rPr>
        <w:tab/>
      </w:r>
    </w:p>
    <w:tbl>
      <w:tblPr>
        <w:tblW w:w="9470" w:type="dxa"/>
        <w:jc w:val="center"/>
        <w:tblLook w:val="04A0" w:firstRow="1" w:lastRow="0" w:firstColumn="1" w:lastColumn="0" w:noHBand="0" w:noVBand="1"/>
      </w:tblPr>
      <w:tblGrid>
        <w:gridCol w:w="960"/>
        <w:gridCol w:w="960"/>
        <w:gridCol w:w="4850"/>
        <w:gridCol w:w="1120"/>
        <w:gridCol w:w="1580"/>
      </w:tblGrid>
      <w:tr w:rsidR="00890B83" w:rsidRPr="00890B83" w:rsidTr="00EC76D5">
        <w:trPr>
          <w:trHeight w:val="315"/>
          <w:jc w:val="center"/>
        </w:trPr>
        <w:tc>
          <w:tcPr>
            <w:tcW w:w="96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rPr>
                <w:rFonts w:ascii="Times New Roman" w:eastAsia="Times New Roman" w:hAnsi="Times New Roman"/>
                <w:sz w:val="20"/>
                <w:szCs w:val="20"/>
                <w:lang w:eastAsia="ru-RU"/>
              </w:rPr>
            </w:pPr>
          </w:p>
        </w:tc>
        <w:tc>
          <w:tcPr>
            <w:tcW w:w="485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jc w:val="center"/>
              <w:rPr>
                <w:rFonts w:ascii="Times New Roman" w:eastAsia="Times New Roman" w:hAnsi="Times New Roman"/>
                <w:b/>
                <w:bCs/>
                <w:sz w:val="24"/>
                <w:szCs w:val="24"/>
                <w:lang w:eastAsia="ru-RU"/>
              </w:rPr>
            </w:pPr>
            <w:r w:rsidRPr="00890B83">
              <w:rPr>
                <w:rFonts w:ascii="Times New Roman" w:eastAsia="Times New Roman" w:hAnsi="Times New Roman"/>
                <w:b/>
                <w:bCs/>
                <w:sz w:val="24"/>
                <w:szCs w:val="24"/>
                <w:lang w:eastAsia="ru-RU"/>
              </w:rPr>
              <w:t>Журнал учета</w:t>
            </w:r>
          </w:p>
        </w:tc>
        <w:tc>
          <w:tcPr>
            <w:tcW w:w="112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jc w:val="center"/>
              <w:rPr>
                <w:rFonts w:ascii="Times New Roman" w:eastAsia="Times New Roman" w:hAnsi="Times New Roman"/>
                <w:b/>
                <w:bCs/>
                <w:sz w:val="24"/>
                <w:szCs w:val="24"/>
                <w:lang w:eastAsia="ru-RU"/>
              </w:rPr>
            </w:pPr>
          </w:p>
        </w:tc>
        <w:tc>
          <w:tcPr>
            <w:tcW w:w="158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rPr>
                <w:rFonts w:ascii="Times New Roman" w:eastAsia="Times New Roman" w:hAnsi="Times New Roman"/>
                <w:sz w:val="20"/>
                <w:szCs w:val="20"/>
                <w:lang w:eastAsia="ru-RU"/>
              </w:rPr>
            </w:pPr>
          </w:p>
        </w:tc>
      </w:tr>
      <w:tr w:rsidR="00890B83" w:rsidRPr="00890B83" w:rsidTr="00EC76D5">
        <w:trPr>
          <w:trHeight w:val="315"/>
          <w:jc w:val="center"/>
        </w:trPr>
        <w:tc>
          <w:tcPr>
            <w:tcW w:w="96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rPr>
                <w:rFonts w:ascii="Times New Roman" w:eastAsia="Times New Roman" w:hAnsi="Times New Roman"/>
                <w:sz w:val="20"/>
                <w:szCs w:val="20"/>
                <w:lang w:eastAsia="ru-RU"/>
              </w:rPr>
            </w:pPr>
          </w:p>
        </w:tc>
        <w:tc>
          <w:tcPr>
            <w:tcW w:w="485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jc w:val="center"/>
              <w:rPr>
                <w:rFonts w:ascii="Times New Roman" w:eastAsia="Times New Roman" w:hAnsi="Times New Roman"/>
                <w:b/>
                <w:bCs/>
                <w:sz w:val="24"/>
                <w:szCs w:val="24"/>
                <w:lang w:eastAsia="ru-RU"/>
              </w:rPr>
            </w:pPr>
            <w:r w:rsidRPr="00890B83">
              <w:rPr>
                <w:rFonts w:ascii="Times New Roman" w:eastAsia="Times New Roman" w:hAnsi="Times New Roman"/>
                <w:b/>
                <w:bCs/>
                <w:sz w:val="24"/>
                <w:szCs w:val="24"/>
                <w:lang w:eastAsia="ru-RU"/>
              </w:rPr>
              <w:t>и регистрации исполнительных документов</w:t>
            </w:r>
          </w:p>
        </w:tc>
        <w:tc>
          <w:tcPr>
            <w:tcW w:w="1120" w:type="dxa"/>
            <w:tcBorders>
              <w:top w:val="nil"/>
              <w:left w:val="nil"/>
              <w:bottom w:val="nil"/>
              <w:right w:val="nil"/>
            </w:tcBorders>
            <w:shd w:val="clear" w:color="auto" w:fill="auto"/>
            <w:noWrap/>
            <w:vAlign w:val="bottom"/>
            <w:hideMark/>
          </w:tcPr>
          <w:p w:rsidR="00890B83" w:rsidRPr="00890B83" w:rsidRDefault="00890B83" w:rsidP="00890B83">
            <w:pPr>
              <w:spacing w:after="0" w:line="240" w:lineRule="auto"/>
              <w:jc w:val="center"/>
              <w:rPr>
                <w:rFonts w:ascii="Times New Roman" w:eastAsia="Times New Roman" w:hAnsi="Times New Roman"/>
                <w:b/>
                <w:bCs/>
                <w:sz w:val="24"/>
                <w:szCs w:val="24"/>
                <w:lang w:eastAsia="ru-RU"/>
              </w:rPr>
            </w:pPr>
          </w:p>
        </w:tc>
        <w:tc>
          <w:tcPr>
            <w:tcW w:w="1580" w:type="dxa"/>
            <w:tcBorders>
              <w:top w:val="nil"/>
              <w:left w:val="nil"/>
              <w:bottom w:val="nil"/>
              <w:right w:val="nil"/>
            </w:tcBorders>
            <w:shd w:val="clear" w:color="auto" w:fill="auto"/>
            <w:noWrap/>
            <w:vAlign w:val="bottom"/>
            <w:hideMark/>
          </w:tcPr>
          <w:p w:rsidR="00890B83" w:rsidRPr="00890B83" w:rsidRDefault="00890B83" w:rsidP="00EC76D5">
            <w:pPr>
              <w:spacing w:after="0" w:line="240" w:lineRule="auto"/>
              <w:jc w:val="center"/>
              <w:rPr>
                <w:rFonts w:ascii="Times New Roman" w:eastAsia="Times New Roman" w:hAnsi="Times New Roman"/>
                <w:sz w:val="20"/>
                <w:szCs w:val="20"/>
                <w:lang w:eastAsia="ru-RU"/>
              </w:rPr>
            </w:pPr>
          </w:p>
        </w:tc>
      </w:tr>
    </w:tbl>
    <w:p w:rsidR="001422A1" w:rsidRDefault="00D129B0" w:rsidP="00EC76D5">
      <w:pPr>
        <w:autoSpaceDE w:val="0"/>
        <w:autoSpaceDN w:val="0"/>
        <w:adjustRightInd w:val="0"/>
        <w:spacing w:after="0"/>
        <w:jc w:val="center"/>
        <w:outlineLvl w:val="0"/>
        <w:rPr>
          <w:rFonts w:ascii="PT Astra Serif" w:hAnsi="PT Astra Serif"/>
        </w:rPr>
      </w:pPr>
      <w:r>
        <w:rPr>
          <w:rFonts w:ascii="PT Astra Serif" w:hAnsi="PT Astra Serif"/>
        </w:rPr>
        <w:t>Финансовое управление администрации города Тулы</w:t>
      </w:r>
    </w:p>
    <w:tbl>
      <w:tblPr>
        <w:tblW w:w="15158" w:type="dxa"/>
        <w:tblLook w:val="04A0" w:firstRow="1" w:lastRow="0" w:firstColumn="1" w:lastColumn="0" w:noHBand="0" w:noVBand="1"/>
      </w:tblPr>
      <w:tblGrid>
        <w:gridCol w:w="910"/>
        <w:gridCol w:w="1928"/>
        <w:gridCol w:w="1689"/>
        <w:gridCol w:w="929"/>
        <w:gridCol w:w="937"/>
        <w:gridCol w:w="1428"/>
        <w:gridCol w:w="1263"/>
        <w:gridCol w:w="1668"/>
        <w:gridCol w:w="1991"/>
        <w:gridCol w:w="2415"/>
      </w:tblGrid>
      <w:tr w:rsidR="00F15EBB" w:rsidRPr="00F15EBB" w:rsidTr="00F15EBB">
        <w:trPr>
          <w:trHeight w:val="810"/>
        </w:trPr>
        <w:tc>
          <w:tcPr>
            <w:tcW w:w="9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 п/п</w:t>
            </w:r>
          </w:p>
        </w:tc>
        <w:tc>
          <w:tcPr>
            <w:tcW w:w="192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 исполнительного документа, присвоенный при регистрации входящей корреспонденции</w:t>
            </w:r>
          </w:p>
        </w:tc>
        <w:tc>
          <w:tcPr>
            <w:tcW w:w="16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 предъявления исполнительного документа</w:t>
            </w:r>
          </w:p>
        </w:tc>
        <w:tc>
          <w:tcPr>
            <w:tcW w:w="3294" w:type="dxa"/>
            <w:gridSpan w:val="3"/>
            <w:tcBorders>
              <w:top w:val="single" w:sz="8" w:space="0" w:color="auto"/>
              <w:left w:val="nil"/>
              <w:bottom w:val="single" w:sz="4"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Исполнительный документ</w:t>
            </w:r>
          </w:p>
        </w:tc>
        <w:tc>
          <w:tcPr>
            <w:tcW w:w="126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Количество листов приложения</w:t>
            </w:r>
          </w:p>
        </w:tc>
        <w:tc>
          <w:tcPr>
            <w:tcW w:w="16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Наименование должника в соответствии с исполнительным документом</w:t>
            </w:r>
          </w:p>
        </w:tc>
        <w:tc>
          <w:tcPr>
            <w:tcW w:w="19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Наименование организации/Ф.И.О. взыскателя по исполнительному документу (представителя взыскателя)</w:t>
            </w:r>
          </w:p>
        </w:tc>
        <w:tc>
          <w:tcPr>
            <w:tcW w:w="24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 xml:space="preserve">Банковские реквизиты (адрес) взыскателя </w:t>
            </w:r>
          </w:p>
        </w:tc>
      </w:tr>
      <w:tr w:rsidR="00F15EBB" w:rsidRPr="00F15EBB" w:rsidTr="00F15EBB">
        <w:trPr>
          <w:trHeight w:val="450"/>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89"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29" w:type="dxa"/>
            <w:vMerge w:val="restart"/>
            <w:tcBorders>
              <w:top w:val="nil"/>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937" w:type="dxa"/>
            <w:vMerge w:val="restart"/>
            <w:tcBorders>
              <w:top w:val="nil"/>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 выдачи</w:t>
            </w:r>
          </w:p>
        </w:tc>
        <w:tc>
          <w:tcPr>
            <w:tcW w:w="1428" w:type="dxa"/>
            <w:vMerge w:val="restart"/>
            <w:tcBorders>
              <w:top w:val="nil"/>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наименование судебного органа</w:t>
            </w:r>
          </w:p>
        </w:tc>
        <w:tc>
          <w:tcPr>
            <w:tcW w:w="1263"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6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91"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415"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450"/>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89"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29"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37"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428"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263"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6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91"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415"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795"/>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89"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29"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37"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428"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263"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6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91"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415"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495"/>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89"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29"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37"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428"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263"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668"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91"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415"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270"/>
        </w:trPr>
        <w:tc>
          <w:tcPr>
            <w:tcW w:w="910" w:type="dxa"/>
            <w:tcBorders>
              <w:top w:val="nil"/>
              <w:left w:val="single" w:sz="8" w:space="0" w:color="auto"/>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w:t>
            </w:r>
          </w:p>
        </w:tc>
        <w:tc>
          <w:tcPr>
            <w:tcW w:w="1928"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w:t>
            </w:r>
          </w:p>
        </w:tc>
        <w:tc>
          <w:tcPr>
            <w:tcW w:w="1689"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w:t>
            </w:r>
          </w:p>
        </w:tc>
        <w:tc>
          <w:tcPr>
            <w:tcW w:w="929"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4</w:t>
            </w:r>
          </w:p>
        </w:tc>
        <w:tc>
          <w:tcPr>
            <w:tcW w:w="937"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5</w:t>
            </w:r>
          </w:p>
        </w:tc>
        <w:tc>
          <w:tcPr>
            <w:tcW w:w="1428"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6</w:t>
            </w:r>
          </w:p>
        </w:tc>
        <w:tc>
          <w:tcPr>
            <w:tcW w:w="1263"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7</w:t>
            </w:r>
          </w:p>
        </w:tc>
        <w:tc>
          <w:tcPr>
            <w:tcW w:w="1668"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8</w:t>
            </w:r>
          </w:p>
        </w:tc>
        <w:tc>
          <w:tcPr>
            <w:tcW w:w="1991"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9</w:t>
            </w:r>
          </w:p>
        </w:tc>
        <w:tc>
          <w:tcPr>
            <w:tcW w:w="2415"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10</w:t>
            </w:r>
          </w:p>
        </w:tc>
      </w:tr>
      <w:tr w:rsidR="00F15EBB" w:rsidRPr="00F15EBB" w:rsidTr="00F15EBB">
        <w:trPr>
          <w:trHeight w:val="255"/>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928"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689"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29" w:type="dxa"/>
            <w:tcBorders>
              <w:top w:val="single" w:sz="8" w:space="0" w:color="auto"/>
              <w:left w:val="nil"/>
              <w:bottom w:val="single" w:sz="4"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428" w:type="dxa"/>
            <w:tcBorders>
              <w:top w:val="single" w:sz="8" w:space="0" w:color="auto"/>
              <w:left w:val="nil"/>
              <w:bottom w:val="single" w:sz="4"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263"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668" w:type="dxa"/>
            <w:tcBorders>
              <w:top w:val="single" w:sz="8" w:space="0" w:color="auto"/>
              <w:left w:val="nil"/>
              <w:bottom w:val="single" w:sz="4"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991" w:type="dxa"/>
            <w:tcBorders>
              <w:top w:val="single" w:sz="8" w:space="0" w:color="auto"/>
              <w:left w:val="nil"/>
              <w:bottom w:val="single" w:sz="4"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2415" w:type="dxa"/>
            <w:tcBorders>
              <w:top w:val="single" w:sz="8" w:space="0" w:color="auto"/>
              <w:left w:val="nil"/>
              <w:bottom w:val="single" w:sz="4"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r>
    </w:tbl>
    <w:p w:rsidR="007567D9" w:rsidRDefault="007567D9" w:rsidP="001C1759">
      <w:pPr>
        <w:autoSpaceDE w:val="0"/>
        <w:autoSpaceDN w:val="0"/>
        <w:adjustRightInd w:val="0"/>
        <w:spacing w:after="0"/>
        <w:jc w:val="center"/>
        <w:outlineLvl w:val="0"/>
        <w:rPr>
          <w:rFonts w:ascii="PT Astra Serif" w:hAnsi="PT Astra Serif"/>
        </w:rPr>
      </w:pPr>
    </w:p>
    <w:tbl>
      <w:tblPr>
        <w:tblW w:w="15163" w:type="dxa"/>
        <w:tblLook w:val="04A0" w:firstRow="1" w:lastRow="0" w:firstColumn="1" w:lastColumn="0" w:noHBand="0" w:noVBand="1"/>
      </w:tblPr>
      <w:tblGrid>
        <w:gridCol w:w="2100"/>
        <w:gridCol w:w="1723"/>
        <w:gridCol w:w="1701"/>
        <w:gridCol w:w="1984"/>
        <w:gridCol w:w="739"/>
        <w:gridCol w:w="2835"/>
        <w:gridCol w:w="739"/>
        <w:gridCol w:w="3342"/>
      </w:tblGrid>
      <w:tr w:rsidR="00F15EBB" w:rsidRPr="00F15EBB" w:rsidTr="00F15EBB">
        <w:trPr>
          <w:trHeight w:val="810"/>
        </w:trPr>
        <w:tc>
          <w:tcPr>
            <w:tcW w:w="21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 xml:space="preserve">Сумма, взыскиваемая по исполнительному документу, </w:t>
            </w:r>
            <w:proofErr w:type="spellStart"/>
            <w:r w:rsidRPr="00F15EBB">
              <w:rPr>
                <w:rFonts w:ascii="Times New Roman" w:eastAsia="Times New Roman" w:hAnsi="Times New Roman"/>
                <w:sz w:val="20"/>
                <w:szCs w:val="20"/>
                <w:lang w:eastAsia="ru-RU"/>
              </w:rPr>
              <w:t>руб</w:t>
            </w:r>
            <w:proofErr w:type="spellEnd"/>
          </w:p>
        </w:tc>
        <w:tc>
          <w:tcPr>
            <w:tcW w:w="3424"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Уведомление о поступлении исполнительного документа/о возобновлении исполнительного документа</w:t>
            </w:r>
          </w:p>
        </w:tc>
        <w:tc>
          <w:tcPr>
            <w:tcW w:w="1984" w:type="dxa"/>
            <w:vMerge w:val="restart"/>
            <w:tcBorders>
              <w:top w:val="single" w:sz="8" w:space="0" w:color="auto"/>
              <w:left w:val="single" w:sz="4" w:space="0" w:color="auto"/>
              <w:bottom w:val="single" w:sz="8" w:space="0" w:color="000000"/>
              <w:right w:val="nil"/>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 вручения уведомления должнику</w:t>
            </w:r>
          </w:p>
        </w:tc>
        <w:tc>
          <w:tcPr>
            <w:tcW w:w="7655" w:type="dxa"/>
            <w:gridSpan w:val="4"/>
            <w:tcBorders>
              <w:top w:val="single" w:sz="8" w:space="0" w:color="auto"/>
              <w:left w:val="single" w:sz="4" w:space="0" w:color="auto"/>
              <w:bottom w:val="single" w:sz="4" w:space="0" w:color="auto"/>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Информация об источнике образования задолженности</w:t>
            </w:r>
          </w:p>
        </w:tc>
      </w:tr>
      <w:tr w:rsidR="00F15EBB" w:rsidRPr="00F15EBB" w:rsidTr="00F15EBB">
        <w:trPr>
          <w:trHeight w:val="450"/>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424"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4" w:space="0" w:color="auto"/>
              <w:bottom w:val="single" w:sz="8" w:space="0" w:color="000000"/>
              <w:right w:val="nil"/>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574"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информация должника</w:t>
            </w:r>
          </w:p>
        </w:tc>
        <w:tc>
          <w:tcPr>
            <w:tcW w:w="408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уточняющая информация должника (в случае изменения источника задолженности и (или) кодов бюджетной классификации)</w:t>
            </w:r>
          </w:p>
        </w:tc>
      </w:tr>
      <w:tr w:rsidR="00F15EBB" w:rsidRPr="00F15EBB" w:rsidTr="00F15EBB">
        <w:trPr>
          <w:trHeight w:val="450"/>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424"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4" w:space="0" w:color="auto"/>
              <w:bottom w:val="single" w:sz="8" w:space="0" w:color="000000"/>
              <w:right w:val="nil"/>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574" w:type="dxa"/>
            <w:gridSpan w:val="2"/>
            <w:vMerge/>
            <w:tcBorders>
              <w:top w:val="single" w:sz="4"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4081" w:type="dxa"/>
            <w:gridSpan w:val="2"/>
            <w:vMerge/>
            <w:tcBorders>
              <w:top w:val="single" w:sz="4"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795"/>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424"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4" w:space="0" w:color="auto"/>
              <w:bottom w:val="single" w:sz="8" w:space="0" w:color="000000"/>
              <w:right w:val="nil"/>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574" w:type="dxa"/>
            <w:gridSpan w:val="2"/>
            <w:vMerge/>
            <w:tcBorders>
              <w:top w:val="single" w:sz="4"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4081" w:type="dxa"/>
            <w:gridSpan w:val="2"/>
            <w:vMerge/>
            <w:tcBorders>
              <w:top w:val="single" w:sz="4"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495"/>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723"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1984" w:type="dxa"/>
            <w:vMerge/>
            <w:tcBorders>
              <w:top w:val="single" w:sz="8" w:space="0" w:color="auto"/>
              <w:left w:val="single" w:sz="4" w:space="0" w:color="auto"/>
              <w:bottom w:val="single" w:sz="8" w:space="0" w:color="000000"/>
              <w:right w:val="nil"/>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2835"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739"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3342"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r>
      <w:tr w:rsidR="00F15EBB" w:rsidRPr="00F15EBB" w:rsidTr="00F15EBB">
        <w:trPr>
          <w:trHeight w:val="270"/>
        </w:trPr>
        <w:tc>
          <w:tcPr>
            <w:tcW w:w="2100" w:type="dxa"/>
            <w:tcBorders>
              <w:top w:val="nil"/>
              <w:left w:val="single" w:sz="4" w:space="0" w:color="auto"/>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11</w:t>
            </w:r>
          </w:p>
        </w:tc>
        <w:tc>
          <w:tcPr>
            <w:tcW w:w="1723"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12</w:t>
            </w:r>
          </w:p>
        </w:tc>
        <w:tc>
          <w:tcPr>
            <w:tcW w:w="1701"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13</w:t>
            </w:r>
          </w:p>
        </w:tc>
        <w:tc>
          <w:tcPr>
            <w:tcW w:w="1984"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14</w:t>
            </w:r>
          </w:p>
        </w:tc>
        <w:tc>
          <w:tcPr>
            <w:tcW w:w="739"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15</w:t>
            </w:r>
          </w:p>
        </w:tc>
        <w:tc>
          <w:tcPr>
            <w:tcW w:w="2835"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16</w:t>
            </w:r>
          </w:p>
        </w:tc>
        <w:tc>
          <w:tcPr>
            <w:tcW w:w="739"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17</w:t>
            </w:r>
          </w:p>
        </w:tc>
        <w:tc>
          <w:tcPr>
            <w:tcW w:w="3342"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18</w:t>
            </w:r>
          </w:p>
        </w:tc>
      </w:tr>
      <w:tr w:rsidR="00F15EBB" w:rsidRPr="00F15EBB" w:rsidTr="00F15EBB">
        <w:trPr>
          <w:trHeight w:val="25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723"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984"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739"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2835"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739"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3342"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r>
    </w:tbl>
    <w:p w:rsidR="00F15EBB" w:rsidRPr="00E917B0" w:rsidRDefault="00F15EBB" w:rsidP="001C1759">
      <w:pPr>
        <w:autoSpaceDE w:val="0"/>
        <w:autoSpaceDN w:val="0"/>
        <w:adjustRightInd w:val="0"/>
        <w:spacing w:after="0"/>
        <w:jc w:val="center"/>
        <w:outlineLvl w:val="0"/>
        <w:rPr>
          <w:rFonts w:ascii="PT Astra Serif" w:hAnsi="PT Astra Serif"/>
        </w:rPr>
      </w:pPr>
    </w:p>
    <w:tbl>
      <w:tblPr>
        <w:tblW w:w="1440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tblGrid>
      <w:tr w:rsidR="00F15EBB" w:rsidRPr="00F15EBB" w:rsidTr="00F15EBB">
        <w:trPr>
          <w:trHeight w:val="810"/>
        </w:trPr>
        <w:tc>
          <w:tcPr>
            <w:tcW w:w="1920"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Запрос</w:t>
            </w:r>
          </w:p>
        </w:tc>
        <w:tc>
          <w:tcPr>
            <w:tcW w:w="192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Уведомление о приостановлении операций по расходованию средств</w:t>
            </w:r>
          </w:p>
        </w:tc>
        <w:tc>
          <w:tcPr>
            <w:tcW w:w="1920"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Уведомление о возобновлении операций по расходованию средств</w:t>
            </w:r>
          </w:p>
        </w:tc>
        <w:tc>
          <w:tcPr>
            <w:tcW w:w="1920"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Уведомление о неисполнении должником требований исполнительного документа</w:t>
            </w:r>
          </w:p>
        </w:tc>
        <w:tc>
          <w:tcPr>
            <w:tcW w:w="6720" w:type="dxa"/>
            <w:gridSpan w:val="7"/>
            <w:tcBorders>
              <w:top w:val="single" w:sz="8" w:space="0" w:color="auto"/>
              <w:left w:val="nil"/>
              <w:bottom w:val="single" w:sz="4" w:space="0" w:color="auto"/>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Исполнено</w:t>
            </w:r>
          </w:p>
        </w:tc>
      </w:tr>
      <w:tr w:rsidR="00F15EBB" w:rsidRPr="00F15EBB" w:rsidTr="00F15EBB">
        <w:trPr>
          <w:trHeight w:val="450"/>
        </w:trPr>
        <w:tc>
          <w:tcPr>
            <w:tcW w:w="1920"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single" w:sz="4"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с лицевого счета по учету бюджетных средств</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bCs/>
                <w:sz w:val="20"/>
                <w:szCs w:val="20"/>
                <w:lang w:eastAsia="ru-RU"/>
              </w:rPr>
            </w:pPr>
            <w:r w:rsidRPr="00F15EBB">
              <w:rPr>
                <w:rFonts w:ascii="Times New Roman" w:eastAsia="Times New Roman" w:hAnsi="Times New Roman"/>
                <w:bCs/>
                <w:sz w:val="20"/>
                <w:szCs w:val="20"/>
                <w:lang w:eastAsia="ru-RU"/>
              </w:rPr>
              <w:t>ИТОГО, сумма</w:t>
            </w:r>
          </w:p>
        </w:tc>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с иных счетов</w:t>
            </w:r>
          </w:p>
        </w:tc>
      </w:tr>
      <w:tr w:rsidR="00F15EBB" w:rsidRPr="00F15EBB" w:rsidTr="00F15EBB">
        <w:trPr>
          <w:trHeight w:val="450"/>
        </w:trPr>
        <w:tc>
          <w:tcPr>
            <w:tcW w:w="1920"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single" w:sz="4"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b/>
                <w:bCs/>
                <w:sz w:val="20"/>
                <w:szCs w:val="20"/>
                <w:lang w:eastAsia="ru-RU"/>
              </w:rPr>
            </w:pPr>
          </w:p>
        </w:tc>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795"/>
        </w:trPr>
        <w:tc>
          <w:tcPr>
            <w:tcW w:w="1920"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single" w:sz="4"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880" w:type="dxa"/>
            <w:gridSpan w:val="3"/>
            <w:tcBorders>
              <w:top w:val="single" w:sz="4" w:space="0" w:color="auto"/>
              <w:left w:val="nil"/>
              <w:bottom w:val="nil"/>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платежный документ</w:t>
            </w:r>
          </w:p>
        </w:tc>
        <w:tc>
          <w:tcPr>
            <w:tcW w:w="960" w:type="dxa"/>
            <w:tcBorders>
              <w:top w:val="nil"/>
              <w:left w:val="nil"/>
              <w:bottom w:val="nil"/>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 </w:t>
            </w:r>
          </w:p>
        </w:tc>
        <w:tc>
          <w:tcPr>
            <w:tcW w:w="2880" w:type="dxa"/>
            <w:gridSpan w:val="3"/>
            <w:tcBorders>
              <w:top w:val="single" w:sz="4" w:space="0" w:color="auto"/>
              <w:left w:val="nil"/>
              <w:bottom w:val="nil"/>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платежный документ</w:t>
            </w:r>
          </w:p>
        </w:tc>
      </w:tr>
      <w:tr w:rsidR="00F15EBB" w:rsidRPr="00F15EBB" w:rsidTr="00F15EBB">
        <w:trPr>
          <w:trHeight w:val="495"/>
        </w:trPr>
        <w:tc>
          <w:tcPr>
            <w:tcW w:w="9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960" w:type="dxa"/>
            <w:tcBorders>
              <w:top w:val="nil"/>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960" w:type="dxa"/>
            <w:tcBorders>
              <w:top w:val="nil"/>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сумма, руб.</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сумма, руб.</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сумма, руб.</w:t>
            </w:r>
          </w:p>
        </w:tc>
      </w:tr>
      <w:tr w:rsidR="00F15EBB" w:rsidRPr="00F15EBB" w:rsidTr="00D129B0">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19</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20</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21</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22</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23</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24</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25</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26</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27</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28</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29</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30</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31</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32</w:t>
            </w:r>
          </w:p>
        </w:tc>
        <w:tc>
          <w:tcPr>
            <w:tcW w:w="960" w:type="dxa"/>
            <w:tcBorders>
              <w:top w:val="nil"/>
              <w:left w:val="nil"/>
              <w:bottom w:val="single" w:sz="4" w:space="0" w:color="auto"/>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33</w:t>
            </w:r>
          </w:p>
        </w:tc>
      </w:tr>
      <w:tr w:rsidR="00F15EBB" w:rsidRPr="00F15EBB" w:rsidTr="00D129B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r>
    </w:tbl>
    <w:p w:rsidR="001C1759" w:rsidRDefault="001C1759" w:rsidP="001C1759">
      <w:pPr>
        <w:autoSpaceDE w:val="0"/>
        <w:autoSpaceDN w:val="0"/>
        <w:adjustRightInd w:val="0"/>
        <w:spacing w:after="0"/>
        <w:jc w:val="center"/>
        <w:outlineLvl w:val="0"/>
        <w:rPr>
          <w:rFonts w:ascii="PT Astra Serif" w:hAnsi="PT Astra Serif"/>
        </w:rPr>
      </w:pPr>
    </w:p>
    <w:p w:rsidR="00F15EBB" w:rsidRDefault="00F15EBB" w:rsidP="001C1759">
      <w:pPr>
        <w:autoSpaceDE w:val="0"/>
        <w:autoSpaceDN w:val="0"/>
        <w:adjustRightInd w:val="0"/>
        <w:spacing w:after="0"/>
        <w:jc w:val="center"/>
        <w:outlineLvl w:val="0"/>
        <w:rPr>
          <w:rFonts w:ascii="PT Astra Serif" w:hAnsi="PT Astra Serif"/>
        </w:rPr>
      </w:pPr>
    </w:p>
    <w:p w:rsidR="00F15EBB" w:rsidRDefault="00F15EBB" w:rsidP="001C1759">
      <w:pPr>
        <w:autoSpaceDE w:val="0"/>
        <w:autoSpaceDN w:val="0"/>
        <w:adjustRightInd w:val="0"/>
        <w:spacing w:after="0"/>
        <w:jc w:val="center"/>
        <w:outlineLvl w:val="0"/>
        <w:rPr>
          <w:rFonts w:ascii="PT Astra Serif" w:hAnsi="PT Astra Serif"/>
        </w:rPr>
      </w:pPr>
    </w:p>
    <w:tbl>
      <w:tblPr>
        <w:tblW w:w="14454" w:type="dxa"/>
        <w:tblLayout w:type="fixed"/>
        <w:tblLook w:val="04A0" w:firstRow="1" w:lastRow="0" w:firstColumn="1" w:lastColumn="0" w:noHBand="0" w:noVBand="1"/>
      </w:tblPr>
      <w:tblGrid>
        <w:gridCol w:w="1554"/>
        <w:gridCol w:w="1394"/>
        <w:gridCol w:w="1300"/>
        <w:gridCol w:w="1077"/>
        <w:gridCol w:w="2750"/>
        <w:gridCol w:w="3402"/>
        <w:gridCol w:w="2977"/>
      </w:tblGrid>
      <w:tr w:rsidR="00F15EBB" w:rsidRPr="00F15EBB" w:rsidTr="00F15EBB">
        <w:trPr>
          <w:trHeight w:val="810"/>
        </w:trPr>
        <w:tc>
          <w:tcPr>
            <w:tcW w:w="4248"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Возврат исполнительного документа</w:t>
            </w:r>
          </w:p>
        </w:tc>
        <w:tc>
          <w:tcPr>
            <w:tcW w:w="3827" w:type="dxa"/>
            <w:gridSpan w:val="2"/>
            <w:tcBorders>
              <w:top w:val="single" w:sz="8" w:space="0" w:color="auto"/>
              <w:left w:val="nil"/>
              <w:bottom w:val="single" w:sz="4"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Приостановление исполнительных документов</w:t>
            </w:r>
          </w:p>
        </w:tc>
        <w:tc>
          <w:tcPr>
            <w:tcW w:w="6379" w:type="dxa"/>
            <w:gridSpan w:val="2"/>
            <w:tcBorders>
              <w:top w:val="single" w:sz="8" w:space="0" w:color="auto"/>
              <w:left w:val="nil"/>
              <w:bottom w:val="single" w:sz="4" w:space="0" w:color="auto"/>
              <w:right w:val="single" w:sz="8"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Возобновление исполнительно документа</w:t>
            </w:r>
          </w:p>
        </w:tc>
      </w:tr>
      <w:tr w:rsidR="00F15EBB" w:rsidRPr="00F15EBB" w:rsidTr="00F15EBB">
        <w:trPr>
          <w:trHeight w:val="450"/>
        </w:trPr>
        <w:tc>
          <w:tcPr>
            <w:tcW w:w="4248" w:type="dxa"/>
            <w:gridSpan w:val="3"/>
            <w:vMerge/>
            <w:tcBorders>
              <w:top w:val="single" w:sz="8" w:space="0" w:color="auto"/>
              <w:left w:val="single" w:sz="4" w:space="0" w:color="auto"/>
              <w:bottom w:val="single" w:sz="4" w:space="0" w:color="000000"/>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077" w:type="dxa"/>
            <w:vMerge w:val="restart"/>
            <w:tcBorders>
              <w:top w:val="nil"/>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наименование документа и судебного органа, его выдавшего (дата, номер)</w:t>
            </w:r>
          </w:p>
        </w:tc>
        <w:tc>
          <w:tcPr>
            <w:tcW w:w="2750" w:type="dxa"/>
            <w:vMerge w:val="restart"/>
            <w:tcBorders>
              <w:top w:val="nil"/>
              <w:left w:val="single" w:sz="4" w:space="0" w:color="auto"/>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срок (с ______по______)</w:t>
            </w:r>
          </w:p>
        </w:tc>
        <w:tc>
          <w:tcPr>
            <w:tcW w:w="3402" w:type="dxa"/>
            <w:vMerge w:val="restart"/>
            <w:tcBorders>
              <w:top w:val="nil"/>
              <w:left w:val="single" w:sz="4" w:space="0" w:color="auto"/>
              <w:bottom w:val="single" w:sz="8" w:space="0" w:color="000000"/>
              <w:right w:val="nil"/>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наименование и дата поступления в финансовое управление документа и судебного органа, его выдавшего, номер и дата</w:t>
            </w:r>
          </w:p>
        </w:tc>
        <w:tc>
          <w:tcPr>
            <w:tcW w:w="2977" w:type="dxa"/>
            <w:vMerge w:val="restart"/>
            <w:tcBorders>
              <w:top w:val="nil"/>
              <w:left w:val="single" w:sz="4" w:space="0" w:color="auto"/>
              <w:bottom w:val="single" w:sz="8" w:space="0" w:color="000000"/>
              <w:right w:val="single" w:sz="8"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 xml:space="preserve">дата поступления </w:t>
            </w:r>
          </w:p>
        </w:tc>
      </w:tr>
      <w:tr w:rsidR="00F15EBB" w:rsidRPr="00F15EBB" w:rsidTr="00F15EBB">
        <w:trPr>
          <w:trHeight w:val="255"/>
        </w:trPr>
        <w:tc>
          <w:tcPr>
            <w:tcW w:w="2948" w:type="dxa"/>
            <w:gridSpan w:val="2"/>
            <w:vMerge w:val="restart"/>
            <w:tcBorders>
              <w:top w:val="nil"/>
              <w:left w:val="single" w:sz="4" w:space="0" w:color="auto"/>
              <w:bottom w:val="nil"/>
              <w:right w:val="single" w:sz="4" w:space="0" w:color="000000"/>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proofErr w:type="gramStart"/>
            <w:r w:rsidRPr="00F15EBB">
              <w:rPr>
                <w:rFonts w:ascii="Times New Roman" w:eastAsia="Times New Roman" w:hAnsi="Times New Roman"/>
                <w:sz w:val="20"/>
                <w:szCs w:val="20"/>
                <w:lang w:eastAsia="ru-RU"/>
              </w:rPr>
              <w:t>уведомление(</w:t>
            </w:r>
            <w:proofErr w:type="gramEnd"/>
            <w:r w:rsidRPr="00F15EBB">
              <w:rPr>
                <w:rFonts w:ascii="Times New Roman" w:eastAsia="Times New Roman" w:hAnsi="Times New Roman"/>
                <w:sz w:val="20"/>
                <w:szCs w:val="20"/>
                <w:lang w:eastAsia="ru-RU"/>
              </w:rPr>
              <w:t>сопроводительное письмо)</w:t>
            </w:r>
          </w:p>
        </w:tc>
        <w:tc>
          <w:tcPr>
            <w:tcW w:w="1300" w:type="dxa"/>
            <w:vMerge w:val="restart"/>
            <w:tcBorders>
              <w:top w:val="nil"/>
              <w:left w:val="nil"/>
              <w:bottom w:val="single" w:sz="8" w:space="0" w:color="000000"/>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причина возврата</w:t>
            </w:r>
          </w:p>
        </w:tc>
        <w:tc>
          <w:tcPr>
            <w:tcW w:w="1077"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750"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8" w:space="0" w:color="000000"/>
              <w:right w:val="nil"/>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977" w:type="dxa"/>
            <w:vMerge/>
            <w:tcBorders>
              <w:top w:val="nil"/>
              <w:left w:val="single" w:sz="4" w:space="0" w:color="auto"/>
              <w:bottom w:val="single" w:sz="8" w:space="0" w:color="000000"/>
              <w:right w:val="single" w:sz="8"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795"/>
        </w:trPr>
        <w:tc>
          <w:tcPr>
            <w:tcW w:w="2948" w:type="dxa"/>
            <w:gridSpan w:val="2"/>
            <w:vMerge/>
            <w:tcBorders>
              <w:top w:val="nil"/>
              <w:left w:val="single" w:sz="4" w:space="0" w:color="auto"/>
              <w:bottom w:val="nil"/>
              <w:right w:val="single" w:sz="4" w:space="0" w:color="000000"/>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300" w:type="dxa"/>
            <w:vMerge/>
            <w:tcBorders>
              <w:top w:val="nil"/>
              <w:left w:val="nil"/>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077"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750"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8" w:space="0" w:color="000000"/>
              <w:right w:val="nil"/>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977" w:type="dxa"/>
            <w:vMerge/>
            <w:tcBorders>
              <w:top w:val="nil"/>
              <w:left w:val="single" w:sz="4" w:space="0" w:color="auto"/>
              <w:bottom w:val="single" w:sz="8" w:space="0" w:color="000000"/>
              <w:right w:val="single" w:sz="8"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495"/>
        </w:trPr>
        <w:tc>
          <w:tcPr>
            <w:tcW w:w="155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номер</w:t>
            </w:r>
          </w:p>
        </w:tc>
        <w:tc>
          <w:tcPr>
            <w:tcW w:w="1394" w:type="dxa"/>
            <w:tcBorders>
              <w:top w:val="single" w:sz="4" w:space="0" w:color="auto"/>
              <w:left w:val="nil"/>
              <w:bottom w:val="single" w:sz="8" w:space="0" w:color="auto"/>
              <w:right w:val="single" w:sz="4" w:space="0" w:color="auto"/>
            </w:tcBorders>
            <w:shd w:val="clear" w:color="auto" w:fill="auto"/>
            <w:vAlign w:val="center"/>
            <w:hideMark/>
          </w:tcPr>
          <w:p w:rsidR="00F15EBB" w:rsidRPr="00F15EBB" w:rsidRDefault="00F15EBB" w:rsidP="00F15EBB">
            <w:pPr>
              <w:spacing w:after="0" w:line="240" w:lineRule="auto"/>
              <w:jc w:val="center"/>
              <w:rPr>
                <w:rFonts w:ascii="Times New Roman" w:eastAsia="Times New Roman" w:hAnsi="Times New Roman"/>
                <w:sz w:val="20"/>
                <w:szCs w:val="20"/>
                <w:lang w:eastAsia="ru-RU"/>
              </w:rPr>
            </w:pPr>
            <w:r w:rsidRPr="00F15EBB">
              <w:rPr>
                <w:rFonts w:ascii="Times New Roman" w:eastAsia="Times New Roman" w:hAnsi="Times New Roman"/>
                <w:sz w:val="20"/>
                <w:szCs w:val="20"/>
                <w:lang w:eastAsia="ru-RU"/>
              </w:rPr>
              <w:t>дата</w:t>
            </w:r>
          </w:p>
        </w:tc>
        <w:tc>
          <w:tcPr>
            <w:tcW w:w="1300" w:type="dxa"/>
            <w:vMerge/>
            <w:tcBorders>
              <w:top w:val="nil"/>
              <w:left w:val="nil"/>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1077"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750" w:type="dxa"/>
            <w:vMerge/>
            <w:tcBorders>
              <w:top w:val="nil"/>
              <w:left w:val="single" w:sz="4" w:space="0" w:color="auto"/>
              <w:bottom w:val="single" w:sz="8" w:space="0" w:color="000000"/>
              <w:right w:val="single" w:sz="4"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3402" w:type="dxa"/>
            <w:vMerge/>
            <w:tcBorders>
              <w:top w:val="nil"/>
              <w:left w:val="single" w:sz="4" w:space="0" w:color="auto"/>
              <w:bottom w:val="single" w:sz="8" w:space="0" w:color="000000"/>
              <w:right w:val="nil"/>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c>
          <w:tcPr>
            <w:tcW w:w="2977" w:type="dxa"/>
            <w:vMerge/>
            <w:tcBorders>
              <w:top w:val="nil"/>
              <w:left w:val="single" w:sz="4" w:space="0" w:color="auto"/>
              <w:bottom w:val="single" w:sz="8" w:space="0" w:color="000000"/>
              <w:right w:val="single" w:sz="8" w:space="0" w:color="auto"/>
            </w:tcBorders>
            <w:vAlign w:val="center"/>
            <w:hideMark/>
          </w:tcPr>
          <w:p w:rsidR="00F15EBB" w:rsidRPr="00F15EBB" w:rsidRDefault="00F15EBB" w:rsidP="00F15EBB">
            <w:pPr>
              <w:spacing w:after="0" w:line="240" w:lineRule="auto"/>
              <w:rPr>
                <w:rFonts w:ascii="Times New Roman" w:eastAsia="Times New Roman" w:hAnsi="Times New Roman"/>
                <w:sz w:val="20"/>
                <w:szCs w:val="20"/>
                <w:lang w:eastAsia="ru-RU"/>
              </w:rPr>
            </w:pPr>
          </w:p>
        </w:tc>
      </w:tr>
      <w:tr w:rsidR="00F15EBB" w:rsidRPr="00F15EBB" w:rsidTr="00F15EBB">
        <w:trPr>
          <w:trHeight w:val="270"/>
        </w:trPr>
        <w:tc>
          <w:tcPr>
            <w:tcW w:w="1554" w:type="dxa"/>
            <w:tcBorders>
              <w:top w:val="nil"/>
              <w:left w:val="single" w:sz="4" w:space="0" w:color="auto"/>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34</w:t>
            </w:r>
          </w:p>
        </w:tc>
        <w:tc>
          <w:tcPr>
            <w:tcW w:w="1394"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35</w:t>
            </w:r>
          </w:p>
        </w:tc>
        <w:tc>
          <w:tcPr>
            <w:tcW w:w="1300"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36</w:t>
            </w:r>
          </w:p>
        </w:tc>
        <w:tc>
          <w:tcPr>
            <w:tcW w:w="1077"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37</w:t>
            </w:r>
          </w:p>
        </w:tc>
        <w:tc>
          <w:tcPr>
            <w:tcW w:w="2750"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38</w:t>
            </w:r>
          </w:p>
        </w:tc>
        <w:tc>
          <w:tcPr>
            <w:tcW w:w="3402" w:type="dxa"/>
            <w:tcBorders>
              <w:top w:val="nil"/>
              <w:left w:val="nil"/>
              <w:bottom w:val="nil"/>
              <w:right w:val="single" w:sz="4"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39</w:t>
            </w:r>
          </w:p>
        </w:tc>
        <w:tc>
          <w:tcPr>
            <w:tcW w:w="2977" w:type="dxa"/>
            <w:tcBorders>
              <w:top w:val="nil"/>
              <w:left w:val="nil"/>
              <w:bottom w:val="nil"/>
              <w:right w:val="single" w:sz="8" w:space="0" w:color="auto"/>
            </w:tcBorders>
            <w:shd w:val="clear" w:color="auto" w:fill="auto"/>
            <w:noWrap/>
            <w:vAlign w:val="center"/>
            <w:hideMark/>
          </w:tcPr>
          <w:p w:rsidR="00F15EBB" w:rsidRPr="00F15EBB" w:rsidRDefault="00F15EBB" w:rsidP="00F15EBB">
            <w:pPr>
              <w:spacing w:after="0" w:line="240" w:lineRule="auto"/>
              <w:jc w:val="center"/>
              <w:rPr>
                <w:rFonts w:ascii="Arial CYR" w:eastAsia="Times New Roman" w:hAnsi="Arial CYR"/>
                <w:b/>
                <w:bCs/>
                <w:sz w:val="16"/>
                <w:szCs w:val="16"/>
                <w:lang w:eastAsia="ru-RU"/>
              </w:rPr>
            </w:pPr>
            <w:r w:rsidRPr="00F15EBB">
              <w:rPr>
                <w:rFonts w:ascii="Arial CYR" w:eastAsia="Times New Roman" w:hAnsi="Arial CYR"/>
                <w:b/>
                <w:bCs/>
                <w:sz w:val="16"/>
                <w:szCs w:val="16"/>
                <w:lang w:eastAsia="ru-RU"/>
              </w:rPr>
              <w:t>40</w:t>
            </w:r>
          </w:p>
        </w:tc>
      </w:tr>
      <w:tr w:rsidR="00F15EBB" w:rsidRPr="00F15EBB" w:rsidTr="00F15EBB">
        <w:trPr>
          <w:trHeight w:val="255"/>
        </w:trPr>
        <w:tc>
          <w:tcPr>
            <w:tcW w:w="155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394" w:type="dxa"/>
            <w:tcBorders>
              <w:top w:val="single" w:sz="8" w:space="0" w:color="auto"/>
              <w:left w:val="nil"/>
              <w:bottom w:val="nil"/>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300" w:type="dxa"/>
            <w:tcBorders>
              <w:top w:val="single" w:sz="8" w:space="0" w:color="auto"/>
              <w:left w:val="nil"/>
              <w:bottom w:val="nil"/>
              <w:right w:val="single" w:sz="4" w:space="0" w:color="auto"/>
            </w:tcBorders>
            <w:shd w:val="clear" w:color="auto" w:fill="auto"/>
            <w:noWrap/>
            <w:vAlign w:val="bottom"/>
            <w:hideMark/>
          </w:tcPr>
          <w:p w:rsidR="00F15EBB" w:rsidRPr="00F15EBB" w:rsidRDefault="00F15EBB" w:rsidP="00F15EBB">
            <w:pPr>
              <w:spacing w:after="0" w:line="240" w:lineRule="auto"/>
              <w:jc w:val="center"/>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1077"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2750"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3402" w:type="dxa"/>
            <w:tcBorders>
              <w:top w:val="single" w:sz="8" w:space="0" w:color="auto"/>
              <w:left w:val="nil"/>
              <w:bottom w:val="single" w:sz="4" w:space="0" w:color="auto"/>
              <w:right w:val="single" w:sz="4"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c>
          <w:tcPr>
            <w:tcW w:w="2977" w:type="dxa"/>
            <w:tcBorders>
              <w:top w:val="single" w:sz="8" w:space="0" w:color="auto"/>
              <w:left w:val="nil"/>
              <w:bottom w:val="single" w:sz="4" w:space="0" w:color="auto"/>
              <w:right w:val="single" w:sz="8" w:space="0" w:color="auto"/>
            </w:tcBorders>
            <w:shd w:val="clear" w:color="auto" w:fill="auto"/>
            <w:noWrap/>
            <w:vAlign w:val="bottom"/>
            <w:hideMark/>
          </w:tcPr>
          <w:p w:rsidR="00F15EBB" w:rsidRPr="00F15EBB" w:rsidRDefault="00F15EBB" w:rsidP="00F15EBB">
            <w:pPr>
              <w:spacing w:after="0" w:line="240" w:lineRule="auto"/>
              <w:rPr>
                <w:rFonts w:ascii="Arial CYR" w:eastAsia="Times New Roman" w:hAnsi="Arial CYR"/>
                <w:color w:val="0000FF"/>
                <w:sz w:val="20"/>
                <w:szCs w:val="20"/>
                <w:lang w:eastAsia="ru-RU"/>
              </w:rPr>
            </w:pPr>
            <w:r w:rsidRPr="00F15EBB">
              <w:rPr>
                <w:rFonts w:ascii="Arial CYR" w:eastAsia="Times New Roman" w:hAnsi="Arial CYR"/>
                <w:color w:val="0000FF"/>
                <w:sz w:val="20"/>
                <w:szCs w:val="20"/>
                <w:lang w:eastAsia="ru-RU"/>
              </w:rPr>
              <w:t> </w:t>
            </w:r>
          </w:p>
        </w:tc>
      </w:tr>
    </w:tbl>
    <w:p w:rsidR="00F15EBB" w:rsidRPr="00E917B0" w:rsidRDefault="00F15EBB" w:rsidP="001C1759">
      <w:pPr>
        <w:autoSpaceDE w:val="0"/>
        <w:autoSpaceDN w:val="0"/>
        <w:adjustRightInd w:val="0"/>
        <w:spacing w:after="0"/>
        <w:jc w:val="center"/>
        <w:outlineLvl w:val="0"/>
        <w:rPr>
          <w:rFonts w:ascii="PT Astra Serif" w:hAnsi="PT Astra Serif"/>
        </w:rPr>
      </w:pPr>
    </w:p>
    <w:p w:rsidR="00610D1C" w:rsidRDefault="00610D1C" w:rsidP="001C1759">
      <w:pPr>
        <w:autoSpaceDE w:val="0"/>
        <w:autoSpaceDN w:val="0"/>
        <w:adjustRightInd w:val="0"/>
        <w:spacing w:after="0"/>
        <w:jc w:val="center"/>
        <w:outlineLvl w:val="0"/>
        <w:rPr>
          <w:rFonts w:asciiTheme="minorHAnsi" w:eastAsiaTheme="minorHAnsi" w:hAnsiTheme="minorHAnsi" w:cstheme="minorBidi"/>
        </w:rPr>
      </w:pPr>
      <w:r>
        <w:fldChar w:fldCharType="begin"/>
      </w:r>
      <w:r>
        <w:instrText xml:space="preserve"> LINK </w:instrText>
      </w:r>
      <w:r w:rsidR="00C237C0">
        <w:instrText xml:space="preserve">Excel.Sheet.8 "C:\\Users\\AntonovaTV\\Documents\\20 декабря 2023\\Проекты приказов\\ИЛ\\Приложение 1 к Порядку БУАУ.xls" стр.1_3!R1C1:R27C21 </w:instrText>
      </w:r>
      <w:r>
        <w:instrText xml:space="preserve">\a \f 4 \h </w:instrText>
      </w:r>
      <w:r>
        <w:fldChar w:fldCharType="separate"/>
      </w:r>
    </w:p>
    <w:p w:rsidR="00610D1C" w:rsidRDefault="00610D1C" w:rsidP="001C1759">
      <w:pPr>
        <w:autoSpaceDE w:val="0"/>
        <w:autoSpaceDN w:val="0"/>
        <w:adjustRightInd w:val="0"/>
        <w:spacing w:after="0"/>
        <w:jc w:val="center"/>
        <w:outlineLvl w:val="0"/>
        <w:rPr>
          <w:rFonts w:ascii="PT Astra Serif" w:hAnsi="PT Astra Serif"/>
        </w:rPr>
      </w:pPr>
      <w:r>
        <w:rPr>
          <w:rFonts w:ascii="PT Astra Serif" w:hAnsi="PT Astra Serif"/>
        </w:rPr>
        <w:fldChar w:fldCharType="end"/>
      </w:r>
    </w:p>
    <w:p w:rsidR="00610D1C" w:rsidRDefault="00610D1C" w:rsidP="001C1759">
      <w:pPr>
        <w:autoSpaceDE w:val="0"/>
        <w:autoSpaceDN w:val="0"/>
        <w:adjustRightInd w:val="0"/>
        <w:spacing w:after="0"/>
        <w:jc w:val="center"/>
        <w:outlineLvl w:val="0"/>
        <w:rPr>
          <w:rFonts w:ascii="PT Astra Serif" w:hAnsi="PT Astra Serif"/>
        </w:rPr>
      </w:pPr>
    </w:p>
    <w:p w:rsidR="00610D1C" w:rsidRDefault="00610D1C" w:rsidP="001C1759">
      <w:pPr>
        <w:autoSpaceDE w:val="0"/>
        <w:autoSpaceDN w:val="0"/>
        <w:adjustRightInd w:val="0"/>
        <w:spacing w:after="0"/>
        <w:jc w:val="center"/>
        <w:outlineLvl w:val="0"/>
        <w:rPr>
          <w:rFonts w:ascii="PT Astra Serif" w:hAnsi="PT Astra Serif"/>
        </w:rPr>
      </w:pPr>
    </w:p>
    <w:p w:rsidR="00610D1C" w:rsidRDefault="00610D1C" w:rsidP="001C1759">
      <w:pPr>
        <w:autoSpaceDE w:val="0"/>
        <w:autoSpaceDN w:val="0"/>
        <w:adjustRightInd w:val="0"/>
        <w:spacing w:after="0"/>
        <w:jc w:val="center"/>
        <w:outlineLvl w:val="0"/>
        <w:rPr>
          <w:rFonts w:ascii="PT Astra Serif" w:hAnsi="PT Astra Serif"/>
        </w:rPr>
      </w:pPr>
    </w:p>
    <w:p w:rsidR="005E1E61" w:rsidRDefault="005E1E61" w:rsidP="001C1759">
      <w:pPr>
        <w:autoSpaceDE w:val="0"/>
        <w:autoSpaceDN w:val="0"/>
        <w:adjustRightInd w:val="0"/>
        <w:spacing w:after="0"/>
        <w:jc w:val="center"/>
        <w:outlineLvl w:val="0"/>
        <w:rPr>
          <w:rFonts w:ascii="PT Astra Serif" w:hAnsi="PT Astra Serif"/>
        </w:rPr>
        <w:sectPr w:rsidR="005E1E61" w:rsidSect="00EC76D5">
          <w:pgSz w:w="16838" w:h="11906" w:orient="landscape"/>
          <w:pgMar w:top="567" w:right="992" w:bottom="851" w:left="992" w:header="709" w:footer="709" w:gutter="0"/>
          <w:cols w:space="708"/>
          <w:docGrid w:linePitch="360"/>
        </w:sectPr>
      </w:pPr>
    </w:p>
    <w:p w:rsidR="00610D1C" w:rsidRPr="00610D1C" w:rsidRDefault="00F15EBB" w:rsidP="00610D1C">
      <w:pPr>
        <w:autoSpaceDE w:val="0"/>
        <w:autoSpaceDN w:val="0"/>
        <w:spacing w:after="240" w:line="240" w:lineRule="auto"/>
        <w:ind w:left="5528"/>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w:t>
      </w:r>
      <w:r w:rsidR="00610D1C" w:rsidRPr="00610D1C">
        <w:rPr>
          <w:rFonts w:ascii="Times New Roman" w:eastAsia="Times New Roman" w:hAnsi="Times New Roman"/>
          <w:sz w:val="18"/>
          <w:szCs w:val="18"/>
          <w:lang w:eastAsia="ru-RU"/>
        </w:rPr>
        <w:t>риложение № 2</w:t>
      </w:r>
      <w:r w:rsidR="00610D1C" w:rsidRPr="00610D1C">
        <w:rPr>
          <w:rFonts w:ascii="Times New Roman" w:eastAsia="Times New Roman" w:hAnsi="Times New Roman"/>
          <w:sz w:val="18"/>
          <w:szCs w:val="18"/>
          <w:lang w:eastAsia="ru-RU"/>
        </w:rPr>
        <w:br/>
        <w:t xml:space="preserve">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 </w:t>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610D1C" w:rsidRPr="00610D1C" w:rsidTr="00610D1C">
        <w:tc>
          <w:tcPr>
            <w:tcW w:w="482"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r w:rsidR="00610D1C" w:rsidRPr="00610D1C" w:rsidTr="00610D1C">
        <w:trPr>
          <w:gridAfter w:val="1"/>
          <w:wAfter w:w="56" w:type="dxa"/>
        </w:trPr>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организации/Ф.И.О.</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взыскателя по исполнительному документу/</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rPr>
          <w:rFonts w:ascii="Times New Roman" w:eastAsia="Times New Roman" w:hAnsi="Times New Roman"/>
          <w:sz w:val="2"/>
          <w:szCs w:val="2"/>
          <w:lang w:eastAsia="ru-RU"/>
        </w:rPr>
      </w:pPr>
    </w:p>
    <w:p w:rsidR="00610D1C" w:rsidRPr="00610D1C" w:rsidRDefault="00610D1C" w:rsidP="00610D1C">
      <w:pPr>
        <w:autoSpaceDE w:val="0"/>
        <w:autoSpaceDN w:val="0"/>
        <w:spacing w:before="840" w:after="60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Уведомление</w:t>
      </w:r>
      <w:r w:rsidRPr="00610D1C">
        <w:rPr>
          <w:rFonts w:ascii="Times New Roman" w:eastAsia="Times New Roman" w:hAnsi="Times New Roman"/>
          <w:b/>
          <w:bCs/>
          <w:sz w:val="26"/>
          <w:szCs w:val="26"/>
          <w:lang w:eastAsia="ru-RU"/>
        </w:rPr>
        <w:br/>
        <w:t>о возврате исполнительного документа</w:t>
      </w:r>
    </w:p>
    <w:p w:rsidR="00610D1C" w:rsidRPr="00610D1C" w:rsidRDefault="00610D1C" w:rsidP="00610D1C">
      <w:pPr>
        <w:autoSpaceDE w:val="0"/>
        <w:autoSpaceDN w:val="0"/>
        <w:spacing w:after="0" w:line="240" w:lineRule="auto"/>
        <w:jc w:val="center"/>
        <w:rPr>
          <w:rFonts w:ascii="Times New Roman" w:eastAsia="Times New Roman" w:hAnsi="Times New Roman"/>
          <w:b/>
          <w:sz w:val="24"/>
          <w:szCs w:val="24"/>
          <w:lang w:eastAsia="ru-RU"/>
        </w:rPr>
      </w:pPr>
      <w:r w:rsidRPr="00610D1C">
        <w:rPr>
          <w:rFonts w:ascii="Times New Roman" w:eastAsia="Times New Roman" w:hAnsi="Times New Roman"/>
          <w:b/>
          <w:sz w:val="24"/>
          <w:szCs w:val="24"/>
          <w:lang w:eastAsia="ru-RU"/>
        </w:rPr>
        <w:t>Финансовое управление администрации города Тулы</w:t>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0"/>
          <w:szCs w:val="20"/>
          <w:lang w:val="en-US" w:eastAsia="ru-RU"/>
        </w:rPr>
      </w:pPr>
    </w:p>
    <w:tbl>
      <w:tblPr>
        <w:tblW w:w="0" w:type="auto"/>
        <w:tblLayout w:type="fixed"/>
        <w:tblCellMar>
          <w:left w:w="28" w:type="dxa"/>
          <w:right w:w="28" w:type="dxa"/>
        </w:tblCellMar>
        <w:tblLook w:val="0000" w:firstRow="0" w:lastRow="0" w:firstColumn="0" w:lastColumn="0" w:noHBand="0" w:noVBand="0"/>
      </w:tblPr>
      <w:tblGrid>
        <w:gridCol w:w="4394"/>
        <w:gridCol w:w="1126"/>
        <w:gridCol w:w="1418"/>
        <w:gridCol w:w="461"/>
        <w:gridCol w:w="284"/>
        <w:gridCol w:w="1276"/>
        <w:gridCol w:w="482"/>
        <w:gridCol w:w="283"/>
        <w:gridCol w:w="369"/>
      </w:tblGrid>
      <w:tr w:rsidR="00610D1C" w:rsidRPr="00610D1C" w:rsidTr="00610D1C">
        <w:tc>
          <w:tcPr>
            <w:tcW w:w="439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возвращает исполнительный документ №</w:t>
            </w:r>
          </w:p>
        </w:tc>
        <w:tc>
          <w:tcPr>
            <w:tcW w:w="1126"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1418"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выданный “</w:t>
            </w:r>
          </w:p>
        </w:tc>
        <w:tc>
          <w:tcPr>
            <w:tcW w:w="461"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276"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482"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bl>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ab/>
        <w:t>,</w:t>
      </w:r>
    </w:p>
    <w:p w:rsidR="00610D1C" w:rsidRPr="00610D1C" w:rsidRDefault="00610D1C" w:rsidP="00610D1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 выдавшего исполнительный документ)</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на основании  </w:t>
      </w:r>
    </w:p>
    <w:p w:rsidR="00610D1C" w:rsidRPr="00610D1C" w:rsidRDefault="00610D1C" w:rsidP="00610D1C">
      <w:pPr>
        <w:pBdr>
          <w:top w:val="single" w:sz="4" w:space="1" w:color="auto"/>
        </w:pBdr>
        <w:autoSpaceDE w:val="0"/>
        <w:autoSpaceDN w:val="0"/>
        <w:spacing w:after="0" w:line="240" w:lineRule="auto"/>
        <w:ind w:left="1531"/>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 дела, по которому он вынесен)</w:t>
      </w:r>
    </w:p>
    <w:tbl>
      <w:tblPr>
        <w:tblW w:w="0" w:type="auto"/>
        <w:tblLayout w:type="fixed"/>
        <w:tblCellMar>
          <w:left w:w="28" w:type="dxa"/>
          <w:right w:w="28" w:type="dxa"/>
        </w:tblCellMar>
        <w:tblLook w:val="0000" w:firstRow="0" w:lastRow="0" w:firstColumn="0" w:lastColumn="0" w:noHBand="0" w:noVBand="0"/>
      </w:tblPr>
      <w:tblGrid>
        <w:gridCol w:w="879"/>
        <w:gridCol w:w="8987"/>
        <w:gridCol w:w="85"/>
      </w:tblGrid>
      <w:tr w:rsidR="00610D1C" w:rsidRPr="00610D1C" w:rsidTr="00610D1C">
        <w:tc>
          <w:tcPr>
            <w:tcW w:w="87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 связи</w:t>
            </w:r>
          </w:p>
        </w:tc>
        <w:tc>
          <w:tcPr>
            <w:tcW w:w="898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85"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r>
      <w:tr w:rsidR="00610D1C" w:rsidRPr="00610D1C" w:rsidTr="00610D1C">
        <w:tc>
          <w:tcPr>
            <w:tcW w:w="879"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8987"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85"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bl>
    <w:p w:rsidR="00610D1C" w:rsidRPr="00610D1C" w:rsidRDefault="00610D1C" w:rsidP="00610D1C">
      <w:pPr>
        <w:autoSpaceDE w:val="0"/>
        <w:autoSpaceDN w:val="0"/>
        <w:spacing w:after="48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86"/>
        <w:gridCol w:w="1077"/>
        <w:gridCol w:w="426"/>
      </w:tblGrid>
      <w:tr w:rsidR="00610D1C" w:rsidRPr="00610D1C" w:rsidTr="00610D1C">
        <w:tc>
          <w:tcPr>
            <w:tcW w:w="178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Приложение: на</w:t>
            </w:r>
          </w:p>
        </w:tc>
        <w:tc>
          <w:tcPr>
            <w:tcW w:w="107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л.</w:t>
            </w:r>
          </w:p>
        </w:tc>
      </w:tr>
    </w:tbl>
    <w:p w:rsidR="00610D1C" w:rsidRPr="00610D1C" w:rsidRDefault="00610D1C" w:rsidP="00610D1C">
      <w:pPr>
        <w:autoSpaceDE w:val="0"/>
        <w:autoSpaceDN w:val="0"/>
        <w:spacing w:after="60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60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6"/>
        <w:gridCol w:w="1843"/>
        <w:gridCol w:w="567"/>
        <w:gridCol w:w="2835"/>
      </w:tblGrid>
      <w:tr w:rsidR="00610D1C" w:rsidRPr="00610D1C" w:rsidTr="00610D1C">
        <w:tc>
          <w:tcPr>
            <w:tcW w:w="470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Руководитель</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финансового органа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3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5"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Default="00610D1C" w:rsidP="00610D1C">
      <w:pPr>
        <w:autoSpaceDE w:val="0"/>
        <w:autoSpaceDN w:val="0"/>
        <w:spacing w:before="240" w:after="0" w:line="240" w:lineRule="auto"/>
        <w:ind w:left="6379"/>
        <w:rPr>
          <w:rFonts w:ascii="Times New Roman" w:eastAsia="Times New Roman" w:hAnsi="Times New Roman"/>
          <w:sz w:val="24"/>
          <w:szCs w:val="24"/>
          <w:lang w:eastAsia="ru-RU"/>
        </w:rPr>
      </w:pPr>
    </w:p>
    <w:p w:rsidR="004C3F7E" w:rsidRDefault="004C3F7E" w:rsidP="00610D1C">
      <w:pPr>
        <w:autoSpaceDE w:val="0"/>
        <w:autoSpaceDN w:val="0"/>
        <w:spacing w:before="240" w:after="0" w:line="240" w:lineRule="auto"/>
        <w:ind w:left="6379"/>
        <w:rPr>
          <w:rFonts w:ascii="Times New Roman" w:eastAsia="Times New Roman" w:hAnsi="Times New Roman"/>
          <w:sz w:val="24"/>
          <w:szCs w:val="24"/>
          <w:lang w:eastAsia="ru-RU"/>
        </w:rPr>
      </w:pPr>
    </w:p>
    <w:p w:rsidR="00126EFE" w:rsidRDefault="00126EFE"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3</w:t>
      </w:r>
      <w:r w:rsidRPr="00610D1C">
        <w:rPr>
          <w:rFonts w:ascii="Times New Roman" w:eastAsia="Times New Roman" w:hAnsi="Times New Roman"/>
          <w:sz w:val="18"/>
          <w:szCs w:val="18"/>
          <w:lang w:eastAsia="ru-RU"/>
        </w:rPr>
        <w:b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610D1C" w:rsidRPr="00610D1C" w:rsidTr="00610D1C">
        <w:tc>
          <w:tcPr>
            <w:tcW w:w="482"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r w:rsidR="00610D1C" w:rsidRPr="00610D1C" w:rsidTr="00610D1C">
        <w:trPr>
          <w:gridAfter w:val="1"/>
          <w:wAfter w:w="56" w:type="dxa"/>
        </w:trPr>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организации/Ф.И.О.</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взыскателя по исполнительному документу)</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rPr>
          <w:rFonts w:ascii="Times New Roman" w:eastAsia="Times New Roman" w:hAnsi="Times New Roman"/>
          <w:sz w:val="2"/>
          <w:szCs w:val="2"/>
          <w:lang w:eastAsia="ru-RU"/>
        </w:rPr>
      </w:pPr>
    </w:p>
    <w:p w:rsidR="00610D1C" w:rsidRPr="00610D1C" w:rsidRDefault="00610D1C" w:rsidP="00610D1C">
      <w:pPr>
        <w:autoSpaceDE w:val="0"/>
        <w:autoSpaceDN w:val="0"/>
        <w:spacing w:before="840" w:after="60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 xml:space="preserve">Уведомление о возврате </w:t>
      </w:r>
      <w:proofErr w:type="gramStart"/>
      <w:r w:rsidRPr="00610D1C">
        <w:rPr>
          <w:rFonts w:ascii="Times New Roman" w:eastAsia="Times New Roman" w:hAnsi="Times New Roman"/>
          <w:b/>
          <w:bCs/>
          <w:sz w:val="26"/>
          <w:szCs w:val="26"/>
          <w:lang w:eastAsia="ru-RU"/>
        </w:rPr>
        <w:t>документов,</w:t>
      </w:r>
      <w:r w:rsidRPr="00610D1C">
        <w:rPr>
          <w:rFonts w:ascii="Times New Roman" w:eastAsia="Times New Roman" w:hAnsi="Times New Roman"/>
          <w:b/>
          <w:bCs/>
          <w:sz w:val="26"/>
          <w:szCs w:val="26"/>
          <w:lang w:eastAsia="ru-RU"/>
        </w:rPr>
        <w:br/>
        <w:t>приложенных</w:t>
      </w:r>
      <w:proofErr w:type="gramEnd"/>
      <w:r w:rsidRPr="00610D1C">
        <w:rPr>
          <w:rFonts w:ascii="Times New Roman" w:eastAsia="Times New Roman" w:hAnsi="Times New Roman"/>
          <w:b/>
          <w:bCs/>
          <w:sz w:val="26"/>
          <w:szCs w:val="26"/>
          <w:lang w:eastAsia="ru-RU"/>
        </w:rPr>
        <w:t xml:space="preserve"> к исполнительному документу</w:t>
      </w:r>
    </w:p>
    <w:p w:rsidR="00610D1C" w:rsidRPr="00610D1C" w:rsidRDefault="00610D1C" w:rsidP="00610D1C">
      <w:pPr>
        <w:autoSpaceDE w:val="0"/>
        <w:autoSpaceDN w:val="0"/>
        <w:spacing w:after="0" w:line="240" w:lineRule="auto"/>
        <w:rPr>
          <w:rFonts w:ascii="Times New Roman" w:eastAsia="Times New Roman" w:hAnsi="Times New Roman"/>
          <w:b/>
          <w:sz w:val="24"/>
          <w:szCs w:val="24"/>
          <w:lang w:eastAsia="ru-RU"/>
        </w:rPr>
      </w:pPr>
      <w:r w:rsidRPr="00610D1C">
        <w:rPr>
          <w:rFonts w:ascii="Times New Roman" w:eastAsia="Times New Roman" w:hAnsi="Times New Roman"/>
          <w:b/>
          <w:sz w:val="24"/>
          <w:szCs w:val="24"/>
          <w:lang w:eastAsia="ru-RU"/>
        </w:rPr>
        <w:t xml:space="preserve">                                Финансовое управление администрации города Тулы</w:t>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467"/>
        <w:gridCol w:w="234"/>
        <w:gridCol w:w="510"/>
        <w:gridCol w:w="340"/>
        <w:gridCol w:w="340"/>
        <w:gridCol w:w="1928"/>
        <w:gridCol w:w="2807"/>
        <w:gridCol w:w="1219"/>
        <w:gridCol w:w="85"/>
        <w:gridCol w:w="114"/>
      </w:tblGrid>
      <w:tr w:rsidR="00610D1C" w:rsidRPr="00610D1C" w:rsidTr="00610D1C">
        <w:trPr>
          <w:gridAfter w:val="1"/>
          <w:wAfter w:w="114" w:type="dxa"/>
        </w:trPr>
        <w:tc>
          <w:tcPr>
            <w:tcW w:w="2488" w:type="dxa"/>
            <w:gridSpan w:val="4"/>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возвращает документы</w:t>
            </w:r>
          </w:p>
        </w:tc>
        <w:tc>
          <w:tcPr>
            <w:tcW w:w="7378"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85"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r>
      <w:tr w:rsidR="00610D1C" w:rsidRPr="00610D1C" w:rsidTr="00610D1C">
        <w:tc>
          <w:tcPr>
            <w:tcW w:w="5840" w:type="dxa"/>
            <w:gridSpan w:val="9"/>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которые прилагались к исполнительному документу №</w:t>
            </w:r>
          </w:p>
        </w:tc>
        <w:tc>
          <w:tcPr>
            <w:tcW w:w="280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1418" w:type="dxa"/>
            <w:gridSpan w:val="3"/>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выданному</w:t>
            </w:r>
          </w:p>
        </w:tc>
      </w:tr>
      <w:tr w:rsidR="00610D1C" w:rsidRPr="00610D1C" w:rsidTr="00610D1C">
        <w:trPr>
          <w:gridAfter w:val="1"/>
          <w:wAfter w:w="114" w:type="dxa"/>
        </w:trPr>
        <w:tc>
          <w:tcPr>
            <w:tcW w:w="170"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701"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c>
          <w:tcPr>
            <w:tcW w:w="5954" w:type="dxa"/>
            <w:gridSpan w:val="3"/>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85"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r>
      <w:tr w:rsidR="00610D1C" w:rsidRPr="00610D1C" w:rsidTr="00610D1C">
        <w:trPr>
          <w:gridAfter w:val="1"/>
          <w:wAfter w:w="114" w:type="dxa"/>
        </w:trPr>
        <w:tc>
          <w:tcPr>
            <w:tcW w:w="170"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701"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510"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340"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340"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5954" w:type="dxa"/>
            <w:gridSpan w:val="3"/>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 выдавшего исполнительный документ)</w:t>
            </w:r>
          </w:p>
        </w:tc>
        <w:tc>
          <w:tcPr>
            <w:tcW w:w="85"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bl>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на основании  </w:t>
      </w:r>
    </w:p>
    <w:p w:rsidR="00610D1C" w:rsidRPr="00610D1C" w:rsidRDefault="00610D1C" w:rsidP="00610D1C">
      <w:pPr>
        <w:pBdr>
          <w:top w:val="single" w:sz="4" w:space="1" w:color="auto"/>
        </w:pBdr>
        <w:autoSpaceDE w:val="0"/>
        <w:autoSpaceDN w:val="0"/>
        <w:spacing w:after="0" w:line="240" w:lineRule="auto"/>
        <w:ind w:left="1531"/>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 дела, по которому он вынесен)</w:t>
      </w:r>
    </w:p>
    <w:tbl>
      <w:tblPr>
        <w:tblW w:w="0" w:type="auto"/>
        <w:tblLayout w:type="fixed"/>
        <w:tblCellMar>
          <w:left w:w="28" w:type="dxa"/>
          <w:right w:w="28" w:type="dxa"/>
        </w:tblCellMar>
        <w:tblLook w:val="0000" w:firstRow="0" w:lastRow="0" w:firstColumn="0" w:lastColumn="0" w:noHBand="0" w:noVBand="0"/>
      </w:tblPr>
      <w:tblGrid>
        <w:gridCol w:w="879"/>
        <w:gridCol w:w="8987"/>
        <w:gridCol w:w="85"/>
      </w:tblGrid>
      <w:tr w:rsidR="00610D1C" w:rsidRPr="00610D1C" w:rsidTr="00610D1C">
        <w:tc>
          <w:tcPr>
            <w:tcW w:w="87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 связи</w:t>
            </w:r>
          </w:p>
        </w:tc>
        <w:tc>
          <w:tcPr>
            <w:tcW w:w="898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85"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r>
      <w:tr w:rsidR="00610D1C" w:rsidRPr="00610D1C" w:rsidTr="00610D1C">
        <w:tc>
          <w:tcPr>
            <w:tcW w:w="879"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8987"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85"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bl>
    <w:p w:rsidR="00610D1C" w:rsidRPr="00610D1C" w:rsidRDefault="00610D1C" w:rsidP="00610D1C">
      <w:pPr>
        <w:autoSpaceDE w:val="0"/>
        <w:autoSpaceDN w:val="0"/>
        <w:spacing w:after="48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86"/>
        <w:gridCol w:w="1077"/>
        <w:gridCol w:w="426"/>
      </w:tblGrid>
      <w:tr w:rsidR="00610D1C" w:rsidRPr="00610D1C" w:rsidTr="00610D1C">
        <w:tc>
          <w:tcPr>
            <w:tcW w:w="178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Приложение: на</w:t>
            </w:r>
          </w:p>
        </w:tc>
        <w:tc>
          <w:tcPr>
            <w:tcW w:w="107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л.</w:t>
            </w:r>
          </w:p>
        </w:tc>
      </w:tr>
    </w:tbl>
    <w:p w:rsidR="00610D1C" w:rsidRPr="00610D1C" w:rsidRDefault="00610D1C" w:rsidP="00610D1C">
      <w:pPr>
        <w:autoSpaceDE w:val="0"/>
        <w:autoSpaceDN w:val="0"/>
        <w:spacing w:after="60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6"/>
        <w:gridCol w:w="1843"/>
        <w:gridCol w:w="567"/>
        <w:gridCol w:w="2835"/>
      </w:tblGrid>
      <w:tr w:rsidR="00610D1C" w:rsidRPr="00610D1C" w:rsidTr="00610D1C">
        <w:tc>
          <w:tcPr>
            <w:tcW w:w="470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Руководитель</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финансового органа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3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5"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Pr="00610D1C" w:rsidRDefault="00610D1C" w:rsidP="00610D1C">
      <w:pPr>
        <w:autoSpaceDE w:val="0"/>
        <w:autoSpaceDN w:val="0"/>
        <w:spacing w:before="240" w:after="0" w:line="240" w:lineRule="auto"/>
        <w:ind w:left="6379"/>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126EFE" w:rsidRDefault="00126EFE"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4</w:t>
      </w:r>
      <w:r w:rsidRPr="00610D1C">
        <w:rPr>
          <w:rFonts w:ascii="Times New Roman" w:eastAsia="Times New Roman" w:hAnsi="Times New Roman"/>
          <w:sz w:val="18"/>
          <w:szCs w:val="18"/>
          <w:lang w:eastAsia="ru-RU"/>
        </w:rPr>
        <w:b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610D1C" w:rsidRPr="00610D1C" w:rsidRDefault="00610D1C" w:rsidP="00610D1C">
      <w:pPr>
        <w:autoSpaceDE w:val="0"/>
        <w:autoSpaceDN w:val="0"/>
        <w:spacing w:before="240" w:after="0" w:line="240" w:lineRule="auto"/>
        <w:jc w:val="right"/>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 xml:space="preserve">          __________________________</w:t>
      </w:r>
    </w:p>
    <w:p w:rsidR="00610D1C" w:rsidRPr="00610D1C" w:rsidRDefault="00610D1C" w:rsidP="00610D1C">
      <w:pPr>
        <w:autoSpaceDE w:val="0"/>
        <w:autoSpaceDN w:val="0"/>
        <w:spacing w:after="0" w:line="240" w:lineRule="auto"/>
        <w:jc w:val="center"/>
        <w:rPr>
          <w:rFonts w:ascii="Times New Roman" w:eastAsia="Times New Roman" w:hAnsi="Times New Roman"/>
          <w:bCs/>
          <w:sz w:val="18"/>
          <w:szCs w:val="18"/>
          <w:lang w:eastAsia="ru-RU"/>
        </w:rPr>
      </w:pPr>
      <w:r w:rsidRPr="00610D1C">
        <w:rPr>
          <w:rFonts w:ascii="Times New Roman" w:eastAsia="Times New Roman" w:hAnsi="Times New Roman"/>
          <w:bCs/>
          <w:sz w:val="18"/>
          <w:szCs w:val="18"/>
          <w:lang w:eastAsia="ru-RU"/>
        </w:rPr>
        <w:t xml:space="preserve">                                                                                                                                                  (наименование должника)</w:t>
      </w:r>
    </w:p>
    <w:p w:rsidR="00610D1C" w:rsidRPr="00610D1C" w:rsidRDefault="00610D1C" w:rsidP="00610D1C">
      <w:pPr>
        <w:autoSpaceDE w:val="0"/>
        <w:autoSpaceDN w:val="0"/>
        <w:spacing w:after="0" w:line="240" w:lineRule="auto"/>
        <w:jc w:val="center"/>
        <w:rPr>
          <w:rFonts w:ascii="Times New Roman" w:eastAsia="Times New Roman" w:hAnsi="Times New Roman"/>
          <w:bCs/>
          <w:sz w:val="18"/>
          <w:szCs w:val="18"/>
          <w:lang w:eastAsia="ru-RU"/>
        </w:rPr>
      </w:pPr>
    </w:p>
    <w:p w:rsidR="00610D1C" w:rsidRPr="00610D1C" w:rsidRDefault="00610D1C" w:rsidP="00610D1C">
      <w:pPr>
        <w:autoSpaceDE w:val="0"/>
        <w:autoSpaceDN w:val="0"/>
        <w:spacing w:after="0" w:line="240" w:lineRule="auto"/>
        <w:jc w:val="center"/>
        <w:rPr>
          <w:rFonts w:ascii="Times New Roman" w:eastAsia="Times New Roman" w:hAnsi="Times New Roman"/>
          <w:bCs/>
          <w:sz w:val="18"/>
          <w:szCs w:val="18"/>
          <w:lang w:eastAsia="ru-RU"/>
        </w:rPr>
      </w:pPr>
    </w:p>
    <w:p w:rsidR="00610D1C" w:rsidRPr="00610D1C" w:rsidRDefault="00610D1C" w:rsidP="00610D1C">
      <w:pPr>
        <w:autoSpaceDE w:val="0"/>
        <w:autoSpaceDN w:val="0"/>
        <w:spacing w:after="0" w:line="240" w:lineRule="auto"/>
        <w:jc w:val="center"/>
        <w:rPr>
          <w:rFonts w:ascii="Times New Roman" w:eastAsia="Times New Roman" w:hAnsi="Times New Roman"/>
          <w:bCs/>
          <w:sz w:val="18"/>
          <w:szCs w:val="18"/>
          <w:lang w:eastAsia="ru-RU"/>
        </w:rPr>
      </w:pPr>
    </w:p>
    <w:p w:rsidR="00610D1C" w:rsidRPr="00610D1C" w:rsidRDefault="00610D1C" w:rsidP="00610D1C">
      <w:pPr>
        <w:autoSpaceDE w:val="0"/>
        <w:autoSpaceDN w:val="0"/>
        <w:spacing w:after="0" w:line="240" w:lineRule="auto"/>
        <w:jc w:val="right"/>
        <w:rPr>
          <w:rFonts w:ascii="Times New Roman" w:eastAsia="Times New Roman" w:hAnsi="Times New Roman"/>
          <w:bCs/>
          <w:sz w:val="18"/>
          <w:szCs w:val="18"/>
          <w:lang w:eastAsia="ru-RU"/>
        </w:rPr>
      </w:pPr>
      <w:r w:rsidRPr="00610D1C">
        <w:rPr>
          <w:rFonts w:ascii="Times New Roman" w:eastAsia="Times New Roman" w:hAnsi="Times New Roman"/>
          <w:bCs/>
          <w:sz w:val="18"/>
          <w:szCs w:val="18"/>
          <w:lang w:eastAsia="ru-RU"/>
        </w:rPr>
        <w:t>_____________________________________</w:t>
      </w:r>
    </w:p>
    <w:p w:rsidR="00610D1C" w:rsidRPr="00610D1C" w:rsidRDefault="00610D1C" w:rsidP="00610D1C">
      <w:pPr>
        <w:autoSpaceDE w:val="0"/>
        <w:autoSpaceDN w:val="0"/>
        <w:spacing w:after="0" w:line="240" w:lineRule="auto"/>
        <w:jc w:val="center"/>
        <w:rPr>
          <w:rFonts w:ascii="Times New Roman" w:eastAsia="Times New Roman" w:hAnsi="Times New Roman"/>
          <w:bCs/>
          <w:sz w:val="18"/>
          <w:szCs w:val="18"/>
          <w:lang w:eastAsia="ru-RU"/>
        </w:rPr>
      </w:pPr>
      <w:r w:rsidRPr="00610D1C">
        <w:rPr>
          <w:rFonts w:ascii="Times New Roman" w:eastAsia="Times New Roman" w:hAnsi="Times New Roman"/>
          <w:bCs/>
          <w:sz w:val="18"/>
          <w:szCs w:val="18"/>
          <w:lang w:eastAsia="ru-RU"/>
        </w:rPr>
        <w:t xml:space="preserve">                                                                                                                                                           (адрес)</w:t>
      </w:r>
    </w:p>
    <w:p w:rsidR="00610D1C" w:rsidRPr="00610D1C" w:rsidRDefault="00610D1C" w:rsidP="00610D1C">
      <w:pPr>
        <w:autoSpaceDE w:val="0"/>
        <w:autoSpaceDN w:val="0"/>
        <w:spacing w:before="240" w:after="0" w:line="240" w:lineRule="auto"/>
        <w:jc w:val="right"/>
        <w:rPr>
          <w:rFonts w:ascii="Times New Roman" w:eastAsia="Times New Roman" w:hAnsi="Times New Roman"/>
          <w:b/>
          <w:bCs/>
          <w:sz w:val="26"/>
          <w:szCs w:val="26"/>
          <w:lang w:eastAsia="ru-RU"/>
        </w:rPr>
      </w:pPr>
    </w:p>
    <w:p w:rsidR="00610D1C" w:rsidRPr="00610D1C" w:rsidRDefault="00610D1C" w:rsidP="00610D1C">
      <w:pPr>
        <w:autoSpaceDE w:val="0"/>
        <w:autoSpaceDN w:val="0"/>
        <w:spacing w:before="240" w:after="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 xml:space="preserve">Уведомление   </w:t>
      </w:r>
      <w:r w:rsidRPr="00610D1C">
        <w:rPr>
          <w:rFonts w:ascii="Times New Roman" w:eastAsia="Times New Roman" w:hAnsi="Times New Roman"/>
          <w:b/>
          <w:bCs/>
          <w:sz w:val="26"/>
          <w:szCs w:val="26"/>
          <w:lang w:eastAsia="ru-RU"/>
        </w:rPr>
        <w:br/>
        <w:t>о поступлении исполнительного документа</w:t>
      </w:r>
    </w:p>
    <w:p w:rsidR="00610D1C" w:rsidRPr="00610D1C" w:rsidRDefault="00610D1C" w:rsidP="00610D1C">
      <w:pPr>
        <w:autoSpaceDE w:val="0"/>
        <w:autoSpaceDN w:val="0"/>
        <w:spacing w:before="240" w:after="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 xml:space="preserve">№           от </w:t>
      </w:r>
      <w:proofErr w:type="gramStart"/>
      <w:r w:rsidRPr="00610D1C">
        <w:rPr>
          <w:rFonts w:ascii="Times New Roman" w:eastAsia="Times New Roman" w:hAnsi="Times New Roman"/>
          <w:b/>
          <w:bCs/>
          <w:sz w:val="26"/>
          <w:szCs w:val="26"/>
          <w:lang w:eastAsia="ru-RU"/>
        </w:rPr>
        <w:t xml:space="preserve">«  </w:t>
      </w:r>
      <w:proofErr w:type="gramEnd"/>
      <w:r w:rsidRPr="00610D1C">
        <w:rPr>
          <w:rFonts w:ascii="Times New Roman" w:eastAsia="Times New Roman" w:hAnsi="Times New Roman"/>
          <w:b/>
          <w:bCs/>
          <w:sz w:val="26"/>
          <w:szCs w:val="26"/>
          <w:lang w:eastAsia="ru-RU"/>
        </w:rPr>
        <w:t xml:space="preserve">        » ____________ 20___ г.</w:t>
      </w:r>
    </w:p>
    <w:p w:rsidR="00610D1C" w:rsidRPr="00610D1C" w:rsidRDefault="00610D1C" w:rsidP="00610D1C">
      <w:pPr>
        <w:autoSpaceDE w:val="0"/>
        <w:autoSpaceDN w:val="0"/>
        <w:spacing w:before="120" w:after="0" w:line="240" w:lineRule="auto"/>
        <w:jc w:val="center"/>
        <w:rPr>
          <w:rFonts w:ascii="Times New Roman" w:eastAsia="Times New Roman" w:hAnsi="Times New Roman"/>
          <w:b/>
          <w:sz w:val="24"/>
          <w:szCs w:val="24"/>
          <w:lang w:eastAsia="ru-RU"/>
        </w:rPr>
      </w:pPr>
      <w:r w:rsidRPr="00610D1C">
        <w:rPr>
          <w:rFonts w:ascii="Times New Roman" w:eastAsia="Times New Roman" w:hAnsi="Times New Roman"/>
          <w:b/>
          <w:sz w:val="24"/>
          <w:szCs w:val="24"/>
          <w:lang w:eastAsia="ru-RU"/>
        </w:rPr>
        <w:t>Финансовое управление администрации города Тулы</w:t>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 уведомляет о поступлении исполнительного документа:</w:t>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3543"/>
        <w:gridCol w:w="993"/>
        <w:gridCol w:w="1736"/>
        <w:gridCol w:w="1807"/>
      </w:tblGrid>
      <w:tr w:rsidR="00610D1C" w:rsidRPr="00610D1C" w:rsidTr="00610D1C">
        <w:trPr>
          <w:cantSplit/>
        </w:trPr>
        <w:tc>
          <w:tcPr>
            <w:tcW w:w="595" w:type="dxa"/>
            <w:vMerge w:val="restart"/>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w:t>
            </w:r>
            <w:r w:rsidRPr="00610D1C">
              <w:rPr>
                <w:rFonts w:ascii="Times New Roman" w:eastAsia="Times New Roman" w:hAnsi="Times New Roman"/>
                <w:sz w:val="20"/>
                <w:szCs w:val="20"/>
                <w:lang w:eastAsia="ru-RU"/>
              </w:rPr>
              <w:br/>
              <w:t>п/п</w:t>
            </w:r>
          </w:p>
        </w:tc>
        <w:tc>
          <w:tcPr>
            <w:tcW w:w="1560" w:type="dxa"/>
            <w:vMerge w:val="restart"/>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Дата поступ</w:t>
            </w:r>
            <w:r w:rsidRPr="00610D1C">
              <w:rPr>
                <w:rFonts w:ascii="Times New Roman" w:eastAsia="Times New Roman" w:hAnsi="Times New Roman"/>
                <w:sz w:val="20"/>
                <w:szCs w:val="20"/>
                <w:lang w:eastAsia="ru-RU"/>
              </w:rPr>
              <w:softHyphen/>
              <w:t>ления исполни</w:t>
            </w:r>
            <w:r w:rsidRPr="00610D1C">
              <w:rPr>
                <w:rFonts w:ascii="Times New Roman" w:eastAsia="Times New Roman" w:hAnsi="Times New Roman"/>
                <w:sz w:val="20"/>
                <w:szCs w:val="20"/>
                <w:lang w:eastAsia="ru-RU"/>
              </w:rPr>
              <w:softHyphen/>
              <w:t>тель</w:t>
            </w:r>
            <w:r w:rsidRPr="00610D1C">
              <w:rPr>
                <w:rFonts w:ascii="Times New Roman" w:eastAsia="Times New Roman" w:hAnsi="Times New Roman"/>
                <w:sz w:val="20"/>
                <w:szCs w:val="20"/>
                <w:lang w:eastAsia="ru-RU"/>
              </w:rPr>
              <w:softHyphen/>
              <w:t>ного доку</w:t>
            </w:r>
            <w:r w:rsidRPr="00610D1C">
              <w:rPr>
                <w:rFonts w:ascii="Times New Roman" w:eastAsia="Times New Roman" w:hAnsi="Times New Roman"/>
                <w:sz w:val="20"/>
                <w:szCs w:val="20"/>
                <w:lang w:eastAsia="ru-RU"/>
              </w:rPr>
              <w:softHyphen/>
              <w:t>мента в финансовый орган</w:t>
            </w:r>
          </w:p>
        </w:tc>
        <w:tc>
          <w:tcPr>
            <w:tcW w:w="3543" w:type="dxa"/>
            <w:vMerge w:val="restart"/>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w:t>
            </w:r>
            <w:r w:rsidRPr="00610D1C">
              <w:rPr>
                <w:rFonts w:ascii="Times New Roman" w:eastAsia="Times New Roman" w:hAnsi="Times New Roman"/>
                <w:sz w:val="20"/>
                <w:szCs w:val="20"/>
                <w:lang w:eastAsia="ru-RU"/>
              </w:rPr>
              <w:softHyphen/>
              <w:t>нова</w:t>
            </w:r>
            <w:r w:rsidRPr="00610D1C">
              <w:rPr>
                <w:rFonts w:ascii="Times New Roman" w:eastAsia="Times New Roman" w:hAnsi="Times New Roman"/>
                <w:sz w:val="20"/>
                <w:szCs w:val="20"/>
                <w:lang w:eastAsia="ru-RU"/>
              </w:rPr>
              <w:softHyphen/>
              <w:t>ние взыскателя (предста</w:t>
            </w:r>
            <w:r w:rsidRPr="00610D1C">
              <w:rPr>
                <w:rFonts w:ascii="Times New Roman" w:eastAsia="Times New Roman" w:hAnsi="Times New Roman"/>
                <w:sz w:val="20"/>
                <w:szCs w:val="20"/>
                <w:lang w:eastAsia="ru-RU"/>
              </w:rPr>
              <w:softHyphen/>
              <w:t>вителя взыскателя) или судеб</w:t>
            </w:r>
            <w:r w:rsidRPr="00610D1C">
              <w:rPr>
                <w:rFonts w:ascii="Times New Roman" w:eastAsia="Times New Roman" w:hAnsi="Times New Roman"/>
                <w:sz w:val="20"/>
                <w:szCs w:val="20"/>
                <w:lang w:eastAsia="ru-RU"/>
              </w:rPr>
              <w:softHyphen/>
              <w:t>ного органа, представив</w:t>
            </w:r>
            <w:r w:rsidRPr="00610D1C">
              <w:rPr>
                <w:rFonts w:ascii="Times New Roman" w:eastAsia="Times New Roman" w:hAnsi="Times New Roman"/>
                <w:sz w:val="20"/>
                <w:szCs w:val="20"/>
                <w:lang w:eastAsia="ru-RU"/>
              </w:rPr>
              <w:softHyphen/>
              <w:t>шего исполни</w:t>
            </w:r>
            <w:r w:rsidRPr="00610D1C">
              <w:rPr>
                <w:rFonts w:ascii="Times New Roman" w:eastAsia="Times New Roman" w:hAnsi="Times New Roman"/>
                <w:sz w:val="20"/>
                <w:szCs w:val="20"/>
                <w:lang w:eastAsia="ru-RU"/>
              </w:rPr>
              <w:softHyphen/>
              <w:t>тель</w:t>
            </w:r>
            <w:r w:rsidRPr="00610D1C">
              <w:rPr>
                <w:rFonts w:ascii="Times New Roman" w:eastAsia="Times New Roman" w:hAnsi="Times New Roman"/>
                <w:sz w:val="20"/>
                <w:szCs w:val="20"/>
                <w:lang w:eastAsia="ru-RU"/>
              </w:rPr>
              <w:softHyphen/>
              <w:t>ный доку</w:t>
            </w:r>
            <w:r w:rsidRPr="00610D1C">
              <w:rPr>
                <w:rFonts w:ascii="Times New Roman" w:eastAsia="Times New Roman" w:hAnsi="Times New Roman"/>
                <w:sz w:val="20"/>
                <w:szCs w:val="20"/>
                <w:lang w:eastAsia="ru-RU"/>
              </w:rPr>
              <w:softHyphen/>
              <w:t>мент/номер и дата почто</w:t>
            </w:r>
            <w:r w:rsidRPr="00610D1C">
              <w:rPr>
                <w:rFonts w:ascii="Times New Roman" w:eastAsia="Times New Roman" w:hAnsi="Times New Roman"/>
                <w:sz w:val="20"/>
                <w:szCs w:val="20"/>
                <w:lang w:eastAsia="ru-RU"/>
              </w:rPr>
              <w:softHyphen/>
              <w:t>вого уведом</w:t>
            </w:r>
            <w:r w:rsidRPr="00610D1C">
              <w:rPr>
                <w:rFonts w:ascii="Times New Roman" w:eastAsia="Times New Roman" w:hAnsi="Times New Roman"/>
                <w:sz w:val="20"/>
                <w:szCs w:val="20"/>
                <w:lang w:eastAsia="ru-RU"/>
              </w:rPr>
              <w:softHyphen/>
              <w:t>ления</w:t>
            </w:r>
          </w:p>
        </w:tc>
        <w:tc>
          <w:tcPr>
            <w:tcW w:w="4536" w:type="dxa"/>
            <w:gridSpan w:val="3"/>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Исполни</w:t>
            </w:r>
            <w:r w:rsidRPr="00610D1C">
              <w:rPr>
                <w:rFonts w:ascii="Times New Roman" w:eastAsia="Times New Roman" w:hAnsi="Times New Roman"/>
                <w:sz w:val="20"/>
                <w:szCs w:val="20"/>
                <w:lang w:eastAsia="ru-RU"/>
              </w:rPr>
              <w:softHyphen/>
              <w:t>тельный документ</w:t>
            </w:r>
          </w:p>
        </w:tc>
      </w:tr>
      <w:tr w:rsidR="00610D1C" w:rsidRPr="00610D1C" w:rsidTr="00610D1C">
        <w:trPr>
          <w:cantSplit/>
        </w:trPr>
        <w:tc>
          <w:tcPr>
            <w:tcW w:w="595" w:type="dxa"/>
            <w:vMerge/>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560" w:type="dxa"/>
            <w:vMerge/>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3543" w:type="dxa"/>
            <w:vMerge/>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993" w:type="dxa"/>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Серия, номер</w:t>
            </w:r>
            <w:r w:rsidRPr="00610D1C">
              <w:rPr>
                <w:rFonts w:ascii="Times New Roman" w:eastAsia="Times New Roman" w:hAnsi="Times New Roman"/>
                <w:sz w:val="20"/>
                <w:szCs w:val="20"/>
                <w:lang w:eastAsia="ru-RU"/>
              </w:rPr>
              <w:br/>
              <w:t>и дата выдачи</w:t>
            </w:r>
          </w:p>
        </w:tc>
        <w:tc>
          <w:tcPr>
            <w:tcW w:w="1736" w:type="dxa"/>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w:t>
            </w:r>
            <w:r w:rsidRPr="00610D1C">
              <w:rPr>
                <w:rFonts w:ascii="Times New Roman" w:eastAsia="Times New Roman" w:hAnsi="Times New Roman"/>
                <w:sz w:val="20"/>
                <w:szCs w:val="20"/>
                <w:lang w:eastAsia="ru-RU"/>
              </w:rPr>
              <w:softHyphen/>
              <w:t>нование судеб</w:t>
            </w:r>
            <w:r w:rsidRPr="00610D1C">
              <w:rPr>
                <w:rFonts w:ascii="Times New Roman" w:eastAsia="Times New Roman" w:hAnsi="Times New Roman"/>
                <w:sz w:val="20"/>
                <w:szCs w:val="20"/>
                <w:lang w:eastAsia="ru-RU"/>
              </w:rPr>
              <w:softHyphen/>
              <w:t>ного органа</w:t>
            </w:r>
          </w:p>
        </w:tc>
        <w:tc>
          <w:tcPr>
            <w:tcW w:w="1807" w:type="dxa"/>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w:t>
            </w:r>
            <w:r w:rsidRPr="00610D1C">
              <w:rPr>
                <w:rFonts w:ascii="Times New Roman" w:eastAsia="Times New Roman" w:hAnsi="Times New Roman"/>
                <w:sz w:val="20"/>
                <w:szCs w:val="20"/>
                <w:lang w:eastAsia="ru-RU"/>
              </w:rPr>
              <w:softHyphen/>
              <w:t>нование судеб</w:t>
            </w:r>
            <w:r w:rsidRPr="00610D1C">
              <w:rPr>
                <w:rFonts w:ascii="Times New Roman" w:eastAsia="Times New Roman" w:hAnsi="Times New Roman"/>
                <w:sz w:val="20"/>
                <w:szCs w:val="20"/>
                <w:lang w:eastAsia="ru-RU"/>
              </w:rPr>
              <w:softHyphen/>
              <w:t>ного акта</w:t>
            </w:r>
            <w:r w:rsidRPr="00610D1C">
              <w:rPr>
                <w:rFonts w:ascii="Times New Roman" w:eastAsia="Times New Roman" w:hAnsi="Times New Roman"/>
                <w:sz w:val="20"/>
                <w:szCs w:val="20"/>
                <w:lang w:eastAsia="ru-RU"/>
              </w:rPr>
              <w:br/>
              <w:t xml:space="preserve">и номер </w:t>
            </w:r>
            <w:proofErr w:type="gramStart"/>
            <w:r w:rsidRPr="00610D1C">
              <w:rPr>
                <w:rFonts w:ascii="Times New Roman" w:eastAsia="Times New Roman" w:hAnsi="Times New Roman"/>
                <w:sz w:val="20"/>
                <w:szCs w:val="20"/>
                <w:lang w:eastAsia="ru-RU"/>
              </w:rPr>
              <w:t>дела,</w:t>
            </w:r>
            <w:r w:rsidRPr="00610D1C">
              <w:rPr>
                <w:rFonts w:ascii="Times New Roman" w:eastAsia="Times New Roman" w:hAnsi="Times New Roman"/>
                <w:sz w:val="20"/>
                <w:szCs w:val="20"/>
                <w:lang w:eastAsia="ru-RU"/>
              </w:rPr>
              <w:br/>
              <w:t>по</w:t>
            </w:r>
            <w:proofErr w:type="gramEnd"/>
            <w:r w:rsidRPr="00610D1C">
              <w:rPr>
                <w:rFonts w:ascii="Times New Roman" w:eastAsia="Times New Roman" w:hAnsi="Times New Roman"/>
                <w:sz w:val="20"/>
                <w:szCs w:val="20"/>
                <w:lang w:eastAsia="ru-RU"/>
              </w:rPr>
              <w:t xml:space="preserve"> кото</w:t>
            </w:r>
            <w:r w:rsidRPr="00610D1C">
              <w:rPr>
                <w:rFonts w:ascii="Times New Roman" w:eastAsia="Times New Roman" w:hAnsi="Times New Roman"/>
                <w:sz w:val="20"/>
                <w:szCs w:val="20"/>
                <w:lang w:eastAsia="ru-RU"/>
              </w:rPr>
              <w:softHyphen/>
              <w:t>рому выдан исполни</w:t>
            </w:r>
            <w:r w:rsidRPr="00610D1C">
              <w:rPr>
                <w:rFonts w:ascii="Times New Roman" w:eastAsia="Times New Roman" w:hAnsi="Times New Roman"/>
                <w:sz w:val="20"/>
                <w:szCs w:val="20"/>
                <w:lang w:eastAsia="ru-RU"/>
              </w:rPr>
              <w:softHyphen/>
              <w:t>тель</w:t>
            </w:r>
            <w:r w:rsidRPr="00610D1C">
              <w:rPr>
                <w:rFonts w:ascii="Times New Roman" w:eastAsia="Times New Roman" w:hAnsi="Times New Roman"/>
                <w:sz w:val="20"/>
                <w:szCs w:val="20"/>
                <w:lang w:eastAsia="ru-RU"/>
              </w:rPr>
              <w:softHyphen/>
              <w:t>ный доку</w:t>
            </w:r>
            <w:r w:rsidRPr="00610D1C">
              <w:rPr>
                <w:rFonts w:ascii="Times New Roman" w:eastAsia="Times New Roman" w:hAnsi="Times New Roman"/>
                <w:sz w:val="20"/>
                <w:szCs w:val="20"/>
                <w:lang w:eastAsia="ru-RU"/>
              </w:rPr>
              <w:softHyphen/>
              <w:t>мент</w:t>
            </w:r>
          </w:p>
        </w:tc>
      </w:tr>
      <w:tr w:rsidR="00610D1C" w:rsidRPr="00610D1C" w:rsidTr="00610D1C">
        <w:tc>
          <w:tcPr>
            <w:tcW w:w="595"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1</w:t>
            </w:r>
          </w:p>
        </w:tc>
        <w:tc>
          <w:tcPr>
            <w:tcW w:w="1560"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2</w:t>
            </w:r>
          </w:p>
        </w:tc>
        <w:tc>
          <w:tcPr>
            <w:tcW w:w="3543"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3</w:t>
            </w:r>
          </w:p>
        </w:tc>
        <w:tc>
          <w:tcPr>
            <w:tcW w:w="993"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4</w:t>
            </w:r>
          </w:p>
        </w:tc>
        <w:tc>
          <w:tcPr>
            <w:tcW w:w="1736"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5</w:t>
            </w:r>
          </w:p>
        </w:tc>
        <w:tc>
          <w:tcPr>
            <w:tcW w:w="1807"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6</w:t>
            </w:r>
          </w:p>
        </w:tc>
      </w:tr>
      <w:tr w:rsidR="00610D1C" w:rsidRPr="00610D1C" w:rsidTr="00610D1C">
        <w:tc>
          <w:tcPr>
            <w:tcW w:w="595"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1560"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3543" w:type="dxa"/>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993" w:type="dxa"/>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1736" w:type="dxa"/>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07" w:type="dxa"/>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bl>
    <w:p w:rsidR="00610D1C" w:rsidRPr="00610D1C" w:rsidRDefault="00610D1C" w:rsidP="00610D1C">
      <w:pPr>
        <w:autoSpaceDE w:val="0"/>
        <w:autoSpaceDN w:val="0"/>
        <w:spacing w:after="0" w:line="240" w:lineRule="auto"/>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и необходимости представления в течение 10 рабочих дней со дня получения настоящего уведомления следующих документов:</w:t>
      </w:r>
    </w:p>
    <w:p w:rsidR="00610D1C" w:rsidRPr="00610D1C" w:rsidRDefault="00610D1C" w:rsidP="00610D1C">
      <w:pPr>
        <w:autoSpaceDE w:val="0"/>
        <w:autoSpaceDN w:val="0"/>
        <w:spacing w:after="0" w:line="240" w:lineRule="auto"/>
        <w:ind w:firstLine="567"/>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информации в письменном виде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610D1C" w:rsidRPr="00610D1C" w:rsidRDefault="00610D1C" w:rsidP="00610D1C">
      <w:pPr>
        <w:autoSpaceDE w:val="0"/>
        <w:autoSpaceDN w:val="0"/>
        <w:spacing w:after="0" w:line="240" w:lineRule="auto"/>
        <w:ind w:firstLine="567"/>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платежного документа на перечисление в установленном порядке средств в размере полного либо частичного исполнения требований исполнительного документа.</w:t>
      </w:r>
    </w:p>
    <w:p w:rsidR="00610D1C" w:rsidRPr="00610D1C" w:rsidRDefault="00610D1C" w:rsidP="00610D1C">
      <w:pPr>
        <w:autoSpaceDE w:val="0"/>
        <w:autoSpaceDN w:val="0"/>
        <w:spacing w:after="0" w:line="240" w:lineRule="auto"/>
        <w:ind w:firstLine="567"/>
        <w:jc w:val="both"/>
        <w:rPr>
          <w:rFonts w:ascii="Times New Roman" w:eastAsia="Times New Roman" w:hAnsi="Times New Roman"/>
          <w:sz w:val="24"/>
          <w:szCs w:val="24"/>
          <w:lang w:eastAsia="ru-RU"/>
        </w:rPr>
      </w:pPr>
    </w:p>
    <w:p w:rsidR="00610D1C" w:rsidRPr="00610D1C" w:rsidRDefault="00610D1C" w:rsidP="00610D1C">
      <w:pPr>
        <w:autoSpaceDE w:val="0"/>
        <w:autoSpaceDN w:val="0"/>
        <w:spacing w:after="240" w:line="240" w:lineRule="auto"/>
        <w:ind w:right="-284"/>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Приложение: копия заявления взыскателя, исполнительного документа и судебного акта, на основании которого он выдан, на ____ листах.</w:t>
      </w:r>
    </w:p>
    <w:tbl>
      <w:tblPr>
        <w:tblW w:w="0" w:type="auto"/>
        <w:tblLayout w:type="fixed"/>
        <w:tblCellMar>
          <w:left w:w="28" w:type="dxa"/>
          <w:right w:w="28" w:type="dxa"/>
        </w:tblCellMar>
        <w:tblLook w:val="0000" w:firstRow="0" w:lastRow="0" w:firstColumn="0" w:lastColumn="0" w:noHBand="0" w:noVBand="0"/>
      </w:tblPr>
      <w:tblGrid>
        <w:gridCol w:w="4848"/>
        <w:gridCol w:w="1843"/>
        <w:gridCol w:w="567"/>
        <w:gridCol w:w="2976"/>
      </w:tblGrid>
      <w:tr w:rsidR="00610D1C" w:rsidRPr="00610D1C" w:rsidTr="00610D1C">
        <w:tc>
          <w:tcPr>
            <w:tcW w:w="4848"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Руководитель </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финансового органа </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848"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976"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 xml:space="preserve">                                                  </w:t>
      </w:r>
    </w:p>
    <w:p w:rsidR="00126EFE"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Pr="00610D1C">
        <w:rPr>
          <w:rFonts w:ascii="Times New Roman" w:eastAsia="Times New Roman" w:hAnsi="Times New Roman"/>
          <w:sz w:val="18"/>
          <w:szCs w:val="18"/>
          <w:lang w:eastAsia="ru-RU"/>
        </w:rPr>
        <w:t xml:space="preserve"> </w:t>
      </w:r>
    </w:p>
    <w:p w:rsidR="00610D1C" w:rsidRPr="00610D1C" w:rsidRDefault="00126EFE" w:rsidP="00610D1C">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                                         </w:t>
      </w:r>
      <w:r w:rsidR="00610D1C" w:rsidRPr="00610D1C">
        <w:rPr>
          <w:rFonts w:ascii="Times New Roman" w:eastAsia="Times New Roman" w:hAnsi="Times New Roman"/>
          <w:sz w:val="18"/>
          <w:szCs w:val="18"/>
          <w:lang w:eastAsia="ru-RU"/>
        </w:rPr>
        <w:t>Приложение №5</w:t>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before="120" w:after="0" w:line="240" w:lineRule="auto"/>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before="120" w:after="0" w:line="240" w:lineRule="auto"/>
        <w:jc w:val="center"/>
        <w:rPr>
          <w:rFonts w:ascii="Times New Roman" w:eastAsia="Times New Roman" w:hAnsi="Times New Roman"/>
          <w:b/>
          <w:sz w:val="20"/>
          <w:szCs w:val="20"/>
          <w:lang w:eastAsia="ru-RU"/>
        </w:rPr>
      </w:pPr>
      <w:r w:rsidRPr="00610D1C">
        <w:rPr>
          <w:rFonts w:ascii="Times New Roman" w:eastAsia="Times New Roman" w:hAnsi="Times New Roman"/>
          <w:b/>
          <w:sz w:val="20"/>
          <w:szCs w:val="20"/>
          <w:lang w:eastAsia="ru-RU"/>
        </w:rPr>
        <w:t xml:space="preserve">РАСПИСКА </w:t>
      </w:r>
      <w:r w:rsidRPr="00610D1C">
        <w:rPr>
          <w:rFonts w:ascii="Times New Roman" w:eastAsia="Times New Roman" w:hAnsi="Times New Roman"/>
          <w:b/>
          <w:sz w:val="20"/>
          <w:szCs w:val="20"/>
          <w:vertAlign w:val="superscript"/>
          <w:lang w:eastAsia="ru-RU"/>
        </w:rPr>
        <w:footnoteReference w:id="1"/>
      </w:r>
    </w:p>
    <w:p w:rsidR="00610D1C" w:rsidRPr="00610D1C" w:rsidRDefault="00610D1C" w:rsidP="00610D1C">
      <w:pPr>
        <w:autoSpaceDE w:val="0"/>
        <w:autoSpaceDN w:val="0"/>
        <w:spacing w:before="120"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должника о получении Уведомления о поступлении исполнительного документа</w:t>
      </w:r>
    </w:p>
    <w:tbl>
      <w:tblPr>
        <w:tblW w:w="0" w:type="auto"/>
        <w:jc w:val="center"/>
        <w:tblLayout w:type="fixed"/>
        <w:tblCellMar>
          <w:left w:w="28" w:type="dxa"/>
          <w:right w:w="28" w:type="dxa"/>
        </w:tblCellMar>
        <w:tblLook w:val="0000" w:firstRow="0" w:lastRow="0" w:firstColumn="0" w:lastColumn="0" w:noHBand="0" w:noVBand="0"/>
      </w:tblPr>
      <w:tblGrid>
        <w:gridCol w:w="397"/>
        <w:gridCol w:w="482"/>
        <w:gridCol w:w="283"/>
        <w:gridCol w:w="1560"/>
        <w:gridCol w:w="454"/>
        <w:gridCol w:w="283"/>
        <w:gridCol w:w="510"/>
        <w:gridCol w:w="1134"/>
      </w:tblGrid>
      <w:tr w:rsidR="00610D1C" w:rsidRPr="00610D1C" w:rsidTr="00610D1C">
        <w:trPr>
          <w:jc w:val="center"/>
        </w:trPr>
        <w:tc>
          <w:tcPr>
            <w:tcW w:w="39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482"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56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454"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 №</w:t>
            </w:r>
          </w:p>
        </w:tc>
        <w:tc>
          <w:tcPr>
            <w:tcW w:w="1134"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417"/>
        <w:gridCol w:w="425"/>
        <w:gridCol w:w="454"/>
        <w:gridCol w:w="341"/>
        <w:gridCol w:w="425"/>
        <w:gridCol w:w="481"/>
        <w:gridCol w:w="709"/>
        <w:gridCol w:w="2977"/>
      </w:tblGrid>
      <w:tr w:rsidR="00610D1C" w:rsidRPr="00610D1C" w:rsidTr="00610D1C">
        <w:tc>
          <w:tcPr>
            <w:tcW w:w="2438" w:type="dxa"/>
            <w:gridSpan w:val="4"/>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Должность</w:t>
            </w:r>
          </w:p>
        </w:tc>
        <w:tc>
          <w:tcPr>
            <w:tcW w:w="2126" w:type="dxa"/>
            <w:gridSpan w:val="5"/>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                      </w:t>
            </w:r>
          </w:p>
        </w:tc>
        <w:tc>
          <w:tcPr>
            <w:tcW w:w="297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2438" w:type="dxa"/>
            <w:gridSpan w:val="4"/>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126" w:type="dxa"/>
            <w:gridSpan w:val="5"/>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(подпись)</w:t>
            </w:r>
          </w:p>
        </w:tc>
        <w:tc>
          <w:tcPr>
            <w:tcW w:w="709"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977"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 (расшифровка подписи)</w:t>
            </w:r>
          </w:p>
        </w:tc>
      </w:tr>
      <w:tr w:rsidR="00610D1C" w:rsidRPr="00610D1C" w:rsidTr="00610D1C">
        <w:trPr>
          <w:gridAfter w:val="3"/>
          <w:wAfter w:w="4167" w:type="dxa"/>
        </w:trPr>
        <w:tc>
          <w:tcPr>
            <w:tcW w:w="170"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2"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454"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341"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bl>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adjustRightInd w:val="0"/>
        <w:spacing w:after="0" w:line="240" w:lineRule="auto"/>
        <w:jc w:val="right"/>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 xml:space="preserve">                                                                                                                                                             </w:t>
      </w:r>
    </w:p>
    <w:p w:rsidR="00610D1C" w:rsidRPr="00610D1C" w:rsidRDefault="00610D1C" w:rsidP="00610D1C">
      <w:pPr>
        <w:autoSpaceDE w:val="0"/>
        <w:autoSpaceDN w:val="0"/>
        <w:adjustRightInd w:val="0"/>
        <w:spacing w:after="0" w:line="240" w:lineRule="auto"/>
        <w:jc w:val="right"/>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 xml:space="preserve">                                                  </w:t>
      </w: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 xml:space="preserve">                                                   </w:t>
      </w: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4C3F7E" w:rsidRDefault="004C3F7E"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4C3F7E" w:rsidRDefault="004C3F7E"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4C3F7E" w:rsidRPr="00610D1C" w:rsidRDefault="004C3F7E"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p>
    <w:p w:rsidR="00126EFE" w:rsidRDefault="00610D1C" w:rsidP="00610D1C">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Pr="00610D1C">
        <w:rPr>
          <w:rFonts w:ascii="Times New Roman" w:eastAsia="Times New Roman" w:hAnsi="Times New Roman"/>
          <w:sz w:val="18"/>
          <w:szCs w:val="18"/>
          <w:lang w:eastAsia="ru-RU"/>
        </w:rPr>
        <w:t xml:space="preserve">                                                   </w:t>
      </w:r>
    </w:p>
    <w:p w:rsidR="00610D1C" w:rsidRPr="00610D1C" w:rsidRDefault="00126EFE" w:rsidP="00610D1C">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                                       </w:t>
      </w:r>
      <w:r w:rsidR="00610D1C" w:rsidRPr="00610D1C">
        <w:rPr>
          <w:rFonts w:ascii="Times New Roman" w:eastAsia="Times New Roman" w:hAnsi="Times New Roman"/>
          <w:sz w:val="18"/>
          <w:szCs w:val="18"/>
          <w:lang w:eastAsia="ru-RU"/>
        </w:rPr>
        <w:t xml:space="preserve"> Приложение №6</w:t>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610D1C" w:rsidRPr="00610D1C" w:rsidRDefault="00610D1C" w:rsidP="00610D1C">
      <w:pPr>
        <w:autoSpaceDE w:val="0"/>
        <w:autoSpaceDN w:val="0"/>
        <w:adjustRightInd w:val="0"/>
        <w:spacing w:after="0" w:line="240" w:lineRule="auto"/>
        <w:jc w:val="right"/>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right"/>
        <w:rPr>
          <w:rFonts w:ascii="Times New Roman" w:eastAsia="Times New Roman" w:hAnsi="Times New Roman"/>
          <w:sz w:val="18"/>
          <w:szCs w:val="18"/>
          <w:lang w:eastAsia="ru-RU"/>
        </w:rPr>
      </w:pPr>
    </w:p>
    <w:p w:rsidR="00610D1C" w:rsidRPr="00610D1C" w:rsidRDefault="00610D1C" w:rsidP="00610D1C">
      <w:pPr>
        <w:autoSpaceDE w:val="0"/>
        <w:autoSpaceDN w:val="0"/>
        <w:adjustRightInd w:val="0"/>
        <w:spacing w:after="0" w:line="240" w:lineRule="auto"/>
        <w:jc w:val="right"/>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jc w:val="center"/>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610D1C" w:rsidRPr="00610D1C" w:rsidTr="00610D1C">
        <w:tc>
          <w:tcPr>
            <w:tcW w:w="482"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r w:rsidR="00610D1C" w:rsidRPr="00610D1C" w:rsidTr="00610D1C">
        <w:trPr>
          <w:gridAfter w:val="1"/>
          <w:wAfter w:w="56" w:type="dxa"/>
        </w:trPr>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организации/Ф.И.О.</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взыскателя)</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rPr>
          <w:rFonts w:ascii="Times New Roman" w:eastAsia="Times New Roman" w:hAnsi="Times New Roman"/>
          <w:sz w:val="2"/>
          <w:szCs w:val="2"/>
          <w:lang w:eastAsia="ru-RU"/>
        </w:rPr>
      </w:pPr>
    </w:p>
    <w:p w:rsidR="00610D1C" w:rsidRPr="00610D1C" w:rsidRDefault="00610D1C" w:rsidP="00610D1C">
      <w:pPr>
        <w:autoSpaceDE w:val="0"/>
        <w:autoSpaceDN w:val="0"/>
        <w:spacing w:before="480" w:after="60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Уведомление</w:t>
      </w:r>
      <w:r w:rsidRPr="00610D1C">
        <w:rPr>
          <w:rFonts w:ascii="Times New Roman" w:eastAsia="Times New Roman" w:hAnsi="Times New Roman"/>
          <w:b/>
          <w:bCs/>
          <w:sz w:val="26"/>
          <w:szCs w:val="26"/>
          <w:lang w:eastAsia="ru-RU"/>
        </w:rPr>
        <w:br/>
        <w:t xml:space="preserve">о </w:t>
      </w:r>
      <w:r w:rsidRPr="00610D1C">
        <w:rPr>
          <w:rFonts w:ascii="Times New Roman" w:eastAsia="Times New Roman" w:hAnsi="Times New Roman"/>
          <w:b/>
          <w:sz w:val="26"/>
          <w:szCs w:val="26"/>
          <w:lang w:eastAsia="ru-RU"/>
        </w:rPr>
        <w:t>представлении уточнённых реквизитов банковского счёта взыскателя</w:t>
      </w:r>
    </w:p>
    <w:p w:rsidR="00610D1C" w:rsidRPr="00610D1C" w:rsidRDefault="00610D1C" w:rsidP="00610D1C">
      <w:pPr>
        <w:tabs>
          <w:tab w:val="left" w:pos="9837"/>
        </w:tabs>
        <w:autoSpaceDE w:val="0"/>
        <w:autoSpaceDN w:val="0"/>
        <w:spacing w:after="0" w:line="240" w:lineRule="auto"/>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            В связи с представлением Вами в финансовое управление администрации города Тулы заявления с указанием неверных реквизитов банковского счёта, на которые должны быть перечислены </w:t>
      </w:r>
      <w:proofErr w:type="gramStart"/>
      <w:r w:rsidRPr="00610D1C">
        <w:rPr>
          <w:rFonts w:ascii="Times New Roman" w:eastAsia="Times New Roman" w:hAnsi="Times New Roman"/>
          <w:sz w:val="24"/>
          <w:szCs w:val="24"/>
          <w:lang w:eastAsia="ru-RU"/>
        </w:rPr>
        <w:t>денежные средства</w:t>
      </w:r>
      <w:proofErr w:type="gramEnd"/>
      <w:r w:rsidRPr="00610D1C">
        <w:rPr>
          <w:rFonts w:ascii="Times New Roman" w:eastAsia="Times New Roman" w:hAnsi="Times New Roman"/>
          <w:sz w:val="24"/>
          <w:szCs w:val="24"/>
          <w:lang w:eastAsia="ru-RU"/>
        </w:rPr>
        <w:t xml:space="preserve"> взысканные по</w:t>
      </w:r>
    </w:p>
    <w:p w:rsidR="00610D1C" w:rsidRPr="00610D1C" w:rsidRDefault="00610D1C" w:rsidP="00610D1C">
      <w:pPr>
        <w:tabs>
          <w:tab w:val="left" w:pos="9837"/>
        </w:tabs>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361"/>
        <w:gridCol w:w="163"/>
        <w:gridCol w:w="489"/>
        <w:gridCol w:w="283"/>
        <w:gridCol w:w="1701"/>
        <w:gridCol w:w="567"/>
        <w:gridCol w:w="284"/>
        <w:gridCol w:w="425"/>
        <w:gridCol w:w="2693"/>
        <w:gridCol w:w="1900"/>
      </w:tblGrid>
      <w:tr w:rsidR="00610D1C" w:rsidRPr="00610D1C" w:rsidTr="00610D1C">
        <w:tc>
          <w:tcPr>
            <w:tcW w:w="7966" w:type="dxa"/>
            <w:gridSpan w:val="9"/>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 исполнительному документу         серия                   №</w:t>
            </w:r>
          </w:p>
        </w:tc>
        <w:tc>
          <w:tcPr>
            <w:tcW w:w="189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1361"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roofErr w:type="gramStart"/>
            <w:r w:rsidRPr="00610D1C">
              <w:rPr>
                <w:rFonts w:ascii="Times New Roman" w:eastAsia="Times New Roman" w:hAnsi="Times New Roman"/>
                <w:sz w:val="24"/>
                <w:szCs w:val="24"/>
                <w:lang w:eastAsia="ru-RU"/>
              </w:rPr>
              <w:t>выданному“</w:t>
            </w:r>
            <w:proofErr w:type="gramEnd"/>
          </w:p>
        </w:tc>
        <w:tc>
          <w:tcPr>
            <w:tcW w:w="652"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c>
          <w:tcPr>
            <w:tcW w:w="4593"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1361"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652"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4593" w:type="dxa"/>
            <w:gridSpan w:val="2"/>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 выдавшего исполнительный документ)</w:t>
            </w:r>
          </w:p>
        </w:tc>
      </w:tr>
      <w:tr w:rsidR="00610D1C" w:rsidRPr="00610D1C" w:rsidTr="00610D1C">
        <w:tc>
          <w:tcPr>
            <w:tcW w:w="152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на основании</w:t>
            </w:r>
          </w:p>
        </w:tc>
        <w:tc>
          <w:tcPr>
            <w:tcW w:w="8341" w:type="dxa"/>
            <w:gridSpan w:val="8"/>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1524"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8341" w:type="dxa"/>
            <w:gridSpan w:val="8"/>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номер дела, по которому он вынесен)</w:t>
            </w:r>
          </w:p>
        </w:tc>
      </w:tr>
    </w:tbl>
    <w:p w:rsidR="00610D1C" w:rsidRPr="00610D1C" w:rsidRDefault="00610D1C" w:rsidP="00610D1C">
      <w:pPr>
        <w:autoSpaceDE w:val="0"/>
        <w:autoSpaceDN w:val="0"/>
        <w:spacing w:after="0" w:line="240" w:lineRule="auto"/>
        <w:jc w:val="both"/>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сообщаем Вам о необходимости представления в финансовое управление администрации города Тулы уточнённых реквизитов банковского счёта взыскателя.</w:t>
      </w:r>
    </w:p>
    <w:p w:rsidR="00610D1C" w:rsidRPr="00610D1C" w:rsidRDefault="00610D1C" w:rsidP="00610D1C">
      <w:pPr>
        <w:autoSpaceDE w:val="0"/>
        <w:autoSpaceDN w:val="0"/>
        <w:adjustRightInd w:val="0"/>
        <w:spacing w:after="60" w:line="240" w:lineRule="auto"/>
        <w:jc w:val="both"/>
        <w:outlineLvl w:val="0"/>
        <w:rPr>
          <w:rFonts w:ascii="Times New Roman" w:eastAsiaTheme="majorEastAsia" w:hAnsi="Times New Roman"/>
          <w:sz w:val="24"/>
          <w:szCs w:val="24"/>
          <w:lang w:eastAsia="ru-RU"/>
        </w:rPr>
      </w:pPr>
      <w:r w:rsidRPr="00610D1C">
        <w:rPr>
          <w:rFonts w:ascii="Courier New" w:eastAsiaTheme="majorEastAsia" w:hAnsi="Courier New" w:cs="Courier New"/>
          <w:b/>
          <w:bCs/>
          <w:kern w:val="32"/>
          <w:sz w:val="20"/>
          <w:szCs w:val="20"/>
          <w:lang w:eastAsia="ru-RU"/>
        </w:rPr>
        <w:t xml:space="preserve">    </w:t>
      </w:r>
      <w:r w:rsidRPr="00610D1C">
        <w:rPr>
          <w:rFonts w:ascii="Times New Roman" w:eastAsiaTheme="majorEastAsia" w:hAnsi="Times New Roman"/>
          <w:sz w:val="24"/>
          <w:szCs w:val="24"/>
          <w:lang w:eastAsia="ru-RU"/>
        </w:rPr>
        <w:t>При непредставлении уточненных реквизитов банковского счета в течение 30 дней со дня направления настоящего уведомления документы, находящиеся на исполнении, подлежат возврату.</w:t>
      </w:r>
    </w:p>
    <w:p w:rsidR="00610D1C" w:rsidRPr="00610D1C" w:rsidRDefault="00610D1C" w:rsidP="00610D1C">
      <w:pPr>
        <w:autoSpaceDE w:val="0"/>
        <w:autoSpaceDN w:val="0"/>
        <w:spacing w:after="720" w:line="240" w:lineRule="auto"/>
        <w:ind w:firstLine="567"/>
        <w:jc w:val="both"/>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6"/>
        <w:gridCol w:w="1843"/>
        <w:gridCol w:w="567"/>
        <w:gridCol w:w="2835"/>
      </w:tblGrid>
      <w:tr w:rsidR="00610D1C" w:rsidRPr="00610D1C" w:rsidTr="00610D1C">
        <w:tc>
          <w:tcPr>
            <w:tcW w:w="470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Руководитель</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финансового органа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3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5"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126EFE" w:rsidRDefault="00126EFE" w:rsidP="00610D1C">
      <w:pPr>
        <w:autoSpaceDE w:val="0"/>
        <w:autoSpaceDN w:val="0"/>
        <w:spacing w:after="0" w:line="240" w:lineRule="auto"/>
        <w:rPr>
          <w:rFonts w:ascii="Times New Roman" w:eastAsia="Times New Roman" w:hAnsi="Times New Roman"/>
          <w:sz w:val="24"/>
          <w:szCs w:val="24"/>
          <w:lang w:eastAsia="ru-RU"/>
        </w:rPr>
      </w:pPr>
    </w:p>
    <w:p w:rsidR="00126EFE" w:rsidRPr="00610D1C" w:rsidRDefault="00126EFE" w:rsidP="00610D1C">
      <w:pPr>
        <w:autoSpaceDE w:val="0"/>
        <w:autoSpaceDN w:val="0"/>
        <w:spacing w:after="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7</w:t>
      </w:r>
      <w:r w:rsidRPr="00610D1C">
        <w:rPr>
          <w:rFonts w:ascii="Times New Roman" w:eastAsia="Times New Roman" w:hAnsi="Times New Roman"/>
          <w:sz w:val="18"/>
          <w:szCs w:val="18"/>
          <w:lang w:eastAsia="ru-RU"/>
        </w:rPr>
        <w:b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120" w:line="240" w:lineRule="auto"/>
        <w:ind w:left="5670"/>
        <w:rPr>
          <w:rFonts w:ascii="Times New Roman" w:eastAsia="Times New Roman" w:hAnsi="Times New Roman"/>
          <w:sz w:val="16"/>
          <w:szCs w:val="16"/>
          <w:lang w:eastAsia="ru-RU"/>
        </w:rPr>
      </w:pPr>
    </w:p>
    <w:tbl>
      <w:tblPr>
        <w:tblW w:w="0" w:type="auto"/>
        <w:tblLayout w:type="fixed"/>
        <w:tblCellMar>
          <w:left w:w="28" w:type="dxa"/>
          <w:right w:w="28" w:type="dxa"/>
        </w:tblCellMar>
        <w:tblLook w:val="0000" w:firstRow="0" w:lastRow="0" w:firstColumn="0" w:lastColumn="0" w:noHBand="0" w:noVBand="0"/>
      </w:tblPr>
      <w:tblGrid>
        <w:gridCol w:w="482"/>
        <w:gridCol w:w="539"/>
        <w:gridCol w:w="283"/>
        <w:gridCol w:w="1843"/>
        <w:gridCol w:w="397"/>
        <w:gridCol w:w="340"/>
        <w:gridCol w:w="323"/>
      </w:tblGrid>
      <w:tr w:rsidR="00610D1C" w:rsidRPr="00610D1C" w:rsidTr="00610D1C">
        <w:tc>
          <w:tcPr>
            <w:tcW w:w="482"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323"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bl>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3714"/>
      </w:tblGrid>
      <w:tr w:rsidR="00610D1C" w:rsidRPr="00610D1C" w:rsidTr="00610D1C">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714"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выдавшего исполнительный документ)</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rPr>
          <w:rFonts w:ascii="Times New Roman" w:eastAsia="Times New Roman" w:hAnsi="Times New Roman"/>
          <w:sz w:val="2"/>
          <w:szCs w:val="2"/>
          <w:lang w:eastAsia="ru-RU"/>
        </w:rPr>
      </w:pPr>
    </w:p>
    <w:p w:rsidR="00610D1C" w:rsidRPr="00610D1C" w:rsidRDefault="00610D1C" w:rsidP="00610D1C">
      <w:pPr>
        <w:autoSpaceDE w:val="0"/>
        <w:autoSpaceDN w:val="0"/>
        <w:spacing w:before="200" w:after="0" w:line="240" w:lineRule="auto"/>
        <w:ind w:left="5528"/>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rPr>
          <w:rFonts w:ascii="Times New Roman" w:eastAsia="Times New Roman" w:hAnsi="Times New Roman"/>
          <w:sz w:val="2"/>
          <w:szCs w:val="2"/>
          <w:lang w:eastAsia="ru-RU"/>
        </w:rPr>
      </w:pPr>
    </w:p>
    <w:p w:rsidR="00610D1C" w:rsidRPr="00610D1C" w:rsidRDefault="00610D1C" w:rsidP="00610D1C">
      <w:pPr>
        <w:autoSpaceDE w:val="0"/>
        <w:autoSpaceDN w:val="0"/>
        <w:spacing w:before="840" w:after="60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Уведомление</w:t>
      </w:r>
      <w:r w:rsidRPr="00610D1C">
        <w:rPr>
          <w:rFonts w:ascii="Times New Roman" w:eastAsia="Times New Roman" w:hAnsi="Times New Roman"/>
          <w:b/>
          <w:bCs/>
          <w:sz w:val="26"/>
          <w:szCs w:val="26"/>
          <w:lang w:eastAsia="ru-RU"/>
        </w:rPr>
        <w:br/>
        <w:t>о направлении полностью исполненного исполнительного документа</w:t>
      </w:r>
    </w:p>
    <w:p w:rsidR="00610D1C" w:rsidRPr="00610D1C" w:rsidRDefault="00610D1C" w:rsidP="00610D1C">
      <w:pPr>
        <w:autoSpaceDE w:val="0"/>
        <w:autoSpaceDN w:val="0"/>
        <w:spacing w:after="0" w:line="240" w:lineRule="auto"/>
        <w:jc w:val="center"/>
        <w:rPr>
          <w:rFonts w:ascii="Times New Roman" w:eastAsia="Times New Roman" w:hAnsi="Times New Roman"/>
          <w:b/>
          <w:sz w:val="24"/>
          <w:szCs w:val="24"/>
          <w:lang w:eastAsia="ru-RU"/>
        </w:rPr>
      </w:pPr>
      <w:r w:rsidRPr="00610D1C">
        <w:rPr>
          <w:rFonts w:ascii="Times New Roman" w:eastAsia="Times New Roman" w:hAnsi="Times New Roman"/>
          <w:b/>
          <w:sz w:val="24"/>
          <w:szCs w:val="24"/>
          <w:lang w:eastAsia="ru-RU"/>
        </w:rPr>
        <w:t>Финансовое управление администрации города Тулы</w:t>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органа Федерального казначейства)</w:t>
      </w:r>
    </w:p>
    <w:tbl>
      <w:tblPr>
        <w:tblW w:w="0" w:type="auto"/>
        <w:tblLayout w:type="fixed"/>
        <w:tblCellMar>
          <w:left w:w="28" w:type="dxa"/>
          <w:right w:w="28" w:type="dxa"/>
        </w:tblCellMar>
        <w:tblLook w:val="0000" w:firstRow="0" w:lastRow="0" w:firstColumn="0" w:lastColumn="0" w:noHBand="0" w:noVBand="0"/>
      </w:tblPr>
      <w:tblGrid>
        <w:gridCol w:w="4423"/>
        <w:gridCol w:w="1275"/>
        <w:gridCol w:w="1418"/>
        <w:gridCol w:w="425"/>
        <w:gridCol w:w="284"/>
        <w:gridCol w:w="1162"/>
        <w:gridCol w:w="397"/>
        <w:gridCol w:w="340"/>
        <w:gridCol w:w="417"/>
      </w:tblGrid>
      <w:tr w:rsidR="00610D1C" w:rsidRPr="00610D1C" w:rsidTr="00610D1C">
        <w:tc>
          <w:tcPr>
            <w:tcW w:w="442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возвращает исполнительный документ №</w:t>
            </w:r>
          </w:p>
        </w:tc>
        <w:tc>
          <w:tcPr>
            <w:tcW w:w="127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1418"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выданный “</w:t>
            </w:r>
          </w:p>
        </w:tc>
        <w:tc>
          <w:tcPr>
            <w:tcW w:w="42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162"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417"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bl>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ab/>
        <w:t>,</w:t>
      </w:r>
    </w:p>
    <w:p w:rsidR="00610D1C" w:rsidRPr="00610D1C" w:rsidRDefault="00610D1C" w:rsidP="00610D1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 выдавшего исполнительный документ)</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на основании  </w:t>
      </w:r>
    </w:p>
    <w:p w:rsidR="00610D1C" w:rsidRPr="00610D1C" w:rsidRDefault="00610D1C" w:rsidP="00610D1C">
      <w:pPr>
        <w:pBdr>
          <w:top w:val="single" w:sz="4" w:space="1" w:color="auto"/>
        </w:pBdr>
        <w:autoSpaceDE w:val="0"/>
        <w:autoSpaceDN w:val="0"/>
        <w:spacing w:after="0" w:line="240" w:lineRule="auto"/>
        <w:ind w:left="1531"/>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 дела, по которому он вынесен)</w:t>
      </w:r>
    </w:p>
    <w:tbl>
      <w:tblPr>
        <w:tblW w:w="0" w:type="auto"/>
        <w:tblLayout w:type="fixed"/>
        <w:tblCellMar>
          <w:left w:w="28" w:type="dxa"/>
          <w:right w:w="28" w:type="dxa"/>
        </w:tblCellMar>
        <w:tblLook w:val="0000" w:firstRow="0" w:lastRow="0" w:firstColumn="0" w:lastColumn="0" w:noHBand="0" w:noVBand="0"/>
      </w:tblPr>
      <w:tblGrid>
        <w:gridCol w:w="1021"/>
        <w:gridCol w:w="8930"/>
      </w:tblGrid>
      <w:tr w:rsidR="00610D1C" w:rsidRPr="00610D1C" w:rsidTr="00610D1C">
        <w:tc>
          <w:tcPr>
            <w:tcW w:w="1021"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 связи с</w:t>
            </w:r>
          </w:p>
        </w:tc>
        <w:tc>
          <w:tcPr>
            <w:tcW w:w="893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полным исполнением требований исполнительного документа</w:t>
            </w:r>
          </w:p>
        </w:tc>
      </w:tr>
    </w:tbl>
    <w:p w:rsidR="00610D1C" w:rsidRPr="00610D1C" w:rsidRDefault="00610D1C" w:rsidP="00610D1C">
      <w:pPr>
        <w:autoSpaceDE w:val="0"/>
        <w:autoSpaceDN w:val="0"/>
        <w:spacing w:after="48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86"/>
        <w:gridCol w:w="1077"/>
        <w:gridCol w:w="426"/>
      </w:tblGrid>
      <w:tr w:rsidR="00610D1C" w:rsidRPr="00610D1C" w:rsidTr="00610D1C">
        <w:tc>
          <w:tcPr>
            <w:tcW w:w="178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Приложение: на</w:t>
            </w:r>
          </w:p>
        </w:tc>
        <w:tc>
          <w:tcPr>
            <w:tcW w:w="1077"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л.</w:t>
            </w:r>
          </w:p>
        </w:tc>
      </w:tr>
    </w:tbl>
    <w:p w:rsidR="00610D1C" w:rsidRPr="00610D1C" w:rsidRDefault="00610D1C" w:rsidP="00610D1C">
      <w:pPr>
        <w:autoSpaceDE w:val="0"/>
        <w:autoSpaceDN w:val="0"/>
        <w:spacing w:after="60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6"/>
        <w:gridCol w:w="1843"/>
        <w:gridCol w:w="567"/>
        <w:gridCol w:w="2835"/>
      </w:tblGrid>
      <w:tr w:rsidR="00610D1C" w:rsidRPr="00610D1C" w:rsidTr="00610D1C">
        <w:tc>
          <w:tcPr>
            <w:tcW w:w="470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Руководитель</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финансового органа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3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5"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Pr="00610D1C" w:rsidRDefault="00610D1C" w:rsidP="00610D1C">
      <w:pPr>
        <w:autoSpaceDE w:val="0"/>
        <w:autoSpaceDN w:val="0"/>
        <w:spacing w:before="240" w:after="0" w:line="240" w:lineRule="auto"/>
        <w:ind w:left="6379"/>
        <w:rPr>
          <w:rFonts w:ascii="Times New Roman" w:eastAsia="Times New Roman" w:hAnsi="Times New Roman"/>
          <w:sz w:val="24"/>
          <w:szCs w:val="24"/>
          <w:lang w:eastAsia="ru-RU"/>
        </w:rPr>
      </w:pPr>
    </w:p>
    <w:p w:rsidR="00610D1C" w:rsidRPr="00610D1C" w:rsidRDefault="00610D1C" w:rsidP="00610D1C">
      <w:pPr>
        <w:autoSpaceDE w:val="0"/>
        <w:autoSpaceDN w:val="0"/>
        <w:spacing w:before="240" w:after="0" w:line="240" w:lineRule="auto"/>
        <w:ind w:left="6379"/>
        <w:rPr>
          <w:rFonts w:ascii="Times New Roman" w:eastAsia="Times New Roman" w:hAnsi="Times New Roman"/>
          <w:sz w:val="24"/>
          <w:szCs w:val="24"/>
          <w:lang w:eastAsia="ru-RU"/>
        </w:rPr>
      </w:pPr>
    </w:p>
    <w:p w:rsidR="00610D1C" w:rsidRDefault="00610D1C" w:rsidP="00610D1C">
      <w:pPr>
        <w:autoSpaceDE w:val="0"/>
        <w:autoSpaceDN w:val="0"/>
        <w:spacing w:before="240" w:after="0" w:line="240" w:lineRule="auto"/>
        <w:ind w:left="6379"/>
        <w:rPr>
          <w:rFonts w:ascii="Times New Roman" w:eastAsia="Times New Roman" w:hAnsi="Times New Roman"/>
          <w:sz w:val="24"/>
          <w:szCs w:val="24"/>
          <w:lang w:eastAsia="ru-RU"/>
        </w:rPr>
      </w:pPr>
    </w:p>
    <w:p w:rsidR="004C3F7E" w:rsidRPr="00610D1C" w:rsidRDefault="004C3F7E" w:rsidP="00610D1C">
      <w:pPr>
        <w:autoSpaceDE w:val="0"/>
        <w:autoSpaceDN w:val="0"/>
        <w:spacing w:before="240" w:after="0" w:line="240" w:lineRule="auto"/>
        <w:ind w:left="6379"/>
        <w:rPr>
          <w:rFonts w:ascii="Times New Roman" w:eastAsia="Times New Roman" w:hAnsi="Times New Roman"/>
          <w:sz w:val="24"/>
          <w:szCs w:val="24"/>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8</w:t>
      </w:r>
      <w:r w:rsidRPr="00610D1C">
        <w:rPr>
          <w:rFonts w:ascii="Times New Roman" w:eastAsia="Times New Roman" w:hAnsi="Times New Roman"/>
          <w:sz w:val="18"/>
          <w:szCs w:val="18"/>
          <w:lang w:eastAsia="ru-RU"/>
        </w:rPr>
        <w:b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92"/>
        <w:gridCol w:w="90"/>
        <w:gridCol w:w="539"/>
        <w:gridCol w:w="283"/>
        <w:gridCol w:w="1701"/>
        <w:gridCol w:w="510"/>
        <w:gridCol w:w="341"/>
        <w:gridCol w:w="222"/>
        <w:gridCol w:w="1479"/>
        <w:gridCol w:w="4394"/>
      </w:tblGrid>
      <w:tr w:rsidR="00610D1C" w:rsidRPr="00610D1C" w:rsidTr="00610D1C">
        <w:tc>
          <w:tcPr>
            <w:tcW w:w="482"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341"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1701"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c>
          <w:tcPr>
            <w:tcW w:w="4394"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r>
      <w:tr w:rsidR="00610D1C" w:rsidRPr="00610D1C" w:rsidTr="00610D1C">
        <w:trPr>
          <w:cantSplit/>
        </w:trPr>
        <w:tc>
          <w:tcPr>
            <w:tcW w:w="392"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686"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147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4394"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и адрес должника)</w:t>
            </w:r>
          </w:p>
        </w:tc>
      </w:tr>
      <w:tr w:rsidR="00610D1C" w:rsidRPr="00610D1C" w:rsidTr="00610D1C">
        <w:tc>
          <w:tcPr>
            <w:tcW w:w="5557" w:type="dxa"/>
            <w:gridSpan w:val="9"/>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4394"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r>
    </w:tbl>
    <w:p w:rsidR="00610D1C" w:rsidRPr="00610D1C" w:rsidRDefault="00610D1C" w:rsidP="00610D1C">
      <w:pPr>
        <w:autoSpaceDE w:val="0"/>
        <w:autoSpaceDN w:val="0"/>
        <w:spacing w:before="1080" w:after="60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Уведомление</w:t>
      </w:r>
      <w:r w:rsidRPr="00610D1C">
        <w:rPr>
          <w:rFonts w:ascii="Times New Roman" w:eastAsia="Times New Roman" w:hAnsi="Times New Roman"/>
          <w:b/>
          <w:bCs/>
          <w:sz w:val="26"/>
          <w:szCs w:val="26"/>
          <w:lang w:eastAsia="ru-RU"/>
        </w:rPr>
        <w:br/>
        <w:t>о поступлении судебного акта, предусматривающего</w:t>
      </w:r>
      <w:r w:rsidRPr="00610D1C">
        <w:rPr>
          <w:rFonts w:ascii="Times New Roman" w:eastAsia="Times New Roman" w:hAnsi="Times New Roman"/>
          <w:b/>
          <w:bCs/>
          <w:sz w:val="26"/>
          <w:szCs w:val="26"/>
          <w:lang w:eastAsia="ru-RU"/>
        </w:rPr>
        <w:br/>
        <w:t>возобновление исполнения исполнительного документа</w:t>
      </w:r>
    </w:p>
    <w:tbl>
      <w:tblPr>
        <w:tblW w:w="0" w:type="auto"/>
        <w:tblLayout w:type="fixed"/>
        <w:tblCellMar>
          <w:left w:w="28" w:type="dxa"/>
          <w:right w:w="28" w:type="dxa"/>
        </w:tblCellMar>
        <w:tblLook w:val="0000" w:firstRow="0" w:lastRow="0" w:firstColumn="0" w:lastColumn="0" w:noHBand="0" w:noVBand="0"/>
      </w:tblPr>
      <w:tblGrid>
        <w:gridCol w:w="1361"/>
        <w:gridCol w:w="163"/>
        <w:gridCol w:w="489"/>
        <w:gridCol w:w="283"/>
        <w:gridCol w:w="793"/>
        <w:gridCol w:w="908"/>
        <w:gridCol w:w="567"/>
        <w:gridCol w:w="284"/>
        <w:gridCol w:w="425"/>
        <w:gridCol w:w="2693"/>
        <w:gridCol w:w="1900"/>
        <w:gridCol w:w="86"/>
        <w:gridCol w:w="41"/>
      </w:tblGrid>
      <w:tr w:rsidR="00610D1C" w:rsidRPr="00610D1C" w:rsidTr="00610D1C">
        <w:trPr>
          <w:gridAfter w:val="1"/>
          <w:wAfter w:w="41" w:type="dxa"/>
        </w:trPr>
        <w:tc>
          <w:tcPr>
            <w:tcW w:w="3089" w:type="dxa"/>
            <w:gridSpan w:val="5"/>
            <w:tcBorders>
              <w:top w:val="nil"/>
              <w:left w:val="nil"/>
              <w:bottom w:val="nil"/>
              <w:right w:val="nil"/>
            </w:tcBorders>
            <w:vAlign w:val="bottom"/>
          </w:tcPr>
          <w:p w:rsidR="00610D1C" w:rsidRPr="00610D1C" w:rsidRDefault="00610D1C" w:rsidP="00610D1C">
            <w:pPr>
              <w:autoSpaceDE w:val="0"/>
              <w:autoSpaceDN w:val="0"/>
              <w:spacing w:after="0" w:line="240" w:lineRule="auto"/>
              <w:ind w:firstLine="56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 связи с поступившим</w:t>
            </w:r>
          </w:p>
        </w:tc>
        <w:tc>
          <w:tcPr>
            <w:tcW w:w="6862"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rPr>
          <w:gridAfter w:val="1"/>
          <w:wAfter w:w="41" w:type="dxa"/>
        </w:trPr>
        <w:tc>
          <w:tcPr>
            <w:tcW w:w="3089" w:type="dxa"/>
            <w:gridSpan w:val="5"/>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6862" w:type="dxa"/>
            <w:gridSpan w:val="7"/>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(наименование поступившего судебного акта и судебного </w:t>
            </w:r>
            <w:proofErr w:type="gramStart"/>
            <w:r w:rsidRPr="00610D1C">
              <w:rPr>
                <w:rFonts w:ascii="Times New Roman" w:eastAsia="Times New Roman" w:hAnsi="Times New Roman"/>
                <w:sz w:val="20"/>
                <w:szCs w:val="20"/>
                <w:lang w:eastAsia="ru-RU"/>
              </w:rPr>
              <w:t>органа,</w:t>
            </w:r>
            <w:r w:rsidRPr="00610D1C">
              <w:rPr>
                <w:rFonts w:ascii="Times New Roman" w:eastAsia="Times New Roman" w:hAnsi="Times New Roman"/>
                <w:sz w:val="20"/>
                <w:szCs w:val="20"/>
                <w:lang w:eastAsia="ru-RU"/>
              </w:rPr>
              <w:br/>
              <w:t>выдавшего</w:t>
            </w:r>
            <w:proofErr w:type="gramEnd"/>
            <w:r w:rsidRPr="00610D1C">
              <w:rPr>
                <w:rFonts w:ascii="Times New Roman" w:eastAsia="Times New Roman" w:hAnsi="Times New Roman"/>
                <w:sz w:val="20"/>
                <w:szCs w:val="20"/>
                <w:lang w:eastAsia="ru-RU"/>
              </w:rPr>
              <w:t xml:space="preserve"> его)</w:t>
            </w:r>
          </w:p>
        </w:tc>
      </w:tr>
      <w:tr w:rsidR="00610D1C" w:rsidRPr="00610D1C" w:rsidTr="00610D1C">
        <w:trPr>
          <w:gridAfter w:val="1"/>
          <w:wAfter w:w="41" w:type="dxa"/>
        </w:trPr>
        <w:tc>
          <w:tcPr>
            <w:tcW w:w="7966" w:type="dxa"/>
            <w:gridSpan w:val="10"/>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сообщаем Вам о необходимости исполнения исполнительного документа №</w:t>
            </w:r>
          </w:p>
        </w:tc>
        <w:tc>
          <w:tcPr>
            <w:tcW w:w="189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8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r>
      <w:tr w:rsidR="00610D1C" w:rsidRPr="00610D1C" w:rsidTr="00610D1C">
        <w:tc>
          <w:tcPr>
            <w:tcW w:w="1361"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выданного “</w:t>
            </w:r>
          </w:p>
        </w:tc>
        <w:tc>
          <w:tcPr>
            <w:tcW w:w="652"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701"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284"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c>
          <w:tcPr>
            <w:tcW w:w="4593"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126"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r>
      <w:tr w:rsidR="00610D1C" w:rsidRPr="00610D1C" w:rsidTr="00610D1C">
        <w:tc>
          <w:tcPr>
            <w:tcW w:w="1361"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652"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701"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4593" w:type="dxa"/>
            <w:gridSpan w:val="2"/>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 выдавшего исполнительный документ)</w:t>
            </w:r>
          </w:p>
        </w:tc>
        <w:tc>
          <w:tcPr>
            <w:tcW w:w="126"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r w:rsidR="00610D1C" w:rsidRPr="00610D1C" w:rsidTr="00610D1C">
        <w:trPr>
          <w:gridAfter w:val="1"/>
          <w:wAfter w:w="41" w:type="dxa"/>
        </w:trPr>
        <w:tc>
          <w:tcPr>
            <w:tcW w:w="152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на основании</w:t>
            </w:r>
          </w:p>
        </w:tc>
        <w:tc>
          <w:tcPr>
            <w:tcW w:w="8341" w:type="dxa"/>
            <w:gridSpan w:val="9"/>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8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r>
      <w:tr w:rsidR="00610D1C" w:rsidRPr="00610D1C" w:rsidTr="00610D1C">
        <w:trPr>
          <w:gridAfter w:val="1"/>
          <w:wAfter w:w="41" w:type="dxa"/>
        </w:trPr>
        <w:tc>
          <w:tcPr>
            <w:tcW w:w="1524"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8341" w:type="dxa"/>
            <w:gridSpan w:val="9"/>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номер дела, по которому он вынесен)</w:t>
            </w:r>
          </w:p>
        </w:tc>
        <w:tc>
          <w:tcPr>
            <w:tcW w:w="8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bl>
    <w:p w:rsidR="00610D1C" w:rsidRPr="00610D1C" w:rsidRDefault="00610D1C" w:rsidP="00610D1C">
      <w:pPr>
        <w:autoSpaceDE w:val="0"/>
        <w:autoSpaceDN w:val="0"/>
        <w:spacing w:after="600" w:line="240" w:lineRule="auto"/>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 порядке и в сроки, определенные главой 24.1 Бюджетного кодекса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5868"/>
        <w:gridCol w:w="709"/>
        <w:gridCol w:w="992"/>
      </w:tblGrid>
      <w:tr w:rsidR="00610D1C" w:rsidRPr="00610D1C" w:rsidTr="00610D1C">
        <w:tc>
          <w:tcPr>
            <w:tcW w:w="5868" w:type="dxa"/>
            <w:tcBorders>
              <w:top w:val="nil"/>
              <w:left w:val="nil"/>
              <w:bottom w:val="nil"/>
              <w:right w:val="nil"/>
            </w:tcBorders>
            <w:vAlign w:val="bottom"/>
          </w:tcPr>
          <w:p w:rsidR="00610D1C" w:rsidRPr="00610D1C" w:rsidRDefault="00610D1C" w:rsidP="00610D1C">
            <w:pPr>
              <w:autoSpaceDE w:val="0"/>
              <w:autoSpaceDN w:val="0"/>
              <w:spacing w:after="0" w:line="240" w:lineRule="auto"/>
              <w:ind w:firstLine="56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Приложения: Копия указанного судебного акта на</w:t>
            </w:r>
          </w:p>
        </w:tc>
        <w:tc>
          <w:tcPr>
            <w:tcW w:w="70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листах.</w:t>
            </w:r>
          </w:p>
        </w:tc>
      </w:tr>
    </w:tbl>
    <w:p w:rsidR="00610D1C" w:rsidRPr="00610D1C" w:rsidRDefault="00610D1C" w:rsidP="00610D1C">
      <w:pPr>
        <w:autoSpaceDE w:val="0"/>
        <w:autoSpaceDN w:val="0"/>
        <w:spacing w:after="48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48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6"/>
        <w:gridCol w:w="1843"/>
        <w:gridCol w:w="567"/>
        <w:gridCol w:w="2835"/>
      </w:tblGrid>
      <w:tr w:rsidR="00610D1C" w:rsidRPr="00610D1C" w:rsidTr="00610D1C">
        <w:tc>
          <w:tcPr>
            <w:tcW w:w="470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Руководитель</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финансового органа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3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5"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Pr="00610D1C" w:rsidRDefault="00610D1C" w:rsidP="00610D1C">
      <w:pPr>
        <w:autoSpaceDE w:val="0"/>
        <w:autoSpaceDN w:val="0"/>
        <w:spacing w:before="120" w:after="0" w:line="240" w:lineRule="auto"/>
        <w:ind w:left="5387"/>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
          <w:szCs w:val="2"/>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126EFE" w:rsidRDefault="00126EFE"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3666A5"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9</w:t>
      </w:r>
    </w:p>
    <w:p w:rsidR="00610D1C" w:rsidRPr="00610D1C" w:rsidRDefault="003666A5"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r w:rsidR="00610D1C" w:rsidRPr="00610D1C">
        <w:rPr>
          <w:rFonts w:ascii="Times New Roman" w:eastAsia="Times New Roman" w:hAnsi="Times New Roman"/>
          <w:sz w:val="18"/>
          <w:szCs w:val="18"/>
          <w:lang w:eastAsia="ru-RU"/>
        </w:rPr>
        <w:br/>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610D1C" w:rsidRPr="00610D1C" w:rsidTr="00610D1C">
        <w:tc>
          <w:tcPr>
            <w:tcW w:w="482"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r w:rsidR="00610D1C" w:rsidRPr="00610D1C" w:rsidTr="00610D1C">
        <w:trPr>
          <w:gridAfter w:val="1"/>
          <w:wAfter w:w="56" w:type="dxa"/>
        </w:trPr>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должника)</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before="360" w:after="0" w:line="240" w:lineRule="auto"/>
        <w:ind w:left="4706"/>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структурного</w:t>
      </w: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 подразделения должника)</w:t>
      </w: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before="720" w:after="60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Уведомление</w:t>
      </w:r>
      <w:r w:rsidRPr="00610D1C">
        <w:rPr>
          <w:rFonts w:ascii="Times New Roman" w:eastAsia="Times New Roman" w:hAnsi="Times New Roman"/>
          <w:b/>
          <w:bCs/>
          <w:sz w:val="26"/>
          <w:szCs w:val="26"/>
          <w:lang w:eastAsia="ru-RU"/>
        </w:rPr>
        <w:br/>
        <w:t>о приостановлении операций по расходованию средств</w:t>
      </w:r>
    </w:p>
    <w:p w:rsidR="00610D1C" w:rsidRPr="00610D1C" w:rsidRDefault="00610D1C" w:rsidP="00610D1C">
      <w:pPr>
        <w:autoSpaceDE w:val="0"/>
        <w:autoSpaceDN w:val="0"/>
        <w:spacing w:after="0" w:line="240" w:lineRule="auto"/>
        <w:ind w:firstLine="567"/>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В связи с неисполнением  </w:t>
      </w:r>
    </w:p>
    <w:p w:rsidR="00610D1C" w:rsidRPr="00610D1C" w:rsidRDefault="00610D1C" w:rsidP="00610D1C">
      <w:pPr>
        <w:pBdr>
          <w:top w:val="single" w:sz="4" w:space="1" w:color="auto"/>
        </w:pBdr>
        <w:autoSpaceDE w:val="0"/>
        <w:autoSpaceDN w:val="0"/>
        <w:spacing w:after="0" w:line="240" w:lineRule="auto"/>
        <w:ind w:left="328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должника по исполнительному документу)</w:t>
      </w:r>
    </w:p>
    <w:tbl>
      <w:tblPr>
        <w:tblW w:w="9764" w:type="dxa"/>
        <w:tblLayout w:type="fixed"/>
        <w:tblCellMar>
          <w:left w:w="28" w:type="dxa"/>
          <w:right w:w="28" w:type="dxa"/>
        </w:tblCellMar>
        <w:tblLook w:val="0000" w:firstRow="0" w:lastRow="0" w:firstColumn="0" w:lastColumn="0" w:noHBand="0" w:noVBand="0"/>
      </w:tblPr>
      <w:tblGrid>
        <w:gridCol w:w="4111"/>
        <w:gridCol w:w="1843"/>
        <w:gridCol w:w="1134"/>
        <w:gridCol w:w="461"/>
        <w:gridCol w:w="284"/>
        <w:gridCol w:w="814"/>
        <w:gridCol w:w="389"/>
        <w:gridCol w:w="283"/>
        <w:gridCol w:w="76"/>
        <w:gridCol w:w="369"/>
      </w:tblGrid>
      <w:tr w:rsidR="00610D1C" w:rsidRPr="00610D1C" w:rsidTr="00610D1C">
        <w:tc>
          <w:tcPr>
            <w:tcW w:w="4111"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требований исполнительного документа серии</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ind w:left="-345"/>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             №                      </w:t>
            </w:r>
          </w:p>
        </w:tc>
        <w:tc>
          <w:tcPr>
            <w:tcW w:w="113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выданного “</w:t>
            </w:r>
          </w:p>
        </w:tc>
        <w:tc>
          <w:tcPr>
            <w:tcW w:w="461"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w:t>
            </w:r>
          </w:p>
        </w:tc>
        <w:tc>
          <w:tcPr>
            <w:tcW w:w="814"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389"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20</w:t>
            </w:r>
          </w:p>
        </w:tc>
        <w:tc>
          <w:tcPr>
            <w:tcW w:w="28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76" w:type="dxa"/>
            <w:tcBorders>
              <w:top w:val="nil"/>
              <w:left w:val="nil"/>
              <w:bottom w:val="nil"/>
              <w:right w:val="nil"/>
            </w:tcBorders>
          </w:tcPr>
          <w:p w:rsidR="00610D1C" w:rsidRPr="00610D1C" w:rsidRDefault="00610D1C" w:rsidP="00610D1C">
            <w:pPr>
              <w:autoSpaceDE w:val="0"/>
              <w:autoSpaceDN w:val="0"/>
              <w:spacing w:after="0" w:line="240" w:lineRule="auto"/>
              <w:ind w:left="57"/>
              <w:rPr>
                <w:rFonts w:ascii="Times New Roman" w:eastAsia="Times New Roman" w:hAnsi="Times New Roman"/>
                <w:sz w:val="20"/>
                <w:szCs w:val="20"/>
                <w:lang w:eastAsia="ru-RU"/>
              </w:rPr>
            </w:pPr>
          </w:p>
        </w:tc>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г.</w:t>
            </w:r>
          </w:p>
        </w:tc>
      </w:tr>
    </w:tbl>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ab/>
        <w:t>,</w:t>
      </w:r>
    </w:p>
    <w:p w:rsidR="00610D1C" w:rsidRPr="00610D1C" w:rsidRDefault="00610D1C" w:rsidP="00610D1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 выдавшего исполнительный документ)</w:t>
      </w:r>
    </w:p>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на основании  </w:t>
      </w:r>
    </w:p>
    <w:p w:rsidR="00610D1C" w:rsidRPr="00610D1C" w:rsidRDefault="00610D1C" w:rsidP="00610D1C">
      <w:pPr>
        <w:pBdr>
          <w:top w:val="single" w:sz="4" w:space="1" w:color="auto"/>
        </w:pBdr>
        <w:autoSpaceDE w:val="0"/>
        <w:autoSpaceDN w:val="0"/>
        <w:spacing w:after="0" w:line="240" w:lineRule="auto"/>
        <w:ind w:left="1531"/>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 дела, по которому он вынесен)</w:t>
      </w:r>
    </w:p>
    <w:tbl>
      <w:tblPr>
        <w:tblW w:w="9498" w:type="dxa"/>
        <w:tblLayout w:type="fixed"/>
        <w:tblCellMar>
          <w:left w:w="28" w:type="dxa"/>
          <w:right w:w="28" w:type="dxa"/>
        </w:tblCellMar>
        <w:tblLook w:val="0000" w:firstRow="0" w:lastRow="0" w:firstColumn="0" w:lastColumn="0" w:noHBand="0" w:noVBand="0"/>
      </w:tblPr>
      <w:tblGrid>
        <w:gridCol w:w="3075"/>
        <w:gridCol w:w="6423"/>
      </w:tblGrid>
      <w:tr w:rsidR="00610D1C" w:rsidRPr="00610D1C" w:rsidTr="00610D1C">
        <w:tc>
          <w:tcPr>
            <w:tcW w:w="3075"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сообщаем, что на основании</w:t>
            </w:r>
          </w:p>
        </w:tc>
        <w:tc>
          <w:tcPr>
            <w:tcW w:w="642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r>
      <w:tr w:rsidR="00610D1C" w:rsidRPr="00610D1C" w:rsidTr="00610D1C">
        <w:tc>
          <w:tcPr>
            <w:tcW w:w="3075"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642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(основание для приостановления операций)</w:t>
            </w:r>
          </w:p>
        </w:tc>
      </w:tr>
    </w:tbl>
    <w:p w:rsidR="00610D1C" w:rsidRPr="00610D1C" w:rsidRDefault="00610D1C" w:rsidP="00610D1C">
      <w:pPr>
        <w:autoSpaceDE w:val="0"/>
        <w:autoSpaceDN w:val="0"/>
        <w:spacing w:after="0" w:line="240" w:lineRule="auto"/>
        <w:jc w:val="both"/>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осуществление операций по расходованию средств на лицевых счетах</w:t>
      </w:r>
      <w:r w:rsidRPr="00610D1C">
        <w:rPr>
          <w:rFonts w:ascii="Times New Roman" w:eastAsia="Times New Roman" w:hAnsi="Times New Roman"/>
          <w:sz w:val="20"/>
          <w:szCs w:val="20"/>
          <w:lang w:eastAsia="ru-RU"/>
        </w:rPr>
        <w:br/>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должника и его структурного подразделения)</w:t>
      </w:r>
    </w:p>
    <w:p w:rsidR="00610D1C" w:rsidRPr="00610D1C" w:rsidRDefault="00610D1C" w:rsidP="00610D1C">
      <w:pPr>
        <w:autoSpaceDE w:val="0"/>
        <w:autoSpaceDN w:val="0"/>
        <w:spacing w:after="480" w:line="240" w:lineRule="auto"/>
        <w:jc w:val="both"/>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приостановлено до момента устранения нарушений (</w:t>
      </w:r>
      <w:r w:rsidRPr="00610D1C">
        <w:rPr>
          <w:rFonts w:ascii="Times New Roman" w:eastAsia="Times New Roman" w:hAnsi="Times New Roman"/>
          <w:color w:val="000000"/>
          <w:sz w:val="20"/>
          <w:szCs w:val="20"/>
          <w:shd w:val="clear" w:color="auto" w:fill="FFFFFF"/>
          <w:lang w:eastAsia="ru-RU"/>
        </w:rPr>
        <w:t>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610D1C">
        <w:rPr>
          <w:rFonts w:ascii="Times New Roman" w:eastAsia="Times New Roman" w:hAnsi="Times New Roman"/>
          <w:sz w:val="20"/>
          <w:szCs w:val="20"/>
          <w:lang w:eastAsia="ru-RU"/>
        </w:rPr>
        <w:t>).</w:t>
      </w:r>
    </w:p>
    <w:tbl>
      <w:tblPr>
        <w:tblW w:w="9951" w:type="dxa"/>
        <w:tblLayout w:type="fixed"/>
        <w:tblCellMar>
          <w:left w:w="28" w:type="dxa"/>
          <w:right w:w="28" w:type="dxa"/>
        </w:tblCellMar>
        <w:tblLook w:val="0000" w:firstRow="0" w:lastRow="0" w:firstColumn="0" w:lastColumn="0" w:noHBand="0" w:noVBand="0"/>
      </w:tblPr>
      <w:tblGrid>
        <w:gridCol w:w="4706"/>
        <w:gridCol w:w="1843"/>
        <w:gridCol w:w="567"/>
        <w:gridCol w:w="2382"/>
        <w:gridCol w:w="453"/>
      </w:tblGrid>
      <w:tr w:rsidR="00610D1C" w:rsidRPr="00610D1C" w:rsidTr="00610D1C">
        <w:trPr>
          <w:gridAfter w:val="1"/>
          <w:wAfter w:w="453" w:type="dxa"/>
        </w:trPr>
        <w:tc>
          <w:tcPr>
            <w:tcW w:w="470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Руководитель</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финансового органа </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382"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5" w:type="dxa"/>
            <w:gridSpan w:val="2"/>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10</w:t>
      </w:r>
      <w:r w:rsidRPr="00610D1C">
        <w:rPr>
          <w:rFonts w:ascii="Times New Roman" w:eastAsia="Times New Roman" w:hAnsi="Times New Roman"/>
          <w:sz w:val="18"/>
          <w:szCs w:val="18"/>
          <w:lang w:eastAsia="ru-RU"/>
        </w:rPr>
        <w:br/>
      </w:r>
      <w:r w:rsidR="003666A5" w:rsidRPr="00610D1C">
        <w:rPr>
          <w:rFonts w:ascii="Times New Roman" w:eastAsia="Times New Roman" w:hAnsi="Times New Roman"/>
          <w:sz w:val="18"/>
          <w:szCs w:val="18"/>
          <w:lang w:eastAsia="ru-RU"/>
        </w:rP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r w:rsidR="003666A5" w:rsidRPr="00610D1C">
        <w:rPr>
          <w:rFonts w:ascii="Times New Roman" w:eastAsia="Times New Roman" w:hAnsi="Times New Roman"/>
          <w:sz w:val="18"/>
          <w:szCs w:val="18"/>
          <w:lang w:eastAsia="ru-RU"/>
        </w:rPr>
        <w:br/>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610D1C" w:rsidRPr="00610D1C" w:rsidTr="00610D1C">
        <w:tc>
          <w:tcPr>
            <w:tcW w:w="482"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r w:rsidR="00610D1C" w:rsidRPr="00610D1C" w:rsidTr="00610D1C">
        <w:trPr>
          <w:gridAfter w:val="1"/>
          <w:wAfter w:w="56" w:type="dxa"/>
        </w:trPr>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before="240" w:after="0" w:line="240" w:lineRule="auto"/>
        <w:ind w:left="5528"/>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должника)</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структурного подразделения должника)</w:t>
      </w: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_______________________________________</w:t>
      </w: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
          <w:szCs w:val="2"/>
          <w:lang w:eastAsia="ru-RU"/>
        </w:rPr>
      </w:pPr>
      <w:r w:rsidRPr="00610D1C">
        <w:rPr>
          <w:rFonts w:ascii="Times New Roman" w:eastAsia="Times New Roman" w:hAnsi="Times New Roman"/>
          <w:sz w:val="20"/>
          <w:szCs w:val="20"/>
          <w:lang w:eastAsia="ru-RU"/>
        </w:rPr>
        <w:t xml:space="preserve">                                        </w:t>
      </w:r>
    </w:p>
    <w:p w:rsidR="00610D1C" w:rsidRPr="00610D1C" w:rsidRDefault="00610D1C" w:rsidP="00610D1C">
      <w:pPr>
        <w:autoSpaceDE w:val="0"/>
        <w:autoSpaceDN w:val="0"/>
        <w:spacing w:before="720" w:after="600" w:line="240" w:lineRule="auto"/>
        <w:jc w:val="center"/>
        <w:rPr>
          <w:rFonts w:ascii="Times New Roman" w:eastAsia="Times New Roman" w:hAnsi="Times New Roman"/>
          <w:b/>
          <w:bCs/>
          <w:sz w:val="24"/>
          <w:szCs w:val="24"/>
          <w:lang w:eastAsia="ru-RU"/>
        </w:rPr>
      </w:pPr>
      <w:r w:rsidRPr="00610D1C">
        <w:rPr>
          <w:rFonts w:ascii="Times New Roman" w:eastAsia="Times New Roman" w:hAnsi="Times New Roman"/>
          <w:b/>
          <w:bCs/>
          <w:sz w:val="24"/>
          <w:szCs w:val="24"/>
          <w:lang w:eastAsia="ru-RU"/>
        </w:rPr>
        <w:t>Уведомление</w:t>
      </w:r>
      <w:r w:rsidRPr="00610D1C">
        <w:rPr>
          <w:rFonts w:ascii="Times New Roman" w:eastAsia="Times New Roman" w:hAnsi="Times New Roman"/>
          <w:b/>
          <w:bCs/>
          <w:sz w:val="24"/>
          <w:szCs w:val="24"/>
          <w:lang w:eastAsia="ru-RU"/>
        </w:rPr>
        <w:br/>
        <w:t>о возобновлении операций по расходованию средств</w:t>
      </w:r>
      <w:bookmarkStart w:id="2" w:name="_GoBack"/>
      <w:bookmarkEnd w:id="2"/>
    </w:p>
    <w:p w:rsidR="00610D1C" w:rsidRPr="00610D1C" w:rsidRDefault="00610D1C" w:rsidP="00610D1C">
      <w:pPr>
        <w:autoSpaceDE w:val="0"/>
        <w:autoSpaceDN w:val="0"/>
        <w:spacing w:after="0" w:line="240" w:lineRule="auto"/>
        <w:ind w:firstLine="567"/>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В связи с поступлением </w:t>
      </w:r>
      <w:proofErr w:type="gramStart"/>
      <w:r w:rsidRPr="00610D1C">
        <w:rPr>
          <w:rFonts w:ascii="Times New Roman" w:eastAsia="Times New Roman" w:hAnsi="Times New Roman"/>
          <w:sz w:val="20"/>
          <w:szCs w:val="20"/>
          <w:lang w:eastAsia="ru-RU"/>
        </w:rPr>
        <w:t>в  ФИНАНСОВОЕ</w:t>
      </w:r>
      <w:proofErr w:type="gramEnd"/>
      <w:r w:rsidRPr="00610D1C">
        <w:rPr>
          <w:rFonts w:ascii="Times New Roman" w:eastAsia="Times New Roman" w:hAnsi="Times New Roman"/>
          <w:sz w:val="20"/>
          <w:szCs w:val="20"/>
          <w:lang w:eastAsia="ru-RU"/>
        </w:rPr>
        <w:t xml:space="preserve"> УПРАЛЕНИЕ АДМИНИСТРАЦИИ ГОРОДА ТУЛЫ</w:t>
      </w:r>
    </w:p>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поступившего судебного акта и судебного органа, выдавшего его, или иного</w:t>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документа, послужившего основанием для возобновления операций по расходованию средств)</w:t>
      </w:r>
    </w:p>
    <w:p w:rsidR="00610D1C" w:rsidRPr="00610D1C" w:rsidRDefault="00610D1C" w:rsidP="00610D1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
    <w:p w:rsidR="00610D1C" w:rsidRPr="00610D1C" w:rsidRDefault="00610D1C" w:rsidP="00610D1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(содержание поступившего судебного акта/документа)</w:t>
      </w:r>
    </w:p>
    <w:tbl>
      <w:tblPr>
        <w:tblW w:w="9584" w:type="dxa"/>
        <w:tblLayout w:type="fixed"/>
        <w:tblCellMar>
          <w:left w:w="28" w:type="dxa"/>
          <w:right w:w="28" w:type="dxa"/>
        </w:tblCellMar>
        <w:tblLook w:val="0000" w:firstRow="0" w:lastRow="0" w:firstColumn="0" w:lastColumn="0" w:noHBand="0" w:noVBand="0"/>
      </w:tblPr>
      <w:tblGrid>
        <w:gridCol w:w="3828"/>
        <w:gridCol w:w="5670"/>
        <w:gridCol w:w="86"/>
      </w:tblGrid>
      <w:tr w:rsidR="00610D1C" w:rsidRPr="00610D1C" w:rsidTr="00610D1C">
        <w:tc>
          <w:tcPr>
            <w:tcW w:w="3828"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возобновлены операции на лицевых счетах</w:t>
            </w:r>
          </w:p>
        </w:tc>
        <w:tc>
          <w:tcPr>
            <w:tcW w:w="567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c>
          <w:tcPr>
            <w:tcW w:w="8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r w:rsidR="00610D1C" w:rsidRPr="00610D1C" w:rsidTr="00610D1C">
        <w:tc>
          <w:tcPr>
            <w:tcW w:w="3828"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5670"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должника и его структурного подразделения)</w:t>
            </w:r>
          </w:p>
        </w:tc>
        <w:tc>
          <w:tcPr>
            <w:tcW w:w="8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r>
    </w:tbl>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ab/>
        <w:t>приостановленные в соответствии с Уведомлением</w:t>
      </w:r>
    </w:p>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 при неисполнении требований исполнительного документа серии __________________,</w:t>
      </w:r>
    </w:p>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0"/>
          <w:szCs w:val="20"/>
          <w:lang w:eastAsia="ru-RU"/>
        </w:rPr>
      </w:pPr>
    </w:p>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выданного </w:t>
      </w:r>
      <w:proofErr w:type="gramStart"/>
      <w:r w:rsidRPr="00610D1C">
        <w:rPr>
          <w:rFonts w:ascii="Times New Roman" w:eastAsia="Times New Roman" w:hAnsi="Times New Roman"/>
          <w:sz w:val="20"/>
          <w:szCs w:val="20"/>
          <w:lang w:eastAsia="ru-RU"/>
        </w:rPr>
        <w:t xml:space="preserve">«  </w:t>
      </w:r>
      <w:proofErr w:type="gramEnd"/>
      <w:r w:rsidRPr="00610D1C">
        <w:rPr>
          <w:rFonts w:ascii="Times New Roman" w:eastAsia="Times New Roman" w:hAnsi="Times New Roman"/>
          <w:sz w:val="20"/>
          <w:szCs w:val="20"/>
          <w:lang w:eastAsia="ru-RU"/>
        </w:rPr>
        <w:t xml:space="preserve">      »   _______________ 20 __ г.      ____________________________________________________</w:t>
      </w:r>
    </w:p>
    <w:p w:rsidR="00610D1C" w:rsidRPr="00610D1C" w:rsidRDefault="00610D1C" w:rsidP="00610D1C">
      <w:pPr>
        <w:tabs>
          <w:tab w:val="left" w:pos="9837"/>
        </w:tabs>
        <w:autoSpaceDE w:val="0"/>
        <w:autoSpaceDN w:val="0"/>
        <w:spacing w:after="0" w:line="240" w:lineRule="auto"/>
        <w:jc w:val="right"/>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                                                                              (наименование судебного органа, выдавшего исполнительный документ)</w:t>
      </w:r>
    </w:p>
    <w:p w:rsidR="00610D1C" w:rsidRPr="00610D1C" w:rsidRDefault="00610D1C" w:rsidP="00610D1C">
      <w:pPr>
        <w:tabs>
          <w:tab w:val="left" w:pos="9837"/>
        </w:tabs>
        <w:autoSpaceDE w:val="0"/>
        <w:autoSpaceDN w:val="0"/>
        <w:spacing w:after="0" w:line="240" w:lineRule="auto"/>
        <w:jc w:val="right"/>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1524"/>
        <w:gridCol w:w="3182"/>
        <w:gridCol w:w="1843"/>
        <w:gridCol w:w="567"/>
        <w:gridCol w:w="2382"/>
      </w:tblGrid>
      <w:tr w:rsidR="00610D1C" w:rsidRPr="00610D1C" w:rsidTr="00610D1C">
        <w:tc>
          <w:tcPr>
            <w:tcW w:w="152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 основании</w:t>
            </w:r>
          </w:p>
        </w:tc>
        <w:tc>
          <w:tcPr>
            <w:tcW w:w="7974" w:type="dxa"/>
            <w:gridSpan w:val="4"/>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p>
        </w:tc>
      </w:tr>
      <w:tr w:rsidR="00610D1C" w:rsidRPr="00610D1C" w:rsidTr="00610D1C">
        <w:tc>
          <w:tcPr>
            <w:tcW w:w="1524"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7974" w:type="dxa"/>
            <w:gridSpan w:val="4"/>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 дела, по которому он вынесен)</w:t>
            </w:r>
          </w:p>
        </w:tc>
      </w:tr>
      <w:tr w:rsidR="00610D1C" w:rsidRPr="00610D1C" w:rsidTr="00610D1C">
        <w:tc>
          <w:tcPr>
            <w:tcW w:w="4706"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Руководитель</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финансового органа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382"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gridSpan w:val="2"/>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382"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126EFE" w:rsidRDefault="00126EFE" w:rsidP="00610D1C">
      <w:pPr>
        <w:autoSpaceDE w:val="0"/>
        <w:autoSpaceDN w:val="0"/>
        <w:spacing w:after="240" w:line="240" w:lineRule="auto"/>
        <w:ind w:left="5528"/>
        <w:rPr>
          <w:rFonts w:ascii="Times New Roman" w:eastAsia="Times New Roman" w:hAnsi="Times New Roman"/>
          <w:sz w:val="18"/>
          <w:szCs w:val="18"/>
          <w:lang w:eastAsia="ru-RU"/>
        </w:rPr>
      </w:pPr>
    </w:p>
    <w:p w:rsidR="00126EFE" w:rsidRPr="00610D1C" w:rsidRDefault="00126EFE"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11</w:t>
      </w:r>
      <w:r w:rsidRPr="00610D1C">
        <w:rPr>
          <w:rFonts w:ascii="Times New Roman" w:eastAsia="Times New Roman" w:hAnsi="Times New Roman"/>
          <w:sz w:val="18"/>
          <w:szCs w:val="18"/>
          <w:lang w:eastAsia="ru-RU"/>
        </w:rPr>
        <w:br/>
        <w:t>к Порядку ведения учета и осуществления хранения документов, предусматривающих обращение взыскания на 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p w:rsidR="00610D1C" w:rsidRPr="00610D1C" w:rsidRDefault="00610D1C" w:rsidP="00610D1C">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610D1C" w:rsidRPr="00610D1C" w:rsidTr="00610D1C">
        <w:tc>
          <w:tcPr>
            <w:tcW w:w="482"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340"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r w:rsidR="00610D1C" w:rsidRPr="00610D1C" w:rsidTr="00610D1C">
        <w:trPr>
          <w:gridAfter w:val="1"/>
          <w:wAfter w:w="56" w:type="dxa"/>
        </w:trPr>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bl>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организации/Ф.И.О.</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взыскателя по исполнительному документу)</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(адрес)</w:t>
      </w:r>
    </w:p>
    <w:p w:rsidR="00610D1C" w:rsidRPr="00610D1C" w:rsidRDefault="00610D1C" w:rsidP="00610D1C">
      <w:pPr>
        <w:autoSpaceDE w:val="0"/>
        <w:autoSpaceDN w:val="0"/>
        <w:spacing w:after="0" w:line="240" w:lineRule="auto"/>
        <w:ind w:left="5529"/>
        <w:rPr>
          <w:rFonts w:ascii="Times New Roman" w:eastAsia="Times New Roman" w:hAnsi="Times New Roman"/>
          <w:sz w:val="24"/>
          <w:szCs w:val="24"/>
          <w:lang w:eastAsia="ru-RU"/>
        </w:rPr>
      </w:pPr>
    </w:p>
    <w:p w:rsidR="00610D1C" w:rsidRPr="00610D1C" w:rsidRDefault="00610D1C" w:rsidP="00610D1C">
      <w:pPr>
        <w:pBdr>
          <w:top w:val="single" w:sz="4" w:space="1" w:color="auto"/>
        </w:pBdr>
        <w:autoSpaceDE w:val="0"/>
        <w:autoSpaceDN w:val="0"/>
        <w:spacing w:after="0" w:line="240" w:lineRule="auto"/>
        <w:ind w:left="5529"/>
        <w:rPr>
          <w:rFonts w:ascii="Times New Roman" w:eastAsia="Times New Roman" w:hAnsi="Times New Roman"/>
          <w:sz w:val="2"/>
          <w:szCs w:val="2"/>
          <w:lang w:eastAsia="ru-RU"/>
        </w:rPr>
      </w:pPr>
    </w:p>
    <w:p w:rsidR="00610D1C" w:rsidRPr="00610D1C" w:rsidRDefault="00610D1C" w:rsidP="00610D1C">
      <w:pPr>
        <w:autoSpaceDE w:val="0"/>
        <w:autoSpaceDN w:val="0"/>
        <w:spacing w:before="480" w:after="600" w:line="240" w:lineRule="auto"/>
        <w:jc w:val="center"/>
        <w:rPr>
          <w:rFonts w:ascii="Times New Roman" w:eastAsia="Times New Roman" w:hAnsi="Times New Roman"/>
          <w:b/>
          <w:bCs/>
          <w:sz w:val="26"/>
          <w:szCs w:val="26"/>
          <w:lang w:eastAsia="ru-RU"/>
        </w:rPr>
      </w:pPr>
      <w:r w:rsidRPr="00610D1C">
        <w:rPr>
          <w:rFonts w:ascii="Times New Roman" w:eastAsia="Times New Roman" w:hAnsi="Times New Roman"/>
          <w:b/>
          <w:bCs/>
          <w:sz w:val="26"/>
          <w:szCs w:val="26"/>
          <w:lang w:eastAsia="ru-RU"/>
        </w:rPr>
        <w:t>Уведомление</w:t>
      </w:r>
      <w:r w:rsidRPr="00610D1C">
        <w:rPr>
          <w:rFonts w:ascii="Times New Roman" w:eastAsia="Times New Roman" w:hAnsi="Times New Roman"/>
          <w:b/>
          <w:bCs/>
          <w:sz w:val="26"/>
          <w:szCs w:val="26"/>
          <w:lang w:eastAsia="ru-RU"/>
        </w:rPr>
        <w:br/>
        <w:t>о неисполнении должником требований исполнительного документа</w:t>
      </w:r>
    </w:p>
    <w:tbl>
      <w:tblPr>
        <w:tblW w:w="0" w:type="auto"/>
        <w:tblLayout w:type="fixed"/>
        <w:tblCellMar>
          <w:left w:w="28" w:type="dxa"/>
          <w:right w:w="28" w:type="dxa"/>
        </w:tblCellMar>
        <w:tblLook w:val="0000" w:firstRow="0" w:lastRow="0" w:firstColumn="0" w:lastColumn="0" w:noHBand="0" w:noVBand="0"/>
      </w:tblPr>
      <w:tblGrid>
        <w:gridCol w:w="2921"/>
        <w:gridCol w:w="406"/>
        <w:gridCol w:w="1379"/>
        <w:gridCol w:w="1474"/>
        <w:gridCol w:w="256"/>
        <w:gridCol w:w="311"/>
        <w:gridCol w:w="284"/>
        <w:gridCol w:w="1928"/>
        <w:gridCol w:w="482"/>
        <w:gridCol w:w="283"/>
        <w:gridCol w:w="369"/>
        <w:gridCol w:w="29"/>
      </w:tblGrid>
      <w:tr w:rsidR="00610D1C" w:rsidRPr="00610D1C" w:rsidTr="00610D1C">
        <w:tc>
          <w:tcPr>
            <w:tcW w:w="2921" w:type="dxa"/>
            <w:tcBorders>
              <w:top w:val="nil"/>
              <w:left w:val="nil"/>
              <w:bottom w:val="nil"/>
              <w:right w:val="nil"/>
            </w:tcBorders>
            <w:vAlign w:val="bottom"/>
          </w:tcPr>
          <w:p w:rsidR="00610D1C" w:rsidRPr="00610D1C" w:rsidRDefault="00610D1C" w:rsidP="00610D1C">
            <w:pPr>
              <w:autoSpaceDE w:val="0"/>
              <w:autoSpaceDN w:val="0"/>
              <w:spacing w:after="0" w:line="240" w:lineRule="auto"/>
              <w:ind w:firstLine="56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 связи с истечением</w:t>
            </w:r>
          </w:p>
        </w:tc>
        <w:tc>
          <w:tcPr>
            <w:tcW w:w="3515" w:type="dxa"/>
            <w:gridSpan w:val="4"/>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3686" w:type="dxa"/>
            <w:gridSpan w:val="7"/>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трехмесячного срока исполнения</w:t>
            </w:r>
          </w:p>
        </w:tc>
      </w:tr>
      <w:tr w:rsidR="00610D1C" w:rsidRPr="00610D1C" w:rsidTr="00610D1C">
        <w:trPr>
          <w:gridAfter w:val="1"/>
          <w:wAfter w:w="29" w:type="dxa"/>
        </w:trPr>
        <w:tc>
          <w:tcPr>
            <w:tcW w:w="3327" w:type="dxa"/>
            <w:gridSpan w:val="2"/>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исполнительного документа №</w:t>
            </w:r>
          </w:p>
        </w:tc>
        <w:tc>
          <w:tcPr>
            <w:tcW w:w="1379"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1474" w:type="dxa"/>
            <w:tcBorders>
              <w:top w:val="nil"/>
              <w:left w:val="nil"/>
              <w:bottom w:val="nil"/>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выданного “</w:t>
            </w:r>
          </w:p>
        </w:tc>
        <w:tc>
          <w:tcPr>
            <w:tcW w:w="567" w:type="dxa"/>
            <w:gridSpan w:val="2"/>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482" w:type="dxa"/>
            <w:tcBorders>
              <w:top w:val="nil"/>
              <w:left w:val="nil"/>
              <w:bottom w:val="nil"/>
              <w:right w:val="nil"/>
            </w:tcBorders>
            <w:vAlign w:val="bottom"/>
          </w:tcPr>
          <w:p w:rsidR="00610D1C" w:rsidRPr="00610D1C" w:rsidRDefault="00610D1C" w:rsidP="00610D1C">
            <w:pPr>
              <w:autoSpaceDE w:val="0"/>
              <w:autoSpaceDN w:val="0"/>
              <w:spacing w:after="0" w:line="240" w:lineRule="auto"/>
              <w:jc w:val="right"/>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610D1C" w:rsidRPr="00610D1C" w:rsidRDefault="00610D1C" w:rsidP="00610D1C">
            <w:pPr>
              <w:autoSpaceDE w:val="0"/>
              <w:autoSpaceDN w:val="0"/>
              <w:spacing w:after="0" w:line="240" w:lineRule="auto"/>
              <w:ind w:left="57"/>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г.</w:t>
            </w:r>
          </w:p>
        </w:tc>
      </w:tr>
    </w:tbl>
    <w:p w:rsidR="00610D1C" w:rsidRPr="00610D1C" w:rsidRDefault="00610D1C" w:rsidP="00610D1C">
      <w:pPr>
        <w:tabs>
          <w:tab w:val="left" w:pos="9837"/>
        </w:tabs>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ab/>
        <w:t>,</w:t>
      </w:r>
    </w:p>
    <w:p w:rsidR="00610D1C" w:rsidRPr="00610D1C" w:rsidRDefault="00610D1C" w:rsidP="00610D1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судебного органа, выдавшего исполнительный документ)</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на основании  </w:t>
      </w:r>
    </w:p>
    <w:p w:rsidR="00610D1C" w:rsidRPr="00610D1C" w:rsidRDefault="00610D1C" w:rsidP="00610D1C">
      <w:pPr>
        <w:pBdr>
          <w:top w:val="single" w:sz="4" w:space="1" w:color="auto"/>
        </w:pBdr>
        <w:autoSpaceDE w:val="0"/>
        <w:autoSpaceDN w:val="0"/>
        <w:spacing w:after="0" w:line="240" w:lineRule="auto"/>
        <w:ind w:left="1531"/>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(наименование акта судебного органа, дата, № дела, по которому он вынесен)</w:t>
      </w:r>
    </w:p>
    <w:p w:rsidR="00610D1C" w:rsidRPr="00610D1C" w:rsidRDefault="00610D1C" w:rsidP="00610D1C">
      <w:pPr>
        <w:tabs>
          <w:tab w:val="left" w:pos="9837"/>
        </w:tabs>
        <w:autoSpaceDE w:val="0"/>
        <w:autoSpaceDN w:val="0"/>
        <w:spacing w:after="0" w:line="240" w:lineRule="auto"/>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 неисполнением должником содержащихся в нем требований </w:t>
      </w:r>
      <w:proofErr w:type="gramStart"/>
      <w:r w:rsidRPr="00610D1C">
        <w:rPr>
          <w:rFonts w:ascii="Times New Roman" w:eastAsia="Times New Roman" w:hAnsi="Times New Roman"/>
          <w:sz w:val="24"/>
          <w:szCs w:val="24"/>
          <w:lang w:eastAsia="ru-RU"/>
        </w:rPr>
        <w:t>сообщаем  о</w:t>
      </w:r>
      <w:proofErr w:type="gramEnd"/>
      <w:r w:rsidRPr="00610D1C">
        <w:rPr>
          <w:rFonts w:ascii="Times New Roman" w:eastAsia="Times New Roman" w:hAnsi="Times New Roman"/>
          <w:sz w:val="24"/>
          <w:szCs w:val="24"/>
          <w:lang w:eastAsia="ru-RU"/>
        </w:rPr>
        <w:t xml:space="preserve"> возможности отзыва исполнительного документа и предъявления исковых требований по неисполненному исполнительному документу к главному распорядителю средств бюджета, в ведении которого находится должник</w:t>
      </w:r>
      <w:r w:rsidRPr="00610D1C">
        <w:rPr>
          <w:rFonts w:ascii="Times New Roman" w:eastAsia="Times New Roman" w:hAnsi="Times New Roman"/>
          <w:sz w:val="24"/>
          <w:szCs w:val="24"/>
          <w:lang w:eastAsia="ru-RU"/>
        </w:rPr>
        <w:br/>
      </w:r>
      <w:r w:rsidRPr="00610D1C">
        <w:rPr>
          <w:rFonts w:ascii="Times New Roman" w:eastAsia="Times New Roman" w:hAnsi="Times New Roman"/>
          <w:sz w:val="24"/>
          <w:szCs w:val="24"/>
          <w:lang w:eastAsia="ru-RU"/>
        </w:rPr>
        <w:tab/>
        <w:t>,</w:t>
      </w:r>
    </w:p>
    <w:p w:rsidR="00610D1C" w:rsidRPr="00610D1C" w:rsidRDefault="00610D1C" w:rsidP="00610D1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 xml:space="preserve">(наименование и адрес главного распорядителя </w:t>
      </w:r>
      <w:proofErr w:type="gramStart"/>
      <w:r w:rsidRPr="00610D1C">
        <w:rPr>
          <w:rFonts w:ascii="Times New Roman" w:eastAsia="Times New Roman" w:hAnsi="Times New Roman"/>
          <w:sz w:val="20"/>
          <w:szCs w:val="20"/>
          <w:lang w:eastAsia="ru-RU"/>
        </w:rPr>
        <w:t>средств  бюджета</w:t>
      </w:r>
      <w:proofErr w:type="gramEnd"/>
      <w:r w:rsidRPr="00610D1C">
        <w:rPr>
          <w:rFonts w:ascii="Times New Roman" w:eastAsia="Times New Roman" w:hAnsi="Times New Roman"/>
          <w:sz w:val="20"/>
          <w:szCs w:val="20"/>
          <w:lang w:eastAsia="ru-RU"/>
        </w:rPr>
        <w:t xml:space="preserve"> города)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в ведении которого находится должник.</w:t>
      </w:r>
    </w:p>
    <w:p w:rsidR="00610D1C" w:rsidRPr="00610D1C" w:rsidRDefault="00610D1C" w:rsidP="00610D1C">
      <w:pPr>
        <w:autoSpaceDE w:val="0"/>
        <w:autoSpaceDN w:val="0"/>
        <w:spacing w:after="720" w:line="240" w:lineRule="auto"/>
        <w:ind w:firstLine="567"/>
        <w:jc w:val="both"/>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Для отзыва исполнительного документа Вам необходимо направить в финансовое управление администрации города Тулы заявление с просьбой о его возврате.</w:t>
      </w:r>
    </w:p>
    <w:p w:rsidR="00610D1C" w:rsidRPr="00610D1C" w:rsidRDefault="00610D1C" w:rsidP="00610D1C">
      <w:pPr>
        <w:autoSpaceDE w:val="0"/>
        <w:autoSpaceDN w:val="0"/>
        <w:spacing w:after="720" w:line="240" w:lineRule="auto"/>
        <w:ind w:firstLine="567"/>
        <w:jc w:val="both"/>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6"/>
        <w:gridCol w:w="1843"/>
        <w:gridCol w:w="567"/>
        <w:gridCol w:w="2835"/>
      </w:tblGrid>
      <w:tr w:rsidR="00610D1C" w:rsidRPr="00610D1C" w:rsidTr="00610D1C">
        <w:tc>
          <w:tcPr>
            <w:tcW w:w="4706"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Руководитель </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финансового органа</w:t>
            </w:r>
          </w:p>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r w:rsidRPr="00610D1C">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610D1C" w:rsidRPr="00610D1C" w:rsidRDefault="00610D1C" w:rsidP="00610D1C">
            <w:pPr>
              <w:autoSpaceDE w:val="0"/>
              <w:autoSpaceDN w:val="0"/>
              <w:spacing w:after="0" w:line="240" w:lineRule="auto"/>
              <w:rPr>
                <w:rFonts w:ascii="Times New Roman" w:eastAsia="Times New Roman" w:hAnsi="Times New Roman"/>
                <w:sz w:val="24"/>
                <w:szCs w:val="24"/>
                <w:lang w:eastAsia="ru-RU"/>
              </w:rPr>
            </w:pPr>
          </w:p>
        </w:tc>
        <w:tc>
          <w:tcPr>
            <w:tcW w:w="2835" w:type="dxa"/>
            <w:tcBorders>
              <w:top w:val="nil"/>
              <w:left w:val="nil"/>
              <w:bottom w:val="single" w:sz="4" w:space="0" w:color="auto"/>
              <w:right w:val="nil"/>
            </w:tcBorders>
            <w:vAlign w:val="bottom"/>
          </w:tcPr>
          <w:p w:rsidR="00610D1C" w:rsidRPr="00610D1C" w:rsidRDefault="00610D1C" w:rsidP="00610D1C">
            <w:pPr>
              <w:autoSpaceDE w:val="0"/>
              <w:autoSpaceDN w:val="0"/>
              <w:spacing w:after="0" w:line="240" w:lineRule="auto"/>
              <w:jc w:val="center"/>
              <w:rPr>
                <w:rFonts w:ascii="Times New Roman" w:eastAsia="Times New Roman" w:hAnsi="Times New Roman"/>
                <w:sz w:val="24"/>
                <w:szCs w:val="24"/>
                <w:lang w:eastAsia="ru-RU"/>
              </w:rPr>
            </w:pPr>
          </w:p>
        </w:tc>
      </w:tr>
      <w:tr w:rsidR="00610D1C" w:rsidRPr="00610D1C" w:rsidTr="00610D1C">
        <w:tc>
          <w:tcPr>
            <w:tcW w:w="4706"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610D1C" w:rsidRPr="00610D1C" w:rsidRDefault="00610D1C" w:rsidP="00610D1C">
            <w:pPr>
              <w:autoSpaceDE w:val="0"/>
              <w:autoSpaceDN w:val="0"/>
              <w:spacing w:after="0" w:line="240" w:lineRule="auto"/>
              <w:rPr>
                <w:rFonts w:ascii="Times New Roman" w:eastAsia="Times New Roman" w:hAnsi="Times New Roman"/>
                <w:sz w:val="20"/>
                <w:szCs w:val="20"/>
                <w:lang w:eastAsia="ru-RU"/>
              </w:rPr>
            </w:pPr>
          </w:p>
        </w:tc>
        <w:tc>
          <w:tcPr>
            <w:tcW w:w="2835" w:type="dxa"/>
            <w:tcBorders>
              <w:top w:val="nil"/>
              <w:left w:val="nil"/>
              <w:bottom w:val="nil"/>
              <w:right w:val="nil"/>
            </w:tcBorders>
          </w:tcPr>
          <w:p w:rsidR="00610D1C" w:rsidRPr="00610D1C" w:rsidRDefault="00610D1C" w:rsidP="00610D1C">
            <w:pPr>
              <w:autoSpaceDE w:val="0"/>
              <w:autoSpaceDN w:val="0"/>
              <w:spacing w:after="0" w:line="240" w:lineRule="auto"/>
              <w:jc w:val="center"/>
              <w:rPr>
                <w:rFonts w:ascii="Times New Roman" w:eastAsia="Times New Roman" w:hAnsi="Times New Roman"/>
                <w:sz w:val="20"/>
                <w:szCs w:val="20"/>
                <w:lang w:eastAsia="ru-RU"/>
              </w:rPr>
            </w:pPr>
            <w:r w:rsidRPr="00610D1C">
              <w:rPr>
                <w:rFonts w:ascii="Times New Roman" w:eastAsia="Times New Roman" w:hAnsi="Times New Roman"/>
                <w:sz w:val="20"/>
                <w:szCs w:val="20"/>
                <w:lang w:eastAsia="ru-RU"/>
              </w:rPr>
              <w:t>(расшифровка подписи)</w:t>
            </w:r>
          </w:p>
        </w:tc>
      </w:tr>
    </w:tbl>
    <w:p w:rsidR="001C1759" w:rsidRDefault="001C1759" w:rsidP="001C1759">
      <w:pPr>
        <w:autoSpaceDE w:val="0"/>
        <w:autoSpaceDN w:val="0"/>
        <w:adjustRightInd w:val="0"/>
        <w:spacing w:after="0"/>
        <w:jc w:val="center"/>
        <w:outlineLvl w:val="0"/>
        <w:rPr>
          <w:rFonts w:ascii="PT Astra Serif" w:hAnsi="PT Astra Serif"/>
        </w:rPr>
      </w:pPr>
      <w:r w:rsidRPr="00E917B0">
        <w:rPr>
          <w:rFonts w:ascii="PT Astra Serif" w:hAnsi="PT Astra Serif"/>
        </w:rPr>
        <w:t xml:space="preserve">           </w:t>
      </w:r>
    </w:p>
    <w:p w:rsidR="004C3F7E" w:rsidRDefault="004C3F7E" w:rsidP="001C1759">
      <w:pPr>
        <w:autoSpaceDE w:val="0"/>
        <w:autoSpaceDN w:val="0"/>
        <w:adjustRightInd w:val="0"/>
        <w:spacing w:after="0"/>
        <w:jc w:val="center"/>
        <w:outlineLvl w:val="0"/>
        <w:rPr>
          <w:rFonts w:ascii="PT Astra Serif" w:hAnsi="PT Astra Serif"/>
        </w:rPr>
      </w:pPr>
    </w:p>
    <w:p w:rsidR="004C3F7E" w:rsidRDefault="004C3F7E" w:rsidP="001C1759">
      <w:pPr>
        <w:autoSpaceDE w:val="0"/>
        <w:autoSpaceDN w:val="0"/>
        <w:adjustRightInd w:val="0"/>
        <w:spacing w:after="0"/>
        <w:jc w:val="center"/>
        <w:outlineLvl w:val="0"/>
        <w:rPr>
          <w:rFonts w:ascii="PT Astra Serif" w:hAnsi="PT Astra Serif"/>
        </w:rPr>
      </w:pPr>
    </w:p>
    <w:p w:rsidR="004C3F7E" w:rsidRPr="00E917B0" w:rsidRDefault="004C3F7E" w:rsidP="001C1759">
      <w:pPr>
        <w:autoSpaceDE w:val="0"/>
        <w:autoSpaceDN w:val="0"/>
        <w:adjustRightInd w:val="0"/>
        <w:spacing w:after="0"/>
        <w:jc w:val="center"/>
        <w:outlineLvl w:val="0"/>
        <w:rPr>
          <w:rFonts w:ascii="PT Astra Serif" w:hAnsi="PT Astra Serif"/>
        </w:rPr>
      </w:pPr>
    </w:p>
    <w:p w:rsidR="00A55AF5" w:rsidRDefault="00A55AF5" w:rsidP="001C1759">
      <w:pPr>
        <w:autoSpaceDE w:val="0"/>
        <w:autoSpaceDN w:val="0"/>
        <w:adjustRightInd w:val="0"/>
        <w:spacing w:after="0"/>
        <w:jc w:val="center"/>
        <w:outlineLvl w:val="0"/>
        <w:rPr>
          <w:rFonts w:ascii="PT Astra Serif" w:hAnsi="PT Astra Serif"/>
        </w:rPr>
        <w:sectPr w:rsidR="00A55AF5" w:rsidSect="005E1E61">
          <w:pgSz w:w="11906" w:h="16838"/>
          <w:pgMar w:top="992" w:right="567" w:bottom="992" w:left="851" w:header="709" w:footer="709" w:gutter="0"/>
          <w:cols w:space="708"/>
          <w:docGrid w:linePitch="360"/>
        </w:sectPr>
      </w:pPr>
    </w:p>
    <w:p w:rsidR="005E1E61" w:rsidRPr="00610D1C" w:rsidRDefault="00A55AF5" w:rsidP="005E1E61">
      <w:pPr>
        <w:autoSpaceDE w:val="0"/>
        <w:autoSpaceDN w:val="0"/>
        <w:spacing w:after="240" w:line="240" w:lineRule="auto"/>
        <w:ind w:left="5528"/>
        <w:rPr>
          <w:rFonts w:ascii="Times New Roman" w:eastAsia="Times New Roman" w:hAnsi="Times New Roman"/>
          <w:sz w:val="18"/>
          <w:szCs w:val="18"/>
          <w:lang w:eastAsia="ru-RU"/>
        </w:rPr>
      </w:pPr>
      <w:r w:rsidRPr="00610D1C">
        <w:rPr>
          <w:rFonts w:ascii="Times New Roman" w:eastAsia="Times New Roman" w:hAnsi="Times New Roman"/>
          <w:sz w:val="18"/>
          <w:szCs w:val="18"/>
          <w:lang w:eastAsia="ru-RU"/>
        </w:rPr>
        <w:lastRenderedPageBreak/>
        <w:t>Приложение № 1</w:t>
      </w:r>
      <w:r>
        <w:rPr>
          <w:rFonts w:ascii="Times New Roman" w:eastAsia="Times New Roman" w:hAnsi="Times New Roman"/>
          <w:sz w:val="18"/>
          <w:szCs w:val="18"/>
          <w:lang w:eastAsia="ru-RU"/>
        </w:rPr>
        <w:t>2</w:t>
      </w:r>
      <w:r w:rsidRPr="00610D1C">
        <w:rPr>
          <w:rFonts w:ascii="Times New Roman" w:eastAsia="Times New Roman" w:hAnsi="Times New Roman"/>
          <w:sz w:val="18"/>
          <w:szCs w:val="18"/>
          <w:lang w:eastAsia="ru-RU"/>
        </w:rPr>
        <w:br/>
        <w:t xml:space="preserve">к Порядку ведения учета и осуществления хранения документов, предусматривающих обращение взыскания на </w:t>
      </w:r>
      <w:r w:rsidR="005E1E61" w:rsidRPr="00610D1C">
        <w:rPr>
          <w:rFonts w:ascii="Times New Roman" w:eastAsia="Times New Roman" w:hAnsi="Times New Roman"/>
          <w:sz w:val="18"/>
          <w:szCs w:val="18"/>
          <w:lang w:eastAsia="ru-RU"/>
        </w:rPr>
        <w:t>средства бюджета муниципального образования город Тула по денежным обязательствам муниципальных казенных учреждений и иных документов, связанных с их исполнением</w:t>
      </w:r>
    </w:p>
    <w:p w:rsidR="00890B83" w:rsidRPr="004C3F7E" w:rsidRDefault="00890B83" w:rsidP="00890B83">
      <w:pPr>
        <w:autoSpaceDE w:val="0"/>
        <w:autoSpaceDN w:val="0"/>
        <w:spacing w:before="240" w:after="120" w:line="240" w:lineRule="auto"/>
        <w:jc w:val="center"/>
        <w:rPr>
          <w:rFonts w:ascii="Times New Roman" w:eastAsia="Times New Roman" w:hAnsi="Times New Roman"/>
          <w:b/>
          <w:bCs/>
          <w:sz w:val="24"/>
          <w:szCs w:val="24"/>
          <w:lang w:eastAsia="ru-RU"/>
        </w:rPr>
      </w:pPr>
      <w:r w:rsidRPr="004C3F7E">
        <w:rPr>
          <w:rFonts w:ascii="Times New Roman" w:eastAsia="Times New Roman" w:hAnsi="Times New Roman"/>
          <w:b/>
          <w:bCs/>
          <w:sz w:val="24"/>
          <w:szCs w:val="24"/>
          <w:lang w:eastAsia="ru-RU"/>
        </w:rPr>
        <w:t>Журнал учета</w:t>
      </w:r>
      <w:r w:rsidRPr="004C3F7E">
        <w:rPr>
          <w:rFonts w:ascii="Times New Roman" w:eastAsia="Times New Roman" w:hAnsi="Times New Roman"/>
          <w:b/>
          <w:bCs/>
          <w:sz w:val="24"/>
          <w:szCs w:val="24"/>
          <w:lang w:eastAsia="ru-RU"/>
        </w:rPr>
        <w:br/>
        <w:t>и регистрации исполнительных документов</w:t>
      </w:r>
      <w:r w:rsidRPr="004C3F7E">
        <w:rPr>
          <w:rFonts w:ascii="Times New Roman" w:eastAsia="Times New Roman" w:hAnsi="Times New Roman"/>
          <w:b/>
          <w:bCs/>
          <w:sz w:val="24"/>
          <w:szCs w:val="24"/>
          <w:lang w:eastAsia="ru-RU"/>
        </w:rPr>
        <w:br/>
        <w:t>по периодическим выплатам</w:t>
      </w:r>
    </w:p>
    <w:p w:rsidR="004C3F7E" w:rsidRPr="00D129B0" w:rsidRDefault="00890B83" w:rsidP="00890B83">
      <w:pPr>
        <w:autoSpaceDE w:val="0"/>
        <w:autoSpaceDN w:val="0"/>
        <w:spacing w:after="0" w:line="240" w:lineRule="auto"/>
        <w:ind w:left="4536" w:right="4536"/>
        <w:jc w:val="center"/>
        <w:rPr>
          <w:rFonts w:ascii="Times New Roman" w:eastAsia="Times New Roman" w:hAnsi="Times New Roman"/>
          <w:bCs/>
          <w:sz w:val="24"/>
          <w:szCs w:val="24"/>
          <w:lang w:eastAsia="ru-RU"/>
        </w:rPr>
      </w:pPr>
      <w:r w:rsidRPr="00D129B0">
        <w:rPr>
          <w:rFonts w:ascii="Times New Roman" w:eastAsia="Times New Roman" w:hAnsi="Times New Roman"/>
          <w:bCs/>
          <w:sz w:val="24"/>
          <w:szCs w:val="24"/>
          <w:lang w:eastAsia="ru-RU"/>
        </w:rPr>
        <w:t>Финансовое управление админи</w:t>
      </w:r>
      <w:r w:rsidR="004C3F7E" w:rsidRPr="00D129B0">
        <w:rPr>
          <w:rFonts w:ascii="Times New Roman" w:eastAsia="Times New Roman" w:hAnsi="Times New Roman"/>
          <w:bCs/>
          <w:sz w:val="24"/>
          <w:szCs w:val="24"/>
          <w:lang w:eastAsia="ru-RU"/>
        </w:rPr>
        <w:t>страции города Тулы</w:t>
      </w:r>
    </w:p>
    <w:p w:rsidR="004C3F7E" w:rsidRPr="004C3F7E" w:rsidRDefault="004C3F7E" w:rsidP="004C3F7E">
      <w:pPr>
        <w:pBdr>
          <w:top w:val="single" w:sz="4" w:space="1" w:color="auto"/>
        </w:pBdr>
        <w:autoSpaceDE w:val="0"/>
        <w:autoSpaceDN w:val="0"/>
        <w:spacing w:after="240" w:line="240" w:lineRule="auto"/>
        <w:ind w:left="4536" w:right="4536"/>
        <w:jc w:val="center"/>
        <w:rPr>
          <w:rFonts w:ascii="Times New Roman" w:eastAsia="Times New Roman" w:hAnsi="Times New Roman"/>
          <w:sz w:val="16"/>
          <w:szCs w:val="16"/>
          <w:lang w:eastAsia="ru-RU"/>
        </w:rPr>
      </w:pPr>
    </w:p>
    <w:tbl>
      <w:tblPr>
        <w:tblW w:w="14940" w:type="dxa"/>
        <w:tblLook w:val="04A0" w:firstRow="1" w:lastRow="0" w:firstColumn="1" w:lastColumn="0" w:noHBand="0" w:noVBand="1"/>
      </w:tblPr>
      <w:tblGrid>
        <w:gridCol w:w="910"/>
        <w:gridCol w:w="1928"/>
        <w:gridCol w:w="1689"/>
        <w:gridCol w:w="929"/>
        <w:gridCol w:w="937"/>
        <w:gridCol w:w="1428"/>
        <w:gridCol w:w="1263"/>
        <w:gridCol w:w="1668"/>
        <w:gridCol w:w="1991"/>
        <w:gridCol w:w="2869"/>
      </w:tblGrid>
      <w:tr w:rsidR="00D129B0" w:rsidRPr="00D129B0" w:rsidTr="00D129B0">
        <w:trPr>
          <w:trHeight w:val="810"/>
        </w:trPr>
        <w:tc>
          <w:tcPr>
            <w:tcW w:w="9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 п/п</w:t>
            </w:r>
          </w:p>
        </w:tc>
        <w:tc>
          <w:tcPr>
            <w:tcW w:w="192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 исполнительного документа, присвоенный при регистрации входящей корреспонденции</w:t>
            </w:r>
          </w:p>
        </w:tc>
        <w:tc>
          <w:tcPr>
            <w:tcW w:w="163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 предъявления исполнительного документа</w:t>
            </w:r>
          </w:p>
        </w:tc>
        <w:tc>
          <w:tcPr>
            <w:tcW w:w="3108" w:type="dxa"/>
            <w:gridSpan w:val="3"/>
            <w:tcBorders>
              <w:top w:val="single" w:sz="8" w:space="0" w:color="auto"/>
              <w:left w:val="nil"/>
              <w:bottom w:val="single" w:sz="4"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Исполнительный документ</w:t>
            </w:r>
          </w:p>
        </w:tc>
        <w:tc>
          <w:tcPr>
            <w:tcW w:w="11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Количество листов приложения</w:t>
            </w:r>
          </w:p>
        </w:tc>
        <w:tc>
          <w:tcPr>
            <w:tcW w:w="15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Наименование должника в соответствии с исполнительным документом</w:t>
            </w:r>
          </w:p>
        </w:tc>
        <w:tc>
          <w:tcPr>
            <w:tcW w:w="180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Наименование организации/Ф.И.О. взыскателя по исполнительному документу (представителя взыскателя)</w:t>
            </w:r>
          </w:p>
        </w:tc>
        <w:tc>
          <w:tcPr>
            <w:tcW w:w="28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 xml:space="preserve">Банковские реквизиты (адрес) взыскателя </w:t>
            </w:r>
          </w:p>
        </w:tc>
      </w:tr>
      <w:tr w:rsidR="00D129B0" w:rsidRPr="00D129B0" w:rsidTr="00D129B0">
        <w:trPr>
          <w:trHeight w:val="450"/>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63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29" w:type="dxa"/>
            <w:vMerge w:val="restart"/>
            <w:tcBorders>
              <w:top w:val="nil"/>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937" w:type="dxa"/>
            <w:vMerge w:val="restart"/>
            <w:tcBorders>
              <w:top w:val="nil"/>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 выдачи</w:t>
            </w:r>
          </w:p>
        </w:tc>
        <w:tc>
          <w:tcPr>
            <w:tcW w:w="1242" w:type="dxa"/>
            <w:vMerge w:val="restart"/>
            <w:tcBorders>
              <w:top w:val="nil"/>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наименование судебного органа</w:t>
            </w:r>
          </w:p>
        </w:tc>
        <w:tc>
          <w:tcPr>
            <w:tcW w:w="1117"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573"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805"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869"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450"/>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63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29"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37"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242"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117"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573"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805"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869"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795"/>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63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29"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37"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242"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117"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573"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805"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869"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495"/>
        </w:trPr>
        <w:tc>
          <w:tcPr>
            <w:tcW w:w="910" w:type="dxa"/>
            <w:vMerge/>
            <w:tcBorders>
              <w:top w:val="single" w:sz="8" w:space="0" w:color="auto"/>
              <w:left w:val="single" w:sz="8"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8"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63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29"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37"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242"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117"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573"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805"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869"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270"/>
        </w:trPr>
        <w:tc>
          <w:tcPr>
            <w:tcW w:w="910" w:type="dxa"/>
            <w:tcBorders>
              <w:top w:val="nil"/>
              <w:left w:val="single" w:sz="8" w:space="0" w:color="auto"/>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w:t>
            </w:r>
          </w:p>
        </w:tc>
        <w:tc>
          <w:tcPr>
            <w:tcW w:w="1928"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w:t>
            </w:r>
          </w:p>
        </w:tc>
        <w:tc>
          <w:tcPr>
            <w:tcW w:w="163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w:t>
            </w:r>
          </w:p>
        </w:tc>
        <w:tc>
          <w:tcPr>
            <w:tcW w:w="929"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4</w:t>
            </w:r>
          </w:p>
        </w:tc>
        <w:tc>
          <w:tcPr>
            <w:tcW w:w="937"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5</w:t>
            </w:r>
          </w:p>
        </w:tc>
        <w:tc>
          <w:tcPr>
            <w:tcW w:w="1242"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6</w:t>
            </w:r>
          </w:p>
        </w:tc>
        <w:tc>
          <w:tcPr>
            <w:tcW w:w="1117"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7</w:t>
            </w:r>
          </w:p>
        </w:tc>
        <w:tc>
          <w:tcPr>
            <w:tcW w:w="1573"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8</w:t>
            </w:r>
          </w:p>
        </w:tc>
        <w:tc>
          <w:tcPr>
            <w:tcW w:w="1805"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9</w:t>
            </w:r>
          </w:p>
        </w:tc>
        <w:tc>
          <w:tcPr>
            <w:tcW w:w="2869"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10</w:t>
            </w:r>
          </w:p>
        </w:tc>
      </w:tr>
      <w:tr w:rsidR="00D129B0" w:rsidRPr="00D129B0" w:rsidTr="00D129B0">
        <w:trPr>
          <w:trHeight w:val="255"/>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928"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29" w:type="dxa"/>
            <w:tcBorders>
              <w:top w:val="single" w:sz="8" w:space="0" w:color="auto"/>
              <w:left w:val="nil"/>
              <w:bottom w:val="single" w:sz="4"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242" w:type="dxa"/>
            <w:tcBorders>
              <w:top w:val="single" w:sz="8" w:space="0" w:color="auto"/>
              <w:left w:val="nil"/>
              <w:bottom w:val="single" w:sz="4"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117"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573" w:type="dxa"/>
            <w:tcBorders>
              <w:top w:val="single" w:sz="8" w:space="0" w:color="auto"/>
              <w:left w:val="nil"/>
              <w:bottom w:val="single" w:sz="4"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805" w:type="dxa"/>
            <w:tcBorders>
              <w:top w:val="single" w:sz="8" w:space="0" w:color="auto"/>
              <w:left w:val="nil"/>
              <w:bottom w:val="single" w:sz="4"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2869" w:type="dxa"/>
            <w:tcBorders>
              <w:top w:val="single" w:sz="8" w:space="0" w:color="auto"/>
              <w:left w:val="nil"/>
              <w:bottom w:val="single" w:sz="4"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r>
    </w:tbl>
    <w:p w:rsidR="004C3F7E" w:rsidRDefault="004C3F7E" w:rsidP="004C3F7E">
      <w:pPr>
        <w:autoSpaceDE w:val="0"/>
        <w:autoSpaceDN w:val="0"/>
        <w:spacing w:after="0" w:line="240" w:lineRule="auto"/>
        <w:rPr>
          <w:rFonts w:ascii="Times New Roman" w:eastAsia="Times New Roman" w:hAnsi="Times New Roman"/>
          <w:sz w:val="20"/>
          <w:szCs w:val="20"/>
          <w:lang w:eastAsia="ru-RU"/>
        </w:rPr>
      </w:pPr>
    </w:p>
    <w:tbl>
      <w:tblPr>
        <w:tblW w:w="15588" w:type="dxa"/>
        <w:tblLook w:val="04A0" w:firstRow="1" w:lastRow="0" w:firstColumn="1" w:lastColumn="0" w:noHBand="0" w:noVBand="1"/>
      </w:tblPr>
      <w:tblGrid>
        <w:gridCol w:w="2100"/>
        <w:gridCol w:w="1439"/>
        <w:gridCol w:w="1985"/>
        <w:gridCol w:w="2268"/>
        <w:gridCol w:w="1275"/>
        <w:gridCol w:w="1701"/>
        <w:gridCol w:w="1985"/>
        <w:gridCol w:w="2835"/>
      </w:tblGrid>
      <w:tr w:rsidR="00D129B0" w:rsidRPr="00D129B0" w:rsidTr="00D129B0">
        <w:trPr>
          <w:trHeight w:val="810"/>
        </w:trPr>
        <w:tc>
          <w:tcPr>
            <w:tcW w:w="21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 xml:space="preserve">Сумма, взыскиваемая по исполнительному документу, </w:t>
            </w:r>
            <w:proofErr w:type="spellStart"/>
            <w:r w:rsidRPr="00D129B0">
              <w:rPr>
                <w:rFonts w:ascii="Times New Roman" w:eastAsia="Times New Roman" w:hAnsi="Times New Roman"/>
                <w:sz w:val="20"/>
                <w:szCs w:val="20"/>
                <w:lang w:eastAsia="ru-RU"/>
              </w:rPr>
              <w:t>руб</w:t>
            </w:r>
            <w:proofErr w:type="spellEnd"/>
          </w:p>
        </w:tc>
        <w:tc>
          <w:tcPr>
            <w:tcW w:w="3424"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Уведомление о поступлении исполнительного документа/о возобновлении исполнительного документа</w:t>
            </w:r>
          </w:p>
        </w:tc>
        <w:tc>
          <w:tcPr>
            <w:tcW w:w="2268" w:type="dxa"/>
            <w:vMerge w:val="restart"/>
            <w:tcBorders>
              <w:top w:val="single" w:sz="8" w:space="0" w:color="auto"/>
              <w:left w:val="single" w:sz="4" w:space="0" w:color="auto"/>
              <w:bottom w:val="single" w:sz="8" w:space="0" w:color="000000"/>
              <w:right w:val="nil"/>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 вручения уведомления должнику</w:t>
            </w:r>
          </w:p>
        </w:tc>
        <w:tc>
          <w:tcPr>
            <w:tcW w:w="7796" w:type="dxa"/>
            <w:gridSpan w:val="4"/>
            <w:tcBorders>
              <w:top w:val="single" w:sz="8" w:space="0" w:color="auto"/>
              <w:left w:val="single" w:sz="4" w:space="0" w:color="auto"/>
              <w:bottom w:val="single" w:sz="4" w:space="0" w:color="auto"/>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Информация об источнике образования задолженности</w:t>
            </w:r>
          </w:p>
        </w:tc>
      </w:tr>
      <w:tr w:rsidR="00D129B0" w:rsidRPr="00D129B0" w:rsidTr="00D129B0">
        <w:trPr>
          <w:trHeight w:val="450"/>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3424"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268" w:type="dxa"/>
            <w:vMerge/>
            <w:tcBorders>
              <w:top w:val="single" w:sz="8" w:space="0" w:color="auto"/>
              <w:left w:val="single" w:sz="4" w:space="0" w:color="auto"/>
              <w:bottom w:val="single" w:sz="8" w:space="0" w:color="000000"/>
              <w:right w:val="nil"/>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976"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информация должника</w:t>
            </w:r>
          </w:p>
        </w:tc>
        <w:tc>
          <w:tcPr>
            <w:tcW w:w="482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уточняющая информация должника (в случае изменения источника задолженности и (или) кодов бюджетной классификации)</w:t>
            </w:r>
          </w:p>
        </w:tc>
      </w:tr>
      <w:tr w:rsidR="00D129B0" w:rsidRPr="00D129B0" w:rsidTr="00D129B0">
        <w:trPr>
          <w:trHeight w:val="450"/>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3424"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268" w:type="dxa"/>
            <w:vMerge/>
            <w:tcBorders>
              <w:top w:val="single" w:sz="8" w:space="0" w:color="auto"/>
              <w:left w:val="single" w:sz="4" w:space="0" w:color="auto"/>
              <w:bottom w:val="single" w:sz="8" w:space="0" w:color="000000"/>
              <w:right w:val="nil"/>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976" w:type="dxa"/>
            <w:gridSpan w:val="2"/>
            <w:vMerge/>
            <w:tcBorders>
              <w:top w:val="single" w:sz="4"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4820" w:type="dxa"/>
            <w:gridSpan w:val="2"/>
            <w:vMerge/>
            <w:tcBorders>
              <w:top w:val="single" w:sz="4"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795"/>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3424"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268" w:type="dxa"/>
            <w:vMerge/>
            <w:tcBorders>
              <w:top w:val="single" w:sz="8" w:space="0" w:color="auto"/>
              <w:left w:val="single" w:sz="4" w:space="0" w:color="auto"/>
              <w:bottom w:val="single" w:sz="8" w:space="0" w:color="000000"/>
              <w:right w:val="nil"/>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976" w:type="dxa"/>
            <w:gridSpan w:val="2"/>
            <w:vMerge/>
            <w:tcBorders>
              <w:top w:val="single" w:sz="4"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4820" w:type="dxa"/>
            <w:gridSpan w:val="2"/>
            <w:vMerge/>
            <w:tcBorders>
              <w:top w:val="single" w:sz="4"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495"/>
        </w:trPr>
        <w:tc>
          <w:tcPr>
            <w:tcW w:w="2100" w:type="dxa"/>
            <w:vMerge/>
            <w:tcBorders>
              <w:top w:val="single" w:sz="8" w:space="0" w:color="auto"/>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439"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2268" w:type="dxa"/>
            <w:vMerge/>
            <w:tcBorders>
              <w:top w:val="single" w:sz="8" w:space="0" w:color="auto"/>
              <w:left w:val="single" w:sz="4" w:space="0" w:color="auto"/>
              <w:bottom w:val="single" w:sz="8" w:space="0" w:color="000000"/>
              <w:right w:val="nil"/>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2835"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r>
      <w:tr w:rsidR="00D129B0" w:rsidRPr="00D129B0" w:rsidTr="00D129B0">
        <w:trPr>
          <w:trHeight w:val="270"/>
        </w:trPr>
        <w:tc>
          <w:tcPr>
            <w:tcW w:w="2100" w:type="dxa"/>
            <w:tcBorders>
              <w:top w:val="nil"/>
              <w:left w:val="single" w:sz="4" w:space="0" w:color="auto"/>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11</w:t>
            </w:r>
          </w:p>
        </w:tc>
        <w:tc>
          <w:tcPr>
            <w:tcW w:w="1439"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12</w:t>
            </w:r>
          </w:p>
        </w:tc>
        <w:tc>
          <w:tcPr>
            <w:tcW w:w="1985"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13</w:t>
            </w:r>
          </w:p>
        </w:tc>
        <w:tc>
          <w:tcPr>
            <w:tcW w:w="2268"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14</w:t>
            </w:r>
          </w:p>
        </w:tc>
        <w:tc>
          <w:tcPr>
            <w:tcW w:w="1275"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15</w:t>
            </w:r>
          </w:p>
        </w:tc>
        <w:tc>
          <w:tcPr>
            <w:tcW w:w="1701"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16</w:t>
            </w:r>
          </w:p>
        </w:tc>
        <w:tc>
          <w:tcPr>
            <w:tcW w:w="1985"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17</w:t>
            </w:r>
          </w:p>
        </w:tc>
        <w:tc>
          <w:tcPr>
            <w:tcW w:w="2835"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18</w:t>
            </w:r>
          </w:p>
        </w:tc>
      </w:tr>
      <w:tr w:rsidR="00D129B0" w:rsidRPr="00D129B0" w:rsidTr="00D129B0">
        <w:trPr>
          <w:trHeight w:val="25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439"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2835"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r>
    </w:tbl>
    <w:p w:rsidR="00D129B0" w:rsidRDefault="00D129B0" w:rsidP="004C3F7E">
      <w:pPr>
        <w:autoSpaceDE w:val="0"/>
        <w:autoSpaceDN w:val="0"/>
        <w:spacing w:after="0" w:line="240" w:lineRule="auto"/>
        <w:rPr>
          <w:rFonts w:ascii="Times New Roman" w:eastAsia="Times New Roman" w:hAnsi="Times New Roman"/>
          <w:sz w:val="20"/>
          <w:szCs w:val="20"/>
          <w:lang w:eastAsia="ru-RU"/>
        </w:rPr>
      </w:pPr>
    </w:p>
    <w:tbl>
      <w:tblPr>
        <w:tblW w:w="1440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tblGrid>
      <w:tr w:rsidR="00D129B0" w:rsidRPr="00D129B0" w:rsidTr="00D129B0">
        <w:trPr>
          <w:trHeight w:val="810"/>
        </w:trPr>
        <w:tc>
          <w:tcPr>
            <w:tcW w:w="1920"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Запрос</w:t>
            </w:r>
          </w:p>
        </w:tc>
        <w:tc>
          <w:tcPr>
            <w:tcW w:w="192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Уведомление о приостановлении операций по расходованию средств</w:t>
            </w:r>
          </w:p>
        </w:tc>
        <w:tc>
          <w:tcPr>
            <w:tcW w:w="1920"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Уведомление о возобновлении операций по расходованию средств</w:t>
            </w:r>
          </w:p>
        </w:tc>
        <w:tc>
          <w:tcPr>
            <w:tcW w:w="1920"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Уведомление о неисполнении должником требований исполнительного документа</w:t>
            </w:r>
          </w:p>
        </w:tc>
        <w:tc>
          <w:tcPr>
            <w:tcW w:w="6720" w:type="dxa"/>
            <w:gridSpan w:val="7"/>
            <w:tcBorders>
              <w:top w:val="single" w:sz="8" w:space="0" w:color="auto"/>
              <w:left w:val="nil"/>
              <w:bottom w:val="single" w:sz="4" w:space="0" w:color="auto"/>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Исполнено</w:t>
            </w:r>
          </w:p>
        </w:tc>
      </w:tr>
      <w:tr w:rsidR="00D129B0" w:rsidRPr="00D129B0" w:rsidTr="00D129B0">
        <w:trPr>
          <w:trHeight w:val="450"/>
        </w:trPr>
        <w:tc>
          <w:tcPr>
            <w:tcW w:w="1920"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single" w:sz="4"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с лицевого счета по учету бюджетных средств</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D129B0" w:rsidRPr="003D2068" w:rsidRDefault="00D129B0" w:rsidP="00D129B0">
            <w:pPr>
              <w:spacing w:after="0" w:line="240" w:lineRule="auto"/>
              <w:jc w:val="center"/>
              <w:rPr>
                <w:rFonts w:ascii="Times New Roman" w:eastAsia="Times New Roman" w:hAnsi="Times New Roman"/>
                <w:bCs/>
                <w:sz w:val="20"/>
                <w:szCs w:val="20"/>
                <w:lang w:eastAsia="ru-RU"/>
              </w:rPr>
            </w:pPr>
            <w:r w:rsidRPr="003D2068">
              <w:rPr>
                <w:rFonts w:ascii="Times New Roman" w:eastAsia="Times New Roman" w:hAnsi="Times New Roman"/>
                <w:bCs/>
                <w:sz w:val="20"/>
                <w:szCs w:val="20"/>
                <w:lang w:eastAsia="ru-RU"/>
              </w:rPr>
              <w:t>ИТОГО, сумма</w:t>
            </w:r>
          </w:p>
        </w:tc>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с иных счетов</w:t>
            </w:r>
          </w:p>
        </w:tc>
      </w:tr>
      <w:tr w:rsidR="00D129B0" w:rsidRPr="00D129B0" w:rsidTr="00D129B0">
        <w:trPr>
          <w:trHeight w:val="450"/>
        </w:trPr>
        <w:tc>
          <w:tcPr>
            <w:tcW w:w="1920"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single" w:sz="4"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b/>
                <w:bCs/>
                <w:sz w:val="20"/>
                <w:szCs w:val="20"/>
                <w:lang w:eastAsia="ru-RU"/>
              </w:rPr>
            </w:pPr>
          </w:p>
        </w:tc>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795"/>
        </w:trPr>
        <w:tc>
          <w:tcPr>
            <w:tcW w:w="1920"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single" w:sz="4"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20" w:type="dxa"/>
            <w:gridSpan w:val="2"/>
            <w:vMerge/>
            <w:tcBorders>
              <w:top w:val="single" w:sz="8" w:space="0" w:color="auto"/>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2880" w:type="dxa"/>
            <w:gridSpan w:val="3"/>
            <w:tcBorders>
              <w:top w:val="single" w:sz="4" w:space="0" w:color="auto"/>
              <w:left w:val="nil"/>
              <w:bottom w:val="nil"/>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платежный документ</w:t>
            </w:r>
          </w:p>
        </w:tc>
        <w:tc>
          <w:tcPr>
            <w:tcW w:w="960" w:type="dxa"/>
            <w:tcBorders>
              <w:top w:val="nil"/>
              <w:left w:val="nil"/>
              <w:bottom w:val="nil"/>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 </w:t>
            </w:r>
          </w:p>
        </w:tc>
        <w:tc>
          <w:tcPr>
            <w:tcW w:w="2880" w:type="dxa"/>
            <w:gridSpan w:val="3"/>
            <w:tcBorders>
              <w:top w:val="single" w:sz="4" w:space="0" w:color="auto"/>
              <w:left w:val="nil"/>
              <w:bottom w:val="nil"/>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платежный документ</w:t>
            </w:r>
          </w:p>
        </w:tc>
      </w:tr>
      <w:tr w:rsidR="00D129B0" w:rsidRPr="00D129B0" w:rsidTr="00D129B0">
        <w:trPr>
          <w:trHeight w:val="495"/>
        </w:trPr>
        <w:tc>
          <w:tcPr>
            <w:tcW w:w="9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960" w:type="dxa"/>
            <w:tcBorders>
              <w:top w:val="nil"/>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960" w:type="dxa"/>
            <w:tcBorders>
              <w:top w:val="nil"/>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сумма, руб.</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сумма, руб.</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сумма, руб.</w:t>
            </w:r>
          </w:p>
        </w:tc>
      </w:tr>
      <w:tr w:rsidR="00D129B0" w:rsidRPr="00D129B0" w:rsidTr="00D129B0">
        <w:trPr>
          <w:trHeight w:val="270"/>
        </w:trPr>
        <w:tc>
          <w:tcPr>
            <w:tcW w:w="960" w:type="dxa"/>
            <w:tcBorders>
              <w:top w:val="nil"/>
              <w:left w:val="single" w:sz="4" w:space="0" w:color="auto"/>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19</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20</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21</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22</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23</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24</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25</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26</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27</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28</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29</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30</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31</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32</w:t>
            </w:r>
          </w:p>
        </w:tc>
        <w:tc>
          <w:tcPr>
            <w:tcW w:w="96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33</w:t>
            </w:r>
          </w:p>
        </w:tc>
      </w:tr>
      <w:tr w:rsidR="00D129B0" w:rsidRPr="00D129B0" w:rsidTr="00D129B0">
        <w:trPr>
          <w:trHeight w:val="255"/>
        </w:trPr>
        <w:tc>
          <w:tcPr>
            <w:tcW w:w="9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nil"/>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r>
    </w:tbl>
    <w:p w:rsidR="00D129B0" w:rsidRPr="004C3F7E" w:rsidRDefault="00D129B0" w:rsidP="004C3F7E">
      <w:pPr>
        <w:autoSpaceDE w:val="0"/>
        <w:autoSpaceDN w:val="0"/>
        <w:spacing w:after="0" w:line="240" w:lineRule="auto"/>
        <w:rPr>
          <w:rFonts w:ascii="Times New Roman" w:eastAsia="Times New Roman" w:hAnsi="Times New Roman"/>
          <w:sz w:val="20"/>
          <w:szCs w:val="20"/>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p w:rsidR="004C3F7E" w:rsidRDefault="004C3F7E" w:rsidP="001C1759">
      <w:pPr>
        <w:autoSpaceDE w:val="0"/>
        <w:autoSpaceDN w:val="0"/>
        <w:adjustRightInd w:val="0"/>
        <w:spacing w:after="0"/>
        <w:jc w:val="center"/>
        <w:outlineLvl w:val="0"/>
        <w:rPr>
          <w:rFonts w:ascii="PT Astra Serif" w:hAnsi="PT Astra Serif"/>
        </w:rPr>
      </w:pPr>
    </w:p>
    <w:tbl>
      <w:tblPr>
        <w:tblW w:w="14454" w:type="dxa"/>
        <w:tblLook w:val="04A0" w:firstRow="1" w:lastRow="0" w:firstColumn="1" w:lastColumn="0" w:noHBand="0" w:noVBand="1"/>
      </w:tblPr>
      <w:tblGrid>
        <w:gridCol w:w="1554"/>
        <w:gridCol w:w="1394"/>
        <w:gridCol w:w="949"/>
        <w:gridCol w:w="1428"/>
        <w:gridCol w:w="1690"/>
        <w:gridCol w:w="5454"/>
        <w:gridCol w:w="1985"/>
      </w:tblGrid>
      <w:tr w:rsidR="00D129B0" w:rsidRPr="00D129B0" w:rsidTr="00D129B0">
        <w:trPr>
          <w:trHeight w:val="810"/>
        </w:trPr>
        <w:tc>
          <w:tcPr>
            <w:tcW w:w="3897"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Возврат исполнительного документа</w:t>
            </w:r>
          </w:p>
        </w:tc>
        <w:tc>
          <w:tcPr>
            <w:tcW w:w="3118" w:type="dxa"/>
            <w:gridSpan w:val="2"/>
            <w:tcBorders>
              <w:top w:val="single" w:sz="8" w:space="0" w:color="auto"/>
              <w:left w:val="nil"/>
              <w:bottom w:val="single" w:sz="4"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Приостановление исполнительных документов</w:t>
            </w:r>
          </w:p>
        </w:tc>
        <w:tc>
          <w:tcPr>
            <w:tcW w:w="7439" w:type="dxa"/>
            <w:gridSpan w:val="2"/>
            <w:tcBorders>
              <w:top w:val="single" w:sz="8" w:space="0" w:color="auto"/>
              <w:left w:val="nil"/>
              <w:bottom w:val="single" w:sz="4" w:space="0" w:color="auto"/>
              <w:right w:val="single" w:sz="8"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Возобновление исполнительно документа</w:t>
            </w:r>
          </w:p>
        </w:tc>
      </w:tr>
      <w:tr w:rsidR="00D129B0" w:rsidRPr="00D129B0" w:rsidTr="00D129B0">
        <w:trPr>
          <w:trHeight w:val="450"/>
        </w:trPr>
        <w:tc>
          <w:tcPr>
            <w:tcW w:w="3897" w:type="dxa"/>
            <w:gridSpan w:val="3"/>
            <w:vMerge/>
            <w:tcBorders>
              <w:top w:val="single" w:sz="8" w:space="0" w:color="auto"/>
              <w:left w:val="single" w:sz="4" w:space="0" w:color="auto"/>
              <w:bottom w:val="single" w:sz="4" w:space="0" w:color="000000"/>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428" w:type="dxa"/>
            <w:vMerge w:val="restart"/>
            <w:tcBorders>
              <w:top w:val="nil"/>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наименование документа и судебного органа, его выдавшего (дата, номер)</w:t>
            </w:r>
          </w:p>
        </w:tc>
        <w:tc>
          <w:tcPr>
            <w:tcW w:w="1690" w:type="dxa"/>
            <w:vMerge w:val="restart"/>
            <w:tcBorders>
              <w:top w:val="nil"/>
              <w:left w:val="single" w:sz="4" w:space="0" w:color="auto"/>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срок (с ______по______)</w:t>
            </w:r>
          </w:p>
        </w:tc>
        <w:tc>
          <w:tcPr>
            <w:tcW w:w="5454" w:type="dxa"/>
            <w:vMerge w:val="restart"/>
            <w:tcBorders>
              <w:top w:val="nil"/>
              <w:left w:val="single" w:sz="4" w:space="0" w:color="auto"/>
              <w:bottom w:val="single" w:sz="8" w:space="0" w:color="000000"/>
              <w:right w:val="nil"/>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наименование и дата поступления в финансовое управление документа и судебного органа, его выдавшего, номер и дата</w:t>
            </w:r>
          </w:p>
        </w:tc>
        <w:tc>
          <w:tcPr>
            <w:tcW w:w="1985" w:type="dxa"/>
            <w:vMerge w:val="restart"/>
            <w:tcBorders>
              <w:top w:val="nil"/>
              <w:left w:val="single" w:sz="4" w:space="0" w:color="auto"/>
              <w:bottom w:val="single" w:sz="8" w:space="0" w:color="000000"/>
              <w:right w:val="single" w:sz="8"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 xml:space="preserve">дата поступления </w:t>
            </w:r>
          </w:p>
        </w:tc>
      </w:tr>
      <w:tr w:rsidR="00D129B0" w:rsidRPr="00D129B0" w:rsidTr="00D129B0">
        <w:trPr>
          <w:trHeight w:val="255"/>
        </w:trPr>
        <w:tc>
          <w:tcPr>
            <w:tcW w:w="2948" w:type="dxa"/>
            <w:gridSpan w:val="2"/>
            <w:vMerge w:val="restart"/>
            <w:tcBorders>
              <w:top w:val="nil"/>
              <w:left w:val="single" w:sz="4" w:space="0" w:color="auto"/>
              <w:bottom w:val="nil"/>
              <w:right w:val="single" w:sz="4" w:space="0" w:color="000000"/>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proofErr w:type="gramStart"/>
            <w:r w:rsidRPr="00D129B0">
              <w:rPr>
                <w:rFonts w:ascii="Times New Roman" w:eastAsia="Times New Roman" w:hAnsi="Times New Roman"/>
                <w:sz w:val="20"/>
                <w:szCs w:val="20"/>
                <w:lang w:eastAsia="ru-RU"/>
              </w:rPr>
              <w:t>уведомление(</w:t>
            </w:r>
            <w:proofErr w:type="gramEnd"/>
            <w:r w:rsidRPr="00D129B0">
              <w:rPr>
                <w:rFonts w:ascii="Times New Roman" w:eastAsia="Times New Roman" w:hAnsi="Times New Roman"/>
                <w:sz w:val="20"/>
                <w:szCs w:val="20"/>
                <w:lang w:eastAsia="ru-RU"/>
              </w:rPr>
              <w:t>сопроводительное письмо)</w:t>
            </w:r>
          </w:p>
        </w:tc>
        <w:tc>
          <w:tcPr>
            <w:tcW w:w="949" w:type="dxa"/>
            <w:vMerge w:val="restart"/>
            <w:tcBorders>
              <w:top w:val="nil"/>
              <w:left w:val="nil"/>
              <w:bottom w:val="single" w:sz="8" w:space="0" w:color="000000"/>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причина возврата</w:t>
            </w:r>
          </w:p>
        </w:tc>
        <w:tc>
          <w:tcPr>
            <w:tcW w:w="1428"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690"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5454" w:type="dxa"/>
            <w:vMerge/>
            <w:tcBorders>
              <w:top w:val="nil"/>
              <w:left w:val="single" w:sz="4" w:space="0" w:color="auto"/>
              <w:bottom w:val="single" w:sz="8" w:space="0" w:color="000000"/>
              <w:right w:val="nil"/>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85" w:type="dxa"/>
            <w:vMerge/>
            <w:tcBorders>
              <w:top w:val="nil"/>
              <w:left w:val="single" w:sz="4" w:space="0" w:color="auto"/>
              <w:bottom w:val="single" w:sz="8" w:space="0" w:color="000000"/>
              <w:right w:val="single" w:sz="8"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795"/>
        </w:trPr>
        <w:tc>
          <w:tcPr>
            <w:tcW w:w="2948" w:type="dxa"/>
            <w:gridSpan w:val="2"/>
            <w:vMerge/>
            <w:tcBorders>
              <w:top w:val="nil"/>
              <w:left w:val="single" w:sz="4" w:space="0" w:color="auto"/>
              <w:bottom w:val="nil"/>
              <w:right w:val="single" w:sz="4" w:space="0" w:color="000000"/>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949" w:type="dxa"/>
            <w:vMerge/>
            <w:tcBorders>
              <w:top w:val="nil"/>
              <w:left w:val="nil"/>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428"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690"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5454" w:type="dxa"/>
            <w:vMerge/>
            <w:tcBorders>
              <w:top w:val="nil"/>
              <w:left w:val="single" w:sz="4" w:space="0" w:color="auto"/>
              <w:bottom w:val="single" w:sz="8" w:space="0" w:color="000000"/>
              <w:right w:val="nil"/>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85" w:type="dxa"/>
            <w:vMerge/>
            <w:tcBorders>
              <w:top w:val="nil"/>
              <w:left w:val="single" w:sz="4" w:space="0" w:color="auto"/>
              <w:bottom w:val="single" w:sz="8" w:space="0" w:color="000000"/>
              <w:right w:val="single" w:sz="8"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D129B0">
        <w:trPr>
          <w:trHeight w:val="495"/>
        </w:trPr>
        <w:tc>
          <w:tcPr>
            <w:tcW w:w="155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номер</w:t>
            </w:r>
          </w:p>
        </w:tc>
        <w:tc>
          <w:tcPr>
            <w:tcW w:w="1394" w:type="dxa"/>
            <w:tcBorders>
              <w:top w:val="single" w:sz="4" w:space="0" w:color="auto"/>
              <w:left w:val="nil"/>
              <w:bottom w:val="single" w:sz="8" w:space="0" w:color="auto"/>
              <w:right w:val="single" w:sz="4" w:space="0" w:color="auto"/>
            </w:tcBorders>
            <w:shd w:val="clear" w:color="auto" w:fill="auto"/>
            <w:vAlign w:val="center"/>
            <w:hideMark/>
          </w:tcPr>
          <w:p w:rsidR="00D129B0" w:rsidRPr="00D129B0" w:rsidRDefault="00D129B0" w:rsidP="00D129B0">
            <w:pPr>
              <w:spacing w:after="0" w:line="240" w:lineRule="auto"/>
              <w:jc w:val="center"/>
              <w:rPr>
                <w:rFonts w:ascii="Times New Roman" w:eastAsia="Times New Roman" w:hAnsi="Times New Roman"/>
                <w:sz w:val="20"/>
                <w:szCs w:val="20"/>
                <w:lang w:eastAsia="ru-RU"/>
              </w:rPr>
            </w:pPr>
            <w:r w:rsidRPr="00D129B0">
              <w:rPr>
                <w:rFonts w:ascii="Times New Roman" w:eastAsia="Times New Roman" w:hAnsi="Times New Roman"/>
                <w:sz w:val="20"/>
                <w:szCs w:val="20"/>
                <w:lang w:eastAsia="ru-RU"/>
              </w:rPr>
              <w:t>дата</w:t>
            </w:r>
          </w:p>
        </w:tc>
        <w:tc>
          <w:tcPr>
            <w:tcW w:w="949" w:type="dxa"/>
            <w:vMerge/>
            <w:tcBorders>
              <w:top w:val="nil"/>
              <w:left w:val="nil"/>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428"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690" w:type="dxa"/>
            <w:vMerge/>
            <w:tcBorders>
              <w:top w:val="nil"/>
              <w:left w:val="single" w:sz="4" w:space="0" w:color="auto"/>
              <w:bottom w:val="single" w:sz="8" w:space="0" w:color="000000"/>
              <w:right w:val="single" w:sz="4"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5454" w:type="dxa"/>
            <w:vMerge/>
            <w:tcBorders>
              <w:top w:val="nil"/>
              <w:left w:val="single" w:sz="4" w:space="0" w:color="auto"/>
              <w:bottom w:val="single" w:sz="8" w:space="0" w:color="000000"/>
              <w:right w:val="nil"/>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c>
          <w:tcPr>
            <w:tcW w:w="1985" w:type="dxa"/>
            <w:vMerge/>
            <w:tcBorders>
              <w:top w:val="nil"/>
              <w:left w:val="single" w:sz="4" w:space="0" w:color="auto"/>
              <w:bottom w:val="single" w:sz="8" w:space="0" w:color="000000"/>
              <w:right w:val="single" w:sz="8" w:space="0" w:color="auto"/>
            </w:tcBorders>
            <w:vAlign w:val="center"/>
            <w:hideMark/>
          </w:tcPr>
          <w:p w:rsidR="00D129B0" w:rsidRPr="00D129B0" w:rsidRDefault="00D129B0" w:rsidP="00D129B0">
            <w:pPr>
              <w:spacing w:after="0" w:line="240" w:lineRule="auto"/>
              <w:rPr>
                <w:rFonts w:ascii="Times New Roman" w:eastAsia="Times New Roman" w:hAnsi="Times New Roman"/>
                <w:sz w:val="20"/>
                <w:szCs w:val="20"/>
                <w:lang w:eastAsia="ru-RU"/>
              </w:rPr>
            </w:pPr>
          </w:p>
        </w:tc>
      </w:tr>
      <w:tr w:rsidR="00D129B0" w:rsidRPr="00D129B0" w:rsidTr="003D2068">
        <w:trPr>
          <w:trHeight w:val="270"/>
        </w:trPr>
        <w:tc>
          <w:tcPr>
            <w:tcW w:w="1554" w:type="dxa"/>
            <w:tcBorders>
              <w:top w:val="nil"/>
              <w:left w:val="single" w:sz="4" w:space="0" w:color="auto"/>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34</w:t>
            </w:r>
          </w:p>
        </w:tc>
        <w:tc>
          <w:tcPr>
            <w:tcW w:w="1394" w:type="dxa"/>
            <w:tcBorders>
              <w:top w:val="nil"/>
              <w:left w:val="nil"/>
              <w:bottom w:val="single" w:sz="4" w:space="0" w:color="auto"/>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35</w:t>
            </w:r>
          </w:p>
        </w:tc>
        <w:tc>
          <w:tcPr>
            <w:tcW w:w="949" w:type="dxa"/>
            <w:tcBorders>
              <w:top w:val="nil"/>
              <w:left w:val="nil"/>
              <w:bottom w:val="single" w:sz="4" w:space="0" w:color="auto"/>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36</w:t>
            </w:r>
          </w:p>
        </w:tc>
        <w:tc>
          <w:tcPr>
            <w:tcW w:w="1428"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37</w:t>
            </w:r>
          </w:p>
        </w:tc>
        <w:tc>
          <w:tcPr>
            <w:tcW w:w="1690"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38</w:t>
            </w:r>
          </w:p>
        </w:tc>
        <w:tc>
          <w:tcPr>
            <w:tcW w:w="5454" w:type="dxa"/>
            <w:tcBorders>
              <w:top w:val="nil"/>
              <w:left w:val="nil"/>
              <w:bottom w:val="nil"/>
              <w:right w:val="single" w:sz="4"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39</w:t>
            </w:r>
          </w:p>
        </w:tc>
        <w:tc>
          <w:tcPr>
            <w:tcW w:w="1985" w:type="dxa"/>
            <w:tcBorders>
              <w:top w:val="nil"/>
              <w:left w:val="nil"/>
              <w:bottom w:val="nil"/>
              <w:right w:val="single" w:sz="8" w:space="0" w:color="auto"/>
            </w:tcBorders>
            <w:shd w:val="clear" w:color="auto" w:fill="auto"/>
            <w:noWrap/>
            <w:vAlign w:val="center"/>
            <w:hideMark/>
          </w:tcPr>
          <w:p w:rsidR="00D129B0" w:rsidRPr="00D129B0" w:rsidRDefault="00D129B0" w:rsidP="00D129B0">
            <w:pPr>
              <w:spacing w:after="0" w:line="240" w:lineRule="auto"/>
              <w:jc w:val="center"/>
              <w:rPr>
                <w:rFonts w:ascii="Arial CYR" w:eastAsia="Times New Roman" w:hAnsi="Arial CYR"/>
                <w:b/>
                <w:bCs/>
                <w:sz w:val="16"/>
                <w:szCs w:val="16"/>
                <w:lang w:eastAsia="ru-RU"/>
              </w:rPr>
            </w:pPr>
            <w:r w:rsidRPr="00D129B0">
              <w:rPr>
                <w:rFonts w:ascii="Arial CYR" w:eastAsia="Times New Roman" w:hAnsi="Arial CYR"/>
                <w:b/>
                <w:bCs/>
                <w:sz w:val="16"/>
                <w:szCs w:val="16"/>
                <w:lang w:eastAsia="ru-RU"/>
              </w:rPr>
              <w:t>40</w:t>
            </w:r>
          </w:p>
        </w:tc>
      </w:tr>
      <w:tr w:rsidR="00D129B0" w:rsidRPr="00D129B0" w:rsidTr="003D2068">
        <w:trPr>
          <w:trHeight w:val="255"/>
        </w:trPr>
        <w:tc>
          <w:tcPr>
            <w:tcW w:w="155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jc w:val="center"/>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428"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690"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5454" w:type="dxa"/>
            <w:tcBorders>
              <w:top w:val="single" w:sz="8" w:space="0" w:color="auto"/>
              <w:left w:val="nil"/>
              <w:bottom w:val="single" w:sz="4" w:space="0" w:color="auto"/>
              <w:right w:val="single" w:sz="4"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rsidR="00D129B0" w:rsidRPr="00D129B0" w:rsidRDefault="00D129B0" w:rsidP="00D129B0">
            <w:pPr>
              <w:spacing w:after="0" w:line="240" w:lineRule="auto"/>
              <w:rPr>
                <w:rFonts w:ascii="Arial CYR" w:eastAsia="Times New Roman" w:hAnsi="Arial CYR"/>
                <w:color w:val="0000FF"/>
                <w:sz w:val="20"/>
                <w:szCs w:val="20"/>
                <w:lang w:eastAsia="ru-RU"/>
              </w:rPr>
            </w:pPr>
            <w:r w:rsidRPr="00D129B0">
              <w:rPr>
                <w:rFonts w:ascii="Arial CYR" w:eastAsia="Times New Roman" w:hAnsi="Arial CYR"/>
                <w:color w:val="0000FF"/>
                <w:sz w:val="20"/>
                <w:szCs w:val="20"/>
                <w:lang w:eastAsia="ru-RU"/>
              </w:rPr>
              <w:t> </w:t>
            </w:r>
          </w:p>
        </w:tc>
      </w:tr>
    </w:tbl>
    <w:p w:rsidR="004C3F7E" w:rsidRDefault="004C3F7E" w:rsidP="001C1759">
      <w:pPr>
        <w:autoSpaceDE w:val="0"/>
        <w:autoSpaceDN w:val="0"/>
        <w:adjustRightInd w:val="0"/>
        <w:spacing w:after="0"/>
        <w:jc w:val="center"/>
        <w:outlineLvl w:val="0"/>
        <w:rPr>
          <w:rFonts w:ascii="PT Astra Serif" w:hAnsi="PT Astra Serif"/>
        </w:rPr>
      </w:pPr>
    </w:p>
    <w:p w:rsidR="004C3F7E" w:rsidRDefault="004C3F7E" w:rsidP="001C1759">
      <w:pPr>
        <w:autoSpaceDE w:val="0"/>
        <w:autoSpaceDN w:val="0"/>
        <w:adjustRightInd w:val="0"/>
        <w:spacing w:after="0"/>
        <w:jc w:val="center"/>
        <w:outlineLvl w:val="0"/>
        <w:rPr>
          <w:rFonts w:ascii="PT Astra Serif" w:hAnsi="PT Astra Serif"/>
        </w:rPr>
      </w:pPr>
    </w:p>
    <w:p w:rsidR="00A55AF5" w:rsidRPr="00A55AF5" w:rsidRDefault="00A55AF5" w:rsidP="00A55AF5">
      <w:pPr>
        <w:autoSpaceDE w:val="0"/>
        <w:autoSpaceDN w:val="0"/>
        <w:spacing w:after="0" w:line="240" w:lineRule="auto"/>
        <w:rPr>
          <w:rFonts w:ascii="Times New Roman" w:eastAsia="Times New Roman" w:hAnsi="Times New Roman"/>
          <w:sz w:val="20"/>
          <w:szCs w:val="20"/>
          <w:lang w:eastAsia="ru-RU"/>
        </w:rPr>
      </w:pPr>
    </w:p>
    <w:p w:rsidR="00A55AF5" w:rsidRPr="00A55AF5" w:rsidRDefault="00A55AF5" w:rsidP="00A55AF5">
      <w:pPr>
        <w:autoSpaceDE w:val="0"/>
        <w:autoSpaceDN w:val="0"/>
        <w:spacing w:after="0" w:line="240" w:lineRule="auto"/>
        <w:rPr>
          <w:rFonts w:ascii="Times New Roman" w:eastAsia="Times New Roman" w:hAnsi="Times New Roman"/>
          <w:sz w:val="20"/>
          <w:szCs w:val="20"/>
          <w:lang w:eastAsia="ru-RU"/>
        </w:rPr>
      </w:pPr>
    </w:p>
    <w:p w:rsidR="004C3F7E" w:rsidRDefault="004C3F7E" w:rsidP="001C1759">
      <w:pPr>
        <w:autoSpaceDE w:val="0"/>
        <w:autoSpaceDN w:val="0"/>
        <w:adjustRightInd w:val="0"/>
        <w:spacing w:after="0"/>
        <w:jc w:val="center"/>
        <w:outlineLvl w:val="0"/>
        <w:rPr>
          <w:rFonts w:ascii="PT Astra Serif" w:hAnsi="PT Astra Serif"/>
        </w:rPr>
      </w:pPr>
    </w:p>
    <w:p w:rsidR="004C3F7E" w:rsidRDefault="004C3F7E" w:rsidP="001C1759">
      <w:pPr>
        <w:autoSpaceDE w:val="0"/>
        <w:autoSpaceDN w:val="0"/>
        <w:adjustRightInd w:val="0"/>
        <w:spacing w:after="0"/>
        <w:jc w:val="center"/>
        <w:outlineLvl w:val="0"/>
        <w:rPr>
          <w:rFonts w:ascii="PT Astra Serif" w:hAnsi="PT Astra Serif"/>
        </w:rPr>
      </w:pPr>
    </w:p>
    <w:p w:rsidR="004C3F7E" w:rsidRDefault="004C3F7E" w:rsidP="001C1759">
      <w:pPr>
        <w:autoSpaceDE w:val="0"/>
        <w:autoSpaceDN w:val="0"/>
        <w:adjustRightInd w:val="0"/>
        <w:spacing w:after="0"/>
        <w:jc w:val="center"/>
        <w:outlineLvl w:val="0"/>
        <w:rPr>
          <w:rFonts w:ascii="PT Astra Serif" w:hAnsi="PT Astra Serif"/>
        </w:rPr>
      </w:pPr>
    </w:p>
    <w:p w:rsidR="004C3F7E" w:rsidRDefault="004C3F7E" w:rsidP="001C1759">
      <w:pPr>
        <w:autoSpaceDE w:val="0"/>
        <w:autoSpaceDN w:val="0"/>
        <w:adjustRightInd w:val="0"/>
        <w:spacing w:after="0"/>
        <w:jc w:val="center"/>
        <w:outlineLvl w:val="0"/>
        <w:rPr>
          <w:rFonts w:ascii="PT Astra Serif" w:hAnsi="PT Astra Serif"/>
        </w:rPr>
      </w:pPr>
    </w:p>
    <w:p w:rsidR="00890B83" w:rsidRDefault="001C1759" w:rsidP="004C3F7E">
      <w:pPr>
        <w:autoSpaceDE w:val="0"/>
        <w:autoSpaceDN w:val="0"/>
        <w:adjustRightInd w:val="0"/>
        <w:spacing w:after="0"/>
        <w:jc w:val="right"/>
        <w:outlineLvl w:val="0"/>
        <w:rPr>
          <w:rFonts w:ascii="PT Astra Serif" w:hAnsi="PT Astra Serif"/>
        </w:rPr>
      </w:pPr>
      <w:r w:rsidRPr="00E917B0">
        <w:rPr>
          <w:rFonts w:ascii="PT Astra Serif" w:hAnsi="PT Astra Serif"/>
        </w:rPr>
        <w:lastRenderedPageBreak/>
        <w:t xml:space="preserve">                   </w:t>
      </w:r>
    </w:p>
    <w:p w:rsidR="003D2068" w:rsidRDefault="003D2068" w:rsidP="004C3F7E">
      <w:pPr>
        <w:autoSpaceDE w:val="0"/>
        <w:autoSpaceDN w:val="0"/>
        <w:adjustRightInd w:val="0"/>
        <w:spacing w:after="0"/>
        <w:jc w:val="right"/>
        <w:outlineLvl w:val="0"/>
        <w:rPr>
          <w:rFonts w:ascii="PT Astra Serif" w:hAnsi="PT Astra Serif"/>
        </w:rPr>
        <w:sectPr w:rsidR="003D2068" w:rsidSect="005E1E61">
          <w:pgSz w:w="16838" w:h="11906" w:orient="landscape"/>
          <w:pgMar w:top="567" w:right="992" w:bottom="851" w:left="992" w:header="709" w:footer="709" w:gutter="0"/>
          <w:cols w:space="708"/>
          <w:docGrid w:linePitch="360"/>
        </w:sectPr>
      </w:pPr>
    </w:p>
    <w:p w:rsidR="005E1E61" w:rsidRDefault="003D2068" w:rsidP="005E1E61">
      <w:pPr>
        <w:autoSpaceDE w:val="0"/>
        <w:autoSpaceDN w:val="0"/>
        <w:adjustRightInd w:val="0"/>
        <w:spacing w:after="0"/>
        <w:jc w:val="right"/>
        <w:outlineLvl w:val="0"/>
        <w:rPr>
          <w:rFonts w:ascii="PT Astra Serif" w:hAnsi="PT Astra Serif"/>
        </w:rPr>
      </w:pPr>
      <w:r>
        <w:rPr>
          <w:rFonts w:ascii="PT Astra Serif" w:hAnsi="PT Astra Serif"/>
        </w:rPr>
        <w:lastRenderedPageBreak/>
        <w:t>При</w:t>
      </w:r>
      <w:r w:rsidR="001C1759" w:rsidRPr="00E917B0">
        <w:rPr>
          <w:rFonts w:ascii="PT Astra Serif" w:hAnsi="PT Astra Serif"/>
        </w:rPr>
        <w:t xml:space="preserve">ложение № 2 к приказу </w:t>
      </w:r>
    </w:p>
    <w:p w:rsidR="005E1E61" w:rsidRDefault="001C1759" w:rsidP="005E1E61">
      <w:pPr>
        <w:autoSpaceDE w:val="0"/>
        <w:autoSpaceDN w:val="0"/>
        <w:adjustRightInd w:val="0"/>
        <w:spacing w:after="0"/>
        <w:jc w:val="right"/>
        <w:outlineLvl w:val="0"/>
        <w:rPr>
          <w:rFonts w:ascii="PT Astra Serif" w:hAnsi="PT Astra Serif"/>
        </w:rPr>
      </w:pPr>
      <w:r w:rsidRPr="00E917B0">
        <w:rPr>
          <w:rFonts w:ascii="PT Astra Serif" w:hAnsi="PT Astra Serif"/>
        </w:rPr>
        <w:t xml:space="preserve">       </w:t>
      </w:r>
    </w:p>
    <w:p w:rsidR="001C1759" w:rsidRPr="00E917B0" w:rsidRDefault="001C1759" w:rsidP="005E1E61">
      <w:pPr>
        <w:autoSpaceDE w:val="0"/>
        <w:autoSpaceDN w:val="0"/>
        <w:adjustRightInd w:val="0"/>
        <w:spacing w:after="0"/>
        <w:jc w:val="right"/>
        <w:outlineLvl w:val="0"/>
        <w:rPr>
          <w:rFonts w:ascii="PT Astra Serif" w:hAnsi="PT Astra Serif"/>
        </w:rPr>
      </w:pPr>
      <w:r w:rsidRPr="00E917B0">
        <w:rPr>
          <w:rFonts w:ascii="PT Astra Serif" w:hAnsi="PT Astra Serif"/>
        </w:rPr>
        <w:t xml:space="preserve"> </w:t>
      </w:r>
      <w:r w:rsidR="00B70667">
        <w:rPr>
          <w:rFonts w:ascii="PT Astra Serif" w:hAnsi="PT Astra Serif"/>
        </w:rPr>
        <w:t>о</w:t>
      </w:r>
      <w:r w:rsidRPr="00E917B0">
        <w:rPr>
          <w:rFonts w:ascii="PT Astra Serif" w:hAnsi="PT Astra Serif"/>
        </w:rPr>
        <w:t>т</w:t>
      </w:r>
      <w:r w:rsidR="00B70667">
        <w:rPr>
          <w:rFonts w:ascii="PT Astra Serif" w:hAnsi="PT Astra Serif"/>
        </w:rPr>
        <w:t xml:space="preserve"> 14.02.2023</w:t>
      </w:r>
      <w:r w:rsidRPr="00E917B0">
        <w:rPr>
          <w:rFonts w:ascii="PT Astra Serif" w:hAnsi="PT Astra Serif"/>
        </w:rPr>
        <w:t xml:space="preserve">   № </w:t>
      </w:r>
      <w:r w:rsidR="00B70667">
        <w:rPr>
          <w:rFonts w:ascii="PT Astra Serif" w:hAnsi="PT Astra Serif"/>
        </w:rPr>
        <w:t>6/1</w:t>
      </w:r>
    </w:p>
    <w:p w:rsidR="001C1759" w:rsidRPr="00E917B0" w:rsidRDefault="001C1759" w:rsidP="001C1759">
      <w:pPr>
        <w:autoSpaceDE w:val="0"/>
        <w:autoSpaceDN w:val="0"/>
        <w:adjustRightInd w:val="0"/>
        <w:spacing w:after="0"/>
        <w:ind w:firstLine="540"/>
        <w:jc w:val="both"/>
        <w:rPr>
          <w:rFonts w:ascii="PT Astra Serif" w:hAnsi="PT Astra Serif"/>
          <w:sz w:val="28"/>
          <w:szCs w:val="28"/>
        </w:rPr>
      </w:pPr>
      <w:r w:rsidRPr="00E917B0">
        <w:rPr>
          <w:rFonts w:ascii="PT Astra Serif" w:hAnsi="PT Astra Serif"/>
        </w:rPr>
        <w:t xml:space="preserve">    </w:t>
      </w:r>
    </w:p>
    <w:p w:rsidR="001C1759" w:rsidRPr="00E917B0" w:rsidRDefault="001C1759" w:rsidP="001C1759">
      <w:pPr>
        <w:autoSpaceDE w:val="0"/>
        <w:autoSpaceDN w:val="0"/>
        <w:adjustRightInd w:val="0"/>
        <w:spacing w:after="0"/>
        <w:ind w:firstLine="540"/>
        <w:jc w:val="both"/>
        <w:outlineLvl w:val="0"/>
        <w:rPr>
          <w:rFonts w:ascii="PT Astra Serif" w:hAnsi="PT Astra Serif"/>
          <w:b/>
          <w:sz w:val="27"/>
          <w:szCs w:val="27"/>
        </w:rPr>
      </w:pPr>
      <w:r w:rsidRPr="00E917B0">
        <w:rPr>
          <w:rFonts w:ascii="PT Astra Serif" w:hAnsi="PT Astra Serif"/>
          <w:b/>
          <w:sz w:val="27"/>
          <w:szCs w:val="27"/>
        </w:rPr>
        <w:t xml:space="preserve">Порядок ведения учета и </w:t>
      </w:r>
      <w:proofErr w:type="gramStart"/>
      <w:r w:rsidRPr="00E917B0">
        <w:rPr>
          <w:rFonts w:ascii="PT Astra Serif" w:hAnsi="PT Astra Serif"/>
          <w:b/>
          <w:sz w:val="27"/>
          <w:szCs w:val="27"/>
        </w:rPr>
        <w:t>осуществления  хранения</w:t>
      </w:r>
      <w:proofErr w:type="gramEnd"/>
      <w:r w:rsidRPr="00E917B0">
        <w:rPr>
          <w:rFonts w:ascii="PT Astra Serif" w:hAnsi="PT Astra Serif"/>
          <w:b/>
          <w:sz w:val="27"/>
          <w:szCs w:val="27"/>
        </w:rPr>
        <w:t xml:space="preserve"> исполнительных документов, предусматривающих   обращение взыскания на средства  муниципальных бюджетных и автономных учреждений, лицевые счета которых открыты в финансовом управлении администрации города Тулы и иных документов, связанных с их исполнением.</w:t>
      </w:r>
    </w:p>
    <w:p w:rsidR="001C1759" w:rsidRPr="00E917B0" w:rsidRDefault="001C1759" w:rsidP="001C1759">
      <w:pPr>
        <w:autoSpaceDE w:val="0"/>
        <w:autoSpaceDN w:val="0"/>
        <w:adjustRightInd w:val="0"/>
        <w:spacing w:after="0"/>
        <w:ind w:firstLine="540"/>
        <w:jc w:val="both"/>
        <w:outlineLvl w:val="0"/>
        <w:rPr>
          <w:rFonts w:ascii="PT Astra Serif" w:hAnsi="PT Astra Serif"/>
          <w:sz w:val="27"/>
          <w:szCs w:val="27"/>
        </w:rPr>
      </w:pPr>
    </w:p>
    <w:p w:rsidR="001C1759" w:rsidRPr="00E917B0" w:rsidRDefault="001C1759" w:rsidP="001C1759">
      <w:pPr>
        <w:autoSpaceDE w:val="0"/>
        <w:autoSpaceDN w:val="0"/>
        <w:adjustRightInd w:val="0"/>
        <w:spacing w:after="0"/>
        <w:ind w:firstLine="540"/>
        <w:jc w:val="both"/>
        <w:outlineLvl w:val="0"/>
        <w:rPr>
          <w:rFonts w:ascii="PT Astra Serif" w:hAnsi="PT Astra Serif"/>
          <w:sz w:val="27"/>
          <w:szCs w:val="27"/>
        </w:rPr>
      </w:pPr>
      <w:r w:rsidRPr="00E917B0">
        <w:rPr>
          <w:rFonts w:ascii="PT Astra Serif" w:hAnsi="PT Astra Serif"/>
          <w:sz w:val="27"/>
          <w:szCs w:val="27"/>
        </w:rPr>
        <w:t>Настоящий Порядок определяет действия финансового управления администрации города Тулы (далее - финансовое управление) по ведению учета и осуществлению хранения исполнительных документов, предусматривающих обращение взыскания на средства муниципальных бюджетных и автономных учреждений (далее - должник), и документов, связанных с их исполнением.</w:t>
      </w:r>
    </w:p>
    <w:p w:rsidR="001C1759" w:rsidRPr="00E917B0" w:rsidRDefault="001C1759" w:rsidP="001C1759">
      <w:pPr>
        <w:autoSpaceDE w:val="0"/>
        <w:autoSpaceDN w:val="0"/>
        <w:adjustRightInd w:val="0"/>
        <w:spacing w:after="0"/>
        <w:ind w:firstLine="540"/>
        <w:jc w:val="both"/>
        <w:outlineLvl w:val="0"/>
        <w:rPr>
          <w:rFonts w:ascii="PT Astra Serif" w:hAnsi="PT Astra Serif"/>
          <w:sz w:val="27"/>
          <w:szCs w:val="27"/>
        </w:rPr>
      </w:pPr>
    </w:p>
    <w:p w:rsidR="001C1759" w:rsidRPr="00E917B0" w:rsidRDefault="001C1759" w:rsidP="001C1759">
      <w:pPr>
        <w:autoSpaceDE w:val="0"/>
        <w:autoSpaceDN w:val="0"/>
        <w:adjustRightInd w:val="0"/>
        <w:spacing w:after="0"/>
        <w:jc w:val="center"/>
        <w:outlineLvl w:val="1"/>
        <w:rPr>
          <w:rFonts w:ascii="PT Astra Serif" w:hAnsi="PT Astra Serif"/>
          <w:b/>
          <w:sz w:val="27"/>
          <w:szCs w:val="27"/>
        </w:rPr>
      </w:pPr>
      <w:r w:rsidRPr="00E917B0">
        <w:rPr>
          <w:rFonts w:ascii="PT Astra Serif" w:hAnsi="PT Astra Serif"/>
          <w:b/>
          <w:sz w:val="27"/>
          <w:szCs w:val="27"/>
        </w:rPr>
        <w:t>I. Общие положения</w:t>
      </w:r>
    </w:p>
    <w:p w:rsidR="001C1759" w:rsidRPr="00E917B0" w:rsidRDefault="001C1759" w:rsidP="001C1759">
      <w:pPr>
        <w:autoSpaceDE w:val="0"/>
        <w:autoSpaceDN w:val="0"/>
        <w:adjustRightInd w:val="0"/>
        <w:spacing w:after="0"/>
        <w:jc w:val="center"/>
        <w:outlineLvl w:val="1"/>
        <w:rPr>
          <w:rFonts w:ascii="PT Astra Serif" w:hAnsi="PT Astra Serif"/>
          <w:sz w:val="27"/>
          <w:szCs w:val="27"/>
        </w:rPr>
      </w:pPr>
    </w:p>
    <w:p w:rsidR="001C1759" w:rsidRPr="00E917B0"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1.1. Для ведения учета и  хранения документов, связанных с исполнением поступивших в финансовое управление в соответствии со статьей</w:t>
      </w:r>
      <w:r w:rsidR="00180C10">
        <w:rPr>
          <w:rFonts w:ascii="PT Astra Serif" w:hAnsi="PT Astra Serif"/>
          <w:sz w:val="27"/>
          <w:szCs w:val="27"/>
        </w:rPr>
        <w:br/>
      </w:r>
      <w:r w:rsidRPr="00E917B0">
        <w:rPr>
          <w:rFonts w:ascii="PT Astra Serif" w:hAnsi="PT Astra Serif"/>
          <w:sz w:val="27"/>
          <w:szCs w:val="27"/>
        </w:rPr>
        <w:t>30 Федерального закона от 08.05.2010 № 83-ФЗ «О внесении изменений</w:t>
      </w:r>
      <w:r w:rsidR="00180C10">
        <w:rPr>
          <w:rFonts w:ascii="PT Astra Serif" w:hAnsi="PT Astra Serif"/>
          <w:sz w:val="27"/>
          <w:szCs w:val="27"/>
        </w:rPr>
        <w:br/>
      </w:r>
      <w:r w:rsidRPr="00E917B0">
        <w:rPr>
          <w:rFonts w:ascii="PT Astra Serif" w:hAnsi="PT Astra Serif"/>
          <w:sz w:val="27"/>
          <w:szCs w:val="27"/>
        </w:rPr>
        <w:t>в отдельные законодательные акты Российской Федерации в связи</w:t>
      </w:r>
      <w:r w:rsidR="00180C10">
        <w:rPr>
          <w:rFonts w:ascii="PT Astra Serif" w:hAnsi="PT Astra Serif"/>
          <w:sz w:val="27"/>
          <w:szCs w:val="27"/>
        </w:rPr>
        <w:br/>
      </w:r>
      <w:r w:rsidRPr="00E917B0">
        <w:rPr>
          <w:rFonts w:ascii="PT Astra Serif" w:hAnsi="PT Astra Serif"/>
          <w:sz w:val="27"/>
          <w:szCs w:val="27"/>
        </w:rPr>
        <w:t>с совершенствованием правового положения государственных (муниципальных) учреждений» (далее – Закон), частью 3.19 статьи 2 Федерального закона</w:t>
      </w:r>
      <w:r w:rsidR="00180C10">
        <w:rPr>
          <w:rFonts w:ascii="PT Astra Serif" w:hAnsi="PT Astra Serif"/>
          <w:sz w:val="27"/>
          <w:szCs w:val="27"/>
        </w:rPr>
        <w:br/>
      </w:r>
      <w:r w:rsidRPr="00E917B0">
        <w:rPr>
          <w:rFonts w:ascii="PT Astra Serif" w:hAnsi="PT Astra Serif"/>
          <w:sz w:val="27"/>
          <w:szCs w:val="27"/>
        </w:rPr>
        <w:t>от 3 ноября 2006 г</w:t>
      </w:r>
      <w:r w:rsidR="00180C10">
        <w:rPr>
          <w:rFonts w:ascii="PT Astra Serif" w:hAnsi="PT Astra Serif"/>
          <w:sz w:val="27"/>
          <w:szCs w:val="27"/>
        </w:rPr>
        <w:t>ода</w:t>
      </w:r>
      <w:r w:rsidRPr="00E917B0">
        <w:rPr>
          <w:rFonts w:ascii="PT Astra Serif" w:hAnsi="PT Astra Serif"/>
          <w:sz w:val="27"/>
          <w:szCs w:val="27"/>
        </w:rPr>
        <w:t xml:space="preserve"> № 174-ФЗ «Об автономных учреждениях»,  исполнительных документов, предусматривающих обращение взыскания на средства муниципальных бюджетных и автономных учреждений, лицевые счета которых открыты в финансовом управлении, ведется в электронном виде Журнал учета</w:t>
      </w:r>
      <w:r w:rsidR="00180C10">
        <w:rPr>
          <w:rFonts w:ascii="PT Astra Serif" w:hAnsi="PT Astra Serif"/>
          <w:sz w:val="27"/>
          <w:szCs w:val="27"/>
        </w:rPr>
        <w:br/>
      </w:r>
      <w:r w:rsidRPr="00E917B0">
        <w:rPr>
          <w:rFonts w:ascii="PT Astra Serif" w:hAnsi="PT Astra Serif"/>
          <w:sz w:val="27"/>
          <w:szCs w:val="27"/>
        </w:rPr>
        <w:t>и регистрации исполнительных документов (приложение № 1 к настоящему Порядку).</w:t>
      </w:r>
    </w:p>
    <w:p w:rsidR="001C1759" w:rsidRPr="00E917B0" w:rsidRDefault="001C1759" w:rsidP="001C1759">
      <w:pPr>
        <w:autoSpaceDE w:val="0"/>
        <w:autoSpaceDN w:val="0"/>
        <w:adjustRightInd w:val="0"/>
        <w:spacing w:after="0"/>
        <w:ind w:firstLine="567"/>
        <w:jc w:val="both"/>
        <w:rPr>
          <w:rFonts w:ascii="PT Astra Serif" w:hAnsi="PT Astra Serif"/>
          <w:sz w:val="27"/>
          <w:szCs w:val="27"/>
        </w:rPr>
      </w:pPr>
      <w:r w:rsidRPr="00E917B0">
        <w:rPr>
          <w:rFonts w:ascii="PT Astra Serif" w:hAnsi="PT Astra Serif"/>
          <w:sz w:val="27"/>
          <w:szCs w:val="27"/>
        </w:rPr>
        <w:t>Исполнительные документы подлежат регистрации в автоматизированной системе электронного документооборота «Дело» и Журнале учета и регистрации исполнительных документов. Датой предъявления исполнительного документа</w:t>
      </w:r>
      <w:r w:rsidR="00180C10">
        <w:rPr>
          <w:rFonts w:ascii="PT Astra Serif" w:hAnsi="PT Astra Serif"/>
          <w:sz w:val="27"/>
          <w:szCs w:val="27"/>
        </w:rPr>
        <w:br/>
      </w:r>
      <w:r w:rsidRPr="00E917B0">
        <w:rPr>
          <w:rFonts w:ascii="PT Astra Serif" w:hAnsi="PT Astra Serif"/>
          <w:sz w:val="27"/>
          <w:szCs w:val="27"/>
        </w:rPr>
        <w:t>в финансовое управление считается дата его регистрации в автоматизированной системе электронного документооборота «Дело».  Регистрационный номер, присвоенный в автоматизированной системе электронного документооборота «Дело», проставляется на заявлении взыскателя (представителя взыскателя</w:t>
      </w:r>
      <w:r w:rsidR="00180C10">
        <w:rPr>
          <w:rFonts w:ascii="PT Astra Serif" w:hAnsi="PT Astra Serif"/>
          <w:sz w:val="27"/>
          <w:szCs w:val="27"/>
        </w:rPr>
        <w:br/>
      </w:r>
      <w:r w:rsidRPr="00E917B0">
        <w:rPr>
          <w:rFonts w:ascii="PT Astra Serif" w:hAnsi="PT Astra Serif"/>
          <w:sz w:val="27"/>
          <w:szCs w:val="27"/>
        </w:rPr>
        <w:t>по доверенности или нотариально удостоверенной копии доверенности или иному документу, удостоверяющему полномочия представителя взыскателя (далее - представитель взыскателя), приложенному к исполнительному документу.</w:t>
      </w:r>
    </w:p>
    <w:p w:rsidR="001C1759" w:rsidRPr="00E917B0" w:rsidRDefault="001C1759" w:rsidP="001C175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Зафиксированная дата при регистрации исполнительного документа</w:t>
      </w:r>
      <w:r w:rsidR="00180C10">
        <w:rPr>
          <w:rFonts w:ascii="PT Astra Serif" w:hAnsi="PT Astra Serif"/>
          <w:sz w:val="27"/>
          <w:szCs w:val="27"/>
        </w:rPr>
        <w:br/>
      </w:r>
      <w:r w:rsidRPr="00E917B0">
        <w:rPr>
          <w:rFonts w:ascii="PT Astra Serif" w:hAnsi="PT Astra Serif"/>
          <w:sz w:val="27"/>
          <w:szCs w:val="27"/>
        </w:rPr>
        <w:t>в автоматизированной системе электронного документооборота «</w:t>
      </w:r>
      <w:proofErr w:type="gramStart"/>
      <w:r w:rsidRPr="00E917B0">
        <w:rPr>
          <w:rFonts w:ascii="PT Astra Serif" w:hAnsi="PT Astra Serif"/>
          <w:sz w:val="27"/>
          <w:szCs w:val="27"/>
        </w:rPr>
        <w:t>Дело»</w:t>
      </w:r>
      <w:r w:rsidR="00180C10">
        <w:rPr>
          <w:rFonts w:ascii="PT Astra Serif" w:hAnsi="PT Astra Serif"/>
          <w:sz w:val="27"/>
          <w:szCs w:val="27"/>
        </w:rPr>
        <w:br/>
      </w:r>
      <w:r w:rsidRPr="00E917B0">
        <w:rPr>
          <w:rFonts w:ascii="PT Astra Serif" w:hAnsi="PT Astra Serif"/>
          <w:sz w:val="27"/>
          <w:szCs w:val="27"/>
        </w:rPr>
        <w:t>в</w:t>
      </w:r>
      <w:proofErr w:type="gramEnd"/>
      <w:r w:rsidRPr="00E917B0">
        <w:rPr>
          <w:rFonts w:ascii="PT Astra Serif" w:hAnsi="PT Astra Serif"/>
          <w:sz w:val="27"/>
          <w:szCs w:val="27"/>
        </w:rPr>
        <w:t xml:space="preserve"> качестве входящей корреспонденции финансового управления указывается</w:t>
      </w:r>
      <w:r w:rsidR="00180C10">
        <w:rPr>
          <w:rFonts w:ascii="PT Astra Serif" w:hAnsi="PT Astra Serif"/>
          <w:sz w:val="27"/>
          <w:szCs w:val="27"/>
        </w:rPr>
        <w:br/>
      </w:r>
      <w:r w:rsidRPr="00E917B0">
        <w:rPr>
          <w:rFonts w:ascii="PT Astra Serif" w:hAnsi="PT Astra Serif"/>
          <w:sz w:val="27"/>
          <w:szCs w:val="27"/>
        </w:rPr>
        <w:lastRenderedPageBreak/>
        <w:t>в Журнале учета и регистрации исполнительных документов как дата предъявления исполнительного документа.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По каждому поступившему исполнительному документу формируется отдельный том (далее – дело) согласно регистрационному номеру, указанному</w:t>
      </w:r>
      <w:r w:rsidR="00180C10">
        <w:rPr>
          <w:rFonts w:ascii="PT Astra Serif" w:hAnsi="PT Astra Serif"/>
          <w:sz w:val="27"/>
          <w:szCs w:val="27"/>
        </w:rPr>
        <w:br/>
      </w:r>
      <w:r w:rsidRPr="00E917B0">
        <w:rPr>
          <w:rFonts w:ascii="PT Astra Serif" w:hAnsi="PT Astra Serif"/>
          <w:sz w:val="27"/>
          <w:szCs w:val="27"/>
        </w:rPr>
        <w:t xml:space="preserve">в Журнале учета и регистрации исполнительных документов. </w:t>
      </w:r>
    </w:p>
    <w:p w:rsidR="00180C10" w:rsidRDefault="001C1759" w:rsidP="00180C10">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Регистрационный номер не является для финансового управления номером, определяющим очередность по исполнению исполнительных документов.</w:t>
      </w:r>
    </w:p>
    <w:p w:rsidR="00180C10" w:rsidRDefault="001C1759" w:rsidP="00180C10">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180C10" w:rsidRDefault="001C1759" w:rsidP="00180C10">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Заявление подписывается взыскателем, либо его представителем</w:t>
      </w:r>
      <w:r w:rsidR="00180C10">
        <w:rPr>
          <w:rFonts w:ascii="PT Astra Serif" w:hAnsi="PT Astra Serif"/>
          <w:sz w:val="27"/>
          <w:szCs w:val="27"/>
        </w:rPr>
        <w:br/>
      </w:r>
      <w:r w:rsidRPr="00E917B0">
        <w:rPr>
          <w:rFonts w:ascii="PT Astra Serif" w:hAnsi="PT Astra Serif"/>
          <w:sz w:val="27"/>
          <w:szCs w:val="27"/>
        </w:rPr>
        <w:t xml:space="preserve">с приложением доверенности или нотариально удостоверенной копии доверенности или иного документа, удостоверяющего полномочия представителя. </w:t>
      </w:r>
    </w:p>
    <w:p w:rsidR="00B87FC9" w:rsidRDefault="00B87FC9" w:rsidP="00B87FC9">
      <w:pPr>
        <w:autoSpaceDE w:val="0"/>
        <w:autoSpaceDN w:val="0"/>
        <w:adjustRightInd w:val="0"/>
        <w:spacing w:after="0"/>
        <w:ind w:firstLine="540"/>
        <w:jc w:val="both"/>
        <w:rPr>
          <w:rFonts w:ascii="PT Astra Serif" w:hAnsi="PT Astra Serif"/>
          <w:sz w:val="27"/>
          <w:szCs w:val="27"/>
        </w:rPr>
      </w:pPr>
      <w:r w:rsidRPr="00E917B0">
        <w:rPr>
          <w:rFonts w:ascii="PT Astra Serif" w:hAnsi="PT Astra Serif"/>
          <w:sz w:val="27"/>
          <w:szCs w:val="27"/>
        </w:rPr>
        <w:t>Обмен документами между финансовым управлением и должником осуществляется в электронном виде посредством автоматизированной системы электронного документооборота «Дело» и программным продуктом, используемом в процессе исполнения бюджета города.</w:t>
      </w:r>
    </w:p>
    <w:p w:rsidR="00180C10" w:rsidRDefault="001C1759" w:rsidP="00180C10">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1.2. В день поступления исполнительного документа в финансовое управление производится регистрация исполнительного документа</w:t>
      </w:r>
      <w:r w:rsidR="00180C10">
        <w:rPr>
          <w:rFonts w:ascii="PT Astra Serif" w:hAnsi="PT Astra Serif"/>
          <w:sz w:val="27"/>
          <w:szCs w:val="27"/>
        </w:rPr>
        <w:br/>
      </w:r>
      <w:r w:rsidRPr="00E917B0">
        <w:rPr>
          <w:rFonts w:ascii="PT Astra Serif" w:hAnsi="PT Astra Serif"/>
          <w:sz w:val="27"/>
          <w:szCs w:val="27"/>
        </w:rPr>
        <w:t xml:space="preserve">в соответствии с пунктом 1.1 настоящего Порядка. </w:t>
      </w:r>
    </w:p>
    <w:p w:rsidR="00180C10" w:rsidRDefault="001C1759" w:rsidP="00180C10">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Сотрудник финансового управления, ответственный за регистрацию входящей корреспонденции, направляет исполнительный документ, а также приложения к исполнительному документу, поступившие от взыскателя, посредством автоматизированной системы электронного документооборота «Дело» в правовое управление администрации города Тулы для проведения правовой экспертизы.</w:t>
      </w:r>
    </w:p>
    <w:p w:rsidR="004669E5" w:rsidRPr="00EC4956" w:rsidRDefault="004669E5" w:rsidP="004669E5">
      <w:pPr>
        <w:spacing w:after="0"/>
        <w:ind w:firstLine="567"/>
        <w:jc w:val="both"/>
        <w:rPr>
          <w:rFonts w:ascii="PT Astra Serif" w:hAnsi="PT Astra Serif"/>
          <w:sz w:val="27"/>
          <w:szCs w:val="27"/>
        </w:rPr>
      </w:pPr>
      <w:r w:rsidRPr="001B4B6B">
        <w:rPr>
          <w:rFonts w:ascii="PT Astra Serif" w:hAnsi="PT Astra Serif"/>
          <w:sz w:val="27"/>
          <w:szCs w:val="27"/>
        </w:rPr>
        <w:t>По результатам проведения правовой экспертизы исполнительного документа или документа, отменяющего либо приостанавливающего действие судебного акта, на основании которого выдан исполнительный документ, специалистом, проводившим экспертизу, не позднее дня, следующего за днем поступления указанных документов для правовой экспертизы, готовится заключение, в котором указывается на соответствие поступивших документов требованиям, предъявляемым к ним законодательством Российской Федерации, либо указываются правовые основания для возврата документов взыскателю (или суду).</w:t>
      </w:r>
      <w:r w:rsidRPr="00510C02">
        <w:rPr>
          <w:rFonts w:ascii="PT Astra Serif" w:hAnsi="PT Astra Serif"/>
          <w:sz w:val="27"/>
          <w:szCs w:val="27"/>
        </w:rPr>
        <w:t xml:space="preserve"> </w:t>
      </w:r>
    </w:p>
    <w:p w:rsidR="00180C10" w:rsidRDefault="001C1759" w:rsidP="00180C10">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При указании в заключении правового управления на соответствие </w:t>
      </w:r>
      <w:r w:rsidR="00C748F0" w:rsidRPr="00EC4956">
        <w:rPr>
          <w:rFonts w:ascii="PT Astra Serif" w:hAnsi="PT Astra Serif"/>
          <w:sz w:val="27"/>
          <w:szCs w:val="27"/>
        </w:rPr>
        <w:t>поступивших документов</w:t>
      </w:r>
      <w:r w:rsidR="00C748F0" w:rsidRPr="00C748F0">
        <w:rPr>
          <w:rFonts w:ascii="PT Astra Serif" w:hAnsi="PT Astra Serif"/>
          <w:sz w:val="27"/>
          <w:szCs w:val="27"/>
        </w:rPr>
        <w:t xml:space="preserve"> </w:t>
      </w:r>
      <w:r w:rsidRPr="00E917B0">
        <w:rPr>
          <w:rFonts w:ascii="PT Astra Serif" w:hAnsi="PT Astra Serif"/>
          <w:sz w:val="27"/>
          <w:szCs w:val="27"/>
        </w:rPr>
        <w:t>требованиям, предъявляемым к ним законодательством Российской Федерации финансовое управление, принимает исполнительный документ к исполнению.</w:t>
      </w:r>
    </w:p>
    <w:p w:rsidR="001C1759" w:rsidRPr="00E917B0" w:rsidRDefault="001C1759" w:rsidP="00180C10">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При указании в заключении правового управления несоответствий поступивших документов требованиям, предъявляемым к ним законодательством Российской Федерации, финансовое управление не позднее </w:t>
      </w:r>
      <w:r w:rsidR="00180C10">
        <w:rPr>
          <w:rFonts w:ascii="PT Astra Serif" w:hAnsi="PT Astra Serif"/>
          <w:sz w:val="27"/>
          <w:szCs w:val="27"/>
        </w:rPr>
        <w:br/>
      </w:r>
      <w:r w:rsidRPr="00E917B0">
        <w:rPr>
          <w:rFonts w:ascii="PT Astra Serif" w:hAnsi="PT Astra Serif"/>
          <w:sz w:val="27"/>
          <w:szCs w:val="27"/>
        </w:rPr>
        <w:lastRenderedPageBreak/>
        <w:t xml:space="preserve">5-ти рабочих дней с даты поступления документов возвращает их взыскателю </w:t>
      </w:r>
      <w:r w:rsidRPr="00E917B0">
        <w:rPr>
          <w:rFonts w:ascii="PT Astra Serif" w:hAnsi="PT Astra Serif"/>
          <w:vanish/>
          <w:sz w:val="27"/>
          <w:szCs w:val="27"/>
        </w:rPr>
        <w:t>(</w:t>
      </w:r>
      <w:r w:rsidR="00180C10">
        <w:rPr>
          <w:rFonts w:ascii="PT Astra Serif" w:hAnsi="PT Astra Serif"/>
          <w:vanish/>
          <w:sz w:val="27"/>
          <w:szCs w:val="27"/>
        </w:rPr>
        <w:t>л</w:t>
      </w:r>
      <w:r w:rsidRPr="00E917B0">
        <w:rPr>
          <w:rFonts w:ascii="PT Astra Serif" w:hAnsi="PT Astra Serif"/>
          <w:vanish/>
          <w:sz w:val="27"/>
          <w:szCs w:val="27"/>
        </w:rPr>
        <w:t xml:space="preserve">ибо суду) </w:t>
      </w:r>
      <w:r w:rsidRPr="00E917B0">
        <w:rPr>
          <w:rFonts w:ascii="PT Astra Serif" w:hAnsi="PT Astra Serif"/>
          <w:sz w:val="27"/>
          <w:szCs w:val="27"/>
        </w:rPr>
        <w:t>без исполнения в соответствии с настоящим Порядком.</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1.3. При возврате исполнительного документа взыскателю по основаниям, указанным в </w:t>
      </w:r>
      <w:hyperlink r:id="rId17" w:history="1">
        <w:r w:rsidRPr="001C1759">
          <w:rPr>
            <w:rStyle w:val="a7"/>
            <w:rFonts w:ascii="PT Astra Serif" w:hAnsi="PT Astra Serif"/>
            <w:color w:val="auto"/>
            <w:sz w:val="27"/>
            <w:szCs w:val="27"/>
            <w:u w:val="none"/>
          </w:rPr>
          <w:t>пункте 3 части 20 статьи 30</w:t>
        </w:r>
      </w:hyperlink>
      <w:r w:rsidRPr="001C1759">
        <w:rPr>
          <w:rFonts w:ascii="PT Astra Serif" w:hAnsi="PT Astra Serif"/>
          <w:sz w:val="27"/>
          <w:szCs w:val="27"/>
        </w:rPr>
        <w:t xml:space="preserve"> Закона, финансовое управление направляет взыскателю </w:t>
      </w:r>
      <w:hyperlink r:id="rId18" w:history="1">
        <w:r w:rsidRPr="001C1759">
          <w:rPr>
            <w:rStyle w:val="a7"/>
            <w:rFonts w:ascii="PT Astra Serif" w:hAnsi="PT Astra Serif"/>
            <w:color w:val="auto"/>
            <w:sz w:val="27"/>
            <w:szCs w:val="27"/>
            <w:u w:val="none"/>
          </w:rPr>
          <w:t>Уведомление</w:t>
        </w:r>
      </w:hyperlink>
      <w:r w:rsidRPr="001C1759">
        <w:rPr>
          <w:rFonts w:ascii="PT Astra Serif" w:hAnsi="PT Astra Serif"/>
          <w:sz w:val="27"/>
          <w:szCs w:val="27"/>
        </w:rPr>
        <w:t xml:space="preserve"> о </w:t>
      </w:r>
      <w:r w:rsidRPr="00E917B0">
        <w:rPr>
          <w:rFonts w:ascii="PT Astra Serif" w:hAnsi="PT Astra Serif"/>
          <w:sz w:val="27"/>
          <w:szCs w:val="27"/>
        </w:rPr>
        <w:t>возврате исполнительного документа (приложение № 2 к настоящему Порядку),  к которому прилагается исполнительный документ со всеми поступившими от взыскателя либо суда документами.</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В случае невозможности возврата исполнительного документа взыскателю финансовое управление в соответствии с </w:t>
      </w:r>
      <w:hyperlink r:id="rId19" w:history="1">
        <w:r w:rsidRPr="001C1759">
          <w:rPr>
            <w:rStyle w:val="a7"/>
            <w:rFonts w:ascii="PT Astra Serif" w:hAnsi="PT Astra Serif"/>
            <w:color w:val="auto"/>
            <w:sz w:val="27"/>
            <w:szCs w:val="27"/>
            <w:u w:val="none"/>
          </w:rPr>
          <w:t xml:space="preserve">подпунктом </w:t>
        </w:r>
        <w:r w:rsidR="00180C10">
          <w:rPr>
            <w:rStyle w:val="a7"/>
            <w:rFonts w:ascii="PT Astra Serif" w:hAnsi="PT Astra Serif"/>
            <w:color w:val="auto"/>
            <w:sz w:val="27"/>
            <w:szCs w:val="27"/>
            <w:u w:val="none"/>
          </w:rPr>
          <w:t>«</w:t>
        </w:r>
        <w:r w:rsidRPr="001C1759">
          <w:rPr>
            <w:rStyle w:val="a7"/>
            <w:rFonts w:ascii="PT Astra Serif" w:hAnsi="PT Astra Serif"/>
            <w:color w:val="auto"/>
            <w:sz w:val="27"/>
            <w:szCs w:val="27"/>
            <w:u w:val="none"/>
          </w:rPr>
          <w:t>в</w:t>
        </w:r>
        <w:r w:rsidR="00180C10">
          <w:rPr>
            <w:rStyle w:val="a7"/>
            <w:rFonts w:ascii="PT Astra Serif" w:hAnsi="PT Astra Serif"/>
            <w:color w:val="auto"/>
            <w:sz w:val="27"/>
            <w:szCs w:val="27"/>
            <w:u w:val="none"/>
          </w:rPr>
          <w:t>»</w:t>
        </w:r>
        <w:r w:rsidRPr="001C1759">
          <w:rPr>
            <w:rStyle w:val="a7"/>
            <w:rFonts w:ascii="PT Astra Serif" w:hAnsi="PT Astra Serif"/>
            <w:color w:val="auto"/>
            <w:sz w:val="27"/>
            <w:szCs w:val="27"/>
            <w:u w:val="none"/>
          </w:rPr>
          <w:t xml:space="preserve"> подпункта 4 пункта</w:t>
        </w:r>
        <w:r w:rsidR="00180C10">
          <w:rPr>
            <w:rStyle w:val="a7"/>
            <w:rFonts w:ascii="PT Astra Serif" w:hAnsi="PT Astra Serif"/>
            <w:color w:val="auto"/>
            <w:sz w:val="27"/>
            <w:szCs w:val="27"/>
            <w:u w:val="none"/>
          </w:rPr>
          <w:br/>
        </w:r>
        <w:r w:rsidRPr="001C1759">
          <w:rPr>
            <w:rStyle w:val="a7"/>
            <w:rFonts w:ascii="PT Astra Serif" w:hAnsi="PT Astra Serif"/>
            <w:color w:val="auto"/>
            <w:sz w:val="27"/>
            <w:szCs w:val="27"/>
            <w:u w:val="none"/>
          </w:rPr>
          <w:t>20 статьи 30</w:t>
        </w:r>
      </w:hyperlink>
      <w:r w:rsidRPr="001C1759">
        <w:rPr>
          <w:rFonts w:ascii="PT Astra Serif" w:hAnsi="PT Astra Serif"/>
          <w:sz w:val="27"/>
          <w:szCs w:val="27"/>
        </w:rPr>
        <w:t xml:space="preserve"> Закона направляет исполнительный документ с поступившими</w:t>
      </w:r>
      <w:r w:rsidR="00180C10">
        <w:rPr>
          <w:rFonts w:ascii="PT Astra Serif" w:hAnsi="PT Astra Serif"/>
          <w:sz w:val="27"/>
          <w:szCs w:val="27"/>
        </w:rPr>
        <w:br/>
      </w:r>
      <w:r w:rsidRPr="001C1759">
        <w:rPr>
          <w:rFonts w:ascii="PT Astra Serif" w:hAnsi="PT Astra Serif"/>
          <w:sz w:val="27"/>
          <w:szCs w:val="27"/>
        </w:rPr>
        <w:t>от</w:t>
      </w:r>
      <w:r w:rsidRPr="00E917B0">
        <w:rPr>
          <w:rFonts w:ascii="PT Astra Serif" w:hAnsi="PT Astra Serif"/>
          <w:sz w:val="27"/>
          <w:szCs w:val="27"/>
        </w:rPr>
        <w:t xml:space="preserve"> взыскателя либо суда документами в суд, выдавший данный исполнительный документ, с Уведомлением о возврате исполнительного документа и указанием причины возврата исполнительного документа.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Копия Уведомления о возврате исполнительного документа, а также копии документов, поступивших от взыскателя либо суда вместе с копией исполнительного документа</w:t>
      </w:r>
      <w:r w:rsidR="00180C10">
        <w:rPr>
          <w:rFonts w:ascii="PT Astra Serif" w:hAnsi="PT Astra Serif"/>
          <w:sz w:val="27"/>
          <w:szCs w:val="27"/>
        </w:rPr>
        <w:t>,</w:t>
      </w:r>
      <w:r w:rsidRPr="00E917B0">
        <w:rPr>
          <w:rFonts w:ascii="PT Astra Serif" w:hAnsi="PT Astra Serif"/>
          <w:sz w:val="27"/>
          <w:szCs w:val="27"/>
        </w:rPr>
        <w:t xml:space="preserve"> подшиваются в дело. </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Одновременно ставятся соответствующие отметки в </w:t>
      </w:r>
      <w:hyperlink r:id="rId20" w:history="1">
        <w:r w:rsidRPr="001C1759">
          <w:rPr>
            <w:rStyle w:val="a7"/>
            <w:rFonts w:ascii="PT Astra Serif" w:hAnsi="PT Astra Serif"/>
            <w:color w:val="auto"/>
            <w:sz w:val="27"/>
            <w:szCs w:val="27"/>
            <w:u w:val="none"/>
          </w:rPr>
          <w:t>Журнале</w:t>
        </w:r>
      </w:hyperlink>
      <w:r w:rsidRPr="001C1759">
        <w:rPr>
          <w:rFonts w:ascii="PT Astra Serif" w:hAnsi="PT Astra Serif"/>
          <w:sz w:val="27"/>
          <w:szCs w:val="27"/>
        </w:rPr>
        <w:t xml:space="preserve"> </w:t>
      </w:r>
      <w:r w:rsidRPr="00E917B0">
        <w:rPr>
          <w:rFonts w:ascii="PT Astra Serif" w:hAnsi="PT Astra Serif"/>
          <w:sz w:val="27"/>
          <w:szCs w:val="27"/>
        </w:rPr>
        <w:t>учета</w:t>
      </w:r>
      <w:r w:rsidR="00180C10">
        <w:rPr>
          <w:rFonts w:ascii="PT Astra Serif" w:hAnsi="PT Astra Serif"/>
          <w:sz w:val="27"/>
          <w:szCs w:val="27"/>
        </w:rPr>
        <w:br/>
      </w:r>
      <w:r w:rsidRPr="00E917B0">
        <w:rPr>
          <w:rFonts w:ascii="PT Astra Serif" w:hAnsi="PT Astra Serif"/>
          <w:sz w:val="27"/>
          <w:szCs w:val="27"/>
        </w:rPr>
        <w:t>и регистрации исполнительных документов с указанием причины возврата исполнительного документа.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1.4. При возврате исполнительного документа по основаниям, указанным</w:t>
      </w:r>
      <w:r w:rsidR="00180C10">
        <w:rPr>
          <w:rFonts w:ascii="PT Astra Serif" w:hAnsi="PT Astra Serif"/>
          <w:sz w:val="27"/>
          <w:szCs w:val="27"/>
        </w:rPr>
        <w:br/>
      </w:r>
      <w:r w:rsidRPr="00E917B0">
        <w:rPr>
          <w:rFonts w:ascii="PT Astra Serif" w:hAnsi="PT Astra Serif"/>
          <w:sz w:val="27"/>
          <w:szCs w:val="27"/>
        </w:rPr>
        <w:t xml:space="preserve">в </w:t>
      </w:r>
      <w:hyperlink r:id="rId21" w:history="1">
        <w:r w:rsidRPr="001C1759">
          <w:rPr>
            <w:rStyle w:val="a7"/>
            <w:rFonts w:ascii="PT Astra Serif" w:hAnsi="PT Astra Serif"/>
            <w:color w:val="auto"/>
            <w:sz w:val="27"/>
            <w:szCs w:val="27"/>
            <w:u w:val="none"/>
          </w:rPr>
          <w:t>пункте 4 части 20 статьи 30</w:t>
        </w:r>
      </w:hyperlink>
      <w:r w:rsidRPr="001C1759">
        <w:rPr>
          <w:rFonts w:ascii="PT Astra Serif" w:hAnsi="PT Astra Serif"/>
          <w:sz w:val="27"/>
          <w:szCs w:val="27"/>
        </w:rPr>
        <w:t xml:space="preserve"> Закона (за исключением подпункта</w:t>
      </w:r>
      <w:hyperlink r:id="rId22" w:history="1">
        <w:r w:rsidRPr="001C1759">
          <w:rPr>
            <w:rStyle w:val="a7"/>
            <w:rFonts w:ascii="PT Astra Serif" w:hAnsi="PT Astra Serif"/>
            <w:color w:val="auto"/>
            <w:sz w:val="27"/>
            <w:szCs w:val="27"/>
            <w:u w:val="none"/>
          </w:rPr>
          <w:t xml:space="preserve"> </w:t>
        </w:r>
        <w:r w:rsidR="00180C10">
          <w:rPr>
            <w:rStyle w:val="a7"/>
            <w:rFonts w:ascii="PT Astra Serif" w:hAnsi="PT Astra Serif"/>
            <w:color w:val="auto"/>
            <w:sz w:val="27"/>
            <w:szCs w:val="27"/>
            <w:u w:val="none"/>
          </w:rPr>
          <w:t>«</w:t>
        </w:r>
        <w:r w:rsidRPr="001C1759">
          <w:rPr>
            <w:rStyle w:val="a7"/>
            <w:rFonts w:ascii="PT Astra Serif" w:hAnsi="PT Astra Serif"/>
            <w:color w:val="auto"/>
            <w:sz w:val="27"/>
            <w:szCs w:val="27"/>
            <w:u w:val="none"/>
          </w:rPr>
          <w:t>в</w:t>
        </w:r>
        <w:r w:rsidR="00180C10">
          <w:rPr>
            <w:rStyle w:val="a7"/>
            <w:rFonts w:ascii="PT Astra Serif" w:hAnsi="PT Astra Serif"/>
            <w:color w:val="auto"/>
            <w:sz w:val="27"/>
            <w:szCs w:val="27"/>
            <w:u w:val="none"/>
          </w:rPr>
          <w:t>»</w:t>
        </w:r>
        <w:r w:rsidRPr="001C1759">
          <w:rPr>
            <w:rStyle w:val="a7"/>
            <w:rFonts w:ascii="PT Astra Serif" w:hAnsi="PT Astra Serif"/>
            <w:color w:val="auto"/>
            <w:sz w:val="27"/>
            <w:szCs w:val="27"/>
            <w:u w:val="none"/>
          </w:rPr>
          <w:t xml:space="preserve"> пункта</w:t>
        </w:r>
        <w:r w:rsidR="00180C10">
          <w:rPr>
            <w:rStyle w:val="a7"/>
            <w:rFonts w:ascii="PT Astra Serif" w:hAnsi="PT Astra Serif"/>
            <w:color w:val="auto"/>
            <w:sz w:val="27"/>
            <w:szCs w:val="27"/>
            <w:u w:val="none"/>
          </w:rPr>
          <w:br/>
        </w:r>
        <w:r w:rsidRPr="001C1759">
          <w:rPr>
            <w:rStyle w:val="a7"/>
            <w:rFonts w:ascii="PT Astra Serif" w:hAnsi="PT Astra Serif"/>
            <w:color w:val="auto"/>
            <w:sz w:val="27"/>
            <w:szCs w:val="27"/>
            <w:u w:val="none"/>
          </w:rPr>
          <w:t>4 части 20 статьи 30</w:t>
        </w:r>
      </w:hyperlink>
      <w:r w:rsidRPr="001C1759">
        <w:rPr>
          <w:rFonts w:ascii="PT Astra Serif" w:hAnsi="PT Astra Serif"/>
          <w:sz w:val="27"/>
          <w:szCs w:val="27"/>
        </w:rPr>
        <w:t xml:space="preserve"> Закона), финансовое управление направляет в суд, выдавший этот </w:t>
      </w:r>
      <w:r w:rsidRPr="00E917B0">
        <w:rPr>
          <w:rFonts w:ascii="PT Astra Serif" w:hAnsi="PT Astra Serif"/>
          <w:sz w:val="27"/>
          <w:szCs w:val="27"/>
        </w:rPr>
        <w:t>исполнительный документ, Уведомление о возврате исполнительного документа. При этом поступившие документы от взыскателя либо суда при предъявлении этого исполнительного до</w:t>
      </w:r>
      <w:r w:rsidR="00180C10">
        <w:rPr>
          <w:rFonts w:ascii="PT Astra Serif" w:hAnsi="PT Astra Serif"/>
          <w:sz w:val="27"/>
          <w:szCs w:val="27"/>
        </w:rPr>
        <w:t xml:space="preserve">кумента в финансовое </w:t>
      </w:r>
      <w:proofErr w:type="gramStart"/>
      <w:r w:rsidR="00180C10">
        <w:rPr>
          <w:rFonts w:ascii="PT Astra Serif" w:hAnsi="PT Astra Serif"/>
          <w:sz w:val="27"/>
          <w:szCs w:val="27"/>
        </w:rPr>
        <w:t>управление</w:t>
      </w:r>
      <w:r w:rsidR="00180C10">
        <w:rPr>
          <w:rFonts w:ascii="PT Astra Serif" w:hAnsi="PT Astra Serif"/>
          <w:sz w:val="27"/>
          <w:szCs w:val="27"/>
        </w:rPr>
        <w:br/>
      </w:r>
      <w:r w:rsidRPr="00E917B0">
        <w:rPr>
          <w:rFonts w:ascii="PT Astra Serif" w:hAnsi="PT Astra Serif"/>
          <w:sz w:val="27"/>
          <w:szCs w:val="27"/>
        </w:rPr>
        <w:t>(</w:t>
      </w:r>
      <w:proofErr w:type="gramEnd"/>
      <w:r w:rsidRPr="00E917B0">
        <w:rPr>
          <w:rFonts w:ascii="PT Astra Serif" w:hAnsi="PT Astra Serif"/>
          <w:sz w:val="27"/>
          <w:szCs w:val="27"/>
        </w:rPr>
        <w:t xml:space="preserve">за исключением исполнительного документа, который направляется в суд) направляются взыскателю с </w:t>
      </w:r>
      <w:hyperlink r:id="rId23" w:history="1">
        <w:r w:rsidRPr="001C1759">
          <w:rPr>
            <w:rStyle w:val="a7"/>
            <w:rFonts w:ascii="PT Astra Serif" w:hAnsi="PT Astra Serif"/>
            <w:color w:val="auto"/>
            <w:sz w:val="27"/>
            <w:szCs w:val="27"/>
            <w:u w:val="none"/>
          </w:rPr>
          <w:t>Уведомлением</w:t>
        </w:r>
      </w:hyperlink>
      <w:r w:rsidRPr="001C1759">
        <w:rPr>
          <w:rFonts w:ascii="PT Astra Serif" w:hAnsi="PT Astra Serif"/>
          <w:sz w:val="27"/>
          <w:szCs w:val="27"/>
        </w:rPr>
        <w:t xml:space="preserve"> </w:t>
      </w:r>
      <w:r w:rsidRPr="00E917B0">
        <w:rPr>
          <w:rFonts w:ascii="PT Astra Serif" w:hAnsi="PT Astra Serif"/>
          <w:sz w:val="27"/>
          <w:szCs w:val="27"/>
        </w:rPr>
        <w:t>о возврате документов</w:t>
      </w:r>
      <w:r w:rsidR="0071593A">
        <w:rPr>
          <w:rFonts w:ascii="PT Astra Serif" w:hAnsi="PT Astra Serif"/>
          <w:sz w:val="27"/>
          <w:szCs w:val="27"/>
        </w:rPr>
        <w:t>, приложенных к исполнительному документу</w:t>
      </w:r>
      <w:r w:rsidRPr="00E917B0">
        <w:rPr>
          <w:rFonts w:ascii="PT Astra Serif" w:hAnsi="PT Astra Serif"/>
          <w:sz w:val="27"/>
          <w:szCs w:val="27"/>
        </w:rPr>
        <w:t xml:space="preserve"> (приложение № 3 к настоящему Порядку)</w:t>
      </w:r>
      <w:r w:rsidR="0071593A">
        <w:rPr>
          <w:rFonts w:ascii="PT Astra Serif" w:hAnsi="PT Astra Serif"/>
          <w:sz w:val="27"/>
          <w:szCs w:val="27"/>
        </w:rPr>
        <w:t>.</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Копии </w:t>
      </w:r>
      <w:hyperlink r:id="rId24" w:history="1">
        <w:r w:rsidRPr="001C1759">
          <w:rPr>
            <w:rStyle w:val="a7"/>
            <w:rFonts w:ascii="PT Astra Serif" w:hAnsi="PT Astra Serif"/>
            <w:color w:val="auto"/>
            <w:sz w:val="27"/>
            <w:szCs w:val="27"/>
            <w:u w:val="none"/>
          </w:rPr>
          <w:t>Уведомления</w:t>
        </w:r>
      </w:hyperlink>
      <w:r w:rsidRPr="001C1759">
        <w:rPr>
          <w:rFonts w:ascii="PT Astra Serif" w:hAnsi="PT Astra Serif"/>
          <w:sz w:val="27"/>
          <w:szCs w:val="27"/>
        </w:rPr>
        <w:t xml:space="preserve"> о возврате исполнительного документа и </w:t>
      </w:r>
      <w:hyperlink r:id="rId25" w:history="1">
        <w:r w:rsidRPr="001C1759">
          <w:rPr>
            <w:rStyle w:val="a7"/>
            <w:rFonts w:ascii="PT Astra Serif" w:hAnsi="PT Astra Serif"/>
            <w:color w:val="auto"/>
            <w:sz w:val="27"/>
            <w:szCs w:val="27"/>
            <w:u w:val="none"/>
          </w:rPr>
          <w:t>Уведомления</w:t>
        </w:r>
      </w:hyperlink>
      <w:r w:rsidRPr="001C1759">
        <w:rPr>
          <w:rFonts w:ascii="PT Astra Serif" w:hAnsi="PT Astra Serif"/>
          <w:sz w:val="27"/>
          <w:szCs w:val="27"/>
        </w:rPr>
        <w:t xml:space="preserve"> </w:t>
      </w:r>
      <w:r w:rsidRPr="00E917B0">
        <w:rPr>
          <w:rFonts w:ascii="PT Astra Serif" w:hAnsi="PT Astra Serif"/>
          <w:sz w:val="27"/>
          <w:szCs w:val="27"/>
        </w:rPr>
        <w:t xml:space="preserve">о возврате документов, приложенных к исполнительному документу, направленные соответственно в суд и взыскателю, копии документов, приложенных к исполнительному документу, а также копия исполнительного документа подшиваются в дело. </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Одновременно ставится соответствующая отметка в Журнале учета</w:t>
      </w:r>
      <w:r w:rsidR="00180C10">
        <w:rPr>
          <w:rFonts w:ascii="PT Astra Serif" w:hAnsi="PT Astra Serif"/>
          <w:sz w:val="27"/>
          <w:szCs w:val="27"/>
        </w:rPr>
        <w:br/>
      </w:r>
      <w:r w:rsidRPr="00E917B0">
        <w:rPr>
          <w:rFonts w:ascii="PT Astra Serif" w:hAnsi="PT Astra Serif"/>
          <w:sz w:val="27"/>
          <w:szCs w:val="27"/>
        </w:rPr>
        <w:t>и регистрации исполнительных документов с указанием причины возврата исполнительного документа.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1.5. Финансовое управление не позднее пяти рабочих дней после получения исполнительного документа направляет должнику в электронном виде,</w:t>
      </w:r>
      <w:r w:rsidR="00180C10">
        <w:rPr>
          <w:rFonts w:ascii="PT Astra Serif" w:hAnsi="PT Astra Serif"/>
          <w:sz w:val="27"/>
          <w:szCs w:val="27"/>
        </w:rPr>
        <w:br/>
      </w:r>
      <w:r w:rsidRPr="00E917B0">
        <w:rPr>
          <w:rFonts w:ascii="PT Astra Serif" w:hAnsi="PT Astra Serif"/>
          <w:sz w:val="27"/>
          <w:szCs w:val="27"/>
        </w:rPr>
        <w:t xml:space="preserve">а при отсутствии технической возможности на бумажном носителе любым способом, удостоверяющим его получение, </w:t>
      </w:r>
      <w:hyperlink r:id="rId26" w:history="1">
        <w:r w:rsidRPr="001C1759">
          <w:rPr>
            <w:rStyle w:val="a7"/>
            <w:rFonts w:ascii="PT Astra Serif" w:hAnsi="PT Astra Serif"/>
            <w:color w:val="auto"/>
            <w:sz w:val="27"/>
            <w:szCs w:val="27"/>
            <w:u w:val="none"/>
          </w:rPr>
          <w:t>Уведомление</w:t>
        </w:r>
      </w:hyperlink>
      <w:r w:rsidRPr="001C1759">
        <w:rPr>
          <w:rFonts w:ascii="PT Astra Serif" w:hAnsi="PT Astra Serif"/>
          <w:sz w:val="27"/>
          <w:szCs w:val="27"/>
        </w:rPr>
        <w:t xml:space="preserve"> </w:t>
      </w:r>
      <w:r w:rsidRPr="00E917B0">
        <w:rPr>
          <w:rFonts w:ascii="PT Astra Serif" w:hAnsi="PT Astra Serif"/>
          <w:sz w:val="27"/>
          <w:szCs w:val="27"/>
        </w:rPr>
        <w:t>о поступлении исполнительного документа (прило</w:t>
      </w:r>
      <w:r w:rsidR="00180C10">
        <w:rPr>
          <w:rFonts w:ascii="PT Astra Serif" w:hAnsi="PT Astra Serif"/>
          <w:sz w:val="27"/>
          <w:szCs w:val="27"/>
        </w:rPr>
        <w:t>жение № 4 к настоящему Порядку)</w:t>
      </w:r>
      <w:r w:rsidR="0071593A">
        <w:rPr>
          <w:rFonts w:ascii="PT Astra Serif" w:hAnsi="PT Astra Serif"/>
          <w:sz w:val="27"/>
          <w:szCs w:val="27"/>
        </w:rPr>
        <w:t xml:space="preserve"> </w:t>
      </w:r>
      <w:r w:rsidRPr="00E917B0">
        <w:rPr>
          <w:rFonts w:ascii="PT Astra Serif" w:hAnsi="PT Astra Serif"/>
          <w:sz w:val="27"/>
          <w:szCs w:val="27"/>
        </w:rPr>
        <w:t xml:space="preserve">с приложением копий исполнительного </w:t>
      </w:r>
      <w:r w:rsidRPr="00E917B0">
        <w:rPr>
          <w:rFonts w:ascii="PT Astra Serif" w:hAnsi="PT Astra Serif"/>
          <w:sz w:val="27"/>
          <w:szCs w:val="27"/>
        </w:rPr>
        <w:lastRenderedPageBreak/>
        <w:t>до</w:t>
      </w:r>
      <w:r w:rsidR="00180C10">
        <w:rPr>
          <w:rFonts w:ascii="PT Astra Serif" w:hAnsi="PT Astra Serif"/>
          <w:sz w:val="27"/>
          <w:szCs w:val="27"/>
        </w:rPr>
        <w:t>кумента и заявления взыскателя,</w:t>
      </w:r>
      <w:r w:rsidR="0071593A">
        <w:rPr>
          <w:rFonts w:ascii="PT Astra Serif" w:hAnsi="PT Astra Serif"/>
          <w:sz w:val="27"/>
          <w:szCs w:val="27"/>
        </w:rPr>
        <w:t xml:space="preserve"> </w:t>
      </w:r>
      <w:r w:rsidRPr="00E917B0">
        <w:rPr>
          <w:rFonts w:ascii="PT Astra Serif" w:hAnsi="PT Astra Serif"/>
          <w:sz w:val="27"/>
          <w:szCs w:val="27"/>
        </w:rPr>
        <w:t>с указанием в Журнале учета и регистрации исполнительных документов номера и даты Уведомления .</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Копия Уведомления о поступлении исполнительного документа подшивается в дело.</w:t>
      </w:r>
    </w:p>
    <w:p w:rsidR="001C1759" w:rsidRPr="00E917B0" w:rsidRDefault="001C1759" w:rsidP="001C1759">
      <w:pPr>
        <w:autoSpaceDE w:val="0"/>
        <w:autoSpaceDN w:val="0"/>
        <w:adjustRightInd w:val="0"/>
        <w:spacing w:after="0"/>
        <w:ind w:firstLine="540"/>
        <w:jc w:val="both"/>
        <w:outlineLvl w:val="3"/>
        <w:rPr>
          <w:rFonts w:ascii="PT Astra Serif" w:hAnsi="PT Astra Serif"/>
          <w:sz w:val="27"/>
          <w:szCs w:val="27"/>
        </w:rPr>
      </w:pPr>
      <w:r w:rsidRPr="00E917B0">
        <w:rPr>
          <w:rFonts w:ascii="PT Astra Serif" w:hAnsi="PT Astra Serif"/>
          <w:sz w:val="27"/>
          <w:szCs w:val="27"/>
        </w:rPr>
        <w:t>В случае направления Уведомления</w:t>
      </w:r>
      <w:r w:rsidRPr="00E917B0">
        <w:rPr>
          <w:rFonts w:ascii="PT Astra Serif" w:hAnsi="PT Astra Serif"/>
        </w:rPr>
        <w:t xml:space="preserve"> </w:t>
      </w:r>
      <w:r w:rsidRPr="00E917B0">
        <w:rPr>
          <w:rFonts w:ascii="PT Astra Serif" w:hAnsi="PT Astra Serif"/>
          <w:sz w:val="27"/>
          <w:szCs w:val="27"/>
        </w:rPr>
        <w:t>о поступлении исполнительного документа должнику на бумажном носит</w:t>
      </w:r>
      <w:r w:rsidR="00180C10">
        <w:rPr>
          <w:rFonts w:ascii="PT Astra Serif" w:hAnsi="PT Astra Serif"/>
          <w:sz w:val="27"/>
          <w:szCs w:val="27"/>
        </w:rPr>
        <w:t>еле в дело подшивается расписка</w:t>
      </w:r>
      <w:r w:rsidR="00180C10">
        <w:rPr>
          <w:rFonts w:ascii="PT Astra Serif" w:hAnsi="PT Astra Serif"/>
          <w:sz w:val="27"/>
          <w:szCs w:val="27"/>
        </w:rPr>
        <w:br/>
      </w:r>
      <w:r w:rsidRPr="00E917B0">
        <w:rPr>
          <w:rFonts w:ascii="PT Astra Serif" w:hAnsi="PT Astra Serif"/>
          <w:sz w:val="27"/>
          <w:szCs w:val="27"/>
        </w:rPr>
        <w:t xml:space="preserve">о получении </w:t>
      </w:r>
      <w:r w:rsidR="00180C10">
        <w:rPr>
          <w:rFonts w:ascii="PT Astra Serif" w:hAnsi="PT Astra Serif"/>
          <w:sz w:val="27"/>
          <w:szCs w:val="27"/>
        </w:rPr>
        <w:t>Уведомления (п</w:t>
      </w:r>
      <w:r w:rsidRPr="00E917B0">
        <w:rPr>
          <w:rFonts w:ascii="PT Astra Serif" w:hAnsi="PT Astra Serif"/>
          <w:sz w:val="27"/>
          <w:szCs w:val="27"/>
        </w:rPr>
        <w:t>риложение № 5 к настоящему Порядку).</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В случае установления факта представления взыскателем заявления</w:t>
      </w:r>
      <w:r w:rsidR="00180C10">
        <w:rPr>
          <w:rFonts w:ascii="PT Astra Serif" w:hAnsi="PT Astra Serif"/>
          <w:sz w:val="27"/>
          <w:szCs w:val="27"/>
        </w:rPr>
        <w:br/>
      </w:r>
      <w:r w:rsidRPr="00E917B0">
        <w:rPr>
          <w:rFonts w:ascii="PT Astra Serif" w:hAnsi="PT Astra Serif"/>
          <w:sz w:val="27"/>
          <w:szCs w:val="27"/>
        </w:rPr>
        <w:t>с указанием неверных реквизитов банковского счета финансовое управление,</w:t>
      </w:r>
      <w:r w:rsidR="00180C10">
        <w:rPr>
          <w:rFonts w:ascii="PT Astra Serif" w:hAnsi="PT Astra Serif"/>
          <w:sz w:val="27"/>
          <w:szCs w:val="27"/>
        </w:rPr>
        <w:br/>
      </w:r>
      <w:r w:rsidRPr="00E917B0">
        <w:rPr>
          <w:rFonts w:ascii="PT Astra Serif" w:hAnsi="PT Astra Serif"/>
          <w:sz w:val="27"/>
          <w:szCs w:val="27"/>
        </w:rPr>
        <w:t xml:space="preserve">не позднее рабочего дня, следующего за днем получения соответствующей информации, направляет взыскателю </w:t>
      </w:r>
      <w:hyperlink r:id="rId27" w:history="1">
        <w:r w:rsidRPr="001C1759">
          <w:rPr>
            <w:rStyle w:val="a7"/>
            <w:rFonts w:ascii="PT Astra Serif" w:hAnsi="PT Astra Serif"/>
            <w:color w:val="auto"/>
            <w:sz w:val="27"/>
            <w:szCs w:val="27"/>
            <w:u w:val="none"/>
          </w:rPr>
          <w:t>Уведомление</w:t>
        </w:r>
      </w:hyperlink>
      <w:r w:rsidRPr="001C1759">
        <w:rPr>
          <w:rFonts w:ascii="PT Astra Serif" w:hAnsi="PT Astra Serif"/>
          <w:sz w:val="27"/>
          <w:szCs w:val="27"/>
        </w:rPr>
        <w:t xml:space="preserve"> </w:t>
      </w:r>
      <w:r w:rsidRPr="00E917B0">
        <w:rPr>
          <w:rFonts w:ascii="PT Astra Serif" w:hAnsi="PT Astra Serif"/>
          <w:sz w:val="27"/>
          <w:szCs w:val="27"/>
        </w:rPr>
        <w:t xml:space="preserve">о представлении уточненных реквизитов банковского счета взыскателя (приложение № 6 к настоящему Порядку), о чем делается запись </w:t>
      </w:r>
      <w:r w:rsidRPr="001C1759">
        <w:rPr>
          <w:rFonts w:ascii="PT Astra Serif" w:hAnsi="PT Astra Serif"/>
          <w:sz w:val="27"/>
          <w:szCs w:val="27"/>
        </w:rPr>
        <w:t xml:space="preserve">в </w:t>
      </w:r>
      <w:hyperlink r:id="rId28" w:history="1">
        <w:r w:rsidRPr="001C1759">
          <w:rPr>
            <w:rStyle w:val="a7"/>
            <w:rFonts w:ascii="PT Astra Serif" w:hAnsi="PT Astra Serif"/>
            <w:color w:val="auto"/>
            <w:sz w:val="27"/>
            <w:szCs w:val="27"/>
            <w:u w:val="none"/>
          </w:rPr>
          <w:t>Журнале</w:t>
        </w:r>
      </w:hyperlink>
      <w:r w:rsidRPr="00E917B0">
        <w:rPr>
          <w:rFonts w:ascii="PT Astra Serif" w:hAnsi="PT Astra Serif"/>
          <w:sz w:val="27"/>
          <w:szCs w:val="27"/>
        </w:rPr>
        <w:t xml:space="preserve"> учета и регистрации исполнительных документов.</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финансовое управление в течение пяти рабочих дней</w:t>
      </w:r>
      <w:r w:rsidR="00180C10">
        <w:rPr>
          <w:rFonts w:ascii="PT Astra Serif" w:hAnsi="PT Astra Serif"/>
          <w:sz w:val="27"/>
          <w:szCs w:val="27"/>
        </w:rPr>
        <w:br/>
      </w:r>
      <w:r w:rsidRPr="00E917B0">
        <w:rPr>
          <w:rFonts w:ascii="PT Astra Serif" w:hAnsi="PT Astra Serif"/>
          <w:sz w:val="27"/>
          <w:szCs w:val="27"/>
        </w:rPr>
        <w:t xml:space="preserve">со дня окончания срока для представления реквизитов банковского счета взыскателя возвращает с </w:t>
      </w:r>
      <w:hyperlink r:id="rId29" w:history="1">
        <w:r w:rsidRPr="001C1759">
          <w:rPr>
            <w:rStyle w:val="a7"/>
            <w:rFonts w:ascii="PT Astra Serif" w:hAnsi="PT Astra Serif"/>
            <w:color w:val="auto"/>
            <w:sz w:val="27"/>
            <w:szCs w:val="27"/>
            <w:u w:val="none"/>
          </w:rPr>
          <w:t>Уведомлением</w:t>
        </w:r>
      </w:hyperlink>
      <w:r w:rsidRPr="001C1759">
        <w:rPr>
          <w:rFonts w:ascii="PT Astra Serif" w:hAnsi="PT Astra Serif"/>
          <w:sz w:val="27"/>
          <w:szCs w:val="27"/>
        </w:rPr>
        <w:t xml:space="preserve"> </w:t>
      </w:r>
      <w:r w:rsidRPr="00E917B0">
        <w:rPr>
          <w:rFonts w:ascii="PT Astra Serif" w:hAnsi="PT Astra Serif"/>
          <w:sz w:val="27"/>
          <w:szCs w:val="27"/>
        </w:rPr>
        <w:t xml:space="preserve">о возврате исполнительных документов взыскателю документы, поступившие на исполнение, в соответствии </w:t>
      </w:r>
      <w:r w:rsidRPr="001C1759">
        <w:rPr>
          <w:rFonts w:ascii="PT Astra Serif" w:hAnsi="PT Astra Serif"/>
          <w:sz w:val="27"/>
          <w:szCs w:val="27"/>
        </w:rPr>
        <w:t xml:space="preserve">с </w:t>
      </w:r>
      <w:hyperlink r:id="rId30" w:history="1">
        <w:r w:rsidRPr="001C1759">
          <w:rPr>
            <w:rStyle w:val="a7"/>
            <w:rFonts w:ascii="PT Astra Serif" w:hAnsi="PT Astra Serif"/>
            <w:color w:val="auto"/>
            <w:sz w:val="27"/>
            <w:szCs w:val="27"/>
            <w:u w:val="none"/>
          </w:rPr>
          <w:t>пунктом</w:t>
        </w:r>
        <w:r w:rsidR="00180C10">
          <w:rPr>
            <w:rStyle w:val="a7"/>
            <w:rFonts w:ascii="PT Astra Serif" w:hAnsi="PT Astra Serif"/>
            <w:color w:val="auto"/>
            <w:sz w:val="27"/>
            <w:szCs w:val="27"/>
            <w:u w:val="none"/>
          </w:rPr>
          <w:br/>
        </w:r>
        <w:r w:rsidRPr="001C1759">
          <w:rPr>
            <w:rStyle w:val="a7"/>
            <w:rFonts w:ascii="PT Astra Serif" w:hAnsi="PT Astra Serif"/>
            <w:color w:val="auto"/>
            <w:sz w:val="27"/>
            <w:szCs w:val="27"/>
            <w:u w:val="none"/>
          </w:rPr>
          <w:t>3 части 20 статьи 30</w:t>
        </w:r>
      </w:hyperlink>
      <w:r w:rsidRPr="001C1759">
        <w:rPr>
          <w:rFonts w:ascii="PT Astra Serif" w:hAnsi="PT Astra Serif"/>
          <w:sz w:val="27"/>
          <w:szCs w:val="27"/>
        </w:rPr>
        <w:t xml:space="preserve"> Закона. Одновременно с</w:t>
      </w:r>
      <w:r w:rsidR="00180C10">
        <w:rPr>
          <w:rFonts w:ascii="PT Astra Serif" w:hAnsi="PT Astra Serif"/>
          <w:sz w:val="27"/>
          <w:szCs w:val="27"/>
        </w:rPr>
        <w:t>тавится соответствующая отметка</w:t>
      </w:r>
      <w:r w:rsidR="00180C10">
        <w:rPr>
          <w:rFonts w:ascii="PT Astra Serif" w:hAnsi="PT Astra Serif"/>
          <w:sz w:val="27"/>
          <w:szCs w:val="27"/>
        </w:rPr>
        <w:br/>
      </w:r>
      <w:r w:rsidRPr="001C1759">
        <w:rPr>
          <w:rFonts w:ascii="PT Astra Serif" w:hAnsi="PT Astra Serif"/>
          <w:sz w:val="27"/>
          <w:szCs w:val="27"/>
        </w:rPr>
        <w:t xml:space="preserve">в Журнале </w:t>
      </w:r>
      <w:r w:rsidRPr="00E917B0">
        <w:rPr>
          <w:rFonts w:ascii="PT Astra Serif" w:hAnsi="PT Astra Serif"/>
          <w:sz w:val="27"/>
          <w:szCs w:val="27"/>
        </w:rPr>
        <w:t>учета и регистрации исполнительных документов с указанием причины возврата исполнительного документа.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1.6. В случае частичного исполнения требований исполнительного документа финансовое управление отмечает при каждом перечислении</w:t>
      </w:r>
      <w:r w:rsidR="00180C10">
        <w:rPr>
          <w:rFonts w:ascii="PT Astra Serif" w:hAnsi="PT Astra Serif"/>
          <w:sz w:val="27"/>
          <w:szCs w:val="27"/>
        </w:rPr>
        <w:br/>
      </w:r>
      <w:r w:rsidRPr="00E917B0">
        <w:rPr>
          <w:rFonts w:ascii="PT Astra Serif" w:hAnsi="PT Astra Serif"/>
          <w:sz w:val="27"/>
          <w:szCs w:val="27"/>
        </w:rPr>
        <w:t>в Журнале учета и регистрации исполнительных документов перечисленную взыскателю сумму, дату и номер распоряжения о совершении казначейского платежа.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Информация о номере, дате и сумме распоряжения о совершении казначейского платежа по исполнению требований исполнительного документа в полном объеме указывается в исполнительном документе и заверяется подписями начальника финансового управления и главного бухгалтера (иных уполномоченных начальником финансового управления лиц) и печатью финансового управления.</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Копия распоряжения о совершении казначейского платежа, копия исполнительного документа с отметкой о частичном исполнении требований исполнительного документа подшиваются 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1.7. При исполнении требований исполнительного документа в полном объеме финансовое управление отмечает в </w:t>
      </w:r>
      <w:hyperlink r:id="rId31" w:history="1">
        <w:r w:rsidRPr="001C1759">
          <w:rPr>
            <w:rStyle w:val="a7"/>
            <w:rFonts w:ascii="PT Astra Serif" w:hAnsi="PT Astra Serif"/>
            <w:color w:val="auto"/>
            <w:sz w:val="27"/>
            <w:szCs w:val="27"/>
            <w:u w:val="none"/>
          </w:rPr>
          <w:t>Журнале</w:t>
        </w:r>
      </w:hyperlink>
      <w:r w:rsidRPr="00E917B0">
        <w:rPr>
          <w:rFonts w:ascii="PT Astra Serif" w:hAnsi="PT Astra Serif"/>
          <w:sz w:val="27"/>
          <w:szCs w:val="27"/>
        </w:rPr>
        <w:t xml:space="preserve"> учета и регистрации исполнительных документов перечисленную взыскателю сумму, дату и номер распоряжения о совершении казначейского платежа на ее перечисление.</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Информация о номере, дате и сумме распоряжения о совершении казначейских платежей по исполнению требований исполнительного документа в полном объеме указывается в исполнительном документе и заверяется подписями начальника </w:t>
      </w:r>
      <w:r w:rsidRPr="00E917B0">
        <w:rPr>
          <w:rFonts w:ascii="PT Astra Serif" w:hAnsi="PT Astra Serif"/>
          <w:sz w:val="27"/>
          <w:szCs w:val="27"/>
        </w:rPr>
        <w:lastRenderedPageBreak/>
        <w:t>финансового управления и главного бухгалтера (иных уполномоченных начальником финансового управления лиц) и печатью финансового управления.</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Копия платежного документа и </w:t>
      </w:r>
      <w:r w:rsidR="00180C10">
        <w:rPr>
          <w:rFonts w:ascii="PT Astra Serif" w:hAnsi="PT Astra Serif"/>
          <w:sz w:val="27"/>
          <w:szCs w:val="27"/>
        </w:rPr>
        <w:t>копия исполнительного документа</w:t>
      </w:r>
      <w:r w:rsidR="00180C10">
        <w:rPr>
          <w:rFonts w:ascii="PT Astra Serif" w:hAnsi="PT Astra Serif"/>
          <w:sz w:val="27"/>
          <w:szCs w:val="27"/>
        </w:rPr>
        <w:br/>
        <w:t>с</w:t>
      </w:r>
      <w:r w:rsidRPr="00E917B0">
        <w:rPr>
          <w:rFonts w:ascii="PT Astra Serif" w:hAnsi="PT Astra Serif"/>
          <w:sz w:val="27"/>
          <w:szCs w:val="27"/>
        </w:rPr>
        <w:t xml:space="preserve"> отметкой о полном исполнении требований исполнительного документа подшиваются 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1.8. При исполнении содержащихся в исполнительном документе требований финансовое </w:t>
      </w:r>
      <w:proofErr w:type="gramStart"/>
      <w:r w:rsidRPr="00E917B0">
        <w:rPr>
          <w:rFonts w:ascii="PT Astra Serif" w:hAnsi="PT Astra Serif"/>
          <w:sz w:val="27"/>
          <w:szCs w:val="27"/>
        </w:rPr>
        <w:t>управление  направляет</w:t>
      </w:r>
      <w:proofErr w:type="gramEnd"/>
      <w:r w:rsidRPr="00E917B0">
        <w:rPr>
          <w:rFonts w:ascii="PT Astra Serif" w:hAnsi="PT Astra Serif"/>
          <w:sz w:val="27"/>
          <w:szCs w:val="27"/>
        </w:rPr>
        <w:t xml:space="preserve">  исполнительный документ</w:t>
      </w:r>
      <w:r w:rsidR="00180C10">
        <w:rPr>
          <w:rFonts w:ascii="PT Astra Serif" w:hAnsi="PT Astra Serif"/>
          <w:sz w:val="27"/>
          <w:szCs w:val="27"/>
        </w:rPr>
        <w:br/>
      </w:r>
      <w:r w:rsidRPr="00E917B0">
        <w:rPr>
          <w:rFonts w:ascii="PT Astra Serif" w:hAnsi="PT Astra Serif"/>
          <w:sz w:val="27"/>
          <w:szCs w:val="27"/>
        </w:rPr>
        <w:t xml:space="preserve">в выдавший его суд с отметкой об исполнении в соответствии </w:t>
      </w:r>
      <w:r w:rsidRPr="001C1759">
        <w:rPr>
          <w:rFonts w:ascii="PT Astra Serif" w:hAnsi="PT Astra Serif"/>
          <w:sz w:val="27"/>
          <w:szCs w:val="27"/>
        </w:rPr>
        <w:t xml:space="preserve">с </w:t>
      </w:r>
      <w:hyperlink r:id="rId32" w:history="1">
        <w:r w:rsidRPr="001C1759">
          <w:rPr>
            <w:rStyle w:val="a7"/>
            <w:rFonts w:ascii="PT Astra Serif" w:hAnsi="PT Astra Serif"/>
            <w:color w:val="auto"/>
            <w:sz w:val="27"/>
            <w:szCs w:val="27"/>
            <w:u w:val="none"/>
          </w:rPr>
          <w:t>пунктами</w:t>
        </w:r>
      </w:hyperlink>
      <w:r w:rsidR="00180C10">
        <w:rPr>
          <w:rStyle w:val="a7"/>
          <w:rFonts w:ascii="PT Astra Serif" w:hAnsi="PT Astra Serif"/>
          <w:color w:val="auto"/>
          <w:sz w:val="27"/>
          <w:szCs w:val="27"/>
        </w:rPr>
        <w:br/>
      </w:r>
      <w:r w:rsidRPr="00E917B0">
        <w:rPr>
          <w:rFonts w:ascii="PT Astra Serif" w:hAnsi="PT Astra Serif"/>
          <w:sz w:val="27"/>
          <w:szCs w:val="27"/>
        </w:rPr>
        <w:t>1.6</w:t>
      </w:r>
      <w:r w:rsidR="00180C10">
        <w:rPr>
          <w:rFonts w:ascii="PT Astra Serif" w:hAnsi="PT Astra Serif"/>
          <w:sz w:val="27"/>
          <w:szCs w:val="27"/>
        </w:rPr>
        <w:t xml:space="preserve"> </w:t>
      </w:r>
      <w:r w:rsidRPr="00E917B0">
        <w:rPr>
          <w:rFonts w:ascii="PT Astra Serif" w:hAnsi="PT Astra Serif"/>
          <w:sz w:val="27"/>
          <w:szCs w:val="27"/>
        </w:rPr>
        <w:t xml:space="preserve">и 1.7 настоящего Порядка. </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В </w:t>
      </w:r>
      <w:hyperlink r:id="rId33" w:history="1">
        <w:r w:rsidRPr="00180C10">
          <w:rPr>
            <w:rFonts w:ascii="PT Astra Serif" w:hAnsi="PT Astra Serif"/>
            <w:sz w:val="27"/>
            <w:szCs w:val="27"/>
          </w:rPr>
          <w:t>Журнале</w:t>
        </w:r>
      </w:hyperlink>
      <w:r w:rsidRPr="00E917B0">
        <w:rPr>
          <w:rFonts w:ascii="PT Astra Serif" w:hAnsi="PT Astra Serif"/>
          <w:sz w:val="27"/>
          <w:szCs w:val="27"/>
        </w:rPr>
        <w:t xml:space="preserve"> учета и регистрации исполнительных документов делается соответствующая запись о полном исполнении требований исполнительного документа.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1.9. При поступлении в финансовое управление судебного акта об отсрочке, рассрочке или приостановлении исполнения исполнительного документа финансовое управление руководствуется предписаниями, содержащимися</w:t>
      </w:r>
      <w:r w:rsidR="00180C10">
        <w:rPr>
          <w:rFonts w:ascii="PT Astra Serif" w:hAnsi="PT Astra Serif"/>
          <w:sz w:val="27"/>
          <w:szCs w:val="27"/>
        </w:rPr>
        <w:br/>
      </w:r>
      <w:r w:rsidRPr="00E917B0">
        <w:rPr>
          <w:rFonts w:ascii="PT Astra Serif" w:hAnsi="PT Astra Serif"/>
          <w:sz w:val="27"/>
          <w:szCs w:val="27"/>
        </w:rPr>
        <w:t xml:space="preserve">в указанной копии судебного акта. В </w:t>
      </w:r>
      <w:hyperlink r:id="rId34" w:history="1">
        <w:r w:rsidRPr="00180C10">
          <w:rPr>
            <w:rFonts w:ascii="PT Astra Serif" w:hAnsi="PT Astra Serif"/>
            <w:sz w:val="27"/>
            <w:szCs w:val="27"/>
          </w:rPr>
          <w:t>Журнале</w:t>
        </w:r>
      </w:hyperlink>
      <w:r w:rsidRPr="00E917B0">
        <w:rPr>
          <w:rFonts w:ascii="PT Astra Serif" w:hAnsi="PT Astra Serif"/>
          <w:sz w:val="27"/>
          <w:szCs w:val="27"/>
        </w:rPr>
        <w:t xml:space="preserve"> учета и регистрации исполнительных документов делается соответствующая запись, указывающая наименование и дату представленного судебного акта.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Вышеуказанная копия судебного акта об отсрочке, рассрочке </w:t>
      </w:r>
      <w:r w:rsidR="00180C10">
        <w:rPr>
          <w:rFonts w:ascii="PT Astra Serif" w:hAnsi="PT Astra Serif"/>
          <w:sz w:val="27"/>
          <w:szCs w:val="27"/>
        </w:rPr>
        <w:br/>
        <w:t>и</w:t>
      </w:r>
      <w:r w:rsidRPr="00E917B0">
        <w:rPr>
          <w:rFonts w:ascii="PT Astra Serif" w:hAnsi="PT Astra Serif"/>
          <w:sz w:val="27"/>
          <w:szCs w:val="27"/>
        </w:rPr>
        <w:t>ли приостановлении исполнения исполн</w:t>
      </w:r>
      <w:r w:rsidR="00180C10">
        <w:rPr>
          <w:rFonts w:ascii="PT Astra Serif" w:hAnsi="PT Astra Serif"/>
          <w:sz w:val="27"/>
          <w:szCs w:val="27"/>
        </w:rPr>
        <w:t>ительного документа подшивается</w:t>
      </w:r>
      <w:r w:rsidR="00180C10">
        <w:rPr>
          <w:rFonts w:ascii="PT Astra Serif" w:hAnsi="PT Astra Serif"/>
          <w:sz w:val="27"/>
          <w:szCs w:val="27"/>
        </w:rPr>
        <w:br/>
      </w:r>
      <w:r w:rsidRPr="00E917B0">
        <w:rPr>
          <w:rFonts w:ascii="PT Astra Serif" w:hAnsi="PT Astra Serif"/>
          <w:sz w:val="27"/>
          <w:szCs w:val="27"/>
        </w:rPr>
        <w:t>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В случае поступления в финансовое управление копии судебного акта</w:t>
      </w:r>
      <w:r w:rsidR="00180C10">
        <w:rPr>
          <w:rFonts w:ascii="PT Astra Serif" w:hAnsi="PT Astra Serif"/>
          <w:sz w:val="27"/>
          <w:szCs w:val="27"/>
        </w:rPr>
        <w:br/>
      </w:r>
      <w:r w:rsidRPr="00E917B0">
        <w:rPr>
          <w:rFonts w:ascii="PT Astra Serif" w:hAnsi="PT Astra Serif"/>
          <w:sz w:val="27"/>
          <w:szCs w:val="27"/>
        </w:rPr>
        <w:t>о возобновлении исполнения исполнительного документа финансовое управление делает соответствующую запись в Журнале учета и регистрации исполнительных документов и не позднее следующего рабочего дня со дня поступления указанного судебного акта от взыскателя, суда или должника направляет должнику в электронном виде, а при отсутствии технической возможности на бумажном носителе любым способом, удостоверяющем</w:t>
      </w:r>
      <w:r w:rsidR="00180C10">
        <w:rPr>
          <w:rFonts w:ascii="PT Astra Serif" w:hAnsi="PT Astra Serif"/>
          <w:sz w:val="27"/>
          <w:szCs w:val="27"/>
        </w:rPr>
        <w:br/>
      </w:r>
      <w:r w:rsidRPr="00E917B0">
        <w:rPr>
          <w:rFonts w:ascii="PT Astra Serif" w:hAnsi="PT Astra Serif"/>
          <w:sz w:val="27"/>
          <w:szCs w:val="27"/>
        </w:rPr>
        <w:t xml:space="preserve">его получение, </w:t>
      </w:r>
      <w:hyperlink r:id="rId35" w:history="1">
        <w:r w:rsidRPr="00180C10">
          <w:rPr>
            <w:rFonts w:ascii="PT Astra Serif" w:hAnsi="PT Astra Serif"/>
            <w:sz w:val="27"/>
            <w:szCs w:val="27"/>
          </w:rPr>
          <w:t>Уведомление</w:t>
        </w:r>
      </w:hyperlink>
      <w:r w:rsidRPr="00E917B0">
        <w:rPr>
          <w:rFonts w:ascii="PT Astra Serif" w:hAnsi="PT Astra Serif"/>
          <w:sz w:val="27"/>
          <w:szCs w:val="27"/>
        </w:rPr>
        <w:t xml:space="preserve"> о поступлении судебного акта, предусматривающего возобновление исполнения исполнительного документа (приложение № 7 к настоящему Порядку) с приложением копии указанного судебного акта.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Копия указанного Уведомления о поступлении судебного акта, предусматривающего возобновление исполн</w:t>
      </w:r>
      <w:r w:rsidR="00180C10">
        <w:rPr>
          <w:rFonts w:ascii="PT Astra Serif" w:hAnsi="PT Astra Serif"/>
          <w:sz w:val="27"/>
          <w:szCs w:val="27"/>
        </w:rPr>
        <w:t xml:space="preserve">ения исполнительного </w:t>
      </w:r>
      <w:proofErr w:type="gramStart"/>
      <w:r w:rsidR="00180C10">
        <w:rPr>
          <w:rFonts w:ascii="PT Astra Serif" w:hAnsi="PT Astra Serif"/>
          <w:sz w:val="27"/>
          <w:szCs w:val="27"/>
        </w:rPr>
        <w:t>документа,</w:t>
      </w:r>
      <w:r w:rsidR="00180C10">
        <w:rPr>
          <w:rFonts w:ascii="PT Astra Serif" w:hAnsi="PT Astra Serif"/>
          <w:sz w:val="27"/>
          <w:szCs w:val="27"/>
        </w:rPr>
        <w:br/>
      </w:r>
      <w:r w:rsidRPr="00E917B0">
        <w:rPr>
          <w:rFonts w:ascii="PT Astra Serif" w:hAnsi="PT Astra Serif"/>
          <w:sz w:val="27"/>
          <w:szCs w:val="27"/>
        </w:rPr>
        <w:t>а</w:t>
      </w:r>
      <w:proofErr w:type="gramEnd"/>
      <w:r w:rsidRPr="00E917B0">
        <w:rPr>
          <w:rFonts w:ascii="PT Astra Serif" w:hAnsi="PT Astra Serif"/>
          <w:sz w:val="27"/>
          <w:szCs w:val="27"/>
        </w:rPr>
        <w:t xml:space="preserve"> также копия судебного акта подшиваются 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В случае поступления в финансовое управление документа об отмене ранее принятого судебного акта, на основании которого был выдан исполнительный документ, финансовое управление направляет в суд, выдавший этот исполнительный документ, </w:t>
      </w:r>
      <w:hyperlink r:id="rId36" w:history="1">
        <w:r w:rsidRPr="001C1759">
          <w:rPr>
            <w:rStyle w:val="a7"/>
            <w:rFonts w:ascii="PT Astra Serif" w:hAnsi="PT Astra Serif"/>
            <w:color w:val="auto"/>
            <w:sz w:val="27"/>
            <w:szCs w:val="27"/>
            <w:u w:val="none"/>
          </w:rPr>
          <w:t>Уведомление</w:t>
        </w:r>
      </w:hyperlink>
      <w:r w:rsidRPr="001C1759">
        <w:rPr>
          <w:rFonts w:ascii="PT Astra Serif" w:hAnsi="PT Astra Serif"/>
          <w:sz w:val="27"/>
          <w:szCs w:val="27"/>
        </w:rPr>
        <w:t xml:space="preserve"> о </w:t>
      </w:r>
      <w:r w:rsidRPr="00E917B0">
        <w:rPr>
          <w:rFonts w:ascii="PT Astra Serif" w:hAnsi="PT Astra Serif"/>
          <w:sz w:val="27"/>
          <w:szCs w:val="27"/>
        </w:rPr>
        <w:t>возврате исполнительного документа к которому прилагается исполнительный документ.</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При этом все поступившие документы от взыскателя либо суда</w:t>
      </w:r>
      <w:r w:rsidR="00180C10">
        <w:rPr>
          <w:rFonts w:ascii="PT Astra Serif" w:hAnsi="PT Astra Serif"/>
          <w:sz w:val="27"/>
          <w:szCs w:val="27"/>
        </w:rPr>
        <w:br/>
      </w:r>
      <w:r w:rsidRPr="00E917B0">
        <w:rPr>
          <w:rFonts w:ascii="PT Astra Serif" w:hAnsi="PT Astra Serif"/>
          <w:sz w:val="27"/>
          <w:szCs w:val="27"/>
        </w:rPr>
        <w:t xml:space="preserve">при предъявлении этого исполнительного документа в финансовое управление направляются взыскателю с </w:t>
      </w:r>
      <w:hyperlink r:id="rId37" w:history="1">
        <w:r w:rsidRPr="00180C10">
          <w:rPr>
            <w:rFonts w:ascii="PT Astra Serif" w:hAnsi="PT Astra Serif"/>
            <w:sz w:val="27"/>
            <w:szCs w:val="27"/>
          </w:rPr>
          <w:t>Уведомлением</w:t>
        </w:r>
      </w:hyperlink>
      <w:r w:rsidRPr="00E917B0">
        <w:rPr>
          <w:rFonts w:ascii="PT Astra Serif" w:hAnsi="PT Astra Serif"/>
          <w:sz w:val="27"/>
          <w:szCs w:val="27"/>
        </w:rPr>
        <w:t xml:space="preserve"> о возврате документов, приложенных к исполнительному документу.</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lastRenderedPageBreak/>
        <w:t xml:space="preserve">Копии Уведомлений о возврате исполнительного документа, направленные в суд и взыскателю, а также копия документа об отмене ранее принятого судебного акта, на основании которого был выдан предъявленный в финансовое управление исполнительный документ, подшиваются в дело. Одновременно ставится соответствующая отметка в </w:t>
      </w:r>
      <w:hyperlink r:id="rId38" w:history="1">
        <w:r w:rsidRPr="00180C10">
          <w:rPr>
            <w:rFonts w:ascii="PT Astra Serif" w:hAnsi="PT Astra Serif"/>
            <w:sz w:val="27"/>
            <w:szCs w:val="27"/>
          </w:rPr>
          <w:t>Журнале</w:t>
        </w:r>
      </w:hyperlink>
      <w:r w:rsidRPr="00E917B0">
        <w:rPr>
          <w:rFonts w:ascii="PT Astra Serif" w:hAnsi="PT Astra Serif"/>
          <w:sz w:val="27"/>
          <w:szCs w:val="27"/>
        </w:rPr>
        <w:t xml:space="preserve"> учета и регистрации исполнительных документов с указанием причины возврата исполнительного документа.</w:t>
      </w:r>
    </w:p>
    <w:p w:rsidR="001C1759" w:rsidRPr="00E917B0" w:rsidRDefault="001C1759" w:rsidP="001C1759">
      <w:pPr>
        <w:autoSpaceDE w:val="0"/>
        <w:autoSpaceDN w:val="0"/>
        <w:adjustRightInd w:val="0"/>
        <w:spacing w:after="0"/>
        <w:ind w:firstLine="709"/>
        <w:jc w:val="both"/>
        <w:rPr>
          <w:rFonts w:ascii="PT Astra Serif" w:hAnsi="PT Astra Serif"/>
          <w:sz w:val="27"/>
          <w:szCs w:val="27"/>
        </w:rPr>
      </w:pPr>
      <w:r w:rsidRPr="00E917B0">
        <w:rPr>
          <w:rFonts w:ascii="PT Astra Serif" w:hAnsi="PT Astra Serif"/>
          <w:sz w:val="27"/>
          <w:szCs w:val="27"/>
        </w:rPr>
        <w:t xml:space="preserve">1.10. При осуществлении финансовым управлением в случаях, определенных </w:t>
      </w:r>
      <w:hyperlink r:id="rId39" w:history="1">
        <w:r w:rsidRPr="00180C10">
          <w:rPr>
            <w:rFonts w:ascii="PT Astra Serif" w:hAnsi="PT Astra Serif"/>
            <w:sz w:val="27"/>
            <w:szCs w:val="27"/>
          </w:rPr>
          <w:t>пунктом 20 статьи 30</w:t>
        </w:r>
      </w:hyperlink>
      <w:r w:rsidRPr="00E917B0">
        <w:rPr>
          <w:rFonts w:ascii="PT Astra Serif" w:hAnsi="PT Astra Serif"/>
          <w:sz w:val="27"/>
          <w:szCs w:val="27"/>
        </w:rPr>
        <w:t xml:space="preserve"> З</w:t>
      </w:r>
      <w:r w:rsidR="00180C10">
        <w:rPr>
          <w:rFonts w:ascii="PT Astra Serif" w:hAnsi="PT Astra Serif"/>
          <w:sz w:val="27"/>
          <w:szCs w:val="27"/>
        </w:rPr>
        <w:t>акона, приостановления операций</w:t>
      </w:r>
      <w:r w:rsidR="00180C10">
        <w:rPr>
          <w:rFonts w:ascii="PT Astra Serif" w:hAnsi="PT Astra Serif"/>
          <w:sz w:val="27"/>
          <w:szCs w:val="27"/>
        </w:rPr>
        <w:br/>
      </w:r>
      <w:r w:rsidRPr="00E917B0">
        <w:rPr>
          <w:rFonts w:ascii="PT Astra Serif" w:hAnsi="PT Astra Serif"/>
          <w:sz w:val="27"/>
          <w:szCs w:val="27"/>
        </w:rPr>
        <w:t xml:space="preserve">по расходованию средств на всех лицевых счетах должника, </w:t>
      </w:r>
      <w:r w:rsidRPr="00180C10">
        <w:rPr>
          <w:rFonts w:ascii="PT Astra Serif" w:hAnsi="PT Astra Serif"/>
          <w:sz w:val="27"/>
          <w:szCs w:val="27"/>
        </w:rPr>
        <w:t>в</w:t>
      </w:r>
      <w:r w:rsidRPr="00E917B0">
        <w:rPr>
          <w:rFonts w:ascii="PT Astra Serif" w:hAnsi="PT Astra Serif"/>
          <w:sz w:val="27"/>
          <w:szCs w:val="27"/>
        </w:rPr>
        <w:t>ключая лицевые счета его структурных (обособленных) подразделений,</w:t>
      </w:r>
      <w:r w:rsidRPr="00180C10">
        <w:rPr>
          <w:rFonts w:ascii="PT Astra Serif" w:hAnsi="PT Astra Serif"/>
          <w:sz w:val="27"/>
          <w:szCs w:val="27"/>
        </w:rPr>
        <w:t xml:space="preserve"> </w:t>
      </w:r>
      <w:r w:rsidRPr="00E917B0">
        <w:rPr>
          <w:rFonts w:ascii="PT Astra Serif" w:hAnsi="PT Astra Serif"/>
          <w:sz w:val="27"/>
          <w:szCs w:val="27"/>
        </w:rPr>
        <w:t>открытых в финансовом управлении до момента устранения нарушения (за исключением операций</w:t>
      </w:r>
      <w:r w:rsidR="00180C10">
        <w:rPr>
          <w:rFonts w:ascii="PT Astra Serif" w:hAnsi="PT Astra Serif"/>
          <w:sz w:val="27"/>
          <w:szCs w:val="27"/>
        </w:rPr>
        <w:br/>
      </w:r>
      <w:r w:rsidRPr="00E917B0">
        <w:rPr>
          <w:rFonts w:ascii="PT Astra Serif" w:hAnsi="PT Astra Serif"/>
          <w:sz w:val="27"/>
          <w:szCs w:val="27"/>
        </w:rPr>
        <w:t>по исполнению исполнительных документов и решения налогового органа,</w:t>
      </w:r>
      <w:r w:rsidR="00180C10">
        <w:rPr>
          <w:rFonts w:ascii="PT Astra Serif" w:hAnsi="PT Astra Serif"/>
          <w:sz w:val="27"/>
          <w:szCs w:val="27"/>
        </w:rPr>
        <w:br/>
      </w:r>
      <w:r w:rsidRPr="00E917B0">
        <w:rPr>
          <w:rFonts w:ascii="PT Astra Serif" w:hAnsi="PT Astra Serif"/>
          <w:sz w:val="27"/>
          <w:szCs w:val="27"/>
        </w:rPr>
        <w:t>а также распоряжений о совершении казначейских платежей,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выплате стипендий, материальной помощи и других денежных выплат, предусмотренных законодательством об образовании, обучающимся</w:t>
      </w:r>
      <w:r w:rsidR="0071593A">
        <w:rPr>
          <w:rFonts w:ascii="PT Astra Serif" w:hAnsi="PT Astra Serif"/>
          <w:sz w:val="27"/>
          <w:szCs w:val="27"/>
        </w:rPr>
        <w:t xml:space="preserve"> </w:t>
      </w:r>
      <w:r w:rsidRPr="00E917B0">
        <w:rPr>
          <w:rFonts w:ascii="PT Astra Serif" w:hAnsi="PT Astra Serif"/>
          <w:sz w:val="27"/>
          <w:szCs w:val="27"/>
        </w:rPr>
        <w:t>по очной форме обучения за счет бюджетных ассигнований федерального бюджета, бюджетов субъектов Российской Федерации и местных бюджетов, перечисление удержанных налогов и уплату начисленных страховых взносов</w:t>
      </w:r>
      <w:r w:rsidR="00180C10">
        <w:rPr>
          <w:rFonts w:ascii="PT Astra Serif" w:hAnsi="PT Astra Serif"/>
          <w:sz w:val="27"/>
          <w:szCs w:val="27"/>
        </w:rPr>
        <w:br/>
      </w:r>
      <w:r w:rsidRPr="00E917B0">
        <w:rPr>
          <w:rFonts w:ascii="PT Astra Serif" w:hAnsi="PT Astra Serif"/>
          <w:sz w:val="27"/>
          <w:szCs w:val="27"/>
        </w:rPr>
        <w:t>на обязательное социальное страхование в связи с указанными расчетами) финансовое управление в Журнале учета и регистрации исполнительных документов указывает номер и дату Уведомления о приостановлении операций по расходованию средств (приложение № 8 к настоящему Порядку ).</w:t>
      </w:r>
    </w:p>
    <w:p w:rsidR="001C1759" w:rsidRPr="00E917B0" w:rsidRDefault="001C1759" w:rsidP="001C1759">
      <w:pPr>
        <w:autoSpaceDE w:val="0"/>
        <w:autoSpaceDN w:val="0"/>
        <w:adjustRightInd w:val="0"/>
        <w:spacing w:after="0"/>
        <w:ind w:firstLine="709"/>
        <w:jc w:val="both"/>
        <w:rPr>
          <w:rFonts w:ascii="PT Astra Serif" w:hAnsi="PT Astra Serif"/>
          <w:sz w:val="27"/>
          <w:szCs w:val="27"/>
        </w:rPr>
      </w:pPr>
      <w:r w:rsidRPr="00E917B0">
        <w:rPr>
          <w:rFonts w:ascii="PT Astra Serif" w:hAnsi="PT Astra Serif"/>
          <w:sz w:val="27"/>
          <w:szCs w:val="27"/>
        </w:rPr>
        <w:t>Уведомление о приостановлении операций по расходованию средств</w:t>
      </w:r>
      <w:r w:rsidR="00180C10">
        <w:rPr>
          <w:rFonts w:ascii="PT Astra Serif" w:hAnsi="PT Astra Serif"/>
          <w:sz w:val="27"/>
          <w:szCs w:val="27"/>
        </w:rPr>
        <w:br/>
      </w:r>
      <w:r w:rsidRPr="00E917B0">
        <w:rPr>
          <w:rFonts w:ascii="PT Astra Serif" w:hAnsi="PT Astra Serif"/>
          <w:sz w:val="27"/>
          <w:szCs w:val="27"/>
        </w:rPr>
        <w:t>в связи с неисполнением требований исполнительного документа направляется финансовым управлением в электронном виде</w:t>
      </w:r>
      <w:r w:rsidRPr="00E917B0">
        <w:rPr>
          <w:rStyle w:val="a8"/>
          <w:rFonts w:ascii="PT Astra Serif" w:hAnsi="PT Astra Serif"/>
        </w:rPr>
        <w:t>,</w:t>
      </w:r>
      <w:r w:rsidRPr="00E917B0">
        <w:rPr>
          <w:rFonts w:ascii="PT Astra Serif" w:hAnsi="PT Astra Serif"/>
          <w:sz w:val="27"/>
          <w:szCs w:val="27"/>
        </w:rPr>
        <w:t xml:space="preserve"> а при отсутствии технической возможности на бумажном носителе любым способом, удостоверяющим</w:t>
      </w:r>
      <w:r w:rsidR="00180C10">
        <w:rPr>
          <w:rFonts w:ascii="PT Astra Serif" w:hAnsi="PT Astra Serif"/>
          <w:sz w:val="27"/>
          <w:szCs w:val="27"/>
        </w:rPr>
        <w:br/>
      </w:r>
      <w:r w:rsidRPr="00E917B0">
        <w:rPr>
          <w:rFonts w:ascii="PT Astra Serif" w:hAnsi="PT Astra Serif"/>
          <w:sz w:val="27"/>
          <w:szCs w:val="27"/>
        </w:rPr>
        <w:t xml:space="preserve">его </w:t>
      </w:r>
      <w:proofErr w:type="gramStart"/>
      <w:r w:rsidRPr="00E917B0">
        <w:rPr>
          <w:rFonts w:ascii="PT Astra Serif" w:hAnsi="PT Astra Serif"/>
          <w:sz w:val="27"/>
          <w:szCs w:val="27"/>
        </w:rPr>
        <w:t>получение,  должнику</w:t>
      </w:r>
      <w:proofErr w:type="gramEnd"/>
      <w:r w:rsidRPr="00E917B0">
        <w:rPr>
          <w:rFonts w:ascii="PT Astra Serif" w:hAnsi="PT Astra Serif"/>
          <w:sz w:val="27"/>
          <w:szCs w:val="27"/>
        </w:rPr>
        <w:t xml:space="preserve"> не позднее дня, следующего за днем приостановления операций по расходованию средств на лицевых счетах должника.</w:t>
      </w:r>
    </w:p>
    <w:p w:rsidR="001C1759" w:rsidRPr="00E917B0" w:rsidRDefault="001C1759" w:rsidP="00180C10">
      <w:pPr>
        <w:autoSpaceDE w:val="0"/>
        <w:autoSpaceDN w:val="0"/>
        <w:adjustRightInd w:val="0"/>
        <w:spacing w:after="0"/>
        <w:ind w:firstLine="709"/>
        <w:jc w:val="both"/>
        <w:rPr>
          <w:rFonts w:ascii="PT Astra Serif" w:hAnsi="PT Astra Serif"/>
          <w:sz w:val="27"/>
          <w:szCs w:val="27"/>
        </w:rPr>
      </w:pPr>
      <w:r w:rsidRPr="00E917B0">
        <w:rPr>
          <w:rFonts w:ascii="PT Astra Serif" w:hAnsi="PT Astra Serif"/>
          <w:sz w:val="27"/>
          <w:szCs w:val="27"/>
        </w:rPr>
        <w:t>Копия Уведомления о приостановлении операций по расходованию средств подшивается в дело.</w:t>
      </w:r>
    </w:p>
    <w:p w:rsidR="001C1759" w:rsidRPr="00E917B0" w:rsidRDefault="001C1759" w:rsidP="00180C10">
      <w:pPr>
        <w:autoSpaceDE w:val="0"/>
        <w:autoSpaceDN w:val="0"/>
        <w:adjustRightInd w:val="0"/>
        <w:spacing w:after="0"/>
        <w:ind w:firstLine="709"/>
        <w:jc w:val="both"/>
        <w:rPr>
          <w:rFonts w:ascii="PT Astra Serif" w:hAnsi="PT Astra Serif"/>
          <w:sz w:val="27"/>
          <w:szCs w:val="27"/>
        </w:rPr>
      </w:pPr>
      <w:r w:rsidRPr="00E917B0">
        <w:rPr>
          <w:rFonts w:ascii="PT Astra Serif" w:hAnsi="PT Astra Serif"/>
          <w:sz w:val="27"/>
          <w:szCs w:val="27"/>
        </w:rPr>
        <w:t xml:space="preserve">При поступлении в финансовое управление копии судебного акта, указанного в </w:t>
      </w:r>
      <w:hyperlink r:id="rId40" w:history="1">
        <w:r w:rsidRPr="00180C10">
          <w:rPr>
            <w:rFonts w:ascii="PT Astra Serif" w:hAnsi="PT Astra Serif"/>
            <w:sz w:val="27"/>
            <w:szCs w:val="27"/>
          </w:rPr>
          <w:t>абзацах первом</w:t>
        </w:r>
      </w:hyperlink>
      <w:r w:rsidRPr="00E917B0">
        <w:rPr>
          <w:rFonts w:ascii="PT Astra Serif" w:hAnsi="PT Astra Serif"/>
          <w:sz w:val="27"/>
          <w:szCs w:val="27"/>
        </w:rPr>
        <w:t xml:space="preserve"> и </w:t>
      </w:r>
      <w:hyperlink r:id="rId41" w:history="1">
        <w:r w:rsidRPr="00180C10">
          <w:rPr>
            <w:rFonts w:ascii="PT Astra Serif" w:hAnsi="PT Astra Serif"/>
            <w:sz w:val="27"/>
            <w:szCs w:val="27"/>
          </w:rPr>
          <w:t xml:space="preserve">пятом пункта </w:t>
        </w:r>
      </w:hyperlink>
      <w:r w:rsidRPr="00E917B0">
        <w:rPr>
          <w:rFonts w:ascii="PT Astra Serif" w:hAnsi="PT Astra Serif"/>
          <w:sz w:val="27"/>
          <w:szCs w:val="27"/>
        </w:rPr>
        <w:t>1.9 настоящего Порядка, в период приостановления операций на лицевых счетах должника, финансовое управление не позднее рабочего дня, следующего за днем его поступления, направляет</w:t>
      </w:r>
      <w:r w:rsidR="008077AE">
        <w:rPr>
          <w:rFonts w:ascii="PT Astra Serif" w:hAnsi="PT Astra Serif"/>
          <w:sz w:val="27"/>
          <w:szCs w:val="27"/>
        </w:rPr>
        <w:br/>
      </w:r>
      <w:r w:rsidRPr="00E917B0">
        <w:rPr>
          <w:rFonts w:ascii="PT Astra Serif" w:hAnsi="PT Astra Serif"/>
          <w:sz w:val="27"/>
          <w:szCs w:val="27"/>
        </w:rPr>
        <w:t>в электронном виде</w:t>
      </w:r>
      <w:r w:rsidRPr="008077AE">
        <w:rPr>
          <w:rFonts w:ascii="PT Astra Serif" w:hAnsi="PT Astra Serif"/>
          <w:sz w:val="27"/>
          <w:szCs w:val="27"/>
        </w:rPr>
        <w:t xml:space="preserve">, </w:t>
      </w:r>
      <w:r w:rsidRPr="00E917B0">
        <w:rPr>
          <w:rFonts w:ascii="PT Astra Serif" w:hAnsi="PT Astra Serif"/>
          <w:sz w:val="27"/>
          <w:szCs w:val="27"/>
        </w:rPr>
        <w:t xml:space="preserve">а при отсутствии технической возможности на бумажном носителе любым способом, удостоверяющим его получение, должнику Уведомление о возобновлении операций по расходованию средств (приложение № 9 к настоящему Порядку) и одновременно проставляет соответствующие записи в </w:t>
      </w:r>
      <w:hyperlink r:id="rId42" w:history="1">
        <w:r w:rsidRPr="008077AE">
          <w:rPr>
            <w:rFonts w:ascii="PT Astra Serif" w:hAnsi="PT Astra Serif"/>
            <w:sz w:val="27"/>
            <w:szCs w:val="27"/>
          </w:rPr>
          <w:t>Журнале</w:t>
        </w:r>
      </w:hyperlink>
      <w:r w:rsidRPr="00E917B0">
        <w:rPr>
          <w:rFonts w:ascii="PT Astra Serif" w:hAnsi="PT Astra Serif"/>
          <w:sz w:val="27"/>
          <w:szCs w:val="27"/>
        </w:rPr>
        <w:t xml:space="preserve"> учета и регистрации исполнительных документов.</w:t>
      </w:r>
    </w:p>
    <w:p w:rsidR="001C1759" w:rsidRPr="00E917B0" w:rsidRDefault="001C1759" w:rsidP="008077AE">
      <w:pPr>
        <w:autoSpaceDE w:val="0"/>
        <w:autoSpaceDN w:val="0"/>
        <w:adjustRightInd w:val="0"/>
        <w:spacing w:after="0"/>
        <w:ind w:firstLine="709"/>
        <w:jc w:val="both"/>
        <w:rPr>
          <w:rFonts w:ascii="PT Astra Serif" w:hAnsi="PT Astra Serif"/>
          <w:sz w:val="27"/>
          <w:szCs w:val="27"/>
        </w:rPr>
      </w:pPr>
      <w:r w:rsidRPr="00E917B0">
        <w:rPr>
          <w:rFonts w:ascii="PT Astra Serif" w:hAnsi="PT Astra Serif"/>
          <w:sz w:val="27"/>
          <w:szCs w:val="27"/>
        </w:rPr>
        <w:lastRenderedPageBreak/>
        <w:t xml:space="preserve">Копия </w:t>
      </w:r>
      <w:hyperlink r:id="rId43" w:history="1">
        <w:r w:rsidRPr="008077AE">
          <w:rPr>
            <w:rFonts w:ascii="PT Astra Serif" w:hAnsi="PT Astra Serif"/>
            <w:sz w:val="27"/>
            <w:szCs w:val="27"/>
          </w:rPr>
          <w:t>Уведомление</w:t>
        </w:r>
      </w:hyperlink>
      <w:r w:rsidRPr="00E917B0">
        <w:rPr>
          <w:rFonts w:ascii="PT Astra Serif" w:hAnsi="PT Astra Serif"/>
          <w:sz w:val="27"/>
          <w:szCs w:val="27"/>
        </w:rPr>
        <w:t xml:space="preserve"> о возобновлении операций по расходованию средств, а также копия судебного акта подшиваются в дело.</w:t>
      </w:r>
    </w:p>
    <w:p w:rsidR="001C1759" w:rsidRPr="00E917B0" w:rsidRDefault="001C1759" w:rsidP="008077AE">
      <w:pPr>
        <w:autoSpaceDE w:val="0"/>
        <w:autoSpaceDN w:val="0"/>
        <w:adjustRightInd w:val="0"/>
        <w:spacing w:after="0"/>
        <w:ind w:firstLine="709"/>
        <w:jc w:val="both"/>
        <w:rPr>
          <w:rFonts w:ascii="PT Astra Serif" w:hAnsi="PT Astra Serif"/>
          <w:sz w:val="27"/>
          <w:szCs w:val="27"/>
        </w:rPr>
      </w:pPr>
      <w:r w:rsidRPr="00E917B0">
        <w:rPr>
          <w:rFonts w:ascii="PT Astra Serif" w:hAnsi="PT Astra Serif"/>
          <w:sz w:val="27"/>
          <w:szCs w:val="27"/>
        </w:rPr>
        <w:t>1.11. В случае, когда должник не исполнил требования, содержащиеся</w:t>
      </w:r>
      <w:r w:rsidR="008077AE">
        <w:rPr>
          <w:rFonts w:ascii="PT Astra Serif" w:hAnsi="PT Astra Serif"/>
          <w:sz w:val="27"/>
          <w:szCs w:val="27"/>
        </w:rPr>
        <w:br/>
      </w:r>
      <w:r w:rsidRPr="00E917B0">
        <w:rPr>
          <w:rFonts w:ascii="PT Astra Serif" w:hAnsi="PT Astra Serif"/>
          <w:sz w:val="27"/>
          <w:szCs w:val="27"/>
        </w:rPr>
        <w:t>в исполнительном документе, финансовое управление направляет взыскателю</w:t>
      </w:r>
      <w:r w:rsidR="008077AE">
        <w:rPr>
          <w:rFonts w:ascii="PT Astra Serif" w:hAnsi="PT Astra Serif"/>
          <w:sz w:val="27"/>
          <w:szCs w:val="27"/>
        </w:rPr>
        <w:br/>
      </w:r>
      <w:r w:rsidR="00B25679">
        <w:rPr>
          <w:rFonts w:ascii="PT Astra Serif" w:hAnsi="PT Astra Serif"/>
          <w:sz w:val="27"/>
          <w:szCs w:val="27"/>
        </w:rPr>
        <w:t>в течение 10</w:t>
      </w:r>
      <w:r w:rsidRPr="00E917B0">
        <w:rPr>
          <w:rFonts w:ascii="PT Astra Serif" w:hAnsi="PT Astra Serif"/>
          <w:sz w:val="27"/>
          <w:szCs w:val="27"/>
        </w:rPr>
        <w:t xml:space="preserve"> дней с даты истечения трехмесячного срока со дня поступления</w:t>
      </w:r>
      <w:r w:rsidR="008077AE">
        <w:rPr>
          <w:rFonts w:ascii="PT Astra Serif" w:hAnsi="PT Astra Serif"/>
          <w:sz w:val="27"/>
          <w:szCs w:val="27"/>
        </w:rPr>
        <w:br/>
      </w:r>
      <w:r w:rsidRPr="00E917B0">
        <w:rPr>
          <w:rFonts w:ascii="PT Astra Serif" w:hAnsi="PT Astra Serif"/>
          <w:sz w:val="27"/>
          <w:szCs w:val="27"/>
        </w:rPr>
        <w:t xml:space="preserve">в финансовое управление исполнительного документа </w:t>
      </w:r>
      <w:hyperlink r:id="rId44" w:history="1">
        <w:r w:rsidRPr="008077AE">
          <w:rPr>
            <w:rFonts w:ascii="PT Astra Serif" w:hAnsi="PT Astra Serif"/>
            <w:sz w:val="27"/>
            <w:szCs w:val="27"/>
          </w:rPr>
          <w:t>Уведомление</w:t>
        </w:r>
      </w:hyperlink>
      <w:r w:rsidR="008077AE">
        <w:rPr>
          <w:rFonts w:ascii="PT Astra Serif" w:hAnsi="PT Astra Serif"/>
          <w:sz w:val="27"/>
          <w:szCs w:val="27"/>
        </w:rPr>
        <w:br/>
      </w:r>
      <w:r w:rsidRPr="00E917B0">
        <w:rPr>
          <w:rFonts w:ascii="PT Astra Serif" w:hAnsi="PT Astra Serif"/>
          <w:sz w:val="27"/>
          <w:szCs w:val="27"/>
        </w:rPr>
        <w:t>о неисполнении должником требований исполнительного документа (приложение № 10 к настоящему Порядку). Финансовое управление указывает</w:t>
      </w:r>
      <w:r w:rsidR="008077AE">
        <w:rPr>
          <w:rFonts w:ascii="PT Astra Serif" w:hAnsi="PT Astra Serif"/>
          <w:sz w:val="27"/>
          <w:szCs w:val="27"/>
        </w:rPr>
        <w:br/>
      </w:r>
      <w:r w:rsidRPr="00E917B0">
        <w:rPr>
          <w:rFonts w:ascii="PT Astra Serif" w:hAnsi="PT Astra Serif"/>
          <w:sz w:val="27"/>
          <w:szCs w:val="27"/>
        </w:rPr>
        <w:t>в Журнале учета и регистрации исполнительных документов номер и дату направленного взыскателю Уведомления о неисполнении должником требований исполнительного документа, копия которого подшивается 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1.12. При возврате взыскателю (либо суду) исполнительного документа</w:t>
      </w:r>
      <w:r w:rsidR="008077AE">
        <w:rPr>
          <w:rFonts w:ascii="PT Astra Serif" w:hAnsi="PT Astra Serif"/>
          <w:sz w:val="27"/>
          <w:szCs w:val="27"/>
        </w:rPr>
        <w:br/>
      </w:r>
      <w:r w:rsidRPr="00E917B0">
        <w:rPr>
          <w:rFonts w:ascii="PT Astra Serif" w:hAnsi="PT Astra Serif"/>
          <w:sz w:val="27"/>
          <w:szCs w:val="27"/>
        </w:rPr>
        <w:t xml:space="preserve">в связи с поступлением в финансовое управление заявления (либо судебного акта) взыскателя (либо суда) об отзыве исполнительного документа финансовое управление указывает в Журнале учета и регистрации исполнительных документов номер и дату </w:t>
      </w:r>
      <w:hyperlink r:id="rId45" w:history="1">
        <w:r w:rsidRPr="008077AE">
          <w:rPr>
            <w:rFonts w:ascii="PT Astra Serif" w:hAnsi="PT Astra Serif"/>
            <w:sz w:val="27"/>
            <w:szCs w:val="27"/>
          </w:rPr>
          <w:t>Уведомления</w:t>
        </w:r>
      </w:hyperlink>
      <w:r w:rsidRPr="00E917B0">
        <w:rPr>
          <w:rFonts w:ascii="PT Astra Serif" w:hAnsi="PT Astra Serif"/>
          <w:sz w:val="27"/>
          <w:szCs w:val="27"/>
        </w:rPr>
        <w:t xml:space="preserve"> о воз</w:t>
      </w:r>
      <w:r w:rsidR="008077AE">
        <w:rPr>
          <w:rFonts w:ascii="PT Astra Serif" w:hAnsi="PT Astra Serif"/>
          <w:sz w:val="27"/>
          <w:szCs w:val="27"/>
        </w:rPr>
        <w:t>врате исполнительного документа</w:t>
      </w:r>
      <w:r w:rsidR="008077AE">
        <w:rPr>
          <w:rFonts w:ascii="PT Astra Serif" w:hAnsi="PT Astra Serif"/>
          <w:sz w:val="27"/>
          <w:szCs w:val="27"/>
        </w:rPr>
        <w:br/>
      </w:r>
      <w:r w:rsidRPr="00E917B0">
        <w:rPr>
          <w:rFonts w:ascii="PT Astra Serif" w:hAnsi="PT Astra Serif"/>
          <w:sz w:val="27"/>
          <w:szCs w:val="27"/>
        </w:rPr>
        <w:t>и возвращает взыскателю (либо суду) полностью или частично неисполненный исполнительный документ с отметкой финансового управления</w:t>
      </w:r>
      <w:r w:rsidR="008077AE">
        <w:rPr>
          <w:rFonts w:ascii="PT Astra Serif" w:hAnsi="PT Astra Serif"/>
          <w:sz w:val="27"/>
          <w:szCs w:val="27"/>
        </w:rPr>
        <w:br/>
      </w:r>
      <w:r w:rsidRPr="00E917B0">
        <w:rPr>
          <w:rFonts w:ascii="PT Astra Serif" w:hAnsi="PT Astra Serif"/>
          <w:sz w:val="27"/>
          <w:szCs w:val="27"/>
        </w:rPr>
        <w:t>в исполнительном документе, заверяя ее подписью начальника финансового управления и главного бухгалтера (иных уполномоченных начальником финансового управления лиц) и печатью финансового управления с указанием суммы частичной оплаты.</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Заявление (либо судебный акт) взыскателя (либо суда) об отзыве исполнительного документа, а также копия Уведомления о возврате исполнительного документа подшиваются в дело.</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C4956">
        <w:rPr>
          <w:rFonts w:ascii="PT Astra Serif" w:hAnsi="PT Astra Serif"/>
          <w:sz w:val="27"/>
          <w:szCs w:val="27"/>
        </w:rPr>
        <w:t>1.1</w:t>
      </w:r>
      <w:r w:rsidR="00C748F0" w:rsidRPr="00EC4956">
        <w:rPr>
          <w:rFonts w:ascii="PT Astra Serif" w:hAnsi="PT Astra Serif"/>
          <w:sz w:val="27"/>
          <w:szCs w:val="27"/>
        </w:rPr>
        <w:t>3.</w:t>
      </w:r>
      <w:r w:rsidRPr="00E917B0">
        <w:rPr>
          <w:rFonts w:ascii="PT Astra Serif" w:hAnsi="PT Astra Serif"/>
          <w:sz w:val="27"/>
          <w:szCs w:val="27"/>
        </w:rPr>
        <w:t xml:space="preserve"> При изменении типа муниципального учреждения учет и хранение исполнительных документов и иных документов, связанных с их исполнением, по денежным обязательствам казенных, бюджетных и автономных учреждений, поступивших на исполнение в финансовое управление либо предъявленных</w:t>
      </w:r>
      <w:r w:rsidR="008077AE">
        <w:rPr>
          <w:rFonts w:ascii="PT Astra Serif" w:hAnsi="PT Astra Serif"/>
          <w:sz w:val="27"/>
          <w:szCs w:val="27"/>
        </w:rPr>
        <w:br/>
      </w:r>
      <w:r w:rsidRPr="00E917B0">
        <w:rPr>
          <w:rFonts w:ascii="PT Astra Serif" w:hAnsi="PT Astra Serif"/>
          <w:sz w:val="27"/>
          <w:szCs w:val="27"/>
        </w:rPr>
        <w:t>в период изменения типа учреждения, осуществляется финансовым управлением в соответствии с положениями настоящего Порядка.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C4956">
        <w:rPr>
          <w:rFonts w:ascii="PT Astra Serif" w:hAnsi="PT Astra Serif"/>
          <w:sz w:val="27"/>
          <w:szCs w:val="27"/>
        </w:rPr>
        <w:t>1.1</w:t>
      </w:r>
      <w:r w:rsidR="00C748F0" w:rsidRPr="00EC4956">
        <w:rPr>
          <w:rFonts w:ascii="PT Astra Serif" w:hAnsi="PT Astra Serif"/>
          <w:sz w:val="27"/>
          <w:szCs w:val="27"/>
        </w:rPr>
        <w:t>4</w:t>
      </w:r>
      <w:r w:rsidRPr="00E917B0">
        <w:rPr>
          <w:rFonts w:ascii="PT Astra Serif" w:hAnsi="PT Astra Serif"/>
          <w:sz w:val="27"/>
          <w:szCs w:val="27"/>
        </w:rPr>
        <w:t>. Хранение находящихся в деле документов, связанных с исполнением исполнительных документов, осуществляется в финансовом управлении</w:t>
      </w:r>
      <w:r w:rsidR="008077AE">
        <w:rPr>
          <w:rFonts w:ascii="PT Astra Serif" w:hAnsi="PT Astra Serif"/>
          <w:sz w:val="27"/>
          <w:szCs w:val="27"/>
        </w:rPr>
        <w:br/>
      </w:r>
      <w:r w:rsidRPr="00E917B0">
        <w:rPr>
          <w:rFonts w:ascii="PT Astra Serif" w:hAnsi="PT Astra Serif"/>
          <w:sz w:val="27"/>
          <w:szCs w:val="27"/>
        </w:rPr>
        <w:t>в соответствии с требованиями государственного архивного дела.</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p>
    <w:p w:rsidR="001C1759" w:rsidRPr="00E917B0" w:rsidRDefault="001C1759" w:rsidP="001C1759">
      <w:pPr>
        <w:autoSpaceDE w:val="0"/>
        <w:autoSpaceDN w:val="0"/>
        <w:adjustRightInd w:val="0"/>
        <w:spacing w:after="0"/>
        <w:jc w:val="center"/>
        <w:outlineLvl w:val="1"/>
        <w:rPr>
          <w:rFonts w:ascii="PT Astra Serif" w:hAnsi="PT Astra Serif"/>
          <w:b/>
          <w:sz w:val="27"/>
          <w:szCs w:val="27"/>
        </w:rPr>
      </w:pPr>
      <w:r w:rsidRPr="00E917B0">
        <w:rPr>
          <w:rFonts w:ascii="PT Astra Serif" w:hAnsi="PT Astra Serif"/>
          <w:b/>
          <w:sz w:val="27"/>
          <w:szCs w:val="27"/>
        </w:rPr>
        <w:t>II. Особенности ведения учета и хранения</w:t>
      </w:r>
    </w:p>
    <w:p w:rsidR="001C1759" w:rsidRPr="00E917B0" w:rsidRDefault="001C1759" w:rsidP="001C1759">
      <w:pPr>
        <w:autoSpaceDE w:val="0"/>
        <w:autoSpaceDN w:val="0"/>
        <w:adjustRightInd w:val="0"/>
        <w:spacing w:after="0"/>
        <w:jc w:val="center"/>
        <w:outlineLvl w:val="1"/>
        <w:rPr>
          <w:rFonts w:ascii="PT Astra Serif" w:hAnsi="PT Astra Serif"/>
          <w:b/>
          <w:sz w:val="27"/>
          <w:szCs w:val="27"/>
        </w:rPr>
      </w:pPr>
      <w:r w:rsidRPr="00E917B0">
        <w:rPr>
          <w:rFonts w:ascii="PT Astra Serif" w:hAnsi="PT Astra Serif"/>
          <w:b/>
          <w:sz w:val="27"/>
          <w:szCs w:val="27"/>
        </w:rPr>
        <w:t>документов по исполнению исполнительных документов, выплаты</w:t>
      </w:r>
    </w:p>
    <w:p w:rsidR="001C1759" w:rsidRPr="00E917B0" w:rsidRDefault="001C1759" w:rsidP="001C1759">
      <w:pPr>
        <w:autoSpaceDE w:val="0"/>
        <w:autoSpaceDN w:val="0"/>
        <w:adjustRightInd w:val="0"/>
        <w:spacing w:after="0"/>
        <w:jc w:val="center"/>
        <w:outlineLvl w:val="1"/>
        <w:rPr>
          <w:rFonts w:ascii="PT Astra Serif" w:hAnsi="PT Astra Serif"/>
          <w:b/>
          <w:sz w:val="27"/>
          <w:szCs w:val="27"/>
        </w:rPr>
      </w:pPr>
      <w:r w:rsidRPr="00E917B0">
        <w:rPr>
          <w:rFonts w:ascii="PT Astra Serif" w:hAnsi="PT Astra Serif"/>
          <w:b/>
          <w:sz w:val="27"/>
          <w:szCs w:val="27"/>
        </w:rPr>
        <w:t>по которым имеют периодический характер</w:t>
      </w:r>
    </w:p>
    <w:p w:rsidR="001C1759" w:rsidRPr="00E917B0" w:rsidRDefault="001C1759" w:rsidP="001C1759">
      <w:pPr>
        <w:autoSpaceDE w:val="0"/>
        <w:autoSpaceDN w:val="0"/>
        <w:adjustRightInd w:val="0"/>
        <w:spacing w:after="0"/>
        <w:jc w:val="center"/>
        <w:outlineLvl w:val="1"/>
        <w:rPr>
          <w:rFonts w:ascii="PT Astra Serif" w:hAnsi="PT Astra Serif"/>
          <w:b/>
          <w:sz w:val="27"/>
          <w:szCs w:val="27"/>
        </w:rPr>
      </w:pP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2.1. Учет и регистрация документов, связанных с исполнением исполнительных документов, выплаты по которым имеют периодический характер (далее - исполнительный документ по периодическим выплатам), осуществляется финансовым управлением в </w:t>
      </w:r>
      <w:hyperlink r:id="rId46" w:history="1">
        <w:r w:rsidRPr="008077AE">
          <w:rPr>
            <w:rFonts w:ascii="PT Astra Serif" w:hAnsi="PT Astra Serif"/>
            <w:sz w:val="27"/>
            <w:szCs w:val="27"/>
          </w:rPr>
          <w:t>Журнале</w:t>
        </w:r>
      </w:hyperlink>
      <w:r w:rsidRPr="00E917B0">
        <w:rPr>
          <w:rFonts w:ascii="PT Astra Serif" w:hAnsi="PT Astra Serif"/>
          <w:sz w:val="27"/>
          <w:szCs w:val="27"/>
        </w:rPr>
        <w:t xml:space="preserve"> учета и регистрации исполнительных документов по периодическим выплатам (прило</w:t>
      </w:r>
      <w:r w:rsidR="008077AE">
        <w:rPr>
          <w:rFonts w:ascii="PT Astra Serif" w:hAnsi="PT Astra Serif"/>
          <w:sz w:val="27"/>
          <w:szCs w:val="27"/>
        </w:rPr>
        <w:t>жение</w:t>
      </w:r>
      <w:r w:rsidR="0071593A">
        <w:rPr>
          <w:rFonts w:ascii="PT Astra Serif" w:hAnsi="PT Astra Serif"/>
          <w:sz w:val="27"/>
          <w:szCs w:val="27"/>
        </w:rPr>
        <w:t xml:space="preserve"> </w:t>
      </w:r>
      <w:r w:rsidRPr="00E917B0">
        <w:rPr>
          <w:rFonts w:ascii="PT Astra Serif" w:hAnsi="PT Astra Serif"/>
          <w:sz w:val="27"/>
          <w:szCs w:val="27"/>
        </w:rPr>
        <w:t>№ 11 к настоящему Порядку) в электронном виде.</w:t>
      </w:r>
    </w:p>
    <w:p w:rsidR="001C1759" w:rsidRPr="00E917B0"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Положения </w:t>
      </w:r>
      <w:hyperlink r:id="rId47" w:history="1">
        <w:r w:rsidRPr="008077AE">
          <w:rPr>
            <w:rFonts w:ascii="PT Astra Serif" w:hAnsi="PT Astra Serif"/>
            <w:sz w:val="27"/>
            <w:szCs w:val="27"/>
          </w:rPr>
          <w:t>раздела I</w:t>
        </w:r>
      </w:hyperlink>
      <w:r w:rsidRPr="00E917B0">
        <w:rPr>
          <w:rFonts w:ascii="PT Astra Serif" w:hAnsi="PT Astra Serif"/>
          <w:sz w:val="27"/>
          <w:szCs w:val="27"/>
        </w:rPr>
        <w:t xml:space="preserve"> настоящего Порядка применяются при исполнении исполнительных документов по периодическим выплатам, если настоящим разделом не установлено иное.</w:t>
      </w:r>
    </w:p>
    <w:p w:rsidR="008077AE" w:rsidRDefault="001C1759" w:rsidP="008077AE">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2.2. При представлении должником в финансовое управление одновременно с платежным документом информации о дате ежемесячной выплаты</w:t>
      </w:r>
      <w:r w:rsidR="008077AE">
        <w:rPr>
          <w:rFonts w:ascii="PT Astra Serif" w:hAnsi="PT Astra Serif"/>
          <w:sz w:val="27"/>
          <w:szCs w:val="27"/>
        </w:rPr>
        <w:br/>
      </w:r>
      <w:r w:rsidRPr="00E917B0">
        <w:rPr>
          <w:rFonts w:ascii="PT Astra Serif" w:hAnsi="PT Astra Serif"/>
          <w:sz w:val="27"/>
          <w:szCs w:val="27"/>
        </w:rPr>
        <w:t>по исполнительному документу по периодическим выплатам (далее - график ежемесячных выплат) финансовое управление производит соответствующую запись в Журнале учета и регист</w:t>
      </w:r>
      <w:r w:rsidR="008077AE">
        <w:rPr>
          <w:rFonts w:ascii="PT Astra Serif" w:hAnsi="PT Astra Serif"/>
          <w:sz w:val="27"/>
          <w:szCs w:val="27"/>
        </w:rPr>
        <w:t>рации исполнительных документов</w:t>
      </w:r>
      <w:r w:rsidR="008077AE">
        <w:rPr>
          <w:rFonts w:ascii="PT Astra Serif" w:hAnsi="PT Astra Serif"/>
          <w:sz w:val="27"/>
          <w:szCs w:val="27"/>
        </w:rPr>
        <w:br/>
      </w:r>
      <w:r w:rsidRPr="00E917B0">
        <w:rPr>
          <w:rFonts w:ascii="PT Astra Serif" w:hAnsi="PT Astra Serif"/>
          <w:sz w:val="27"/>
          <w:szCs w:val="27"/>
        </w:rPr>
        <w:t>по периодическим выплатам и подшивает график ежемесячных выплат в дело.</w:t>
      </w:r>
    </w:p>
    <w:p w:rsidR="001C1759" w:rsidRPr="00E917B0" w:rsidRDefault="001C1759" w:rsidP="008077AE">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 xml:space="preserve">2.3. При осуществлении финансовым управлением в случаях, определенных </w:t>
      </w:r>
      <w:hyperlink r:id="rId48" w:history="1">
        <w:r w:rsidRPr="008077AE">
          <w:rPr>
            <w:rFonts w:ascii="PT Astra Serif" w:hAnsi="PT Astra Serif"/>
            <w:sz w:val="27"/>
            <w:szCs w:val="27"/>
          </w:rPr>
          <w:t>частью 20 статьи 30</w:t>
        </w:r>
      </w:hyperlink>
      <w:r w:rsidRPr="00E917B0">
        <w:rPr>
          <w:rFonts w:ascii="PT Astra Serif" w:hAnsi="PT Astra Serif"/>
          <w:sz w:val="27"/>
          <w:szCs w:val="27"/>
        </w:rPr>
        <w:t xml:space="preserve"> Закона, приостановления операций по расходованию средств на лицевых счетах должника,</w:t>
      </w:r>
      <w:r w:rsidRPr="008077AE">
        <w:rPr>
          <w:rFonts w:ascii="PT Astra Serif" w:hAnsi="PT Astra Serif"/>
          <w:sz w:val="27"/>
          <w:szCs w:val="27"/>
        </w:rPr>
        <w:t xml:space="preserve"> в</w:t>
      </w:r>
      <w:r w:rsidRPr="00E917B0">
        <w:rPr>
          <w:rFonts w:ascii="PT Astra Serif" w:hAnsi="PT Astra Serif"/>
          <w:sz w:val="27"/>
          <w:szCs w:val="27"/>
        </w:rPr>
        <w:t>ключая лицевые счета его структурных (обособленных) подразделений, открытых в финансовом управлении, в связи</w:t>
      </w:r>
      <w:r w:rsidR="008077AE">
        <w:rPr>
          <w:rFonts w:ascii="PT Astra Serif" w:hAnsi="PT Astra Serif"/>
          <w:sz w:val="27"/>
          <w:szCs w:val="27"/>
        </w:rPr>
        <w:br/>
      </w:r>
      <w:r w:rsidRPr="00E917B0">
        <w:rPr>
          <w:rFonts w:ascii="PT Astra Serif" w:hAnsi="PT Astra Serif"/>
          <w:sz w:val="27"/>
          <w:szCs w:val="27"/>
        </w:rPr>
        <w:t>с нарушением сроков, определенных графиком ежемесячных выплат</w:t>
      </w:r>
      <w:r w:rsidR="008077AE">
        <w:rPr>
          <w:rFonts w:ascii="PT Astra Serif" w:hAnsi="PT Astra Serif"/>
          <w:sz w:val="27"/>
          <w:szCs w:val="27"/>
        </w:rPr>
        <w:br/>
      </w:r>
      <w:r w:rsidRPr="00E917B0">
        <w:rPr>
          <w:rFonts w:ascii="PT Astra Serif" w:hAnsi="PT Astra Serif"/>
          <w:sz w:val="27"/>
          <w:szCs w:val="27"/>
        </w:rPr>
        <w:t>по исполнению исполнительного документа, до момента устранения нарушения (за исключением операций по исполнению исполнительных документов</w:t>
      </w:r>
      <w:r w:rsidR="008077AE">
        <w:rPr>
          <w:rFonts w:ascii="PT Astra Serif" w:hAnsi="PT Astra Serif"/>
          <w:sz w:val="27"/>
          <w:szCs w:val="27"/>
        </w:rPr>
        <w:br/>
      </w:r>
      <w:r w:rsidRPr="00E917B0">
        <w:rPr>
          <w:rFonts w:ascii="PT Astra Serif" w:hAnsi="PT Astra Serif"/>
          <w:sz w:val="27"/>
          <w:szCs w:val="27"/>
        </w:rPr>
        <w:t>и решения налогового органа, а также распоряжений о совершении казначейских платежей,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выплате стипендий, материальной помощи и других денежных выплат, предусмотренных законодательством</w:t>
      </w:r>
      <w:r w:rsidR="008077AE">
        <w:rPr>
          <w:rFonts w:ascii="PT Astra Serif" w:hAnsi="PT Astra Serif"/>
          <w:sz w:val="27"/>
          <w:szCs w:val="27"/>
        </w:rPr>
        <w:br/>
      </w:r>
      <w:r w:rsidRPr="00E917B0">
        <w:rPr>
          <w:rFonts w:ascii="PT Astra Serif" w:hAnsi="PT Astra Serif"/>
          <w:sz w:val="27"/>
          <w:szCs w:val="27"/>
        </w:rPr>
        <w:t>об образовании, обучающимся по очной форме обучения за счет бюджетных ассигнований федерального бюджета, бюджетов субъектов Российской Федерации и местных бюджетов, перечисление удержанных налогов и уплату начисленных страховых взносов на обязательное социальное страхование в связи с указанными расчетами) в Журнале учета и регистрации исполнительных документов по периодическим выплатам указываются номер и дата Уведомления о приостановлении операций по расходованию средств в связи с неисполнением требований исполнительного документа.</w:t>
      </w:r>
    </w:p>
    <w:p w:rsidR="001C1759" w:rsidRDefault="001C1759" w:rsidP="001C1759">
      <w:pPr>
        <w:autoSpaceDE w:val="0"/>
        <w:autoSpaceDN w:val="0"/>
        <w:adjustRightInd w:val="0"/>
        <w:spacing w:after="0"/>
        <w:ind w:firstLine="540"/>
        <w:jc w:val="both"/>
        <w:outlineLvl w:val="1"/>
        <w:rPr>
          <w:rFonts w:ascii="PT Astra Serif" w:hAnsi="PT Astra Serif"/>
          <w:sz w:val="27"/>
          <w:szCs w:val="27"/>
        </w:rPr>
      </w:pPr>
      <w:r w:rsidRPr="00E917B0">
        <w:rPr>
          <w:rFonts w:ascii="PT Astra Serif" w:hAnsi="PT Astra Serif"/>
          <w:sz w:val="27"/>
          <w:szCs w:val="27"/>
        </w:rPr>
        <w:t>При возобновлении операций на лицевых счетах должника в Журнале учета и регистрации исполнительных документов по периодическим выплатам указываются дата возобновления операций по расходованию средств.</w:t>
      </w:r>
    </w:p>
    <w:p w:rsidR="008077AE" w:rsidRPr="00E917B0" w:rsidRDefault="008077AE" w:rsidP="001C1759">
      <w:pPr>
        <w:autoSpaceDE w:val="0"/>
        <w:autoSpaceDN w:val="0"/>
        <w:adjustRightInd w:val="0"/>
        <w:spacing w:after="0"/>
        <w:ind w:firstLine="540"/>
        <w:jc w:val="both"/>
        <w:outlineLvl w:val="1"/>
        <w:rPr>
          <w:rFonts w:ascii="PT Astra Serif" w:hAnsi="PT Astra Serif"/>
          <w:sz w:val="27"/>
          <w:szCs w:val="27"/>
        </w:rPr>
      </w:pPr>
    </w:p>
    <w:p w:rsidR="001C1759" w:rsidRPr="001C1759" w:rsidRDefault="001C1759" w:rsidP="001C1759">
      <w:pPr>
        <w:autoSpaceDE w:val="0"/>
        <w:autoSpaceDN w:val="0"/>
        <w:adjustRightInd w:val="0"/>
        <w:spacing w:after="0"/>
        <w:rPr>
          <w:rFonts w:ascii="PT Astra Serif" w:hAnsi="PT Astra Serif"/>
          <w:b/>
          <w:sz w:val="27"/>
          <w:szCs w:val="27"/>
        </w:rPr>
      </w:pPr>
      <w:r w:rsidRPr="001C1759">
        <w:rPr>
          <w:rFonts w:ascii="PT Astra Serif" w:hAnsi="PT Astra Serif"/>
          <w:b/>
          <w:sz w:val="27"/>
          <w:szCs w:val="27"/>
        </w:rPr>
        <w:t>Начальник отдела учета, отчётности</w:t>
      </w:r>
    </w:p>
    <w:p w:rsidR="001C1759" w:rsidRPr="001C1759" w:rsidRDefault="001C1759" w:rsidP="001C1759">
      <w:pPr>
        <w:autoSpaceDE w:val="0"/>
        <w:autoSpaceDN w:val="0"/>
        <w:adjustRightInd w:val="0"/>
        <w:spacing w:after="0"/>
        <w:rPr>
          <w:rFonts w:ascii="PT Astra Serif" w:hAnsi="PT Astra Serif"/>
          <w:b/>
          <w:sz w:val="27"/>
          <w:szCs w:val="27"/>
        </w:rPr>
      </w:pPr>
      <w:r w:rsidRPr="001C1759">
        <w:rPr>
          <w:rFonts w:ascii="PT Astra Serif" w:hAnsi="PT Astra Serif"/>
          <w:b/>
          <w:sz w:val="27"/>
          <w:szCs w:val="27"/>
        </w:rPr>
        <w:t xml:space="preserve"> и кассового исполнения бюджета                                                   Н.А. Сергеева</w:t>
      </w:r>
    </w:p>
    <w:p w:rsidR="001C1759" w:rsidRPr="00E917B0" w:rsidRDefault="001C1759" w:rsidP="001C1759">
      <w:pPr>
        <w:autoSpaceDE w:val="0"/>
        <w:autoSpaceDN w:val="0"/>
        <w:adjustRightInd w:val="0"/>
        <w:spacing w:after="0"/>
        <w:rPr>
          <w:rFonts w:ascii="PT Astra Serif" w:hAnsi="PT Astra Serif"/>
          <w:sz w:val="27"/>
          <w:szCs w:val="27"/>
        </w:rPr>
      </w:pPr>
    </w:p>
    <w:p w:rsidR="001C1759" w:rsidRPr="00E917B0" w:rsidRDefault="001C1759" w:rsidP="001C1759">
      <w:pPr>
        <w:autoSpaceDE w:val="0"/>
        <w:autoSpaceDN w:val="0"/>
        <w:adjustRightInd w:val="0"/>
        <w:spacing w:after="0"/>
        <w:rPr>
          <w:rFonts w:ascii="PT Astra Serif" w:hAnsi="PT Astra Serif"/>
          <w:sz w:val="27"/>
          <w:szCs w:val="27"/>
        </w:rPr>
      </w:pPr>
    </w:p>
    <w:p w:rsidR="001C1759" w:rsidRPr="00E917B0" w:rsidRDefault="001C1759" w:rsidP="001C1759">
      <w:pPr>
        <w:autoSpaceDE w:val="0"/>
        <w:autoSpaceDN w:val="0"/>
        <w:adjustRightInd w:val="0"/>
        <w:spacing w:after="0"/>
        <w:rPr>
          <w:rFonts w:ascii="PT Astra Serif" w:hAnsi="PT Astra Serif"/>
          <w:sz w:val="27"/>
          <w:szCs w:val="27"/>
        </w:rPr>
      </w:pPr>
    </w:p>
    <w:p w:rsidR="001C1759" w:rsidRDefault="001C1759" w:rsidP="001C1759">
      <w:pPr>
        <w:spacing w:after="0"/>
        <w:rPr>
          <w:rFonts w:ascii="Times New Roman" w:hAnsi="Times New Roman"/>
          <w:sz w:val="24"/>
          <w:szCs w:val="24"/>
        </w:rPr>
      </w:pPr>
    </w:p>
    <w:p w:rsidR="001C1759" w:rsidRDefault="001C1759" w:rsidP="001C1759">
      <w:pPr>
        <w:spacing w:after="0"/>
        <w:rPr>
          <w:rFonts w:ascii="Times New Roman" w:hAnsi="Times New Roman"/>
          <w:sz w:val="24"/>
          <w:szCs w:val="24"/>
        </w:rPr>
      </w:pPr>
    </w:p>
    <w:p w:rsidR="001C1759" w:rsidRDefault="001C1759" w:rsidP="001C1759">
      <w:pPr>
        <w:spacing w:after="0"/>
        <w:rPr>
          <w:rFonts w:ascii="Times New Roman" w:hAnsi="Times New Roman"/>
          <w:sz w:val="24"/>
          <w:szCs w:val="24"/>
        </w:rPr>
      </w:pPr>
    </w:p>
    <w:p w:rsidR="001C1759" w:rsidRDefault="001C1759" w:rsidP="001C1759">
      <w:pPr>
        <w:spacing w:after="0"/>
        <w:rPr>
          <w:rFonts w:ascii="Times New Roman" w:hAnsi="Times New Roman"/>
          <w:sz w:val="24"/>
          <w:szCs w:val="24"/>
        </w:rPr>
      </w:pPr>
    </w:p>
    <w:p w:rsidR="001C1759" w:rsidRDefault="001C1759"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A55AF5" w:rsidRDefault="00A55AF5" w:rsidP="001C1759">
      <w:pPr>
        <w:spacing w:after="0"/>
        <w:rPr>
          <w:rFonts w:ascii="Times New Roman" w:hAnsi="Times New Roman"/>
          <w:sz w:val="24"/>
          <w:szCs w:val="24"/>
        </w:rPr>
        <w:sectPr w:rsidR="00A55AF5" w:rsidSect="003D2068">
          <w:pgSz w:w="11906" w:h="16838"/>
          <w:pgMar w:top="992" w:right="567" w:bottom="992" w:left="851" w:header="709" w:footer="709" w:gutter="0"/>
          <w:cols w:space="708"/>
          <w:docGrid w:linePitch="360"/>
        </w:sectPr>
      </w:pPr>
    </w:p>
    <w:p w:rsidR="004C3F7E" w:rsidRDefault="004C3F7E" w:rsidP="001C1759">
      <w:pPr>
        <w:spacing w:after="0"/>
        <w:rPr>
          <w:rFonts w:ascii="Times New Roman" w:hAnsi="Times New Roman"/>
          <w:sz w:val="24"/>
          <w:szCs w:val="24"/>
        </w:rPr>
      </w:pPr>
    </w:p>
    <w:p w:rsidR="001D6A9B" w:rsidRPr="005E1E61" w:rsidRDefault="001D6A9B" w:rsidP="001D6A9B">
      <w:pPr>
        <w:spacing w:after="0"/>
        <w:jc w:val="right"/>
        <w:rPr>
          <w:rFonts w:ascii="Times New Roman" w:hAnsi="Times New Roman"/>
          <w:sz w:val="16"/>
          <w:szCs w:val="16"/>
        </w:rPr>
      </w:pPr>
      <w:r w:rsidRPr="005E1E61">
        <w:rPr>
          <w:rFonts w:ascii="Times New Roman" w:hAnsi="Times New Roman"/>
          <w:sz w:val="16"/>
          <w:szCs w:val="16"/>
        </w:rPr>
        <w:t>Приложение № 1</w:t>
      </w:r>
      <w:r w:rsidR="005E1E61" w:rsidRPr="005E1E61">
        <w:rPr>
          <w:rFonts w:ascii="Times New Roman" w:hAnsi="Times New Roman"/>
          <w:sz w:val="16"/>
          <w:szCs w:val="16"/>
        </w:rPr>
        <w:t xml:space="preserve"> </w:t>
      </w:r>
      <w:r w:rsidRPr="005E1E61">
        <w:rPr>
          <w:rFonts w:ascii="Times New Roman" w:hAnsi="Times New Roman"/>
          <w:sz w:val="16"/>
          <w:szCs w:val="16"/>
        </w:rPr>
        <w:t>к Порядку ведения учета и осуществления</w:t>
      </w:r>
    </w:p>
    <w:p w:rsidR="001D6A9B" w:rsidRPr="005E1E61" w:rsidRDefault="001D6A9B" w:rsidP="001D6A9B">
      <w:pPr>
        <w:spacing w:after="0"/>
        <w:jc w:val="right"/>
        <w:rPr>
          <w:rFonts w:ascii="Times New Roman" w:hAnsi="Times New Roman"/>
          <w:sz w:val="16"/>
          <w:szCs w:val="16"/>
        </w:rPr>
      </w:pPr>
      <w:proofErr w:type="gramStart"/>
      <w:r w:rsidRPr="005E1E61">
        <w:rPr>
          <w:rFonts w:ascii="Times New Roman" w:hAnsi="Times New Roman"/>
          <w:sz w:val="16"/>
          <w:szCs w:val="16"/>
        </w:rPr>
        <w:t>хранения  исполнительных</w:t>
      </w:r>
      <w:proofErr w:type="gramEnd"/>
      <w:r w:rsidRPr="005E1E61">
        <w:rPr>
          <w:rFonts w:ascii="Times New Roman" w:hAnsi="Times New Roman"/>
          <w:sz w:val="16"/>
          <w:szCs w:val="16"/>
        </w:rPr>
        <w:t xml:space="preserve"> документов,</w:t>
      </w:r>
    </w:p>
    <w:p w:rsidR="001D6A9B" w:rsidRPr="005E1E61" w:rsidRDefault="001D6A9B" w:rsidP="001D6A9B">
      <w:pPr>
        <w:spacing w:after="0"/>
        <w:jc w:val="right"/>
        <w:rPr>
          <w:rFonts w:ascii="Times New Roman" w:hAnsi="Times New Roman"/>
          <w:sz w:val="16"/>
          <w:szCs w:val="16"/>
        </w:rPr>
      </w:pPr>
      <w:r w:rsidRPr="005E1E61">
        <w:rPr>
          <w:rFonts w:ascii="Times New Roman" w:hAnsi="Times New Roman"/>
          <w:sz w:val="16"/>
          <w:szCs w:val="16"/>
        </w:rPr>
        <w:t>предусматривающих обращение</w:t>
      </w:r>
    </w:p>
    <w:p w:rsidR="001D6A9B" w:rsidRPr="005E1E61" w:rsidRDefault="001D6A9B" w:rsidP="001D6A9B">
      <w:pPr>
        <w:spacing w:after="0"/>
        <w:jc w:val="right"/>
        <w:rPr>
          <w:rFonts w:ascii="Times New Roman" w:hAnsi="Times New Roman"/>
          <w:sz w:val="16"/>
          <w:szCs w:val="16"/>
        </w:rPr>
      </w:pPr>
      <w:r w:rsidRPr="005E1E61">
        <w:rPr>
          <w:rFonts w:ascii="Times New Roman" w:hAnsi="Times New Roman"/>
          <w:sz w:val="16"/>
          <w:szCs w:val="16"/>
        </w:rPr>
        <w:t>взыскания на средства муниципальных</w:t>
      </w:r>
    </w:p>
    <w:p w:rsidR="001D6A9B" w:rsidRPr="005E1E61" w:rsidRDefault="001D6A9B" w:rsidP="001D6A9B">
      <w:pPr>
        <w:spacing w:after="0"/>
        <w:jc w:val="right"/>
        <w:rPr>
          <w:rFonts w:ascii="Times New Roman" w:hAnsi="Times New Roman"/>
          <w:sz w:val="16"/>
          <w:szCs w:val="16"/>
        </w:rPr>
      </w:pPr>
      <w:r w:rsidRPr="005E1E61">
        <w:rPr>
          <w:rFonts w:ascii="Times New Roman" w:hAnsi="Times New Roman"/>
          <w:sz w:val="16"/>
          <w:szCs w:val="16"/>
        </w:rPr>
        <w:t>бюджетных и автономных учреждений,</w:t>
      </w:r>
    </w:p>
    <w:p w:rsidR="001D6A9B" w:rsidRPr="005E1E61" w:rsidRDefault="001D6A9B" w:rsidP="001D6A9B">
      <w:pPr>
        <w:spacing w:after="0"/>
        <w:jc w:val="right"/>
        <w:rPr>
          <w:rFonts w:ascii="Times New Roman" w:hAnsi="Times New Roman"/>
          <w:sz w:val="16"/>
          <w:szCs w:val="16"/>
        </w:rPr>
      </w:pPr>
      <w:proofErr w:type="gramStart"/>
      <w:r w:rsidRPr="005E1E61">
        <w:rPr>
          <w:rFonts w:ascii="Times New Roman" w:hAnsi="Times New Roman"/>
          <w:sz w:val="16"/>
          <w:szCs w:val="16"/>
        </w:rPr>
        <w:t>лицевые счета</w:t>
      </w:r>
      <w:proofErr w:type="gramEnd"/>
      <w:r w:rsidRPr="005E1E61">
        <w:rPr>
          <w:rFonts w:ascii="Times New Roman" w:hAnsi="Times New Roman"/>
          <w:sz w:val="16"/>
          <w:szCs w:val="16"/>
        </w:rPr>
        <w:t xml:space="preserve"> которых открыты в</w:t>
      </w:r>
    </w:p>
    <w:p w:rsidR="001D6A9B" w:rsidRPr="005E1E61" w:rsidRDefault="001D6A9B" w:rsidP="001D6A9B">
      <w:pPr>
        <w:spacing w:after="0"/>
        <w:jc w:val="right"/>
        <w:rPr>
          <w:rFonts w:ascii="Times New Roman" w:hAnsi="Times New Roman"/>
          <w:sz w:val="16"/>
          <w:szCs w:val="16"/>
        </w:rPr>
      </w:pPr>
      <w:r w:rsidRPr="005E1E61">
        <w:rPr>
          <w:rFonts w:ascii="Times New Roman" w:hAnsi="Times New Roman"/>
          <w:sz w:val="16"/>
          <w:szCs w:val="16"/>
        </w:rPr>
        <w:t>финансовом управлении</w:t>
      </w:r>
    </w:p>
    <w:p w:rsidR="001D6A9B" w:rsidRPr="005E1E61" w:rsidRDefault="001D6A9B" w:rsidP="001D6A9B">
      <w:pPr>
        <w:spacing w:after="0"/>
        <w:jc w:val="right"/>
        <w:rPr>
          <w:rFonts w:ascii="Times New Roman" w:hAnsi="Times New Roman"/>
          <w:sz w:val="16"/>
          <w:szCs w:val="16"/>
        </w:rPr>
      </w:pPr>
      <w:r w:rsidRPr="005E1E61">
        <w:rPr>
          <w:rFonts w:ascii="Times New Roman" w:hAnsi="Times New Roman"/>
          <w:sz w:val="16"/>
          <w:szCs w:val="16"/>
        </w:rPr>
        <w:t>администрации города Тулы и документов,</w:t>
      </w:r>
    </w:p>
    <w:p w:rsidR="00F15EBB" w:rsidRPr="005E1E61" w:rsidRDefault="001D6A9B" w:rsidP="001D6A9B">
      <w:pPr>
        <w:spacing w:after="0"/>
        <w:jc w:val="right"/>
        <w:rPr>
          <w:rFonts w:ascii="Times New Roman" w:hAnsi="Times New Roman"/>
          <w:sz w:val="16"/>
          <w:szCs w:val="16"/>
        </w:rPr>
      </w:pPr>
      <w:r w:rsidRPr="005E1E61">
        <w:rPr>
          <w:rFonts w:ascii="Times New Roman" w:hAnsi="Times New Roman"/>
          <w:sz w:val="16"/>
          <w:szCs w:val="16"/>
        </w:rPr>
        <w:t>связанных с их исполнением</w:t>
      </w:r>
    </w:p>
    <w:p w:rsidR="001D6A9B" w:rsidRPr="005E1E61" w:rsidRDefault="005E1E61" w:rsidP="005E1E61">
      <w:pPr>
        <w:tabs>
          <w:tab w:val="left" w:pos="6450"/>
        </w:tabs>
        <w:jc w:val="center"/>
        <w:rPr>
          <w:rFonts w:ascii="Times New Roman" w:hAnsi="Times New Roman"/>
          <w:b/>
          <w:sz w:val="24"/>
          <w:szCs w:val="24"/>
        </w:rPr>
      </w:pPr>
      <w:r w:rsidRPr="005E1E61">
        <w:rPr>
          <w:rFonts w:ascii="Times New Roman" w:hAnsi="Times New Roman"/>
          <w:b/>
          <w:sz w:val="24"/>
          <w:szCs w:val="24"/>
        </w:rPr>
        <w:t>Журнал учета и регистрации исполнительных документов</w:t>
      </w:r>
    </w:p>
    <w:p w:rsidR="005E1E61" w:rsidRDefault="005E1E61" w:rsidP="005E1E61">
      <w:pPr>
        <w:tabs>
          <w:tab w:val="left" w:pos="6450"/>
        </w:tabs>
        <w:jc w:val="center"/>
        <w:rPr>
          <w:rFonts w:ascii="Times New Roman" w:hAnsi="Times New Roman"/>
          <w:sz w:val="24"/>
          <w:szCs w:val="24"/>
        </w:rPr>
      </w:pPr>
      <w:r>
        <w:rPr>
          <w:rFonts w:ascii="Times New Roman" w:hAnsi="Times New Roman"/>
          <w:sz w:val="24"/>
          <w:szCs w:val="24"/>
        </w:rPr>
        <w:t>Финансовое управление администрации города Тулы</w:t>
      </w:r>
    </w:p>
    <w:tbl>
      <w:tblPr>
        <w:tblW w:w="1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422"/>
        <w:gridCol w:w="1395"/>
        <w:gridCol w:w="960"/>
        <w:gridCol w:w="940"/>
        <w:gridCol w:w="1185"/>
        <w:gridCol w:w="1054"/>
        <w:gridCol w:w="1215"/>
        <w:gridCol w:w="1771"/>
        <w:gridCol w:w="1004"/>
      </w:tblGrid>
      <w:tr w:rsidR="005E1E61" w:rsidRPr="005E1E61" w:rsidTr="003D2068">
        <w:trPr>
          <w:trHeight w:val="225"/>
        </w:trPr>
        <w:tc>
          <w:tcPr>
            <w:tcW w:w="640" w:type="dxa"/>
            <w:vMerge w:val="restart"/>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п/п</w:t>
            </w:r>
          </w:p>
        </w:tc>
        <w:tc>
          <w:tcPr>
            <w:tcW w:w="1422"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Номер</w:t>
            </w:r>
            <w:r w:rsidRPr="005E1E61">
              <w:rPr>
                <w:rFonts w:ascii="Times New Roman" w:eastAsia="Times New Roman" w:hAnsi="Times New Roman"/>
                <w:sz w:val="16"/>
                <w:szCs w:val="16"/>
                <w:lang w:eastAsia="ru-RU"/>
              </w:rPr>
              <w:br/>
              <w:t>исполнительного документа, присвоенный</w:t>
            </w:r>
            <w:r w:rsidRPr="005E1E61">
              <w:rPr>
                <w:rFonts w:ascii="Times New Roman" w:eastAsia="Times New Roman" w:hAnsi="Times New Roman"/>
                <w:sz w:val="16"/>
                <w:szCs w:val="16"/>
                <w:lang w:eastAsia="ru-RU"/>
              </w:rPr>
              <w:br/>
              <w:t>при регистрации входящей корреспонденции</w:t>
            </w:r>
          </w:p>
        </w:tc>
        <w:tc>
          <w:tcPr>
            <w:tcW w:w="1395"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Дата</w:t>
            </w:r>
            <w:r w:rsidRPr="005E1E61">
              <w:rPr>
                <w:rFonts w:ascii="Times New Roman" w:eastAsia="Times New Roman" w:hAnsi="Times New Roman"/>
                <w:sz w:val="16"/>
                <w:szCs w:val="16"/>
                <w:lang w:eastAsia="ru-RU"/>
              </w:rPr>
              <w:br/>
              <w:t>предъявления исполнительного документа</w:t>
            </w:r>
          </w:p>
        </w:tc>
        <w:tc>
          <w:tcPr>
            <w:tcW w:w="3085" w:type="dxa"/>
            <w:gridSpan w:val="3"/>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Исполнительный документ</w:t>
            </w:r>
          </w:p>
        </w:tc>
        <w:tc>
          <w:tcPr>
            <w:tcW w:w="1054"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Количество</w:t>
            </w:r>
            <w:r w:rsidRPr="005E1E61">
              <w:rPr>
                <w:rFonts w:ascii="Times New Roman" w:eastAsia="Times New Roman" w:hAnsi="Times New Roman"/>
                <w:sz w:val="16"/>
                <w:szCs w:val="16"/>
                <w:lang w:eastAsia="ru-RU"/>
              </w:rPr>
              <w:br/>
              <w:t>листов</w:t>
            </w:r>
            <w:r w:rsidRPr="005E1E61">
              <w:rPr>
                <w:rFonts w:ascii="Times New Roman" w:eastAsia="Times New Roman" w:hAnsi="Times New Roman"/>
                <w:sz w:val="16"/>
                <w:szCs w:val="16"/>
                <w:lang w:eastAsia="ru-RU"/>
              </w:rPr>
              <w:br/>
              <w:t>приложения</w:t>
            </w:r>
          </w:p>
        </w:tc>
        <w:tc>
          <w:tcPr>
            <w:tcW w:w="1215"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Наименование должника</w:t>
            </w:r>
          </w:p>
        </w:tc>
        <w:tc>
          <w:tcPr>
            <w:tcW w:w="1771"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xml:space="preserve">Наименование организации/(Ф.И.О.) взыскателя (представителя </w:t>
            </w:r>
            <w:proofErr w:type="gramStart"/>
            <w:r w:rsidRPr="005E1E61">
              <w:rPr>
                <w:rFonts w:ascii="Times New Roman" w:eastAsia="Times New Roman" w:hAnsi="Times New Roman"/>
                <w:sz w:val="16"/>
                <w:szCs w:val="16"/>
                <w:lang w:eastAsia="ru-RU"/>
              </w:rPr>
              <w:t>взыскателя)/</w:t>
            </w:r>
            <w:proofErr w:type="gramEnd"/>
            <w:r w:rsidRPr="005E1E61">
              <w:rPr>
                <w:rFonts w:ascii="Times New Roman" w:eastAsia="Times New Roman" w:hAnsi="Times New Roman"/>
                <w:sz w:val="16"/>
                <w:szCs w:val="16"/>
                <w:lang w:eastAsia="ru-RU"/>
              </w:rPr>
              <w:t>судебного органа, предъявившего исполнительный документ/номер</w:t>
            </w:r>
            <w:r w:rsidRPr="005E1E61">
              <w:rPr>
                <w:rFonts w:ascii="Times New Roman" w:eastAsia="Times New Roman" w:hAnsi="Times New Roman"/>
                <w:sz w:val="16"/>
                <w:szCs w:val="16"/>
                <w:lang w:eastAsia="ru-RU"/>
              </w:rPr>
              <w:br/>
              <w:t>и дата почтового уведомления</w:t>
            </w:r>
          </w:p>
        </w:tc>
        <w:tc>
          <w:tcPr>
            <w:tcW w:w="1004"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Банковские реквизиты (адрес) взыскателя</w:t>
            </w:r>
          </w:p>
        </w:tc>
      </w:tr>
      <w:tr w:rsidR="005E1E61" w:rsidRPr="005E1E61" w:rsidTr="003D2068">
        <w:trPr>
          <w:trHeight w:val="1440"/>
        </w:trPr>
        <w:tc>
          <w:tcPr>
            <w:tcW w:w="640"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422"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395"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960"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серия, номер</w:t>
            </w:r>
          </w:p>
        </w:tc>
        <w:tc>
          <w:tcPr>
            <w:tcW w:w="940"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дата выдачи</w:t>
            </w:r>
          </w:p>
        </w:tc>
        <w:tc>
          <w:tcPr>
            <w:tcW w:w="1185"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наименование судебного органа</w:t>
            </w:r>
          </w:p>
        </w:tc>
        <w:tc>
          <w:tcPr>
            <w:tcW w:w="1054"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215"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771"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004"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r>
      <w:tr w:rsidR="005E1E61" w:rsidRPr="005E1E61" w:rsidTr="003D2068">
        <w:trPr>
          <w:trHeight w:val="1005"/>
        </w:trPr>
        <w:tc>
          <w:tcPr>
            <w:tcW w:w="640"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422"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395"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960"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940"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185"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054"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215"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771"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004"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r>
      <w:tr w:rsidR="005E1E61" w:rsidRPr="005E1E61" w:rsidTr="003D2068">
        <w:trPr>
          <w:trHeight w:val="255"/>
        </w:trPr>
        <w:tc>
          <w:tcPr>
            <w:tcW w:w="640"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w:t>
            </w:r>
          </w:p>
        </w:tc>
        <w:tc>
          <w:tcPr>
            <w:tcW w:w="1422"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2</w:t>
            </w:r>
          </w:p>
        </w:tc>
        <w:tc>
          <w:tcPr>
            <w:tcW w:w="1395"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3</w:t>
            </w:r>
          </w:p>
        </w:tc>
        <w:tc>
          <w:tcPr>
            <w:tcW w:w="960"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4</w:t>
            </w:r>
          </w:p>
        </w:tc>
        <w:tc>
          <w:tcPr>
            <w:tcW w:w="940"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5</w:t>
            </w:r>
          </w:p>
        </w:tc>
        <w:tc>
          <w:tcPr>
            <w:tcW w:w="1185"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6</w:t>
            </w:r>
          </w:p>
        </w:tc>
        <w:tc>
          <w:tcPr>
            <w:tcW w:w="1054"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7</w:t>
            </w:r>
          </w:p>
        </w:tc>
        <w:tc>
          <w:tcPr>
            <w:tcW w:w="1215"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8</w:t>
            </w:r>
          </w:p>
        </w:tc>
        <w:tc>
          <w:tcPr>
            <w:tcW w:w="1771"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9</w:t>
            </w:r>
          </w:p>
        </w:tc>
        <w:tc>
          <w:tcPr>
            <w:tcW w:w="1004"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10</w:t>
            </w:r>
          </w:p>
        </w:tc>
      </w:tr>
      <w:tr w:rsidR="005E1E61" w:rsidRPr="005E1E61" w:rsidTr="003D2068">
        <w:trPr>
          <w:trHeight w:val="225"/>
        </w:trPr>
        <w:tc>
          <w:tcPr>
            <w:tcW w:w="640"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422"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395"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960"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940"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185" w:type="dxa"/>
            <w:shd w:val="clear" w:color="auto" w:fill="auto"/>
            <w:vAlign w:val="bottom"/>
            <w:hideMark/>
          </w:tcPr>
          <w:p w:rsidR="005E1E61" w:rsidRPr="005E1E61" w:rsidRDefault="005E1E61" w:rsidP="005E1E61">
            <w:pPr>
              <w:spacing w:after="0" w:line="240" w:lineRule="auto"/>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054"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215" w:type="dxa"/>
            <w:shd w:val="clear" w:color="auto" w:fill="auto"/>
            <w:vAlign w:val="bottom"/>
            <w:hideMark/>
          </w:tcPr>
          <w:p w:rsidR="005E1E61" w:rsidRPr="005E1E61" w:rsidRDefault="005E1E61" w:rsidP="005E1E61">
            <w:pPr>
              <w:spacing w:after="0" w:line="240" w:lineRule="auto"/>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771" w:type="dxa"/>
            <w:shd w:val="clear" w:color="auto" w:fill="auto"/>
            <w:vAlign w:val="bottom"/>
            <w:hideMark/>
          </w:tcPr>
          <w:p w:rsidR="005E1E61" w:rsidRPr="005E1E61" w:rsidRDefault="005E1E61" w:rsidP="005E1E61">
            <w:pPr>
              <w:spacing w:after="0" w:line="240" w:lineRule="auto"/>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004" w:type="dxa"/>
            <w:shd w:val="clear" w:color="auto" w:fill="auto"/>
            <w:vAlign w:val="bottom"/>
            <w:hideMark/>
          </w:tcPr>
          <w:p w:rsidR="005E1E61" w:rsidRPr="005E1E61" w:rsidRDefault="005E1E61" w:rsidP="005E1E61">
            <w:pPr>
              <w:spacing w:after="0" w:line="240" w:lineRule="auto"/>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r>
    </w:tbl>
    <w:p w:rsidR="001D6A9B" w:rsidRDefault="003D2068" w:rsidP="003D2068">
      <w:pPr>
        <w:tabs>
          <w:tab w:val="left" w:pos="4815"/>
        </w:tabs>
        <w:rPr>
          <w:rFonts w:ascii="Times New Roman" w:hAnsi="Times New Roman"/>
          <w:sz w:val="24"/>
          <w:szCs w:val="24"/>
        </w:rPr>
      </w:pPr>
      <w:r>
        <w:rPr>
          <w:rFonts w:ascii="Times New Roman" w:hAnsi="Times New Roman"/>
          <w:sz w:val="24"/>
          <w:szCs w:val="24"/>
        </w:rPr>
        <w:tab/>
      </w:r>
    </w:p>
    <w:tbl>
      <w:tblPr>
        <w:tblW w:w="1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952"/>
        <w:gridCol w:w="1441"/>
        <w:gridCol w:w="1559"/>
        <w:gridCol w:w="1134"/>
        <w:gridCol w:w="2268"/>
        <w:gridCol w:w="1843"/>
        <w:gridCol w:w="1016"/>
      </w:tblGrid>
      <w:tr w:rsidR="005E1E61" w:rsidRPr="005E1E61" w:rsidTr="00E91DE2">
        <w:trPr>
          <w:trHeight w:val="225"/>
        </w:trPr>
        <w:tc>
          <w:tcPr>
            <w:tcW w:w="1430"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Сумма, взыскиваемая</w:t>
            </w:r>
            <w:r w:rsidRPr="005E1E61">
              <w:rPr>
                <w:rFonts w:ascii="Times New Roman" w:eastAsia="Times New Roman" w:hAnsi="Times New Roman"/>
                <w:sz w:val="16"/>
                <w:szCs w:val="16"/>
                <w:lang w:eastAsia="ru-RU"/>
              </w:rPr>
              <w:br/>
              <w:t>по исполнительному документу, руб.</w:t>
            </w:r>
          </w:p>
        </w:tc>
        <w:tc>
          <w:tcPr>
            <w:tcW w:w="2393" w:type="dxa"/>
            <w:gridSpan w:val="2"/>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Уведомление</w:t>
            </w:r>
            <w:r w:rsidRPr="005E1E61">
              <w:rPr>
                <w:rFonts w:ascii="Times New Roman" w:eastAsia="Times New Roman" w:hAnsi="Times New Roman"/>
                <w:sz w:val="16"/>
                <w:szCs w:val="16"/>
                <w:lang w:eastAsia="ru-RU"/>
              </w:rPr>
              <w:br/>
              <w:t>о поступлении исполнительного документа/</w:t>
            </w:r>
            <w:r w:rsidRPr="005E1E61">
              <w:rPr>
                <w:rFonts w:ascii="Times New Roman" w:eastAsia="Times New Roman" w:hAnsi="Times New Roman"/>
                <w:sz w:val="16"/>
                <w:szCs w:val="16"/>
                <w:lang w:eastAsia="ru-RU"/>
              </w:rPr>
              <w:br/>
              <w:t>о возобновлении исполнения исполнительного документа</w:t>
            </w:r>
          </w:p>
        </w:tc>
        <w:tc>
          <w:tcPr>
            <w:tcW w:w="1559" w:type="dxa"/>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Дата вручения уведомления должнику</w:t>
            </w:r>
          </w:p>
        </w:tc>
        <w:tc>
          <w:tcPr>
            <w:tcW w:w="3402" w:type="dxa"/>
            <w:gridSpan w:val="2"/>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xml:space="preserve">Уведомление </w:t>
            </w:r>
            <w:r w:rsidRPr="005E1E61">
              <w:rPr>
                <w:rFonts w:ascii="Times New Roman" w:eastAsia="Times New Roman" w:hAnsi="Times New Roman"/>
                <w:sz w:val="16"/>
                <w:szCs w:val="16"/>
                <w:lang w:eastAsia="ru-RU"/>
              </w:rPr>
              <w:br/>
              <w:t>о предоставлении уточненных реквизитов банковского счета взыскателя</w:t>
            </w:r>
          </w:p>
        </w:tc>
        <w:tc>
          <w:tcPr>
            <w:tcW w:w="2859" w:type="dxa"/>
            <w:gridSpan w:val="2"/>
            <w:vMerge w:val="restart"/>
            <w:shd w:val="clear" w:color="auto" w:fill="auto"/>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Дата, номер вручения уведомления должнику</w:t>
            </w:r>
          </w:p>
        </w:tc>
      </w:tr>
      <w:tr w:rsidR="005E1E61" w:rsidRPr="005E1E61" w:rsidTr="00E91DE2">
        <w:trPr>
          <w:trHeight w:val="1440"/>
        </w:trPr>
        <w:tc>
          <w:tcPr>
            <w:tcW w:w="1430"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2393" w:type="dxa"/>
            <w:gridSpan w:val="2"/>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559"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3402" w:type="dxa"/>
            <w:gridSpan w:val="2"/>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2859" w:type="dxa"/>
            <w:gridSpan w:val="2"/>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r>
      <w:tr w:rsidR="005E1E61" w:rsidRPr="005E1E61" w:rsidTr="00E91DE2">
        <w:trPr>
          <w:trHeight w:val="1005"/>
        </w:trPr>
        <w:tc>
          <w:tcPr>
            <w:tcW w:w="1430"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952"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номер</w:t>
            </w:r>
          </w:p>
        </w:tc>
        <w:tc>
          <w:tcPr>
            <w:tcW w:w="1441"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дата</w:t>
            </w:r>
          </w:p>
        </w:tc>
        <w:tc>
          <w:tcPr>
            <w:tcW w:w="1559" w:type="dxa"/>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c>
          <w:tcPr>
            <w:tcW w:w="1134"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номер</w:t>
            </w:r>
          </w:p>
        </w:tc>
        <w:tc>
          <w:tcPr>
            <w:tcW w:w="2268"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дата</w:t>
            </w:r>
          </w:p>
        </w:tc>
        <w:tc>
          <w:tcPr>
            <w:tcW w:w="2859" w:type="dxa"/>
            <w:gridSpan w:val="2"/>
            <w:vMerge/>
            <w:vAlign w:val="center"/>
            <w:hideMark/>
          </w:tcPr>
          <w:p w:rsidR="005E1E61" w:rsidRPr="005E1E61" w:rsidRDefault="005E1E61" w:rsidP="005E1E61">
            <w:pPr>
              <w:spacing w:after="0" w:line="240" w:lineRule="auto"/>
              <w:rPr>
                <w:rFonts w:ascii="Times New Roman" w:eastAsia="Times New Roman" w:hAnsi="Times New Roman"/>
                <w:sz w:val="16"/>
                <w:szCs w:val="16"/>
                <w:lang w:eastAsia="ru-RU"/>
              </w:rPr>
            </w:pPr>
          </w:p>
        </w:tc>
      </w:tr>
      <w:tr w:rsidR="005E1E61" w:rsidRPr="005E1E61" w:rsidTr="00E91DE2">
        <w:trPr>
          <w:trHeight w:val="255"/>
        </w:trPr>
        <w:tc>
          <w:tcPr>
            <w:tcW w:w="1430"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11</w:t>
            </w:r>
          </w:p>
        </w:tc>
        <w:tc>
          <w:tcPr>
            <w:tcW w:w="952"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12</w:t>
            </w:r>
          </w:p>
        </w:tc>
        <w:tc>
          <w:tcPr>
            <w:tcW w:w="1441"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13</w:t>
            </w:r>
          </w:p>
        </w:tc>
        <w:tc>
          <w:tcPr>
            <w:tcW w:w="1559"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14</w:t>
            </w:r>
          </w:p>
        </w:tc>
        <w:tc>
          <w:tcPr>
            <w:tcW w:w="1134"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15</w:t>
            </w:r>
          </w:p>
        </w:tc>
        <w:tc>
          <w:tcPr>
            <w:tcW w:w="2268"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16</w:t>
            </w:r>
          </w:p>
        </w:tc>
        <w:tc>
          <w:tcPr>
            <w:tcW w:w="1843"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17</w:t>
            </w:r>
          </w:p>
        </w:tc>
        <w:tc>
          <w:tcPr>
            <w:tcW w:w="1016" w:type="dxa"/>
            <w:shd w:val="clear" w:color="auto" w:fill="auto"/>
            <w:noWrap/>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18</w:t>
            </w:r>
          </w:p>
        </w:tc>
      </w:tr>
      <w:tr w:rsidR="005E1E61" w:rsidRPr="005E1E61" w:rsidTr="00E91DE2">
        <w:trPr>
          <w:trHeight w:val="225"/>
        </w:trPr>
        <w:tc>
          <w:tcPr>
            <w:tcW w:w="1430"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952"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441"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559"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134"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2268"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843"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c>
          <w:tcPr>
            <w:tcW w:w="1016" w:type="dxa"/>
            <w:shd w:val="clear" w:color="auto" w:fill="auto"/>
            <w:noWrap/>
            <w:vAlign w:val="bottom"/>
            <w:hideMark/>
          </w:tcPr>
          <w:p w:rsidR="005E1E61" w:rsidRPr="005E1E61" w:rsidRDefault="005E1E61" w:rsidP="005E1E61">
            <w:pPr>
              <w:spacing w:after="0" w:line="240" w:lineRule="auto"/>
              <w:jc w:val="center"/>
              <w:rPr>
                <w:rFonts w:ascii="Times New Roman" w:eastAsia="Times New Roman" w:hAnsi="Times New Roman"/>
                <w:sz w:val="16"/>
                <w:szCs w:val="16"/>
                <w:lang w:eastAsia="ru-RU"/>
              </w:rPr>
            </w:pPr>
            <w:r w:rsidRPr="005E1E61">
              <w:rPr>
                <w:rFonts w:ascii="Times New Roman" w:eastAsia="Times New Roman" w:hAnsi="Times New Roman"/>
                <w:sz w:val="16"/>
                <w:szCs w:val="16"/>
                <w:lang w:eastAsia="ru-RU"/>
              </w:rPr>
              <w:t> </w:t>
            </w:r>
          </w:p>
        </w:tc>
      </w:tr>
    </w:tbl>
    <w:p w:rsidR="005E1E61" w:rsidRDefault="005E1E61" w:rsidP="001D6A9B">
      <w:pPr>
        <w:tabs>
          <w:tab w:val="left" w:pos="6450"/>
        </w:tabs>
        <w:rPr>
          <w:rFonts w:ascii="Times New Roman" w:hAnsi="Times New Roman"/>
          <w:sz w:val="24"/>
          <w:szCs w:val="24"/>
        </w:rPr>
      </w:pPr>
    </w:p>
    <w:p w:rsidR="00E91DE2" w:rsidRPr="001D6A9B" w:rsidRDefault="001D6A9B" w:rsidP="001D6A9B">
      <w:pPr>
        <w:tabs>
          <w:tab w:val="left" w:pos="6450"/>
        </w:tabs>
        <w:rPr>
          <w:rFonts w:ascii="Times New Roman" w:hAnsi="Times New Roman"/>
          <w:sz w:val="24"/>
          <w:szCs w:val="24"/>
        </w:rPr>
      </w:pPr>
      <w:r>
        <w:rPr>
          <w:rFonts w:ascii="Times New Roman" w:hAnsi="Times New Roman"/>
          <w:sz w:val="24"/>
          <w:szCs w:val="24"/>
        </w:rPr>
        <w:lastRenderedPageBreak/>
        <w:tab/>
      </w:r>
    </w:p>
    <w:tbl>
      <w:tblPr>
        <w:tblW w:w="1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20"/>
        <w:gridCol w:w="1065"/>
        <w:gridCol w:w="575"/>
        <w:gridCol w:w="1426"/>
        <w:gridCol w:w="376"/>
        <w:gridCol w:w="887"/>
        <w:gridCol w:w="1855"/>
        <w:gridCol w:w="376"/>
        <w:gridCol w:w="887"/>
        <w:gridCol w:w="1854"/>
      </w:tblGrid>
      <w:tr w:rsidR="00D129B0" w:rsidRPr="00E91DE2" w:rsidTr="00E91DE2">
        <w:trPr>
          <w:trHeight w:val="225"/>
        </w:trPr>
        <w:tc>
          <w:tcPr>
            <w:tcW w:w="3523" w:type="dxa"/>
            <w:gridSpan w:val="4"/>
            <w:vMerge w:val="restart"/>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Приостановление и возобновление</w:t>
            </w:r>
            <w:r w:rsidRPr="00E91DE2">
              <w:rPr>
                <w:rFonts w:ascii="Times New Roman" w:eastAsia="Times New Roman" w:hAnsi="Times New Roman"/>
                <w:sz w:val="16"/>
                <w:szCs w:val="16"/>
                <w:lang w:eastAsia="ru-RU"/>
              </w:rPr>
              <w:br/>
              <w:t>операций на лицевых счетах</w:t>
            </w:r>
          </w:p>
        </w:tc>
        <w:tc>
          <w:tcPr>
            <w:tcW w:w="2001" w:type="dxa"/>
            <w:gridSpan w:val="2"/>
            <w:vMerge w:val="restart"/>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Уведомление</w:t>
            </w:r>
            <w:r w:rsidRPr="00E91DE2">
              <w:rPr>
                <w:rFonts w:ascii="Times New Roman" w:eastAsia="Times New Roman" w:hAnsi="Times New Roman"/>
                <w:sz w:val="16"/>
                <w:szCs w:val="16"/>
                <w:lang w:eastAsia="ru-RU"/>
              </w:rPr>
              <w:br/>
              <w:t>о неисполнении должником требований исполнительного документа</w:t>
            </w:r>
          </w:p>
        </w:tc>
        <w:tc>
          <w:tcPr>
            <w:tcW w:w="6235" w:type="dxa"/>
            <w:gridSpan w:val="6"/>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Исполнено</w:t>
            </w:r>
          </w:p>
        </w:tc>
      </w:tr>
      <w:tr w:rsidR="00D129B0" w:rsidRPr="00E91DE2" w:rsidTr="00E91DE2">
        <w:trPr>
          <w:trHeight w:val="1440"/>
        </w:trPr>
        <w:tc>
          <w:tcPr>
            <w:tcW w:w="3523" w:type="dxa"/>
            <w:gridSpan w:val="4"/>
            <w:vMerge/>
            <w:vAlign w:val="center"/>
            <w:hideMark/>
          </w:tcPr>
          <w:p w:rsidR="00E91DE2" w:rsidRPr="00E91DE2" w:rsidRDefault="00E91DE2" w:rsidP="00E91DE2">
            <w:pPr>
              <w:spacing w:after="0" w:line="240" w:lineRule="auto"/>
              <w:rPr>
                <w:rFonts w:ascii="Times New Roman" w:eastAsia="Times New Roman" w:hAnsi="Times New Roman"/>
                <w:sz w:val="16"/>
                <w:szCs w:val="16"/>
                <w:lang w:eastAsia="ru-RU"/>
              </w:rPr>
            </w:pPr>
          </w:p>
        </w:tc>
        <w:tc>
          <w:tcPr>
            <w:tcW w:w="2001" w:type="dxa"/>
            <w:gridSpan w:val="2"/>
            <w:vMerge/>
            <w:vAlign w:val="center"/>
            <w:hideMark/>
          </w:tcPr>
          <w:p w:rsidR="00E91DE2" w:rsidRPr="00E91DE2" w:rsidRDefault="00E91DE2" w:rsidP="00E91DE2">
            <w:pPr>
              <w:spacing w:after="0" w:line="240" w:lineRule="auto"/>
              <w:rPr>
                <w:rFonts w:ascii="Times New Roman" w:eastAsia="Times New Roman" w:hAnsi="Times New Roman"/>
                <w:sz w:val="16"/>
                <w:szCs w:val="16"/>
                <w:lang w:eastAsia="ru-RU"/>
              </w:rPr>
            </w:pPr>
          </w:p>
        </w:tc>
        <w:tc>
          <w:tcPr>
            <w:tcW w:w="3118" w:type="dxa"/>
            <w:gridSpan w:val="3"/>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xml:space="preserve">с лицевого счета, предназначенного для учета операций со средствами бюджетных </w:t>
            </w:r>
            <w:proofErr w:type="gramStart"/>
            <w:r w:rsidRPr="00E91DE2">
              <w:rPr>
                <w:rFonts w:ascii="Times New Roman" w:eastAsia="Times New Roman" w:hAnsi="Times New Roman"/>
                <w:sz w:val="16"/>
                <w:szCs w:val="16"/>
                <w:lang w:eastAsia="ru-RU"/>
              </w:rPr>
              <w:t>учреждений</w:t>
            </w:r>
            <w:r w:rsidRPr="00E91DE2">
              <w:rPr>
                <w:rFonts w:ascii="Times New Roman" w:eastAsia="Times New Roman" w:hAnsi="Times New Roman"/>
                <w:sz w:val="16"/>
                <w:szCs w:val="16"/>
                <w:lang w:eastAsia="ru-RU"/>
              </w:rPr>
              <w:br/>
              <w:t>(</w:t>
            </w:r>
            <w:proofErr w:type="gramEnd"/>
            <w:r w:rsidRPr="00E91DE2">
              <w:rPr>
                <w:rFonts w:ascii="Times New Roman" w:eastAsia="Times New Roman" w:hAnsi="Times New Roman"/>
                <w:sz w:val="16"/>
                <w:szCs w:val="16"/>
                <w:lang w:eastAsia="ru-RU"/>
              </w:rPr>
              <w:t>за исключением субсидий</w:t>
            </w:r>
            <w:r w:rsidRPr="00E91DE2">
              <w:rPr>
                <w:rFonts w:ascii="Times New Roman" w:eastAsia="Times New Roman" w:hAnsi="Times New Roman"/>
                <w:sz w:val="16"/>
                <w:szCs w:val="16"/>
                <w:lang w:eastAsia="ru-RU"/>
              </w:rPr>
              <w:br/>
              <w:t>на иные цели, а также бюджетных инвестиций, предоставленных бюджетным учреждениям</w:t>
            </w:r>
            <w:r w:rsidRPr="00E91DE2">
              <w:rPr>
                <w:rFonts w:ascii="Times New Roman" w:eastAsia="Times New Roman" w:hAnsi="Times New Roman"/>
                <w:sz w:val="16"/>
                <w:szCs w:val="16"/>
                <w:lang w:eastAsia="ru-RU"/>
              </w:rPr>
              <w:br/>
              <w:t>из соответствующих бюджетов бюджетной системы Российской Федерации)</w:t>
            </w:r>
          </w:p>
        </w:tc>
        <w:tc>
          <w:tcPr>
            <w:tcW w:w="3117" w:type="dxa"/>
            <w:gridSpan w:val="3"/>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с лицевого счета, предназначенного для учета операций со средствами, предоставленными бюджетным учреждениям из бюджета города в виде субсидий на иные цели, а также бюджетных инвестиций</w:t>
            </w:r>
          </w:p>
        </w:tc>
      </w:tr>
      <w:tr w:rsidR="00D129B0" w:rsidRPr="00E91DE2" w:rsidTr="00E91DE2">
        <w:trPr>
          <w:trHeight w:val="1005"/>
        </w:trPr>
        <w:tc>
          <w:tcPr>
            <w:tcW w:w="1638" w:type="dxa"/>
            <w:gridSpan w:val="2"/>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уведомление</w:t>
            </w:r>
            <w:r w:rsidRPr="00E91DE2">
              <w:rPr>
                <w:rFonts w:ascii="Times New Roman" w:eastAsia="Times New Roman" w:hAnsi="Times New Roman"/>
                <w:sz w:val="16"/>
                <w:szCs w:val="16"/>
                <w:lang w:eastAsia="ru-RU"/>
              </w:rPr>
              <w:br/>
              <w:t>о приостановлении операций</w:t>
            </w:r>
            <w:r w:rsidRPr="00E91DE2">
              <w:rPr>
                <w:rFonts w:ascii="Times New Roman" w:eastAsia="Times New Roman" w:hAnsi="Times New Roman"/>
                <w:sz w:val="16"/>
                <w:szCs w:val="16"/>
                <w:lang w:eastAsia="ru-RU"/>
              </w:rPr>
              <w:br/>
              <w:t>по расходованию средств</w:t>
            </w:r>
          </w:p>
        </w:tc>
        <w:tc>
          <w:tcPr>
            <w:tcW w:w="1885" w:type="dxa"/>
            <w:gridSpan w:val="2"/>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уведомление</w:t>
            </w:r>
            <w:r w:rsidRPr="00E91DE2">
              <w:rPr>
                <w:rFonts w:ascii="Times New Roman" w:eastAsia="Times New Roman" w:hAnsi="Times New Roman"/>
                <w:sz w:val="16"/>
                <w:szCs w:val="16"/>
                <w:lang w:eastAsia="ru-RU"/>
              </w:rPr>
              <w:br/>
              <w:t>о возобновлении операций</w:t>
            </w:r>
            <w:r w:rsidRPr="00E91DE2">
              <w:rPr>
                <w:rFonts w:ascii="Times New Roman" w:eastAsia="Times New Roman" w:hAnsi="Times New Roman"/>
                <w:sz w:val="16"/>
                <w:szCs w:val="16"/>
                <w:lang w:eastAsia="ru-RU"/>
              </w:rPr>
              <w:br/>
              <w:t>по расходованию средств</w:t>
            </w:r>
          </w:p>
        </w:tc>
        <w:tc>
          <w:tcPr>
            <w:tcW w:w="2001" w:type="dxa"/>
            <w:gridSpan w:val="2"/>
            <w:vMerge/>
            <w:vAlign w:val="center"/>
            <w:hideMark/>
          </w:tcPr>
          <w:p w:rsidR="00E91DE2" w:rsidRPr="00E91DE2" w:rsidRDefault="00E91DE2" w:rsidP="00E91DE2">
            <w:pPr>
              <w:spacing w:after="0" w:line="240" w:lineRule="auto"/>
              <w:rPr>
                <w:rFonts w:ascii="Times New Roman" w:eastAsia="Times New Roman" w:hAnsi="Times New Roman"/>
                <w:sz w:val="16"/>
                <w:szCs w:val="16"/>
                <w:lang w:eastAsia="ru-RU"/>
              </w:rPr>
            </w:pPr>
          </w:p>
        </w:tc>
        <w:tc>
          <w:tcPr>
            <w:tcW w:w="3118" w:type="dxa"/>
            <w:gridSpan w:val="3"/>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расчетный документ</w:t>
            </w:r>
          </w:p>
        </w:tc>
        <w:tc>
          <w:tcPr>
            <w:tcW w:w="3117" w:type="dxa"/>
            <w:gridSpan w:val="3"/>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расчетный документ</w:t>
            </w:r>
          </w:p>
        </w:tc>
      </w:tr>
      <w:tr w:rsidR="00D129B0" w:rsidRPr="00E91DE2" w:rsidTr="00E91DE2">
        <w:trPr>
          <w:trHeight w:val="255"/>
        </w:trPr>
        <w:tc>
          <w:tcPr>
            <w:tcW w:w="819"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19</w:t>
            </w:r>
          </w:p>
        </w:tc>
        <w:tc>
          <w:tcPr>
            <w:tcW w:w="819"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20</w:t>
            </w:r>
          </w:p>
        </w:tc>
        <w:tc>
          <w:tcPr>
            <w:tcW w:w="820"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21</w:t>
            </w:r>
          </w:p>
        </w:tc>
        <w:tc>
          <w:tcPr>
            <w:tcW w:w="1065"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22</w:t>
            </w:r>
          </w:p>
        </w:tc>
        <w:tc>
          <w:tcPr>
            <w:tcW w:w="575"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23</w:t>
            </w:r>
          </w:p>
        </w:tc>
        <w:tc>
          <w:tcPr>
            <w:tcW w:w="1426"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24</w:t>
            </w:r>
          </w:p>
        </w:tc>
        <w:tc>
          <w:tcPr>
            <w:tcW w:w="376"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25</w:t>
            </w:r>
          </w:p>
        </w:tc>
        <w:tc>
          <w:tcPr>
            <w:tcW w:w="887"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26</w:t>
            </w:r>
          </w:p>
        </w:tc>
        <w:tc>
          <w:tcPr>
            <w:tcW w:w="1855"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27</w:t>
            </w:r>
          </w:p>
        </w:tc>
        <w:tc>
          <w:tcPr>
            <w:tcW w:w="376"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28</w:t>
            </w:r>
          </w:p>
        </w:tc>
        <w:tc>
          <w:tcPr>
            <w:tcW w:w="887"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29</w:t>
            </w:r>
          </w:p>
        </w:tc>
        <w:tc>
          <w:tcPr>
            <w:tcW w:w="1854" w:type="dxa"/>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30</w:t>
            </w:r>
          </w:p>
        </w:tc>
      </w:tr>
      <w:tr w:rsidR="00D129B0" w:rsidRPr="00E91DE2" w:rsidTr="00E91DE2">
        <w:trPr>
          <w:trHeight w:val="225"/>
        </w:trPr>
        <w:tc>
          <w:tcPr>
            <w:tcW w:w="819"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819"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820"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1065"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575"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1426"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376"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887"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1855"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376"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887"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1854" w:type="dxa"/>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r>
    </w:tbl>
    <w:p w:rsidR="00E91DE2" w:rsidRDefault="00E91DE2" w:rsidP="00E91DE2">
      <w:pPr>
        <w:tabs>
          <w:tab w:val="left" w:pos="3390"/>
        </w:tabs>
        <w:rPr>
          <w:rFonts w:ascii="Times New Roman" w:hAnsi="Times New Roman"/>
          <w:sz w:val="24"/>
          <w:szCs w:val="24"/>
        </w:rPr>
      </w:pPr>
      <w:r>
        <w:rPr>
          <w:rFonts w:ascii="Times New Roman" w:hAnsi="Times New Roman"/>
          <w:sz w:val="24"/>
          <w:szCs w:val="24"/>
        </w:rPr>
        <w:tab/>
      </w:r>
    </w:p>
    <w:p w:rsidR="00E91DE2" w:rsidRDefault="00E91DE2" w:rsidP="00E91DE2">
      <w:pPr>
        <w:tabs>
          <w:tab w:val="left" w:pos="3390"/>
        </w:tabs>
        <w:rPr>
          <w:rFonts w:ascii="Times New Roman" w:hAnsi="Times New Roman"/>
          <w:sz w:val="24"/>
          <w:szCs w:val="24"/>
        </w:rPr>
      </w:pPr>
    </w:p>
    <w:tbl>
      <w:tblPr>
        <w:tblW w:w="11761" w:type="dxa"/>
        <w:tblLook w:val="04A0" w:firstRow="1" w:lastRow="0" w:firstColumn="1" w:lastColumn="0" w:noHBand="0" w:noVBand="1"/>
      </w:tblPr>
      <w:tblGrid>
        <w:gridCol w:w="760"/>
        <w:gridCol w:w="759"/>
        <w:gridCol w:w="2039"/>
        <w:gridCol w:w="2674"/>
        <w:gridCol w:w="1211"/>
        <w:gridCol w:w="2475"/>
        <w:gridCol w:w="1843"/>
      </w:tblGrid>
      <w:tr w:rsidR="00E91DE2" w:rsidRPr="00E91DE2" w:rsidTr="00E91DE2">
        <w:trPr>
          <w:trHeight w:val="225"/>
        </w:trPr>
        <w:tc>
          <w:tcPr>
            <w:tcW w:w="3558" w:type="dxa"/>
            <w:gridSpan w:val="3"/>
            <w:vMerge w:val="restart"/>
            <w:tcBorders>
              <w:top w:val="single" w:sz="4" w:space="0" w:color="auto"/>
              <w:left w:val="single" w:sz="4" w:space="0" w:color="auto"/>
              <w:bottom w:val="nil"/>
              <w:right w:val="nil"/>
            </w:tcBorders>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xml:space="preserve">Возврат исполнительного документа/передача исполнительного документа </w:t>
            </w:r>
            <w:proofErr w:type="gramStart"/>
            <w:r w:rsidRPr="00E91DE2">
              <w:rPr>
                <w:rFonts w:ascii="Times New Roman" w:eastAsia="Times New Roman" w:hAnsi="Times New Roman"/>
                <w:sz w:val="16"/>
                <w:szCs w:val="16"/>
                <w:lang w:eastAsia="ru-RU"/>
              </w:rPr>
              <w:t>( изменении</w:t>
            </w:r>
            <w:proofErr w:type="gramEnd"/>
            <w:r w:rsidRPr="00E91DE2">
              <w:rPr>
                <w:rFonts w:ascii="Times New Roman" w:eastAsia="Times New Roman" w:hAnsi="Times New Roman"/>
                <w:sz w:val="16"/>
                <w:szCs w:val="16"/>
                <w:lang w:eastAsia="ru-RU"/>
              </w:rPr>
              <w:t xml:space="preserve"> типа бюджетного учреждения)</w:t>
            </w:r>
          </w:p>
        </w:tc>
        <w:tc>
          <w:tcPr>
            <w:tcW w:w="388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Приостановление исполнения исполнительного документа</w:t>
            </w:r>
          </w:p>
        </w:tc>
        <w:tc>
          <w:tcPr>
            <w:tcW w:w="431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Возобновление исполнения исполнительного документа</w:t>
            </w:r>
          </w:p>
        </w:tc>
      </w:tr>
      <w:tr w:rsidR="00E91DE2" w:rsidRPr="00E91DE2" w:rsidTr="00E91DE2">
        <w:trPr>
          <w:trHeight w:val="1440"/>
        </w:trPr>
        <w:tc>
          <w:tcPr>
            <w:tcW w:w="3558" w:type="dxa"/>
            <w:gridSpan w:val="3"/>
            <w:vMerge/>
            <w:tcBorders>
              <w:top w:val="single" w:sz="4" w:space="0" w:color="auto"/>
              <w:left w:val="single" w:sz="4" w:space="0" w:color="auto"/>
              <w:bottom w:val="nil"/>
              <w:right w:val="nil"/>
            </w:tcBorders>
            <w:vAlign w:val="center"/>
            <w:hideMark/>
          </w:tcPr>
          <w:p w:rsidR="00E91DE2" w:rsidRPr="00E91DE2" w:rsidRDefault="00E91DE2" w:rsidP="00E91DE2">
            <w:pPr>
              <w:spacing w:after="0" w:line="240" w:lineRule="auto"/>
              <w:rPr>
                <w:rFonts w:ascii="Times New Roman" w:eastAsia="Times New Roman" w:hAnsi="Times New Roman"/>
                <w:sz w:val="16"/>
                <w:szCs w:val="16"/>
                <w:lang w:eastAsia="ru-RU"/>
              </w:rPr>
            </w:pPr>
          </w:p>
        </w:tc>
        <w:tc>
          <w:tcPr>
            <w:tcW w:w="3885" w:type="dxa"/>
            <w:gridSpan w:val="2"/>
            <w:vMerge/>
            <w:tcBorders>
              <w:top w:val="single" w:sz="4" w:space="0" w:color="auto"/>
              <w:left w:val="single" w:sz="4" w:space="0" w:color="auto"/>
              <w:bottom w:val="single" w:sz="4" w:space="0" w:color="000000"/>
              <w:right w:val="single" w:sz="4" w:space="0" w:color="000000"/>
            </w:tcBorders>
            <w:vAlign w:val="center"/>
            <w:hideMark/>
          </w:tcPr>
          <w:p w:rsidR="00E91DE2" w:rsidRPr="00E91DE2" w:rsidRDefault="00E91DE2" w:rsidP="00E91DE2">
            <w:pPr>
              <w:spacing w:after="0" w:line="240" w:lineRule="auto"/>
              <w:rPr>
                <w:rFonts w:ascii="Times New Roman" w:eastAsia="Times New Roman" w:hAnsi="Times New Roman"/>
                <w:sz w:val="16"/>
                <w:szCs w:val="16"/>
                <w:lang w:eastAsia="ru-RU"/>
              </w:rPr>
            </w:pPr>
          </w:p>
        </w:tc>
        <w:tc>
          <w:tcPr>
            <w:tcW w:w="4318" w:type="dxa"/>
            <w:gridSpan w:val="2"/>
            <w:vMerge/>
            <w:tcBorders>
              <w:top w:val="single" w:sz="4" w:space="0" w:color="auto"/>
              <w:left w:val="single" w:sz="4" w:space="0" w:color="auto"/>
              <w:bottom w:val="single" w:sz="4" w:space="0" w:color="000000"/>
              <w:right w:val="single" w:sz="4" w:space="0" w:color="000000"/>
            </w:tcBorders>
            <w:vAlign w:val="center"/>
            <w:hideMark/>
          </w:tcPr>
          <w:p w:rsidR="00E91DE2" w:rsidRPr="00E91DE2" w:rsidRDefault="00E91DE2" w:rsidP="00E91DE2">
            <w:pPr>
              <w:spacing w:after="0" w:line="240" w:lineRule="auto"/>
              <w:rPr>
                <w:rFonts w:ascii="Times New Roman" w:eastAsia="Times New Roman" w:hAnsi="Times New Roman"/>
                <w:sz w:val="16"/>
                <w:szCs w:val="16"/>
                <w:lang w:eastAsia="ru-RU"/>
              </w:rPr>
            </w:pPr>
          </w:p>
        </w:tc>
      </w:tr>
      <w:tr w:rsidR="00D129B0" w:rsidRPr="00E91DE2" w:rsidTr="00E91DE2">
        <w:trPr>
          <w:trHeight w:val="1005"/>
        </w:trPr>
        <w:tc>
          <w:tcPr>
            <w:tcW w:w="1519" w:type="dxa"/>
            <w:gridSpan w:val="2"/>
            <w:tcBorders>
              <w:top w:val="single" w:sz="4" w:space="0" w:color="auto"/>
              <w:left w:val="single" w:sz="4" w:space="0" w:color="auto"/>
              <w:bottom w:val="nil"/>
              <w:right w:val="single" w:sz="4" w:space="0" w:color="000000"/>
            </w:tcBorders>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уведомление (сопроводительное письмо)</w:t>
            </w: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причина возврата</w:t>
            </w:r>
          </w:p>
        </w:tc>
        <w:tc>
          <w:tcPr>
            <w:tcW w:w="2674" w:type="dxa"/>
            <w:tcBorders>
              <w:top w:val="nil"/>
              <w:left w:val="nil"/>
              <w:bottom w:val="nil"/>
              <w:right w:val="single" w:sz="4" w:space="0" w:color="auto"/>
            </w:tcBorders>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наименование документа</w:t>
            </w:r>
            <w:r w:rsidRPr="00E91DE2">
              <w:rPr>
                <w:rFonts w:ascii="Times New Roman" w:eastAsia="Times New Roman" w:hAnsi="Times New Roman"/>
                <w:sz w:val="16"/>
                <w:szCs w:val="16"/>
                <w:lang w:eastAsia="ru-RU"/>
              </w:rPr>
              <w:br/>
              <w:t>и судебного органа, его выдавшего (дата, номер)</w:t>
            </w:r>
          </w:p>
        </w:tc>
        <w:tc>
          <w:tcPr>
            <w:tcW w:w="1211" w:type="dxa"/>
            <w:tcBorders>
              <w:top w:val="single" w:sz="4" w:space="0" w:color="auto"/>
              <w:left w:val="nil"/>
              <w:bottom w:val="nil"/>
              <w:right w:val="single" w:sz="4" w:space="0" w:color="000000"/>
            </w:tcBorders>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срок</w:t>
            </w:r>
          </w:p>
        </w:tc>
        <w:tc>
          <w:tcPr>
            <w:tcW w:w="2475" w:type="dxa"/>
            <w:tcBorders>
              <w:top w:val="nil"/>
              <w:left w:val="nil"/>
              <w:bottom w:val="nil"/>
              <w:right w:val="single" w:sz="4" w:space="0" w:color="auto"/>
            </w:tcBorders>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наименование</w:t>
            </w:r>
            <w:r w:rsidRPr="00E91DE2">
              <w:rPr>
                <w:rFonts w:ascii="Times New Roman" w:eastAsia="Times New Roman" w:hAnsi="Times New Roman"/>
                <w:sz w:val="16"/>
                <w:szCs w:val="16"/>
                <w:lang w:eastAsia="ru-RU"/>
              </w:rPr>
              <w:br/>
              <w:t>и дата поступления</w:t>
            </w:r>
            <w:r w:rsidRPr="00E91DE2">
              <w:rPr>
                <w:rFonts w:ascii="Times New Roman" w:eastAsia="Times New Roman" w:hAnsi="Times New Roman"/>
                <w:sz w:val="16"/>
                <w:szCs w:val="16"/>
                <w:lang w:eastAsia="ru-RU"/>
              </w:rPr>
              <w:br/>
              <w:t>в финансовое управление документа</w:t>
            </w:r>
            <w:r w:rsidRPr="00E91DE2">
              <w:rPr>
                <w:rFonts w:ascii="Times New Roman" w:eastAsia="Times New Roman" w:hAnsi="Times New Roman"/>
                <w:sz w:val="16"/>
                <w:szCs w:val="16"/>
                <w:lang w:eastAsia="ru-RU"/>
              </w:rPr>
              <w:br/>
              <w:t>и судебного органа, его выдавшего, номер и дата</w:t>
            </w:r>
          </w:p>
        </w:tc>
        <w:tc>
          <w:tcPr>
            <w:tcW w:w="1843" w:type="dxa"/>
            <w:tcBorders>
              <w:top w:val="nil"/>
              <w:left w:val="nil"/>
              <w:bottom w:val="nil"/>
              <w:right w:val="single" w:sz="4" w:space="0" w:color="auto"/>
            </w:tcBorders>
            <w:shd w:val="clear" w:color="auto" w:fill="auto"/>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дата поступления</w:t>
            </w:r>
          </w:p>
        </w:tc>
      </w:tr>
      <w:tr w:rsidR="00D129B0" w:rsidRPr="00E91DE2" w:rsidTr="00E91DE2">
        <w:trPr>
          <w:trHeight w:val="255"/>
        </w:trPr>
        <w:tc>
          <w:tcPr>
            <w:tcW w:w="760" w:type="dxa"/>
            <w:tcBorders>
              <w:top w:val="nil"/>
              <w:left w:val="single" w:sz="4" w:space="0" w:color="auto"/>
              <w:bottom w:val="single" w:sz="4" w:space="0" w:color="auto"/>
              <w:right w:val="single" w:sz="4" w:space="0" w:color="auto"/>
            </w:tcBorders>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31</w:t>
            </w:r>
          </w:p>
        </w:tc>
        <w:tc>
          <w:tcPr>
            <w:tcW w:w="759" w:type="dxa"/>
            <w:tcBorders>
              <w:top w:val="nil"/>
              <w:left w:val="nil"/>
              <w:bottom w:val="single" w:sz="4" w:space="0" w:color="auto"/>
              <w:right w:val="single" w:sz="4" w:space="0" w:color="auto"/>
            </w:tcBorders>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32</w:t>
            </w:r>
          </w:p>
        </w:tc>
        <w:tc>
          <w:tcPr>
            <w:tcW w:w="2039" w:type="dxa"/>
            <w:tcBorders>
              <w:top w:val="nil"/>
              <w:left w:val="nil"/>
              <w:bottom w:val="single" w:sz="4" w:space="0" w:color="auto"/>
              <w:right w:val="single" w:sz="4" w:space="0" w:color="auto"/>
            </w:tcBorders>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33</w:t>
            </w:r>
          </w:p>
        </w:tc>
        <w:tc>
          <w:tcPr>
            <w:tcW w:w="2674" w:type="dxa"/>
            <w:tcBorders>
              <w:top w:val="nil"/>
              <w:left w:val="nil"/>
              <w:bottom w:val="single" w:sz="4" w:space="0" w:color="auto"/>
              <w:right w:val="single" w:sz="4" w:space="0" w:color="auto"/>
            </w:tcBorders>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34</w:t>
            </w:r>
          </w:p>
        </w:tc>
        <w:tc>
          <w:tcPr>
            <w:tcW w:w="1211" w:type="dxa"/>
            <w:tcBorders>
              <w:top w:val="single" w:sz="4" w:space="0" w:color="auto"/>
              <w:left w:val="nil"/>
              <w:bottom w:val="single" w:sz="4" w:space="0" w:color="auto"/>
              <w:right w:val="single" w:sz="4" w:space="0" w:color="000000"/>
            </w:tcBorders>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35</w:t>
            </w:r>
          </w:p>
        </w:tc>
        <w:tc>
          <w:tcPr>
            <w:tcW w:w="2475" w:type="dxa"/>
            <w:tcBorders>
              <w:top w:val="nil"/>
              <w:left w:val="nil"/>
              <w:bottom w:val="single" w:sz="4" w:space="0" w:color="auto"/>
              <w:right w:val="single" w:sz="4" w:space="0" w:color="auto"/>
            </w:tcBorders>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36</w:t>
            </w:r>
          </w:p>
        </w:tc>
        <w:tc>
          <w:tcPr>
            <w:tcW w:w="1843" w:type="dxa"/>
            <w:tcBorders>
              <w:top w:val="nil"/>
              <w:left w:val="nil"/>
              <w:bottom w:val="single" w:sz="4" w:space="0" w:color="auto"/>
              <w:right w:val="single" w:sz="4" w:space="0" w:color="auto"/>
            </w:tcBorders>
            <w:shd w:val="clear" w:color="auto" w:fill="auto"/>
            <w:noWrap/>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37</w:t>
            </w:r>
          </w:p>
        </w:tc>
      </w:tr>
      <w:tr w:rsidR="00D129B0" w:rsidRPr="00E91DE2" w:rsidTr="00E91DE2">
        <w:trPr>
          <w:trHeight w:val="2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2039" w:type="dxa"/>
            <w:tcBorders>
              <w:top w:val="nil"/>
              <w:left w:val="nil"/>
              <w:bottom w:val="single" w:sz="4" w:space="0" w:color="auto"/>
              <w:right w:val="single" w:sz="4" w:space="0" w:color="auto"/>
            </w:tcBorders>
            <w:shd w:val="clear" w:color="auto" w:fill="auto"/>
            <w:vAlign w:val="bottom"/>
            <w:hideMark/>
          </w:tcPr>
          <w:p w:rsidR="00E91DE2" w:rsidRPr="00E91DE2" w:rsidRDefault="00E91DE2" w:rsidP="00E91DE2">
            <w:pPr>
              <w:spacing w:after="0" w:line="240" w:lineRule="auto"/>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2674" w:type="dxa"/>
            <w:tcBorders>
              <w:top w:val="nil"/>
              <w:left w:val="nil"/>
              <w:bottom w:val="single" w:sz="4" w:space="0" w:color="auto"/>
              <w:right w:val="single" w:sz="4" w:space="0" w:color="auto"/>
            </w:tcBorders>
            <w:shd w:val="clear" w:color="auto" w:fill="auto"/>
            <w:noWrap/>
            <w:vAlign w:val="bottom"/>
            <w:hideMark/>
          </w:tcPr>
          <w:p w:rsidR="00E91DE2" w:rsidRPr="00E91DE2" w:rsidRDefault="00E91DE2" w:rsidP="00E91DE2">
            <w:pPr>
              <w:spacing w:after="0" w:line="240" w:lineRule="auto"/>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1211" w:type="dxa"/>
            <w:tcBorders>
              <w:top w:val="single" w:sz="4" w:space="0" w:color="auto"/>
              <w:left w:val="nil"/>
              <w:bottom w:val="single" w:sz="4" w:space="0" w:color="auto"/>
              <w:right w:val="single" w:sz="4" w:space="0" w:color="000000"/>
            </w:tcBorders>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2475" w:type="dxa"/>
            <w:tcBorders>
              <w:top w:val="nil"/>
              <w:left w:val="nil"/>
              <w:bottom w:val="single" w:sz="4" w:space="0" w:color="auto"/>
              <w:right w:val="single" w:sz="4" w:space="0" w:color="auto"/>
            </w:tcBorders>
            <w:shd w:val="clear" w:color="auto" w:fill="auto"/>
            <w:vAlign w:val="bottom"/>
            <w:hideMark/>
          </w:tcPr>
          <w:p w:rsidR="00E91DE2" w:rsidRPr="00E91DE2" w:rsidRDefault="00E91DE2" w:rsidP="00E91DE2">
            <w:pPr>
              <w:spacing w:after="0" w:line="240" w:lineRule="auto"/>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E91DE2" w:rsidRPr="00E91DE2" w:rsidRDefault="00E91DE2" w:rsidP="00E91DE2">
            <w:pPr>
              <w:spacing w:after="0" w:line="240" w:lineRule="auto"/>
              <w:jc w:val="center"/>
              <w:rPr>
                <w:rFonts w:ascii="Times New Roman" w:eastAsia="Times New Roman" w:hAnsi="Times New Roman"/>
                <w:sz w:val="16"/>
                <w:szCs w:val="16"/>
                <w:lang w:eastAsia="ru-RU"/>
              </w:rPr>
            </w:pPr>
            <w:r w:rsidRPr="00E91DE2">
              <w:rPr>
                <w:rFonts w:ascii="Times New Roman" w:eastAsia="Times New Roman" w:hAnsi="Times New Roman"/>
                <w:sz w:val="16"/>
                <w:szCs w:val="16"/>
                <w:lang w:eastAsia="ru-RU"/>
              </w:rPr>
              <w:t> </w:t>
            </w:r>
          </w:p>
        </w:tc>
      </w:tr>
    </w:tbl>
    <w:p w:rsidR="00E91DE2" w:rsidRDefault="00E91DE2" w:rsidP="00E91DE2">
      <w:pPr>
        <w:tabs>
          <w:tab w:val="left" w:pos="3390"/>
        </w:tabs>
        <w:rPr>
          <w:rFonts w:ascii="Times New Roman" w:hAnsi="Times New Roman"/>
          <w:sz w:val="24"/>
          <w:szCs w:val="24"/>
        </w:rPr>
      </w:pPr>
    </w:p>
    <w:p w:rsidR="00F15EBB" w:rsidRPr="00E91DE2" w:rsidRDefault="00E91DE2" w:rsidP="00E91DE2">
      <w:pPr>
        <w:tabs>
          <w:tab w:val="left" w:pos="3390"/>
        </w:tabs>
        <w:rPr>
          <w:rFonts w:ascii="Times New Roman" w:hAnsi="Times New Roman"/>
          <w:sz w:val="24"/>
          <w:szCs w:val="24"/>
        </w:rPr>
        <w:sectPr w:rsidR="00F15EBB" w:rsidRPr="00E91DE2" w:rsidSect="003D2068">
          <w:pgSz w:w="16838" w:h="11906" w:orient="landscape"/>
          <w:pgMar w:top="567" w:right="992" w:bottom="851" w:left="992" w:header="709" w:footer="709" w:gutter="0"/>
          <w:cols w:space="708"/>
          <w:docGrid w:linePitch="360"/>
        </w:sectPr>
      </w:pPr>
      <w:r>
        <w:rPr>
          <w:rFonts w:ascii="Times New Roman" w:hAnsi="Times New Roman"/>
          <w:sz w:val="24"/>
          <w:szCs w:val="24"/>
        </w:rPr>
        <w:tab/>
      </w: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lastRenderedPageBreak/>
        <w:t>Приложение № 2</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jc w:val="right"/>
        <w:rPr>
          <w:rFonts w:ascii="Times New Roman" w:eastAsia="Times New Roman" w:hAnsi="Times New Roman"/>
          <w:i/>
          <w:iCs/>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06"/>
        <w:gridCol w:w="56"/>
        <w:gridCol w:w="363"/>
        <w:gridCol w:w="280"/>
        <w:gridCol w:w="1617"/>
        <w:gridCol w:w="381"/>
        <w:gridCol w:w="327"/>
        <w:gridCol w:w="284"/>
      </w:tblGrid>
      <w:tr w:rsidR="004C3F7E" w:rsidRPr="004C3F7E" w:rsidTr="001422A1">
        <w:tc>
          <w:tcPr>
            <w:tcW w:w="462"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36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61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81"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2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r w:rsidR="004C3F7E" w:rsidRPr="004C3F7E" w:rsidTr="001422A1">
        <w:trPr>
          <w:cantSplit/>
        </w:trPr>
        <w:tc>
          <w:tcPr>
            <w:tcW w:w="40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308" w:type="dxa"/>
            <w:gridSpan w:val="7"/>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bl>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организации/</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Ф.И.О. взыскателя/</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судебного органа)</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rPr>
          <w:rFonts w:ascii="Times New Roman" w:eastAsia="Times New Roman" w:hAnsi="Times New Roman"/>
          <w:sz w:val="2"/>
          <w:szCs w:val="2"/>
          <w:lang w:eastAsia="ru-RU"/>
        </w:rPr>
      </w:pPr>
    </w:p>
    <w:p w:rsidR="004C3F7E" w:rsidRPr="004C3F7E" w:rsidRDefault="004C3F7E" w:rsidP="004C3F7E">
      <w:pPr>
        <w:autoSpaceDE w:val="0"/>
        <w:autoSpaceDN w:val="0"/>
        <w:spacing w:before="360" w:after="36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Уведомление</w:t>
      </w:r>
      <w:r w:rsidRPr="004C3F7E">
        <w:rPr>
          <w:rFonts w:ascii="Times New Roman" w:eastAsia="Times New Roman" w:hAnsi="Times New Roman"/>
          <w:b/>
          <w:bCs/>
          <w:sz w:val="26"/>
          <w:szCs w:val="26"/>
          <w:lang w:eastAsia="ru-RU"/>
        </w:rPr>
        <w:br/>
        <w:t>о возврате исполнительного документа</w:t>
      </w:r>
    </w:p>
    <w:p w:rsidR="004C3F7E" w:rsidRPr="004C3F7E" w:rsidRDefault="004C3F7E" w:rsidP="004C3F7E">
      <w:pPr>
        <w:autoSpaceDE w:val="0"/>
        <w:autoSpaceDN w:val="0"/>
        <w:spacing w:after="0" w:line="240" w:lineRule="auto"/>
        <w:rPr>
          <w:rFonts w:ascii="Times New Roman" w:eastAsia="Times New Roman" w:hAnsi="Times New Roman"/>
          <w:b/>
          <w:sz w:val="28"/>
          <w:szCs w:val="28"/>
          <w:lang w:eastAsia="ru-RU"/>
        </w:rPr>
      </w:pPr>
      <w:r w:rsidRPr="004C3F7E">
        <w:rPr>
          <w:rFonts w:ascii="Times New Roman" w:eastAsia="Times New Roman" w:hAnsi="Times New Roman"/>
          <w:sz w:val="24"/>
          <w:szCs w:val="24"/>
          <w:lang w:eastAsia="ru-RU"/>
        </w:rPr>
        <w:t xml:space="preserve">                           </w:t>
      </w:r>
      <w:r w:rsidRPr="004C3F7E">
        <w:rPr>
          <w:rFonts w:ascii="Times New Roman" w:eastAsia="Times New Roman" w:hAnsi="Times New Roman"/>
          <w:b/>
          <w:sz w:val="28"/>
          <w:szCs w:val="28"/>
          <w:lang w:eastAsia="ru-RU"/>
        </w:rPr>
        <w:t xml:space="preserve">Финансовое управление администрации города Тулы </w:t>
      </w: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b/>
          <w:sz w:val="28"/>
          <w:szCs w:val="28"/>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возвращает исполнительный документ</w:t>
      </w:r>
    </w:p>
    <w:tbl>
      <w:tblPr>
        <w:tblW w:w="0" w:type="auto"/>
        <w:tblLayout w:type="fixed"/>
        <w:tblCellMar>
          <w:left w:w="28" w:type="dxa"/>
          <w:right w:w="28" w:type="dxa"/>
        </w:tblCellMar>
        <w:tblLook w:val="0000" w:firstRow="0" w:lastRow="0" w:firstColumn="0" w:lastColumn="0" w:noHBand="0" w:noVBand="0"/>
      </w:tblPr>
      <w:tblGrid>
        <w:gridCol w:w="737"/>
        <w:gridCol w:w="1701"/>
        <w:gridCol w:w="463"/>
        <w:gridCol w:w="2396"/>
        <w:gridCol w:w="1418"/>
        <w:gridCol w:w="349"/>
        <w:gridCol w:w="247"/>
        <w:gridCol w:w="1701"/>
        <w:gridCol w:w="364"/>
        <w:gridCol w:w="345"/>
        <w:gridCol w:w="283"/>
      </w:tblGrid>
      <w:tr w:rsidR="004C3F7E" w:rsidRPr="004C3F7E" w:rsidTr="001422A1">
        <w:tc>
          <w:tcPr>
            <w:tcW w:w="73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серия</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6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2396"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1418"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выданный “</w:t>
            </w:r>
          </w:p>
        </w:tc>
        <w:tc>
          <w:tcPr>
            <w:tcW w:w="349"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64"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45"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bl>
    <w:p w:rsidR="004C3F7E" w:rsidRPr="004C3F7E" w:rsidRDefault="004C3F7E" w:rsidP="004C3F7E">
      <w:pPr>
        <w:tabs>
          <w:tab w:val="right" w:pos="9923"/>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ab/>
        <w:t>,</w:t>
      </w:r>
    </w:p>
    <w:p w:rsidR="004C3F7E" w:rsidRPr="004C3F7E" w:rsidRDefault="004C3F7E" w:rsidP="004C3F7E">
      <w:pPr>
        <w:pBdr>
          <w:top w:val="single" w:sz="4" w:space="1" w:color="auto"/>
        </w:pBdr>
        <w:autoSpaceDE w:val="0"/>
        <w:autoSpaceDN w:val="0"/>
        <w:spacing w:after="0" w:line="240" w:lineRule="auto"/>
        <w:ind w:right="141"/>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судебного органа, выдавшего исполнительный документ)</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на основании  </w:t>
      </w:r>
    </w:p>
    <w:p w:rsidR="004C3F7E" w:rsidRPr="004C3F7E" w:rsidRDefault="004C3F7E" w:rsidP="004C3F7E">
      <w:pPr>
        <w:pBdr>
          <w:top w:val="single" w:sz="4" w:space="1" w:color="auto"/>
        </w:pBdr>
        <w:autoSpaceDE w:val="0"/>
        <w:autoSpaceDN w:val="0"/>
        <w:spacing w:after="0" w:line="240" w:lineRule="auto"/>
        <w:ind w:left="1524"/>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акта судебного органа, дата, № дела, по которому он вынесен)</w:t>
      </w:r>
    </w:p>
    <w:p w:rsidR="004C3F7E" w:rsidRPr="004C3F7E" w:rsidRDefault="004C3F7E" w:rsidP="004C3F7E">
      <w:pPr>
        <w:tabs>
          <w:tab w:val="right" w:pos="9922"/>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в </w:t>
      </w:r>
      <w:proofErr w:type="gramStart"/>
      <w:r w:rsidRPr="004C3F7E">
        <w:rPr>
          <w:rFonts w:ascii="Times New Roman" w:eastAsia="Times New Roman" w:hAnsi="Times New Roman"/>
          <w:sz w:val="24"/>
          <w:szCs w:val="24"/>
          <w:lang w:eastAsia="ru-RU"/>
        </w:rPr>
        <w:t xml:space="preserve">связи  </w:t>
      </w:r>
      <w:r w:rsidRPr="004C3F7E">
        <w:rPr>
          <w:rFonts w:ascii="Times New Roman" w:eastAsia="Times New Roman" w:hAnsi="Times New Roman"/>
          <w:sz w:val="24"/>
          <w:szCs w:val="24"/>
          <w:lang w:eastAsia="ru-RU"/>
        </w:rPr>
        <w:tab/>
      </w:r>
      <w:proofErr w:type="gramEnd"/>
      <w:r w:rsidRPr="004C3F7E">
        <w:rPr>
          <w:rFonts w:ascii="Times New Roman" w:eastAsia="Times New Roman" w:hAnsi="Times New Roman"/>
          <w:sz w:val="24"/>
          <w:szCs w:val="24"/>
          <w:lang w:eastAsia="ru-RU"/>
        </w:rPr>
        <w:t>.</w:t>
      </w:r>
    </w:p>
    <w:p w:rsidR="004C3F7E" w:rsidRPr="004C3F7E" w:rsidRDefault="004C3F7E" w:rsidP="004C3F7E">
      <w:pPr>
        <w:pBdr>
          <w:top w:val="single" w:sz="4" w:space="1" w:color="auto"/>
        </w:pBdr>
        <w:autoSpaceDE w:val="0"/>
        <w:autoSpaceDN w:val="0"/>
        <w:spacing w:after="600" w:line="240" w:lineRule="auto"/>
        <w:ind w:left="879" w:right="142"/>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(указывается причина возврата)</w:t>
      </w:r>
    </w:p>
    <w:tbl>
      <w:tblPr>
        <w:tblW w:w="0" w:type="auto"/>
        <w:tblLayout w:type="fixed"/>
        <w:tblCellMar>
          <w:left w:w="28" w:type="dxa"/>
          <w:right w:w="28" w:type="dxa"/>
        </w:tblCellMar>
        <w:tblLook w:val="0000" w:firstRow="0" w:lastRow="0" w:firstColumn="0" w:lastColumn="0" w:noHBand="0" w:noVBand="0"/>
      </w:tblPr>
      <w:tblGrid>
        <w:gridCol w:w="1817"/>
        <w:gridCol w:w="905"/>
        <w:gridCol w:w="425"/>
      </w:tblGrid>
      <w:tr w:rsidR="004C3F7E" w:rsidRPr="004C3F7E" w:rsidTr="001422A1">
        <w:tc>
          <w:tcPr>
            <w:tcW w:w="181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Приложение: на</w:t>
            </w:r>
          </w:p>
        </w:tc>
        <w:tc>
          <w:tcPr>
            <w:tcW w:w="905"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л.</w:t>
            </w:r>
          </w:p>
        </w:tc>
      </w:tr>
    </w:tbl>
    <w:p w:rsidR="004C3F7E" w:rsidRPr="004C3F7E" w:rsidRDefault="004C3F7E" w:rsidP="004C3F7E">
      <w:pPr>
        <w:autoSpaceDE w:val="0"/>
        <w:autoSpaceDN w:val="0"/>
        <w:spacing w:before="480"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990"/>
        <w:gridCol w:w="1701"/>
        <w:gridCol w:w="425"/>
        <w:gridCol w:w="2867"/>
      </w:tblGrid>
      <w:tr w:rsidR="004C3F7E" w:rsidRPr="004C3F7E" w:rsidTr="001422A1">
        <w:tc>
          <w:tcPr>
            <w:tcW w:w="499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Руководитель</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финансового органа </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6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4990"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867"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bl>
    <w:p w:rsidR="004C3F7E" w:rsidRDefault="004C3F7E" w:rsidP="004C3F7E">
      <w:pPr>
        <w:autoSpaceDE w:val="0"/>
        <w:autoSpaceDN w:val="0"/>
        <w:spacing w:before="240" w:after="0" w:line="240" w:lineRule="auto"/>
        <w:ind w:left="6521"/>
        <w:rPr>
          <w:rFonts w:ascii="Times New Roman" w:eastAsia="Times New Roman" w:hAnsi="Times New Roman"/>
          <w:sz w:val="24"/>
          <w:szCs w:val="24"/>
          <w:lang w:eastAsia="ru-RU"/>
        </w:rPr>
      </w:pPr>
    </w:p>
    <w:p w:rsidR="006E25BD" w:rsidRDefault="006E25BD" w:rsidP="004C3F7E">
      <w:pPr>
        <w:autoSpaceDE w:val="0"/>
        <w:autoSpaceDN w:val="0"/>
        <w:spacing w:before="240" w:after="0" w:line="240" w:lineRule="auto"/>
        <w:ind w:left="6521"/>
        <w:rPr>
          <w:rFonts w:ascii="Times New Roman" w:eastAsia="Times New Roman" w:hAnsi="Times New Roman"/>
          <w:sz w:val="24"/>
          <w:szCs w:val="24"/>
          <w:lang w:eastAsia="ru-RU"/>
        </w:rPr>
      </w:pPr>
    </w:p>
    <w:p w:rsidR="003D2068" w:rsidRDefault="003D2068" w:rsidP="004C3F7E">
      <w:pPr>
        <w:autoSpaceDE w:val="0"/>
        <w:autoSpaceDN w:val="0"/>
        <w:spacing w:before="240" w:after="0" w:line="240" w:lineRule="auto"/>
        <w:ind w:left="6521"/>
        <w:rPr>
          <w:rFonts w:ascii="Times New Roman" w:eastAsia="Times New Roman" w:hAnsi="Times New Roman"/>
          <w:sz w:val="24"/>
          <w:szCs w:val="24"/>
          <w:lang w:eastAsia="ru-RU"/>
        </w:rPr>
      </w:pPr>
    </w:p>
    <w:p w:rsidR="003D2068" w:rsidRPr="004C3F7E" w:rsidRDefault="003D2068" w:rsidP="004C3F7E">
      <w:pPr>
        <w:autoSpaceDE w:val="0"/>
        <w:autoSpaceDN w:val="0"/>
        <w:spacing w:before="240" w:after="0" w:line="240" w:lineRule="auto"/>
        <w:ind w:left="6521"/>
        <w:rPr>
          <w:rFonts w:ascii="Times New Roman" w:eastAsia="Times New Roman" w:hAnsi="Times New Roman"/>
          <w:sz w:val="24"/>
          <w:szCs w:val="24"/>
          <w:lang w:eastAsia="ru-RU"/>
        </w:rPr>
      </w:pPr>
    </w:p>
    <w:p w:rsidR="004C3F7E" w:rsidRPr="004C3F7E" w:rsidRDefault="004C3F7E" w:rsidP="004C3F7E">
      <w:pPr>
        <w:autoSpaceDE w:val="0"/>
        <w:autoSpaceDN w:val="0"/>
        <w:spacing w:before="240" w:after="0" w:line="240" w:lineRule="auto"/>
        <w:ind w:left="6521"/>
        <w:rPr>
          <w:rFonts w:ascii="Times New Roman" w:eastAsia="Times New Roman" w:hAnsi="Times New Roman"/>
          <w:sz w:val="24"/>
          <w:szCs w:val="24"/>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Приложение № 3</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406"/>
        <w:gridCol w:w="56"/>
        <w:gridCol w:w="363"/>
        <w:gridCol w:w="280"/>
        <w:gridCol w:w="1617"/>
        <w:gridCol w:w="381"/>
        <w:gridCol w:w="327"/>
        <w:gridCol w:w="284"/>
      </w:tblGrid>
      <w:tr w:rsidR="004C3F7E" w:rsidRPr="004C3F7E" w:rsidTr="001422A1">
        <w:tc>
          <w:tcPr>
            <w:tcW w:w="462"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36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61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81"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2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r w:rsidR="004C3F7E" w:rsidRPr="004C3F7E" w:rsidTr="001422A1">
        <w:trPr>
          <w:cantSplit/>
        </w:trPr>
        <w:tc>
          <w:tcPr>
            <w:tcW w:w="40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308" w:type="dxa"/>
            <w:gridSpan w:val="7"/>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bl>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организации/</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Ф.И.О. взыскателя)</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rPr>
          <w:rFonts w:ascii="Times New Roman" w:eastAsia="Times New Roman" w:hAnsi="Times New Roman"/>
          <w:sz w:val="2"/>
          <w:szCs w:val="2"/>
          <w:lang w:eastAsia="ru-RU"/>
        </w:rPr>
      </w:pPr>
    </w:p>
    <w:p w:rsidR="004C3F7E" w:rsidRPr="004C3F7E" w:rsidRDefault="004C3F7E" w:rsidP="004C3F7E">
      <w:pPr>
        <w:autoSpaceDE w:val="0"/>
        <w:autoSpaceDN w:val="0"/>
        <w:spacing w:before="360" w:after="36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 xml:space="preserve">Уведомление о возврате </w:t>
      </w:r>
      <w:proofErr w:type="gramStart"/>
      <w:r w:rsidRPr="004C3F7E">
        <w:rPr>
          <w:rFonts w:ascii="Times New Roman" w:eastAsia="Times New Roman" w:hAnsi="Times New Roman"/>
          <w:b/>
          <w:bCs/>
          <w:sz w:val="26"/>
          <w:szCs w:val="26"/>
          <w:lang w:eastAsia="ru-RU"/>
        </w:rPr>
        <w:t>документов,</w:t>
      </w:r>
      <w:r w:rsidRPr="004C3F7E">
        <w:rPr>
          <w:rFonts w:ascii="Times New Roman" w:eastAsia="Times New Roman" w:hAnsi="Times New Roman"/>
          <w:b/>
          <w:bCs/>
          <w:sz w:val="26"/>
          <w:szCs w:val="26"/>
          <w:lang w:eastAsia="ru-RU"/>
        </w:rPr>
        <w:br/>
        <w:t>приложенных</w:t>
      </w:r>
      <w:proofErr w:type="gramEnd"/>
      <w:r w:rsidRPr="004C3F7E">
        <w:rPr>
          <w:rFonts w:ascii="Times New Roman" w:eastAsia="Times New Roman" w:hAnsi="Times New Roman"/>
          <w:b/>
          <w:bCs/>
          <w:sz w:val="26"/>
          <w:szCs w:val="26"/>
          <w:lang w:eastAsia="ru-RU"/>
        </w:rPr>
        <w:t xml:space="preserve"> к исполнительному документу</w:t>
      </w:r>
    </w:p>
    <w:p w:rsidR="004C3F7E" w:rsidRPr="004C3F7E" w:rsidRDefault="004C3F7E" w:rsidP="004C3F7E">
      <w:pPr>
        <w:autoSpaceDE w:val="0"/>
        <w:autoSpaceDN w:val="0"/>
        <w:spacing w:after="0" w:line="240" w:lineRule="auto"/>
        <w:rPr>
          <w:rFonts w:ascii="Times New Roman" w:eastAsia="Times New Roman" w:hAnsi="Times New Roman"/>
          <w:b/>
          <w:sz w:val="28"/>
          <w:szCs w:val="28"/>
          <w:lang w:eastAsia="ru-RU"/>
        </w:rPr>
      </w:pPr>
      <w:r w:rsidRPr="004C3F7E">
        <w:rPr>
          <w:rFonts w:ascii="Times New Roman" w:eastAsia="Times New Roman" w:hAnsi="Times New Roman"/>
          <w:sz w:val="24"/>
          <w:szCs w:val="24"/>
          <w:lang w:eastAsia="ru-RU"/>
        </w:rPr>
        <w:t xml:space="preserve">                             </w:t>
      </w:r>
      <w:r w:rsidRPr="004C3F7E">
        <w:rPr>
          <w:rFonts w:ascii="Times New Roman" w:eastAsia="Times New Roman" w:hAnsi="Times New Roman"/>
          <w:b/>
          <w:sz w:val="28"/>
          <w:szCs w:val="28"/>
          <w:lang w:eastAsia="ru-RU"/>
        </w:rPr>
        <w:t xml:space="preserve">Финансовое управление администрации города Тулы </w:t>
      </w: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b/>
          <w:sz w:val="28"/>
          <w:szCs w:val="28"/>
          <w:lang w:eastAsia="ru-RU"/>
        </w:rPr>
      </w:pPr>
    </w:p>
    <w:p w:rsidR="004C3F7E" w:rsidRPr="004C3F7E" w:rsidRDefault="004C3F7E" w:rsidP="004C3F7E">
      <w:pPr>
        <w:tabs>
          <w:tab w:val="right" w:pos="9922"/>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возвращает </w:t>
      </w:r>
      <w:proofErr w:type="gramStart"/>
      <w:r w:rsidRPr="004C3F7E">
        <w:rPr>
          <w:rFonts w:ascii="Times New Roman" w:eastAsia="Times New Roman" w:hAnsi="Times New Roman"/>
          <w:sz w:val="24"/>
          <w:szCs w:val="24"/>
          <w:lang w:eastAsia="ru-RU"/>
        </w:rPr>
        <w:t xml:space="preserve">документы  </w:t>
      </w:r>
      <w:r w:rsidRPr="004C3F7E">
        <w:rPr>
          <w:rFonts w:ascii="Times New Roman" w:eastAsia="Times New Roman" w:hAnsi="Times New Roman"/>
          <w:sz w:val="24"/>
          <w:szCs w:val="24"/>
          <w:lang w:eastAsia="ru-RU"/>
        </w:rPr>
        <w:tab/>
      </w:r>
      <w:proofErr w:type="gramEnd"/>
      <w:r w:rsidRPr="004C3F7E">
        <w:rPr>
          <w:rFonts w:ascii="Times New Roman" w:eastAsia="Times New Roman" w:hAnsi="Times New Roman"/>
          <w:sz w:val="24"/>
          <w:szCs w:val="24"/>
          <w:lang w:eastAsia="ru-RU"/>
        </w:rPr>
        <w:t>,</w:t>
      </w:r>
    </w:p>
    <w:p w:rsidR="004C3F7E" w:rsidRPr="004C3F7E" w:rsidRDefault="004C3F7E" w:rsidP="004C3F7E">
      <w:pPr>
        <w:pBdr>
          <w:top w:val="single" w:sz="4" w:space="1" w:color="auto"/>
        </w:pBdr>
        <w:autoSpaceDE w:val="0"/>
        <w:autoSpaceDN w:val="0"/>
        <w:spacing w:after="0" w:line="240" w:lineRule="auto"/>
        <w:ind w:left="2474" w:right="141"/>
        <w:rPr>
          <w:rFonts w:ascii="Times New Roman" w:eastAsia="Times New Roman" w:hAnsi="Times New Roman"/>
          <w:sz w:val="2"/>
          <w:szCs w:val="2"/>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которые прилагались к исполнительному документу</w:t>
      </w:r>
    </w:p>
    <w:tbl>
      <w:tblPr>
        <w:tblW w:w="0" w:type="auto"/>
        <w:tblLayout w:type="fixed"/>
        <w:tblCellMar>
          <w:left w:w="28" w:type="dxa"/>
          <w:right w:w="28" w:type="dxa"/>
        </w:tblCellMar>
        <w:tblLook w:val="0000" w:firstRow="0" w:lastRow="0" w:firstColumn="0" w:lastColumn="0" w:noHBand="0" w:noVBand="0"/>
      </w:tblPr>
      <w:tblGrid>
        <w:gridCol w:w="737"/>
        <w:gridCol w:w="1701"/>
        <w:gridCol w:w="463"/>
        <w:gridCol w:w="2298"/>
        <w:gridCol w:w="1509"/>
        <w:gridCol w:w="349"/>
        <w:gridCol w:w="247"/>
        <w:gridCol w:w="1701"/>
        <w:gridCol w:w="364"/>
        <w:gridCol w:w="345"/>
        <w:gridCol w:w="283"/>
      </w:tblGrid>
      <w:tr w:rsidR="004C3F7E" w:rsidRPr="004C3F7E" w:rsidTr="001422A1">
        <w:tc>
          <w:tcPr>
            <w:tcW w:w="73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серия</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6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2298"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1509"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выданному “</w:t>
            </w:r>
          </w:p>
        </w:tc>
        <w:tc>
          <w:tcPr>
            <w:tcW w:w="349"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64"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45"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bl>
    <w:p w:rsidR="004C3F7E" w:rsidRPr="004C3F7E" w:rsidRDefault="004C3F7E" w:rsidP="004C3F7E">
      <w:pPr>
        <w:tabs>
          <w:tab w:val="right" w:pos="9923"/>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ab/>
        <w:t>,</w:t>
      </w:r>
    </w:p>
    <w:p w:rsidR="004C3F7E" w:rsidRPr="004C3F7E" w:rsidRDefault="004C3F7E" w:rsidP="004C3F7E">
      <w:pPr>
        <w:pBdr>
          <w:top w:val="single" w:sz="4" w:space="1" w:color="auto"/>
        </w:pBdr>
        <w:autoSpaceDE w:val="0"/>
        <w:autoSpaceDN w:val="0"/>
        <w:spacing w:after="0" w:line="240" w:lineRule="auto"/>
        <w:ind w:right="141"/>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судебного органа, выдавшего исполнительный документ)</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на основании  </w:t>
      </w:r>
    </w:p>
    <w:p w:rsidR="004C3F7E" w:rsidRPr="004C3F7E" w:rsidRDefault="004C3F7E" w:rsidP="004C3F7E">
      <w:pPr>
        <w:pBdr>
          <w:top w:val="single" w:sz="4" w:space="1" w:color="auto"/>
        </w:pBdr>
        <w:autoSpaceDE w:val="0"/>
        <w:autoSpaceDN w:val="0"/>
        <w:spacing w:after="0" w:line="240" w:lineRule="auto"/>
        <w:ind w:left="1524"/>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акта судебного органа, дата, № дела, по которому он вынесен)</w:t>
      </w:r>
    </w:p>
    <w:p w:rsidR="004C3F7E" w:rsidRPr="004C3F7E" w:rsidRDefault="004C3F7E" w:rsidP="004C3F7E">
      <w:pPr>
        <w:tabs>
          <w:tab w:val="right" w:pos="9922"/>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в </w:t>
      </w:r>
      <w:proofErr w:type="gramStart"/>
      <w:r w:rsidRPr="004C3F7E">
        <w:rPr>
          <w:rFonts w:ascii="Times New Roman" w:eastAsia="Times New Roman" w:hAnsi="Times New Roman"/>
          <w:sz w:val="24"/>
          <w:szCs w:val="24"/>
          <w:lang w:eastAsia="ru-RU"/>
        </w:rPr>
        <w:t xml:space="preserve">связи  </w:t>
      </w:r>
      <w:r w:rsidRPr="004C3F7E">
        <w:rPr>
          <w:rFonts w:ascii="Times New Roman" w:eastAsia="Times New Roman" w:hAnsi="Times New Roman"/>
          <w:sz w:val="24"/>
          <w:szCs w:val="24"/>
          <w:lang w:eastAsia="ru-RU"/>
        </w:rPr>
        <w:tab/>
      </w:r>
      <w:proofErr w:type="gramEnd"/>
      <w:r w:rsidRPr="004C3F7E">
        <w:rPr>
          <w:rFonts w:ascii="Times New Roman" w:eastAsia="Times New Roman" w:hAnsi="Times New Roman"/>
          <w:sz w:val="24"/>
          <w:szCs w:val="24"/>
          <w:lang w:eastAsia="ru-RU"/>
        </w:rPr>
        <w:t>.</w:t>
      </w:r>
    </w:p>
    <w:p w:rsidR="004C3F7E" w:rsidRPr="004C3F7E" w:rsidRDefault="004C3F7E" w:rsidP="004C3F7E">
      <w:pPr>
        <w:pBdr>
          <w:top w:val="single" w:sz="4" w:space="1" w:color="auto"/>
        </w:pBdr>
        <w:autoSpaceDE w:val="0"/>
        <w:autoSpaceDN w:val="0"/>
        <w:spacing w:after="600" w:line="240" w:lineRule="auto"/>
        <w:ind w:left="879" w:right="142"/>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(указывается причина возврата)</w:t>
      </w:r>
    </w:p>
    <w:tbl>
      <w:tblPr>
        <w:tblW w:w="0" w:type="auto"/>
        <w:tblLayout w:type="fixed"/>
        <w:tblCellMar>
          <w:left w:w="28" w:type="dxa"/>
          <w:right w:w="28" w:type="dxa"/>
        </w:tblCellMar>
        <w:tblLook w:val="0000" w:firstRow="0" w:lastRow="0" w:firstColumn="0" w:lastColumn="0" w:noHBand="0" w:noVBand="0"/>
      </w:tblPr>
      <w:tblGrid>
        <w:gridCol w:w="1817"/>
        <w:gridCol w:w="905"/>
        <w:gridCol w:w="425"/>
      </w:tblGrid>
      <w:tr w:rsidR="004C3F7E" w:rsidRPr="004C3F7E" w:rsidTr="001422A1">
        <w:tc>
          <w:tcPr>
            <w:tcW w:w="181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Приложение: на</w:t>
            </w:r>
          </w:p>
        </w:tc>
        <w:tc>
          <w:tcPr>
            <w:tcW w:w="905"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л.</w:t>
            </w:r>
          </w:p>
        </w:tc>
      </w:tr>
    </w:tbl>
    <w:p w:rsidR="004C3F7E" w:rsidRPr="004C3F7E" w:rsidRDefault="004C3F7E" w:rsidP="004C3F7E">
      <w:pPr>
        <w:autoSpaceDE w:val="0"/>
        <w:autoSpaceDN w:val="0"/>
        <w:spacing w:before="480"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before="480"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990"/>
        <w:gridCol w:w="1701"/>
        <w:gridCol w:w="425"/>
        <w:gridCol w:w="2867"/>
      </w:tblGrid>
      <w:tr w:rsidR="004C3F7E" w:rsidRPr="004C3F7E" w:rsidTr="001422A1">
        <w:tc>
          <w:tcPr>
            <w:tcW w:w="499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Руководитель</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финансового органа </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6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4990"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867"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bl>
    <w:p w:rsidR="004C3F7E" w:rsidRPr="004C3F7E" w:rsidRDefault="004C3F7E" w:rsidP="004C3F7E">
      <w:pPr>
        <w:autoSpaceDE w:val="0"/>
        <w:autoSpaceDN w:val="0"/>
        <w:spacing w:before="240" w:after="0" w:line="240" w:lineRule="auto"/>
        <w:ind w:left="6521"/>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lastRenderedPageBreak/>
        <w:t>Приложение № 4</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right"/>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 xml:space="preserve">          __________________________</w:t>
      </w:r>
    </w:p>
    <w:p w:rsidR="004C3F7E" w:rsidRPr="004C3F7E" w:rsidRDefault="004C3F7E" w:rsidP="004C3F7E">
      <w:pPr>
        <w:autoSpaceDE w:val="0"/>
        <w:autoSpaceDN w:val="0"/>
        <w:spacing w:after="0" w:line="240" w:lineRule="auto"/>
        <w:jc w:val="center"/>
        <w:rPr>
          <w:rFonts w:ascii="Times New Roman" w:eastAsia="Times New Roman" w:hAnsi="Times New Roman"/>
          <w:bCs/>
          <w:sz w:val="18"/>
          <w:szCs w:val="18"/>
          <w:lang w:eastAsia="ru-RU"/>
        </w:rPr>
      </w:pPr>
      <w:r w:rsidRPr="004C3F7E">
        <w:rPr>
          <w:rFonts w:ascii="Times New Roman" w:eastAsia="Times New Roman" w:hAnsi="Times New Roman"/>
          <w:bCs/>
          <w:sz w:val="18"/>
          <w:szCs w:val="18"/>
          <w:lang w:eastAsia="ru-RU"/>
        </w:rPr>
        <w:t xml:space="preserve">                                                                                                                                                  (наименование должника)</w:t>
      </w:r>
    </w:p>
    <w:p w:rsidR="004C3F7E" w:rsidRPr="004C3F7E" w:rsidRDefault="004C3F7E" w:rsidP="004C3F7E">
      <w:pPr>
        <w:autoSpaceDE w:val="0"/>
        <w:autoSpaceDN w:val="0"/>
        <w:spacing w:after="0" w:line="240" w:lineRule="auto"/>
        <w:jc w:val="center"/>
        <w:rPr>
          <w:rFonts w:ascii="Times New Roman" w:eastAsia="Times New Roman" w:hAnsi="Times New Roman"/>
          <w:bCs/>
          <w:sz w:val="18"/>
          <w:szCs w:val="18"/>
          <w:lang w:eastAsia="ru-RU"/>
        </w:rPr>
      </w:pPr>
    </w:p>
    <w:p w:rsidR="004C3F7E" w:rsidRPr="004C3F7E" w:rsidRDefault="004C3F7E" w:rsidP="004C3F7E">
      <w:pPr>
        <w:autoSpaceDE w:val="0"/>
        <w:autoSpaceDN w:val="0"/>
        <w:spacing w:after="0" w:line="240" w:lineRule="auto"/>
        <w:jc w:val="center"/>
        <w:rPr>
          <w:rFonts w:ascii="Times New Roman" w:eastAsia="Times New Roman" w:hAnsi="Times New Roman"/>
          <w:bCs/>
          <w:sz w:val="18"/>
          <w:szCs w:val="18"/>
          <w:lang w:eastAsia="ru-RU"/>
        </w:rPr>
      </w:pPr>
    </w:p>
    <w:p w:rsidR="004C3F7E" w:rsidRPr="004C3F7E" w:rsidRDefault="004C3F7E" w:rsidP="004C3F7E">
      <w:pPr>
        <w:autoSpaceDE w:val="0"/>
        <w:autoSpaceDN w:val="0"/>
        <w:spacing w:after="0" w:line="240" w:lineRule="auto"/>
        <w:jc w:val="center"/>
        <w:rPr>
          <w:rFonts w:ascii="Times New Roman" w:eastAsia="Times New Roman" w:hAnsi="Times New Roman"/>
          <w:bCs/>
          <w:sz w:val="18"/>
          <w:szCs w:val="18"/>
          <w:lang w:eastAsia="ru-RU"/>
        </w:rPr>
      </w:pPr>
    </w:p>
    <w:p w:rsidR="004C3F7E" w:rsidRPr="004C3F7E" w:rsidRDefault="004C3F7E" w:rsidP="004C3F7E">
      <w:pPr>
        <w:autoSpaceDE w:val="0"/>
        <w:autoSpaceDN w:val="0"/>
        <w:spacing w:after="0" w:line="240" w:lineRule="auto"/>
        <w:jc w:val="right"/>
        <w:rPr>
          <w:rFonts w:ascii="Times New Roman" w:eastAsia="Times New Roman" w:hAnsi="Times New Roman"/>
          <w:bCs/>
          <w:sz w:val="18"/>
          <w:szCs w:val="18"/>
          <w:lang w:eastAsia="ru-RU"/>
        </w:rPr>
      </w:pPr>
      <w:r w:rsidRPr="004C3F7E">
        <w:rPr>
          <w:rFonts w:ascii="Times New Roman" w:eastAsia="Times New Roman" w:hAnsi="Times New Roman"/>
          <w:bCs/>
          <w:sz w:val="18"/>
          <w:szCs w:val="18"/>
          <w:lang w:eastAsia="ru-RU"/>
        </w:rPr>
        <w:t>_____________________________________</w:t>
      </w:r>
    </w:p>
    <w:p w:rsidR="004C3F7E" w:rsidRPr="004C3F7E" w:rsidRDefault="004C3F7E" w:rsidP="004C3F7E">
      <w:pPr>
        <w:autoSpaceDE w:val="0"/>
        <w:autoSpaceDN w:val="0"/>
        <w:spacing w:after="0" w:line="240" w:lineRule="auto"/>
        <w:jc w:val="center"/>
        <w:rPr>
          <w:rFonts w:ascii="Times New Roman" w:eastAsia="Times New Roman" w:hAnsi="Times New Roman"/>
          <w:bCs/>
          <w:sz w:val="18"/>
          <w:szCs w:val="18"/>
          <w:lang w:eastAsia="ru-RU"/>
        </w:rPr>
      </w:pPr>
      <w:r w:rsidRPr="004C3F7E">
        <w:rPr>
          <w:rFonts w:ascii="Times New Roman" w:eastAsia="Times New Roman" w:hAnsi="Times New Roman"/>
          <w:bCs/>
          <w:sz w:val="18"/>
          <w:szCs w:val="18"/>
          <w:lang w:eastAsia="ru-RU"/>
        </w:rPr>
        <w:t xml:space="preserve">                                                                                                                                                           (адрес)</w:t>
      </w:r>
    </w:p>
    <w:p w:rsidR="004C3F7E" w:rsidRPr="004C3F7E" w:rsidRDefault="004C3F7E" w:rsidP="004C3F7E">
      <w:pPr>
        <w:autoSpaceDE w:val="0"/>
        <w:autoSpaceDN w:val="0"/>
        <w:spacing w:before="240" w:after="0" w:line="240" w:lineRule="auto"/>
        <w:jc w:val="right"/>
        <w:rPr>
          <w:rFonts w:ascii="Times New Roman" w:eastAsia="Times New Roman" w:hAnsi="Times New Roman"/>
          <w:b/>
          <w:bCs/>
          <w:sz w:val="26"/>
          <w:szCs w:val="26"/>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 xml:space="preserve">Уведомление   </w:t>
      </w:r>
      <w:r w:rsidRPr="004C3F7E">
        <w:rPr>
          <w:rFonts w:ascii="Times New Roman" w:eastAsia="Times New Roman" w:hAnsi="Times New Roman"/>
          <w:b/>
          <w:bCs/>
          <w:sz w:val="26"/>
          <w:szCs w:val="26"/>
          <w:lang w:eastAsia="ru-RU"/>
        </w:rPr>
        <w:br/>
        <w:t>о поступлении исполнительного документа</w:t>
      </w:r>
    </w:p>
    <w:p w:rsidR="004C3F7E" w:rsidRPr="004C3F7E" w:rsidRDefault="004C3F7E" w:rsidP="004C3F7E">
      <w:pPr>
        <w:autoSpaceDE w:val="0"/>
        <w:autoSpaceDN w:val="0"/>
        <w:spacing w:before="240" w:after="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 xml:space="preserve">№           от </w:t>
      </w:r>
      <w:proofErr w:type="gramStart"/>
      <w:r w:rsidRPr="004C3F7E">
        <w:rPr>
          <w:rFonts w:ascii="Times New Roman" w:eastAsia="Times New Roman" w:hAnsi="Times New Roman"/>
          <w:b/>
          <w:bCs/>
          <w:sz w:val="26"/>
          <w:szCs w:val="26"/>
          <w:lang w:eastAsia="ru-RU"/>
        </w:rPr>
        <w:t xml:space="preserve">«  </w:t>
      </w:r>
      <w:proofErr w:type="gramEnd"/>
      <w:r w:rsidRPr="004C3F7E">
        <w:rPr>
          <w:rFonts w:ascii="Times New Roman" w:eastAsia="Times New Roman" w:hAnsi="Times New Roman"/>
          <w:b/>
          <w:bCs/>
          <w:sz w:val="26"/>
          <w:szCs w:val="26"/>
          <w:lang w:eastAsia="ru-RU"/>
        </w:rPr>
        <w:t xml:space="preserve">        » ____________ 20___ г.</w:t>
      </w:r>
    </w:p>
    <w:p w:rsidR="004C3F7E" w:rsidRPr="004C3F7E" w:rsidRDefault="004C3F7E" w:rsidP="004C3F7E">
      <w:pPr>
        <w:autoSpaceDE w:val="0"/>
        <w:autoSpaceDN w:val="0"/>
        <w:spacing w:before="120" w:after="0" w:line="240" w:lineRule="auto"/>
        <w:jc w:val="center"/>
        <w:rPr>
          <w:rFonts w:ascii="Times New Roman" w:eastAsia="Times New Roman" w:hAnsi="Times New Roman"/>
          <w:b/>
          <w:sz w:val="24"/>
          <w:szCs w:val="24"/>
          <w:lang w:eastAsia="ru-RU"/>
        </w:rPr>
      </w:pPr>
      <w:r w:rsidRPr="004C3F7E">
        <w:rPr>
          <w:rFonts w:ascii="Times New Roman" w:eastAsia="Times New Roman" w:hAnsi="Times New Roman"/>
          <w:b/>
          <w:sz w:val="24"/>
          <w:szCs w:val="24"/>
          <w:lang w:eastAsia="ru-RU"/>
        </w:rPr>
        <w:t>Финансовое управление администрации города Тулы</w:t>
      </w: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 уведомляет о поступлении исполнительного документа:</w:t>
      </w: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3543"/>
        <w:gridCol w:w="993"/>
        <w:gridCol w:w="1736"/>
        <w:gridCol w:w="1807"/>
      </w:tblGrid>
      <w:tr w:rsidR="004C3F7E" w:rsidRPr="004C3F7E" w:rsidTr="001422A1">
        <w:trPr>
          <w:cantSplit/>
        </w:trPr>
        <w:tc>
          <w:tcPr>
            <w:tcW w:w="595" w:type="dxa"/>
            <w:vMerge w:val="restart"/>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w:t>
            </w:r>
            <w:r w:rsidRPr="004C3F7E">
              <w:rPr>
                <w:rFonts w:ascii="Times New Roman" w:eastAsia="Times New Roman" w:hAnsi="Times New Roman"/>
                <w:sz w:val="20"/>
                <w:szCs w:val="20"/>
                <w:lang w:eastAsia="ru-RU"/>
              </w:rPr>
              <w:br/>
              <w:t>п/п</w:t>
            </w:r>
          </w:p>
        </w:tc>
        <w:tc>
          <w:tcPr>
            <w:tcW w:w="1560" w:type="dxa"/>
            <w:vMerge w:val="restart"/>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Дата поступ</w:t>
            </w:r>
            <w:r w:rsidRPr="004C3F7E">
              <w:rPr>
                <w:rFonts w:ascii="Times New Roman" w:eastAsia="Times New Roman" w:hAnsi="Times New Roman"/>
                <w:sz w:val="20"/>
                <w:szCs w:val="20"/>
                <w:lang w:eastAsia="ru-RU"/>
              </w:rPr>
              <w:softHyphen/>
              <w:t>ления исполни</w:t>
            </w:r>
            <w:r w:rsidRPr="004C3F7E">
              <w:rPr>
                <w:rFonts w:ascii="Times New Roman" w:eastAsia="Times New Roman" w:hAnsi="Times New Roman"/>
                <w:sz w:val="20"/>
                <w:szCs w:val="20"/>
                <w:lang w:eastAsia="ru-RU"/>
              </w:rPr>
              <w:softHyphen/>
              <w:t>тель</w:t>
            </w:r>
            <w:r w:rsidRPr="004C3F7E">
              <w:rPr>
                <w:rFonts w:ascii="Times New Roman" w:eastAsia="Times New Roman" w:hAnsi="Times New Roman"/>
                <w:sz w:val="20"/>
                <w:szCs w:val="20"/>
                <w:lang w:eastAsia="ru-RU"/>
              </w:rPr>
              <w:softHyphen/>
              <w:t>ного доку</w:t>
            </w:r>
            <w:r w:rsidRPr="004C3F7E">
              <w:rPr>
                <w:rFonts w:ascii="Times New Roman" w:eastAsia="Times New Roman" w:hAnsi="Times New Roman"/>
                <w:sz w:val="20"/>
                <w:szCs w:val="20"/>
                <w:lang w:eastAsia="ru-RU"/>
              </w:rPr>
              <w:softHyphen/>
              <w:t>мента в финансовый орган</w:t>
            </w:r>
          </w:p>
        </w:tc>
        <w:tc>
          <w:tcPr>
            <w:tcW w:w="3543" w:type="dxa"/>
            <w:vMerge w:val="restart"/>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w:t>
            </w:r>
            <w:r w:rsidRPr="004C3F7E">
              <w:rPr>
                <w:rFonts w:ascii="Times New Roman" w:eastAsia="Times New Roman" w:hAnsi="Times New Roman"/>
                <w:sz w:val="20"/>
                <w:szCs w:val="20"/>
                <w:lang w:eastAsia="ru-RU"/>
              </w:rPr>
              <w:softHyphen/>
              <w:t>нова</w:t>
            </w:r>
            <w:r w:rsidRPr="004C3F7E">
              <w:rPr>
                <w:rFonts w:ascii="Times New Roman" w:eastAsia="Times New Roman" w:hAnsi="Times New Roman"/>
                <w:sz w:val="20"/>
                <w:szCs w:val="20"/>
                <w:lang w:eastAsia="ru-RU"/>
              </w:rPr>
              <w:softHyphen/>
              <w:t>ние взыскателя (предста</w:t>
            </w:r>
            <w:r w:rsidRPr="004C3F7E">
              <w:rPr>
                <w:rFonts w:ascii="Times New Roman" w:eastAsia="Times New Roman" w:hAnsi="Times New Roman"/>
                <w:sz w:val="20"/>
                <w:szCs w:val="20"/>
                <w:lang w:eastAsia="ru-RU"/>
              </w:rPr>
              <w:softHyphen/>
              <w:t>вителя взыскателя) или судеб</w:t>
            </w:r>
            <w:r w:rsidRPr="004C3F7E">
              <w:rPr>
                <w:rFonts w:ascii="Times New Roman" w:eastAsia="Times New Roman" w:hAnsi="Times New Roman"/>
                <w:sz w:val="20"/>
                <w:szCs w:val="20"/>
                <w:lang w:eastAsia="ru-RU"/>
              </w:rPr>
              <w:softHyphen/>
              <w:t>ного органа, представив</w:t>
            </w:r>
            <w:r w:rsidRPr="004C3F7E">
              <w:rPr>
                <w:rFonts w:ascii="Times New Roman" w:eastAsia="Times New Roman" w:hAnsi="Times New Roman"/>
                <w:sz w:val="20"/>
                <w:szCs w:val="20"/>
                <w:lang w:eastAsia="ru-RU"/>
              </w:rPr>
              <w:softHyphen/>
              <w:t>шего исполни</w:t>
            </w:r>
            <w:r w:rsidRPr="004C3F7E">
              <w:rPr>
                <w:rFonts w:ascii="Times New Roman" w:eastAsia="Times New Roman" w:hAnsi="Times New Roman"/>
                <w:sz w:val="20"/>
                <w:szCs w:val="20"/>
                <w:lang w:eastAsia="ru-RU"/>
              </w:rPr>
              <w:softHyphen/>
              <w:t>тель</w:t>
            </w:r>
            <w:r w:rsidRPr="004C3F7E">
              <w:rPr>
                <w:rFonts w:ascii="Times New Roman" w:eastAsia="Times New Roman" w:hAnsi="Times New Roman"/>
                <w:sz w:val="20"/>
                <w:szCs w:val="20"/>
                <w:lang w:eastAsia="ru-RU"/>
              </w:rPr>
              <w:softHyphen/>
              <w:t>ный доку</w:t>
            </w:r>
            <w:r w:rsidRPr="004C3F7E">
              <w:rPr>
                <w:rFonts w:ascii="Times New Roman" w:eastAsia="Times New Roman" w:hAnsi="Times New Roman"/>
                <w:sz w:val="20"/>
                <w:szCs w:val="20"/>
                <w:lang w:eastAsia="ru-RU"/>
              </w:rPr>
              <w:softHyphen/>
              <w:t>мент/номер и дата почто</w:t>
            </w:r>
            <w:r w:rsidRPr="004C3F7E">
              <w:rPr>
                <w:rFonts w:ascii="Times New Roman" w:eastAsia="Times New Roman" w:hAnsi="Times New Roman"/>
                <w:sz w:val="20"/>
                <w:szCs w:val="20"/>
                <w:lang w:eastAsia="ru-RU"/>
              </w:rPr>
              <w:softHyphen/>
              <w:t>вого уведом</w:t>
            </w:r>
            <w:r w:rsidRPr="004C3F7E">
              <w:rPr>
                <w:rFonts w:ascii="Times New Roman" w:eastAsia="Times New Roman" w:hAnsi="Times New Roman"/>
                <w:sz w:val="20"/>
                <w:szCs w:val="20"/>
                <w:lang w:eastAsia="ru-RU"/>
              </w:rPr>
              <w:softHyphen/>
              <w:t>ления</w:t>
            </w:r>
          </w:p>
        </w:tc>
        <w:tc>
          <w:tcPr>
            <w:tcW w:w="4536" w:type="dxa"/>
            <w:gridSpan w:val="3"/>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Исполни</w:t>
            </w:r>
            <w:r w:rsidRPr="004C3F7E">
              <w:rPr>
                <w:rFonts w:ascii="Times New Roman" w:eastAsia="Times New Roman" w:hAnsi="Times New Roman"/>
                <w:sz w:val="20"/>
                <w:szCs w:val="20"/>
                <w:lang w:eastAsia="ru-RU"/>
              </w:rPr>
              <w:softHyphen/>
              <w:t>тельный документ</w:t>
            </w:r>
          </w:p>
        </w:tc>
      </w:tr>
      <w:tr w:rsidR="004C3F7E" w:rsidRPr="004C3F7E" w:rsidTr="001422A1">
        <w:trPr>
          <w:cantSplit/>
        </w:trPr>
        <w:tc>
          <w:tcPr>
            <w:tcW w:w="595" w:type="dxa"/>
            <w:vMerge/>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560" w:type="dxa"/>
            <w:vMerge/>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3543" w:type="dxa"/>
            <w:vMerge/>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993" w:type="dxa"/>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Серия, номер</w:t>
            </w:r>
            <w:r w:rsidRPr="004C3F7E">
              <w:rPr>
                <w:rFonts w:ascii="Times New Roman" w:eastAsia="Times New Roman" w:hAnsi="Times New Roman"/>
                <w:sz w:val="20"/>
                <w:szCs w:val="20"/>
                <w:lang w:eastAsia="ru-RU"/>
              </w:rPr>
              <w:br/>
              <w:t>и дата выдачи</w:t>
            </w:r>
          </w:p>
        </w:tc>
        <w:tc>
          <w:tcPr>
            <w:tcW w:w="1736" w:type="dxa"/>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w:t>
            </w:r>
            <w:r w:rsidRPr="004C3F7E">
              <w:rPr>
                <w:rFonts w:ascii="Times New Roman" w:eastAsia="Times New Roman" w:hAnsi="Times New Roman"/>
                <w:sz w:val="20"/>
                <w:szCs w:val="20"/>
                <w:lang w:eastAsia="ru-RU"/>
              </w:rPr>
              <w:softHyphen/>
              <w:t>нование судеб</w:t>
            </w:r>
            <w:r w:rsidRPr="004C3F7E">
              <w:rPr>
                <w:rFonts w:ascii="Times New Roman" w:eastAsia="Times New Roman" w:hAnsi="Times New Roman"/>
                <w:sz w:val="20"/>
                <w:szCs w:val="20"/>
                <w:lang w:eastAsia="ru-RU"/>
              </w:rPr>
              <w:softHyphen/>
              <w:t>ного органа</w:t>
            </w:r>
          </w:p>
        </w:tc>
        <w:tc>
          <w:tcPr>
            <w:tcW w:w="1807" w:type="dxa"/>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w:t>
            </w:r>
            <w:r w:rsidRPr="004C3F7E">
              <w:rPr>
                <w:rFonts w:ascii="Times New Roman" w:eastAsia="Times New Roman" w:hAnsi="Times New Roman"/>
                <w:sz w:val="20"/>
                <w:szCs w:val="20"/>
                <w:lang w:eastAsia="ru-RU"/>
              </w:rPr>
              <w:softHyphen/>
              <w:t>нование судеб</w:t>
            </w:r>
            <w:r w:rsidRPr="004C3F7E">
              <w:rPr>
                <w:rFonts w:ascii="Times New Roman" w:eastAsia="Times New Roman" w:hAnsi="Times New Roman"/>
                <w:sz w:val="20"/>
                <w:szCs w:val="20"/>
                <w:lang w:eastAsia="ru-RU"/>
              </w:rPr>
              <w:softHyphen/>
              <w:t>ного акта</w:t>
            </w:r>
            <w:r w:rsidRPr="004C3F7E">
              <w:rPr>
                <w:rFonts w:ascii="Times New Roman" w:eastAsia="Times New Roman" w:hAnsi="Times New Roman"/>
                <w:sz w:val="20"/>
                <w:szCs w:val="20"/>
                <w:lang w:eastAsia="ru-RU"/>
              </w:rPr>
              <w:br/>
              <w:t xml:space="preserve">и номер </w:t>
            </w:r>
            <w:proofErr w:type="gramStart"/>
            <w:r w:rsidRPr="004C3F7E">
              <w:rPr>
                <w:rFonts w:ascii="Times New Roman" w:eastAsia="Times New Roman" w:hAnsi="Times New Roman"/>
                <w:sz w:val="20"/>
                <w:szCs w:val="20"/>
                <w:lang w:eastAsia="ru-RU"/>
              </w:rPr>
              <w:t>дела,</w:t>
            </w:r>
            <w:r w:rsidRPr="004C3F7E">
              <w:rPr>
                <w:rFonts w:ascii="Times New Roman" w:eastAsia="Times New Roman" w:hAnsi="Times New Roman"/>
                <w:sz w:val="20"/>
                <w:szCs w:val="20"/>
                <w:lang w:eastAsia="ru-RU"/>
              </w:rPr>
              <w:br/>
              <w:t>по</w:t>
            </w:r>
            <w:proofErr w:type="gramEnd"/>
            <w:r w:rsidRPr="004C3F7E">
              <w:rPr>
                <w:rFonts w:ascii="Times New Roman" w:eastAsia="Times New Roman" w:hAnsi="Times New Roman"/>
                <w:sz w:val="20"/>
                <w:szCs w:val="20"/>
                <w:lang w:eastAsia="ru-RU"/>
              </w:rPr>
              <w:t xml:space="preserve"> кото</w:t>
            </w:r>
            <w:r w:rsidRPr="004C3F7E">
              <w:rPr>
                <w:rFonts w:ascii="Times New Roman" w:eastAsia="Times New Roman" w:hAnsi="Times New Roman"/>
                <w:sz w:val="20"/>
                <w:szCs w:val="20"/>
                <w:lang w:eastAsia="ru-RU"/>
              </w:rPr>
              <w:softHyphen/>
              <w:t>рому выдан исполни</w:t>
            </w:r>
            <w:r w:rsidRPr="004C3F7E">
              <w:rPr>
                <w:rFonts w:ascii="Times New Roman" w:eastAsia="Times New Roman" w:hAnsi="Times New Roman"/>
                <w:sz w:val="20"/>
                <w:szCs w:val="20"/>
                <w:lang w:eastAsia="ru-RU"/>
              </w:rPr>
              <w:softHyphen/>
              <w:t>тель</w:t>
            </w:r>
            <w:r w:rsidRPr="004C3F7E">
              <w:rPr>
                <w:rFonts w:ascii="Times New Roman" w:eastAsia="Times New Roman" w:hAnsi="Times New Roman"/>
                <w:sz w:val="20"/>
                <w:szCs w:val="20"/>
                <w:lang w:eastAsia="ru-RU"/>
              </w:rPr>
              <w:softHyphen/>
              <w:t>ный доку</w:t>
            </w:r>
            <w:r w:rsidRPr="004C3F7E">
              <w:rPr>
                <w:rFonts w:ascii="Times New Roman" w:eastAsia="Times New Roman" w:hAnsi="Times New Roman"/>
                <w:sz w:val="20"/>
                <w:szCs w:val="20"/>
                <w:lang w:eastAsia="ru-RU"/>
              </w:rPr>
              <w:softHyphen/>
              <w:t>мент</w:t>
            </w:r>
          </w:p>
        </w:tc>
      </w:tr>
      <w:tr w:rsidR="004C3F7E" w:rsidRPr="004C3F7E" w:rsidTr="001422A1">
        <w:tc>
          <w:tcPr>
            <w:tcW w:w="595"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1</w:t>
            </w:r>
          </w:p>
        </w:tc>
        <w:tc>
          <w:tcPr>
            <w:tcW w:w="1560"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2</w:t>
            </w:r>
          </w:p>
        </w:tc>
        <w:tc>
          <w:tcPr>
            <w:tcW w:w="3543"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3</w:t>
            </w:r>
          </w:p>
        </w:tc>
        <w:tc>
          <w:tcPr>
            <w:tcW w:w="993"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4</w:t>
            </w:r>
          </w:p>
        </w:tc>
        <w:tc>
          <w:tcPr>
            <w:tcW w:w="1736"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5</w:t>
            </w:r>
          </w:p>
        </w:tc>
        <w:tc>
          <w:tcPr>
            <w:tcW w:w="1807"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6</w:t>
            </w:r>
          </w:p>
        </w:tc>
      </w:tr>
      <w:tr w:rsidR="004C3F7E" w:rsidRPr="004C3F7E" w:rsidTr="001422A1">
        <w:tc>
          <w:tcPr>
            <w:tcW w:w="595"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c>
          <w:tcPr>
            <w:tcW w:w="1560"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c>
          <w:tcPr>
            <w:tcW w:w="3543" w:type="dxa"/>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993" w:type="dxa"/>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c>
          <w:tcPr>
            <w:tcW w:w="1736" w:type="dxa"/>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807" w:type="dxa"/>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r>
    </w:tbl>
    <w:p w:rsidR="004C3F7E" w:rsidRPr="004C3F7E" w:rsidRDefault="004C3F7E" w:rsidP="004C3F7E">
      <w:pPr>
        <w:autoSpaceDE w:val="0"/>
        <w:autoSpaceDN w:val="0"/>
        <w:spacing w:after="0" w:line="240" w:lineRule="auto"/>
        <w:jc w:val="both"/>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и необходимости представления в течение 30 рабочих дней со дня получения настоящего уведомления платежного документа на перечисление в установленном порядке средств для полного либо частичного исполнения требований исполнительного документа в пределах общего остатка, учтенных на лицевом счете должника.</w:t>
      </w:r>
    </w:p>
    <w:p w:rsidR="004C3F7E" w:rsidRPr="004C3F7E" w:rsidRDefault="004C3F7E" w:rsidP="004C3F7E">
      <w:pPr>
        <w:autoSpaceDE w:val="0"/>
        <w:autoSpaceDN w:val="0"/>
        <w:spacing w:after="0" w:line="240" w:lineRule="auto"/>
        <w:ind w:firstLine="567"/>
        <w:jc w:val="both"/>
        <w:rPr>
          <w:rFonts w:ascii="Times New Roman" w:eastAsia="Times New Roman" w:hAnsi="Times New Roman"/>
          <w:sz w:val="24"/>
          <w:szCs w:val="24"/>
          <w:lang w:eastAsia="ru-RU"/>
        </w:rPr>
      </w:pPr>
    </w:p>
    <w:p w:rsidR="004C3F7E" w:rsidRPr="004C3F7E" w:rsidRDefault="004C3F7E" w:rsidP="004C3F7E">
      <w:pPr>
        <w:autoSpaceDE w:val="0"/>
        <w:autoSpaceDN w:val="0"/>
        <w:spacing w:after="240" w:line="240" w:lineRule="auto"/>
        <w:ind w:right="-284"/>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Приложение: копия заявления взыскателя и исполнительного документа на ____ листах.</w:t>
      </w:r>
    </w:p>
    <w:tbl>
      <w:tblPr>
        <w:tblW w:w="0" w:type="auto"/>
        <w:tblLayout w:type="fixed"/>
        <w:tblCellMar>
          <w:left w:w="28" w:type="dxa"/>
          <w:right w:w="28" w:type="dxa"/>
        </w:tblCellMar>
        <w:tblLook w:val="0000" w:firstRow="0" w:lastRow="0" w:firstColumn="0" w:lastColumn="0" w:noHBand="0" w:noVBand="0"/>
      </w:tblPr>
      <w:tblGrid>
        <w:gridCol w:w="4848"/>
        <w:gridCol w:w="1843"/>
        <w:gridCol w:w="567"/>
        <w:gridCol w:w="2976"/>
      </w:tblGrid>
      <w:tr w:rsidR="004C3F7E" w:rsidRPr="004C3F7E" w:rsidTr="001422A1">
        <w:tc>
          <w:tcPr>
            <w:tcW w:w="4848"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Руководитель </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финансового органа </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4848"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976"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bl>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Приложение № 5</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before="240" w:after="0" w:line="240" w:lineRule="auto"/>
        <w:jc w:val="center"/>
        <w:rPr>
          <w:rFonts w:ascii="Times New Roman" w:eastAsia="Times New Roman" w:hAnsi="Times New Roman"/>
          <w:b/>
          <w:sz w:val="20"/>
          <w:szCs w:val="20"/>
          <w:lang w:eastAsia="ru-RU"/>
        </w:rPr>
      </w:pPr>
      <w:r w:rsidRPr="004C3F7E">
        <w:rPr>
          <w:rFonts w:ascii="Times New Roman" w:eastAsia="Times New Roman" w:hAnsi="Times New Roman"/>
          <w:b/>
          <w:sz w:val="20"/>
          <w:szCs w:val="20"/>
          <w:lang w:eastAsia="ru-RU"/>
        </w:rPr>
        <w:t xml:space="preserve">РАСПИСКА </w:t>
      </w:r>
      <w:r w:rsidRPr="004C3F7E">
        <w:rPr>
          <w:rFonts w:ascii="Times New Roman" w:eastAsia="Times New Roman" w:hAnsi="Times New Roman"/>
          <w:b/>
          <w:sz w:val="20"/>
          <w:szCs w:val="20"/>
          <w:vertAlign w:val="superscript"/>
          <w:lang w:eastAsia="ru-RU"/>
        </w:rPr>
        <w:footnoteReference w:customMarkFollows="1" w:id="2"/>
        <w:t>1</w:t>
      </w:r>
    </w:p>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должника о получении Уведомления о поступлении исполнительного документа</w:t>
      </w:r>
    </w:p>
    <w:tbl>
      <w:tblPr>
        <w:tblW w:w="0" w:type="auto"/>
        <w:jc w:val="center"/>
        <w:tblLayout w:type="fixed"/>
        <w:tblCellMar>
          <w:left w:w="28" w:type="dxa"/>
          <w:right w:w="28" w:type="dxa"/>
        </w:tblCellMar>
        <w:tblLook w:val="0000" w:firstRow="0" w:lastRow="0" w:firstColumn="0" w:lastColumn="0" w:noHBand="0" w:noVBand="0"/>
      </w:tblPr>
      <w:tblGrid>
        <w:gridCol w:w="406"/>
        <w:gridCol w:w="363"/>
        <w:gridCol w:w="280"/>
        <w:gridCol w:w="1617"/>
        <w:gridCol w:w="298"/>
        <w:gridCol w:w="327"/>
        <w:gridCol w:w="554"/>
        <w:gridCol w:w="1062"/>
      </w:tblGrid>
      <w:tr w:rsidR="004C3F7E" w:rsidRPr="004C3F7E" w:rsidTr="001422A1">
        <w:trPr>
          <w:jc w:val="center"/>
        </w:trPr>
        <w:tc>
          <w:tcPr>
            <w:tcW w:w="40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36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61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98"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2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554"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 №</w:t>
            </w:r>
          </w:p>
        </w:tc>
        <w:tc>
          <w:tcPr>
            <w:tcW w:w="1062"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bl>
    <w:p w:rsidR="004C3F7E" w:rsidRPr="004C3F7E" w:rsidRDefault="004C3F7E" w:rsidP="004C3F7E">
      <w:pPr>
        <w:autoSpaceDE w:val="0"/>
        <w:autoSpaceDN w:val="0"/>
        <w:spacing w:before="120"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438"/>
        <w:gridCol w:w="1701"/>
        <w:gridCol w:w="425"/>
        <w:gridCol w:w="2977"/>
      </w:tblGrid>
      <w:tr w:rsidR="004C3F7E" w:rsidRPr="004C3F7E" w:rsidTr="001422A1">
        <w:tc>
          <w:tcPr>
            <w:tcW w:w="2438"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Должность</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97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2438"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(подпись)</w:t>
            </w:r>
          </w:p>
        </w:tc>
        <w:tc>
          <w:tcPr>
            <w:tcW w:w="425"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977"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(расшифровка подписи)</w:t>
            </w:r>
          </w:p>
        </w:tc>
      </w:tr>
    </w:tbl>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63"/>
        <w:gridCol w:w="280"/>
        <w:gridCol w:w="1617"/>
        <w:gridCol w:w="298"/>
        <w:gridCol w:w="327"/>
        <w:gridCol w:w="1084"/>
      </w:tblGrid>
      <w:tr w:rsidR="004C3F7E" w:rsidRPr="004C3F7E" w:rsidTr="001422A1">
        <w:tc>
          <w:tcPr>
            <w:tcW w:w="17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6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61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98"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2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1084"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bl>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lastRenderedPageBreak/>
        <w:t>Приложение № 6</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406"/>
        <w:gridCol w:w="56"/>
        <w:gridCol w:w="363"/>
        <w:gridCol w:w="280"/>
        <w:gridCol w:w="1617"/>
        <w:gridCol w:w="381"/>
        <w:gridCol w:w="327"/>
        <w:gridCol w:w="284"/>
      </w:tblGrid>
      <w:tr w:rsidR="004C3F7E" w:rsidRPr="004C3F7E" w:rsidTr="001422A1">
        <w:tc>
          <w:tcPr>
            <w:tcW w:w="462"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36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61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81"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2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r w:rsidR="004C3F7E" w:rsidRPr="004C3F7E" w:rsidTr="001422A1">
        <w:trPr>
          <w:cantSplit/>
        </w:trPr>
        <w:tc>
          <w:tcPr>
            <w:tcW w:w="40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308" w:type="dxa"/>
            <w:gridSpan w:val="7"/>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bl>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организации/</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Ф.И.О. взыскателя)</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rPr>
          <w:rFonts w:ascii="Times New Roman" w:eastAsia="Times New Roman" w:hAnsi="Times New Roman"/>
          <w:sz w:val="2"/>
          <w:szCs w:val="2"/>
          <w:lang w:eastAsia="ru-RU"/>
        </w:rPr>
      </w:pPr>
    </w:p>
    <w:p w:rsidR="004C3F7E" w:rsidRPr="004C3F7E" w:rsidRDefault="004C3F7E" w:rsidP="004C3F7E">
      <w:pPr>
        <w:autoSpaceDE w:val="0"/>
        <w:autoSpaceDN w:val="0"/>
        <w:spacing w:before="360" w:after="36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Уведомление</w:t>
      </w:r>
      <w:r w:rsidRPr="004C3F7E">
        <w:rPr>
          <w:rFonts w:ascii="Times New Roman" w:eastAsia="Times New Roman" w:hAnsi="Times New Roman"/>
          <w:b/>
          <w:bCs/>
          <w:sz w:val="26"/>
          <w:szCs w:val="26"/>
          <w:lang w:eastAsia="ru-RU"/>
        </w:rPr>
        <w:br/>
        <w:t>о представлении уточненных реквизитов банковского счета взыскателя</w:t>
      </w:r>
    </w:p>
    <w:p w:rsidR="004C3F7E" w:rsidRPr="004C3F7E" w:rsidRDefault="004C3F7E" w:rsidP="004C3F7E">
      <w:pPr>
        <w:autoSpaceDE w:val="0"/>
        <w:autoSpaceDN w:val="0"/>
        <w:spacing w:after="0" w:line="240" w:lineRule="auto"/>
        <w:jc w:val="both"/>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В связи с представлением Вами в финансовое управление администрации города Тулы заявления с указанием неверных реквизитов банковского счета, на которые должны быть перечислены денежные средства, взысканные по исполнительному документу</w:t>
      </w:r>
    </w:p>
    <w:tbl>
      <w:tblPr>
        <w:tblW w:w="0" w:type="auto"/>
        <w:tblLayout w:type="fixed"/>
        <w:tblCellMar>
          <w:left w:w="28" w:type="dxa"/>
          <w:right w:w="28" w:type="dxa"/>
        </w:tblCellMar>
        <w:tblLook w:val="0000" w:firstRow="0" w:lastRow="0" w:firstColumn="0" w:lastColumn="0" w:noHBand="0" w:noVBand="0"/>
      </w:tblPr>
      <w:tblGrid>
        <w:gridCol w:w="737"/>
        <w:gridCol w:w="1701"/>
        <w:gridCol w:w="463"/>
        <w:gridCol w:w="2298"/>
        <w:gridCol w:w="1509"/>
        <w:gridCol w:w="349"/>
        <w:gridCol w:w="247"/>
        <w:gridCol w:w="1701"/>
        <w:gridCol w:w="364"/>
        <w:gridCol w:w="345"/>
        <w:gridCol w:w="283"/>
      </w:tblGrid>
      <w:tr w:rsidR="004C3F7E" w:rsidRPr="004C3F7E" w:rsidTr="001422A1">
        <w:tc>
          <w:tcPr>
            <w:tcW w:w="73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серия</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6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2298"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1509"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выданному “</w:t>
            </w:r>
          </w:p>
        </w:tc>
        <w:tc>
          <w:tcPr>
            <w:tcW w:w="349"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64"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45"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bl>
    <w:p w:rsidR="004C3F7E" w:rsidRPr="004C3F7E" w:rsidRDefault="004C3F7E" w:rsidP="004C3F7E">
      <w:pPr>
        <w:tabs>
          <w:tab w:val="right" w:pos="9922"/>
        </w:tabs>
        <w:autoSpaceDE w:val="0"/>
        <w:autoSpaceDN w:val="0"/>
        <w:spacing w:after="0" w:line="240" w:lineRule="auto"/>
        <w:ind w:right="-1"/>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ab/>
        <w:t>,</w:t>
      </w:r>
    </w:p>
    <w:p w:rsidR="004C3F7E" w:rsidRPr="004C3F7E" w:rsidRDefault="004C3F7E" w:rsidP="004C3F7E">
      <w:pPr>
        <w:pBdr>
          <w:top w:val="single" w:sz="4" w:space="1" w:color="auto"/>
        </w:pBdr>
        <w:autoSpaceDE w:val="0"/>
        <w:autoSpaceDN w:val="0"/>
        <w:spacing w:after="0" w:line="240" w:lineRule="auto"/>
        <w:ind w:right="141"/>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судебного органа, выдавшего исполнительный документ)</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на основании  </w:t>
      </w:r>
    </w:p>
    <w:p w:rsidR="004C3F7E" w:rsidRPr="004C3F7E" w:rsidRDefault="004C3F7E" w:rsidP="004C3F7E">
      <w:pPr>
        <w:pBdr>
          <w:top w:val="single" w:sz="4" w:space="1" w:color="auto"/>
        </w:pBdr>
        <w:autoSpaceDE w:val="0"/>
        <w:autoSpaceDN w:val="0"/>
        <w:spacing w:after="0" w:line="240" w:lineRule="auto"/>
        <w:ind w:left="1524"/>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акта судебного органа, дата, номер дела, по которому он вынесен)</w:t>
      </w:r>
    </w:p>
    <w:p w:rsidR="004C3F7E" w:rsidRPr="004C3F7E" w:rsidRDefault="004C3F7E" w:rsidP="004C3F7E">
      <w:pPr>
        <w:autoSpaceDE w:val="0"/>
        <w:autoSpaceDN w:val="0"/>
        <w:spacing w:before="240" w:after="0" w:line="240" w:lineRule="auto"/>
        <w:jc w:val="both"/>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сообщаем Вам о необходимости представления в финансовое управление администрации города Тулы уточненных реквизитов банковского счета взыскателя.</w:t>
      </w:r>
    </w:p>
    <w:p w:rsidR="004C3F7E" w:rsidRPr="004C3F7E" w:rsidRDefault="004C3F7E" w:rsidP="004C3F7E">
      <w:pPr>
        <w:autoSpaceDE w:val="0"/>
        <w:autoSpaceDN w:val="0"/>
        <w:spacing w:after="0" w:line="240" w:lineRule="auto"/>
        <w:ind w:firstLine="567"/>
        <w:jc w:val="both"/>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При непредставлении уточненных реквизитов банковского счета взыскателя в течение 30 дней со дня получения настоящего уведомления, документы, находящиеся на исполнении, подлежат возврату в соответствии с пунктом 3 части 20 статьи 30 Федерального закона от 08.05.2010 № 83-ФЗ.</w:t>
      </w:r>
    </w:p>
    <w:p w:rsidR="004C3F7E" w:rsidRPr="004C3F7E" w:rsidRDefault="004C3F7E" w:rsidP="004C3F7E">
      <w:pPr>
        <w:autoSpaceDE w:val="0"/>
        <w:autoSpaceDN w:val="0"/>
        <w:spacing w:before="480"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before="480"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990"/>
        <w:gridCol w:w="1701"/>
        <w:gridCol w:w="425"/>
        <w:gridCol w:w="2867"/>
      </w:tblGrid>
      <w:tr w:rsidR="004C3F7E" w:rsidRPr="004C3F7E" w:rsidTr="001422A1">
        <w:tc>
          <w:tcPr>
            <w:tcW w:w="499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Руководитель</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финансового органа </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6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4990"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867"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bl>
    <w:p w:rsidR="004C3F7E" w:rsidRPr="004C3F7E" w:rsidRDefault="004C3F7E" w:rsidP="004C3F7E">
      <w:pPr>
        <w:autoSpaceDE w:val="0"/>
        <w:autoSpaceDN w:val="0"/>
        <w:spacing w:before="240" w:after="0" w:line="240" w:lineRule="auto"/>
        <w:ind w:left="6521"/>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lastRenderedPageBreak/>
        <w:t>Приложение № 7</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tbl>
      <w:tblPr>
        <w:tblW w:w="9979" w:type="dxa"/>
        <w:tblLayout w:type="fixed"/>
        <w:tblCellMar>
          <w:left w:w="28" w:type="dxa"/>
          <w:right w:w="28" w:type="dxa"/>
        </w:tblCellMar>
        <w:tblLook w:val="0000" w:firstRow="0" w:lastRow="0" w:firstColumn="0" w:lastColumn="0" w:noHBand="0" w:noVBand="0"/>
      </w:tblPr>
      <w:tblGrid>
        <w:gridCol w:w="406"/>
        <w:gridCol w:w="56"/>
        <w:gridCol w:w="363"/>
        <w:gridCol w:w="280"/>
        <w:gridCol w:w="1617"/>
        <w:gridCol w:w="381"/>
        <w:gridCol w:w="327"/>
        <w:gridCol w:w="284"/>
        <w:gridCol w:w="1417"/>
        <w:gridCol w:w="4848"/>
      </w:tblGrid>
      <w:tr w:rsidR="004C3F7E" w:rsidRPr="004C3F7E" w:rsidTr="001422A1">
        <w:tc>
          <w:tcPr>
            <w:tcW w:w="462"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36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61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81"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2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c>
          <w:tcPr>
            <w:tcW w:w="1417"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4848" w:type="dxa"/>
            <w:tcBorders>
              <w:top w:val="nil"/>
              <w:left w:val="nil"/>
              <w:bottom w:val="single" w:sz="4" w:space="0" w:color="auto"/>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rPr>
          <w:cantSplit/>
        </w:trPr>
        <w:tc>
          <w:tcPr>
            <w:tcW w:w="40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308" w:type="dxa"/>
            <w:gridSpan w:val="7"/>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4848"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и адрес должника)</w:t>
            </w:r>
          </w:p>
        </w:tc>
      </w:tr>
    </w:tbl>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rPr>
          <w:rFonts w:ascii="Times New Roman" w:eastAsia="Times New Roman" w:hAnsi="Times New Roman"/>
          <w:sz w:val="2"/>
          <w:szCs w:val="2"/>
          <w:lang w:eastAsia="ru-RU"/>
        </w:rPr>
      </w:pPr>
    </w:p>
    <w:p w:rsidR="004C3F7E" w:rsidRPr="004C3F7E" w:rsidRDefault="004C3F7E" w:rsidP="004C3F7E">
      <w:pPr>
        <w:autoSpaceDE w:val="0"/>
        <w:autoSpaceDN w:val="0"/>
        <w:spacing w:before="360" w:after="36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Уведомление</w:t>
      </w:r>
      <w:r w:rsidRPr="004C3F7E">
        <w:rPr>
          <w:rFonts w:ascii="Times New Roman" w:eastAsia="Times New Roman" w:hAnsi="Times New Roman"/>
          <w:b/>
          <w:bCs/>
          <w:sz w:val="26"/>
          <w:szCs w:val="26"/>
          <w:lang w:eastAsia="ru-RU"/>
        </w:rPr>
        <w:br/>
        <w:t>о поступлении судебного акта, предусматривающего</w:t>
      </w:r>
      <w:r w:rsidRPr="004C3F7E">
        <w:rPr>
          <w:rFonts w:ascii="Times New Roman" w:eastAsia="Times New Roman" w:hAnsi="Times New Roman"/>
          <w:b/>
          <w:bCs/>
          <w:sz w:val="26"/>
          <w:szCs w:val="26"/>
          <w:lang w:eastAsia="ru-RU"/>
        </w:rPr>
        <w:br/>
        <w:t>возобновление исполнения исполнительного документа</w:t>
      </w:r>
    </w:p>
    <w:p w:rsidR="004C3F7E" w:rsidRPr="004C3F7E" w:rsidRDefault="004C3F7E" w:rsidP="004C3F7E">
      <w:pPr>
        <w:autoSpaceDE w:val="0"/>
        <w:autoSpaceDN w:val="0"/>
        <w:spacing w:after="0" w:line="240" w:lineRule="auto"/>
        <w:ind w:firstLine="56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В связи с поступившим  </w:t>
      </w:r>
    </w:p>
    <w:p w:rsidR="004C3F7E" w:rsidRPr="004C3F7E" w:rsidRDefault="004C3F7E" w:rsidP="004C3F7E">
      <w:pPr>
        <w:pBdr>
          <w:top w:val="single" w:sz="4" w:space="1" w:color="auto"/>
        </w:pBdr>
        <w:autoSpaceDE w:val="0"/>
        <w:autoSpaceDN w:val="0"/>
        <w:spacing w:after="0" w:line="240" w:lineRule="auto"/>
        <w:ind w:left="311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поступившего судебного акта</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и судебного органа, выдавшего его)</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roofErr w:type="gramStart"/>
      <w:r w:rsidRPr="004C3F7E">
        <w:rPr>
          <w:rFonts w:ascii="Times New Roman" w:eastAsia="Times New Roman" w:hAnsi="Times New Roman"/>
          <w:sz w:val="24"/>
          <w:szCs w:val="24"/>
          <w:lang w:eastAsia="ru-RU"/>
        </w:rPr>
        <w:t>сообщаем  о</w:t>
      </w:r>
      <w:proofErr w:type="gramEnd"/>
      <w:r w:rsidRPr="004C3F7E">
        <w:rPr>
          <w:rFonts w:ascii="Times New Roman" w:eastAsia="Times New Roman" w:hAnsi="Times New Roman"/>
          <w:sz w:val="24"/>
          <w:szCs w:val="24"/>
          <w:lang w:eastAsia="ru-RU"/>
        </w:rPr>
        <w:t xml:space="preserve"> необходимости исполнения исполнительного документа</w:t>
      </w:r>
    </w:p>
    <w:tbl>
      <w:tblPr>
        <w:tblW w:w="0" w:type="auto"/>
        <w:tblLayout w:type="fixed"/>
        <w:tblCellMar>
          <w:left w:w="28" w:type="dxa"/>
          <w:right w:w="28" w:type="dxa"/>
        </w:tblCellMar>
        <w:tblLook w:val="0000" w:firstRow="0" w:lastRow="0" w:firstColumn="0" w:lastColumn="0" w:noHBand="0" w:noVBand="0"/>
      </w:tblPr>
      <w:tblGrid>
        <w:gridCol w:w="737"/>
        <w:gridCol w:w="1701"/>
        <w:gridCol w:w="463"/>
        <w:gridCol w:w="2354"/>
        <w:gridCol w:w="1460"/>
        <w:gridCol w:w="349"/>
        <w:gridCol w:w="247"/>
        <w:gridCol w:w="1701"/>
        <w:gridCol w:w="364"/>
        <w:gridCol w:w="345"/>
        <w:gridCol w:w="283"/>
      </w:tblGrid>
      <w:tr w:rsidR="004C3F7E" w:rsidRPr="004C3F7E" w:rsidTr="001422A1">
        <w:tc>
          <w:tcPr>
            <w:tcW w:w="73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серия</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6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2354"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146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выданного “</w:t>
            </w:r>
          </w:p>
        </w:tc>
        <w:tc>
          <w:tcPr>
            <w:tcW w:w="349"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64"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45"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bl>
    <w:p w:rsidR="004C3F7E" w:rsidRPr="004C3F7E" w:rsidRDefault="004C3F7E" w:rsidP="004C3F7E">
      <w:pPr>
        <w:tabs>
          <w:tab w:val="right" w:pos="9923"/>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ab/>
        <w:t>,</w:t>
      </w:r>
    </w:p>
    <w:p w:rsidR="004C3F7E" w:rsidRPr="004C3F7E" w:rsidRDefault="004C3F7E" w:rsidP="004C3F7E">
      <w:pPr>
        <w:pBdr>
          <w:top w:val="single" w:sz="4" w:space="1" w:color="auto"/>
        </w:pBdr>
        <w:autoSpaceDE w:val="0"/>
        <w:autoSpaceDN w:val="0"/>
        <w:spacing w:after="0" w:line="240" w:lineRule="auto"/>
        <w:ind w:right="141"/>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судебного органа, выдавшего исполнительный документ)</w:t>
      </w:r>
    </w:p>
    <w:p w:rsidR="004C3F7E" w:rsidRPr="004C3F7E" w:rsidRDefault="004C3F7E" w:rsidP="004C3F7E">
      <w:pPr>
        <w:tabs>
          <w:tab w:val="right" w:pos="9922"/>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на </w:t>
      </w:r>
      <w:proofErr w:type="gramStart"/>
      <w:r w:rsidRPr="004C3F7E">
        <w:rPr>
          <w:rFonts w:ascii="Times New Roman" w:eastAsia="Times New Roman" w:hAnsi="Times New Roman"/>
          <w:sz w:val="24"/>
          <w:szCs w:val="24"/>
          <w:lang w:eastAsia="ru-RU"/>
        </w:rPr>
        <w:t xml:space="preserve">основании  </w:t>
      </w:r>
      <w:r w:rsidRPr="004C3F7E">
        <w:rPr>
          <w:rFonts w:ascii="Times New Roman" w:eastAsia="Times New Roman" w:hAnsi="Times New Roman"/>
          <w:sz w:val="24"/>
          <w:szCs w:val="24"/>
          <w:lang w:eastAsia="ru-RU"/>
        </w:rPr>
        <w:tab/>
      </w:r>
      <w:proofErr w:type="gramEnd"/>
      <w:r w:rsidRPr="004C3F7E">
        <w:rPr>
          <w:rFonts w:ascii="Times New Roman" w:eastAsia="Times New Roman" w:hAnsi="Times New Roman"/>
          <w:sz w:val="24"/>
          <w:szCs w:val="24"/>
          <w:lang w:eastAsia="ru-RU"/>
        </w:rPr>
        <w:t>,</w:t>
      </w:r>
    </w:p>
    <w:p w:rsidR="004C3F7E" w:rsidRPr="004C3F7E" w:rsidRDefault="004C3F7E" w:rsidP="004C3F7E">
      <w:pPr>
        <w:pBdr>
          <w:top w:val="single" w:sz="4" w:space="1" w:color="auto"/>
        </w:pBdr>
        <w:autoSpaceDE w:val="0"/>
        <w:autoSpaceDN w:val="0"/>
        <w:spacing w:after="0" w:line="240" w:lineRule="auto"/>
        <w:ind w:left="1524" w:right="141"/>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акта судебного органа, дата, номер дела, по которому он вынесен)</w:t>
      </w:r>
    </w:p>
    <w:p w:rsidR="004C3F7E" w:rsidRPr="004C3F7E" w:rsidRDefault="004C3F7E" w:rsidP="004C3F7E">
      <w:pPr>
        <w:autoSpaceDE w:val="0"/>
        <w:autoSpaceDN w:val="0"/>
        <w:spacing w:after="360" w:line="240" w:lineRule="auto"/>
        <w:jc w:val="both"/>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в порядке и в сроки, определенные частью 20 статьи 30 Федерального закона от 08.05.2010 №</w:t>
      </w:r>
      <w:r w:rsidRPr="004C3F7E">
        <w:rPr>
          <w:rFonts w:ascii="Times New Roman" w:eastAsia="Times New Roman" w:hAnsi="Times New Roman"/>
          <w:sz w:val="24"/>
          <w:szCs w:val="24"/>
          <w:lang w:val="en-US" w:eastAsia="ru-RU"/>
        </w:rPr>
        <w:t> </w:t>
      </w:r>
      <w:r w:rsidRPr="004C3F7E">
        <w:rPr>
          <w:rFonts w:ascii="Times New Roman" w:eastAsia="Times New Roman" w:hAnsi="Times New Roman"/>
          <w:sz w:val="24"/>
          <w:szCs w:val="24"/>
          <w:lang w:eastAsia="ru-RU"/>
        </w:rPr>
        <w:t>83-ФЗ.</w:t>
      </w:r>
    </w:p>
    <w:tbl>
      <w:tblPr>
        <w:tblW w:w="0" w:type="auto"/>
        <w:tblLayout w:type="fixed"/>
        <w:tblCellMar>
          <w:left w:w="28" w:type="dxa"/>
          <w:right w:w="28" w:type="dxa"/>
        </w:tblCellMar>
        <w:tblLook w:val="0000" w:firstRow="0" w:lastRow="0" w:firstColumn="0" w:lastColumn="0" w:noHBand="0" w:noVBand="0"/>
      </w:tblPr>
      <w:tblGrid>
        <w:gridCol w:w="5912"/>
        <w:gridCol w:w="766"/>
        <w:gridCol w:w="992"/>
      </w:tblGrid>
      <w:tr w:rsidR="004C3F7E" w:rsidRPr="004C3F7E" w:rsidTr="001422A1">
        <w:tc>
          <w:tcPr>
            <w:tcW w:w="5912" w:type="dxa"/>
            <w:tcBorders>
              <w:top w:val="nil"/>
              <w:left w:val="nil"/>
              <w:bottom w:val="nil"/>
              <w:right w:val="nil"/>
            </w:tcBorders>
            <w:vAlign w:val="bottom"/>
          </w:tcPr>
          <w:p w:rsidR="004C3F7E" w:rsidRPr="004C3F7E" w:rsidRDefault="004C3F7E" w:rsidP="004C3F7E">
            <w:pPr>
              <w:autoSpaceDE w:val="0"/>
              <w:autoSpaceDN w:val="0"/>
              <w:spacing w:after="0" w:line="240" w:lineRule="auto"/>
              <w:ind w:firstLine="56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Приложение: Копия указанного судебного акта на</w:t>
            </w:r>
          </w:p>
        </w:tc>
        <w:tc>
          <w:tcPr>
            <w:tcW w:w="766"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листах.</w:t>
            </w:r>
          </w:p>
        </w:tc>
      </w:tr>
    </w:tbl>
    <w:p w:rsidR="004C3F7E" w:rsidRPr="004C3F7E" w:rsidRDefault="004C3F7E" w:rsidP="004C3F7E">
      <w:pPr>
        <w:autoSpaceDE w:val="0"/>
        <w:autoSpaceDN w:val="0"/>
        <w:spacing w:before="360" w:after="0" w:line="240" w:lineRule="auto"/>
        <w:rPr>
          <w:rFonts w:ascii="Times New Roman" w:eastAsia="Times New Roman" w:hAnsi="Times New Roman"/>
          <w:sz w:val="24"/>
          <w:szCs w:val="24"/>
          <w:lang w:eastAsia="ru-RU"/>
        </w:rPr>
      </w:pPr>
    </w:p>
    <w:tbl>
      <w:tblPr>
        <w:tblW w:w="10084" w:type="dxa"/>
        <w:tblLayout w:type="fixed"/>
        <w:tblCellMar>
          <w:left w:w="28" w:type="dxa"/>
          <w:right w:w="28" w:type="dxa"/>
        </w:tblCellMar>
        <w:tblLook w:val="0000" w:firstRow="0" w:lastRow="0" w:firstColumn="0" w:lastColumn="0" w:noHBand="0" w:noVBand="0"/>
      </w:tblPr>
      <w:tblGrid>
        <w:gridCol w:w="5042"/>
        <w:gridCol w:w="1718"/>
        <w:gridCol w:w="428"/>
        <w:gridCol w:w="2896"/>
      </w:tblGrid>
      <w:tr w:rsidR="004C3F7E" w:rsidRPr="004C3F7E" w:rsidTr="001422A1">
        <w:trPr>
          <w:trHeight w:val="663"/>
        </w:trPr>
        <w:tc>
          <w:tcPr>
            <w:tcW w:w="5042"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Руководитель</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финансового органа</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718"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8"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96"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rPr>
          <w:trHeight w:val="524"/>
        </w:trPr>
        <w:tc>
          <w:tcPr>
            <w:tcW w:w="5042"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718"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428"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896"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r w:rsidR="004C3F7E" w:rsidRPr="004C3F7E" w:rsidTr="001422A1">
        <w:trPr>
          <w:trHeight w:val="524"/>
        </w:trPr>
        <w:tc>
          <w:tcPr>
            <w:tcW w:w="5042"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718"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c>
          <w:tcPr>
            <w:tcW w:w="428"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896"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r>
    </w:tbl>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lastRenderedPageBreak/>
        <w:t>Приложение № 8</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4C3F7E" w:rsidRPr="004C3F7E" w:rsidTr="001422A1">
        <w:tc>
          <w:tcPr>
            <w:tcW w:w="482"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r w:rsidR="004C3F7E" w:rsidRPr="004C3F7E" w:rsidTr="001422A1">
        <w:trPr>
          <w:gridAfter w:val="1"/>
          <w:wAfter w:w="56" w:type="dxa"/>
        </w:trPr>
        <w:tc>
          <w:tcPr>
            <w:tcW w:w="369"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bl>
    <w:p w:rsidR="004C3F7E" w:rsidRPr="004C3F7E" w:rsidRDefault="004C3F7E" w:rsidP="004C3F7E">
      <w:pPr>
        <w:autoSpaceDE w:val="0"/>
        <w:autoSpaceDN w:val="0"/>
        <w:spacing w:after="0" w:line="240" w:lineRule="auto"/>
        <w:ind w:left="5529"/>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должника)</w:t>
      </w:r>
    </w:p>
    <w:p w:rsidR="004C3F7E" w:rsidRPr="004C3F7E" w:rsidRDefault="004C3F7E" w:rsidP="004C3F7E">
      <w:pPr>
        <w:autoSpaceDE w:val="0"/>
        <w:autoSpaceDN w:val="0"/>
        <w:spacing w:after="0" w:line="240" w:lineRule="auto"/>
        <w:ind w:left="5529"/>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ind w:left="5529"/>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autoSpaceDE w:val="0"/>
        <w:autoSpaceDN w:val="0"/>
        <w:spacing w:before="360" w:after="0" w:line="240" w:lineRule="auto"/>
        <w:ind w:left="4706"/>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структурного</w:t>
      </w: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 подразделения должника)</w:t>
      </w: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p>
    <w:p w:rsidR="004C3F7E" w:rsidRPr="004C3F7E" w:rsidRDefault="004C3F7E" w:rsidP="004C3F7E">
      <w:pPr>
        <w:autoSpaceDE w:val="0"/>
        <w:autoSpaceDN w:val="0"/>
        <w:spacing w:after="0" w:line="240" w:lineRule="auto"/>
        <w:ind w:left="5529"/>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autoSpaceDE w:val="0"/>
        <w:autoSpaceDN w:val="0"/>
        <w:spacing w:before="360" w:after="36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Уведомление</w:t>
      </w:r>
      <w:r w:rsidRPr="004C3F7E">
        <w:rPr>
          <w:rFonts w:ascii="Times New Roman" w:eastAsia="Times New Roman" w:hAnsi="Times New Roman"/>
          <w:b/>
          <w:bCs/>
          <w:sz w:val="26"/>
          <w:szCs w:val="26"/>
          <w:lang w:eastAsia="ru-RU"/>
        </w:rPr>
        <w:br/>
        <w:t>о приостановлении операций по расходованию средств</w:t>
      </w:r>
    </w:p>
    <w:p w:rsidR="004C3F7E" w:rsidRPr="004C3F7E" w:rsidRDefault="004C3F7E" w:rsidP="004C3F7E">
      <w:pPr>
        <w:autoSpaceDE w:val="0"/>
        <w:autoSpaceDN w:val="0"/>
        <w:spacing w:after="0" w:line="240" w:lineRule="auto"/>
        <w:ind w:firstLine="567"/>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В связи с неисполнением  </w:t>
      </w:r>
    </w:p>
    <w:p w:rsidR="004C3F7E" w:rsidRPr="004C3F7E" w:rsidRDefault="004C3F7E" w:rsidP="004C3F7E">
      <w:pPr>
        <w:pBdr>
          <w:top w:val="single" w:sz="4" w:space="1" w:color="auto"/>
        </w:pBdr>
        <w:autoSpaceDE w:val="0"/>
        <w:autoSpaceDN w:val="0"/>
        <w:spacing w:after="0" w:line="240" w:lineRule="auto"/>
        <w:ind w:left="328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должника по исполнительному документу)</w:t>
      </w:r>
    </w:p>
    <w:tbl>
      <w:tblPr>
        <w:tblW w:w="9764" w:type="dxa"/>
        <w:tblLayout w:type="fixed"/>
        <w:tblCellMar>
          <w:left w:w="28" w:type="dxa"/>
          <w:right w:w="28" w:type="dxa"/>
        </w:tblCellMar>
        <w:tblLook w:val="0000" w:firstRow="0" w:lastRow="0" w:firstColumn="0" w:lastColumn="0" w:noHBand="0" w:noVBand="0"/>
      </w:tblPr>
      <w:tblGrid>
        <w:gridCol w:w="4111"/>
        <w:gridCol w:w="1843"/>
        <w:gridCol w:w="1134"/>
        <w:gridCol w:w="461"/>
        <w:gridCol w:w="284"/>
        <w:gridCol w:w="814"/>
        <w:gridCol w:w="389"/>
        <w:gridCol w:w="283"/>
        <w:gridCol w:w="76"/>
        <w:gridCol w:w="369"/>
      </w:tblGrid>
      <w:tr w:rsidR="004C3F7E" w:rsidRPr="004C3F7E" w:rsidTr="001422A1">
        <w:tc>
          <w:tcPr>
            <w:tcW w:w="4111"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требований исполнительного документа серии</w:t>
            </w:r>
          </w:p>
        </w:tc>
        <w:tc>
          <w:tcPr>
            <w:tcW w:w="184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ind w:left="-345"/>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             №                      </w:t>
            </w:r>
          </w:p>
        </w:tc>
        <w:tc>
          <w:tcPr>
            <w:tcW w:w="1134"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выданного “</w:t>
            </w:r>
          </w:p>
        </w:tc>
        <w:tc>
          <w:tcPr>
            <w:tcW w:w="46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w:t>
            </w:r>
          </w:p>
        </w:tc>
        <w:tc>
          <w:tcPr>
            <w:tcW w:w="814"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c>
          <w:tcPr>
            <w:tcW w:w="389"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20</w:t>
            </w:r>
          </w:p>
        </w:tc>
        <w:tc>
          <w:tcPr>
            <w:tcW w:w="28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76" w:type="dxa"/>
            <w:tcBorders>
              <w:top w:val="nil"/>
              <w:left w:val="nil"/>
              <w:bottom w:val="nil"/>
              <w:right w:val="nil"/>
            </w:tcBorders>
          </w:tcPr>
          <w:p w:rsidR="004C3F7E" w:rsidRPr="004C3F7E" w:rsidRDefault="004C3F7E" w:rsidP="004C3F7E">
            <w:pPr>
              <w:autoSpaceDE w:val="0"/>
              <w:autoSpaceDN w:val="0"/>
              <w:spacing w:after="0" w:line="240" w:lineRule="auto"/>
              <w:ind w:left="57"/>
              <w:rPr>
                <w:rFonts w:ascii="Times New Roman" w:eastAsia="Times New Roman" w:hAnsi="Times New Roman"/>
                <w:sz w:val="20"/>
                <w:szCs w:val="20"/>
                <w:lang w:eastAsia="ru-RU"/>
              </w:rPr>
            </w:pPr>
          </w:p>
        </w:tc>
        <w:tc>
          <w:tcPr>
            <w:tcW w:w="369"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г.</w:t>
            </w:r>
          </w:p>
        </w:tc>
      </w:tr>
    </w:tbl>
    <w:p w:rsidR="004C3F7E" w:rsidRPr="004C3F7E" w:rsidRDefault="004C3F7E" w:rsidP="004C3F7E">
      <w:pPr>
        <w:tabs>
          <w:tab w:val="left" w:pos="9837"/>
        </w:tabs>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ab/>
        <w:t>,</w:t>
      </w:r>
    </w:p>
    <w:p w:rsidR="004C3F7E" w:rsidRPr="004C3F7E" w:rsidRDefault="004C3F7E" w:rsidP="004C3F7E">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судебного органа, выдавшего исполнительный документ)</w:t>
      </w:r>
    </w:p>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на основании  </w:t>
      </w:r>
    </w:p>
    <w:p w:rsidR="004C3F7E" w:rsidRPr="004C3F7E" w:rsidRDefault="004C3F7E" w:rsidP="004C3F7E">
      <w:pPr>
        <w:pBdr>
          <w:top w:val="single" w:sz="4" w:space="1" w:color="auto"/>
        </w:pBdr>
        <w:autoSpaceDE w:val="0"/>
        <w:autoSpaceDN w:val="0"/>
        <w:spacing w:after="0" w:line="240" w:lineRule="auto"/>
        <w:ind w:left="1531"/>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акта судебного органа, дата, № дела, по которому он вынесен)</w:t>
      </w:r>
    </w:p>
    <w:tbl>
      <w:tblPr>
        <w:tblW w:w="9498" w:type="dxa"/>
        <w:tblLayout w:type="fixed"/>
        <w:tblCellMar>
          <w:left w:w="28" w:type="dxa"/>
          <w:right w:w="28" w:type="dxa"/>
        </w:tblCellMar>
        <w:tblLook w:val="0000" w:firstRow="0" w:lastRow="0" w:firstColumn="0" w:lastColumn="0" w:noHBand="0" w:noVBand="0"/>
      </w:tblPr>
      <w:tblGrid>
        <w:gridCol w:w="3075"/>
        <w:gridCol w:w="6423"/>
      </w:tblGrid>
      <w:tr w:rsidR="004C3F7E" w:rsidRPr="004C3F7E" w:rsidTr="001422A1">
        <w:tc>
          <w:tcPr>
            <w:tcW w:w="3075"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сообщаем, что на основании</w:t>
            </w:r>
          </w:p>
        </w:tc>
        <w:tc>
          <w:tcPr>
            <w:tcW w:w="642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r>
      <w:tr w:rsidR="004C3F7E" w:rsidRPr="004C3F7E" w:rsidTr="001422A1">
        <w:tc>
          <w:tcPr>
            <w:tcW w:w="3075"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6423"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(основание для приостановления операций)</w:t>
            </w:r>
          </w:p>
        </w:tc>
      </w:tr>
    </w:tbl>
    <w:p w:rsidR="004C3F7E" w:rsidRPr="004C3F7E" w:rsidRDefault="004C3F7E" w:rsidP="004C3F7E">
      <w:pPr>
        <w:autoSpaceDE w:val="0"/>
        <w:autoSpaceDN w:val="0"/>
        <w:spacing w:after="0" w:line="240" w:lineRule="auto"/>
        <w:jc w:val="both"/>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осуществление операций по расходованию средств на лицевых счетах</w:t>
      </w:r>
      <w:r w:rsidRPr="004C3F7E">
        <w:rPr>
          <w:rFonts w:ascii="Times New Roman" w:eastAsia="Times New Roman" w:hAnsi="Times New Roman"/>
          <w:sz w:val="20"/>
          <w:szCs w:val="20"/>
          <w:lang w:eastAsia="ru-RU"/>
        </w:rPr>
        <w:br/>
      </w: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должника и его структурного подразделения)</w:t>
      </w:r>
    </w:p>
    <w:p w:rsidR="004C3F7E" w:rsidRPr="004C3F7E" w:rsidRDefault="004C3F7E" w:rsidP="004C3F7E">
      <w:pPr>
        <w:autoSpaceDE w:val="0"/>
        <w:autoSpaceDN w:val="0"/>
        <w:spacing w:after="480" w:line="240" w:lineRule="auto"/>
        <w:jc w:val="both"/>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приостановлено до момента устранения нарушений (</w:t>
      </w:r>
      <w:r w:rsidRPr="004C3F7E">
        <w:rPr>
          <w:rFonts w:ascii="Times New Roman" w:eastAsia="Times New Roman" w:hAnsi="Times New Roman"/>
          <w:color w:val="000000"/>
          <w:sz w:val="20"/>
          <w:szCs w:val="20"/>
          <w:shd w:val="clear" w:color="auto" w:fill="FFFFFF"/>
          <w:lang w:eastAsia="ru-RU"/>
        </w:rPr>
        <w:t>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4C3F7E">
        <w:rPr>
          <w:rFonts w:ascii="Times New Roman" w:eastAsia="Times New Roman" w:hAnsi="Times New Roman"/>
          <w:sz w:val="20"/>
          <w:szCs w:val="20"/>
          <w:lang w:eastAsia="ru-RU"/>
        </w:rPr>
        <w:t>).</w:t>
      </w:r>
    </w:p>
    <w:tbl>
      <w:tblPr>
        <w:tblW w:w="9951" w:type="dxa"/>
        <w:tblLayout w:type="fixed"/>
        <w:tblCellMar>
          <w:left w:w="28" w:type="dxa"/>
          <w:right w:w="28" w:type="dxa"/>
        </w:tblCellMar>
        <w:tblLook w:val="0000" w:firstRow="0" w:lastRow="0" w:firstColumn="0" w:lastColumn="0" w:noHBand="0" w:noVBand="0"/>
      </w:tblPr>
      <w:tblGrid>
        <w:gridCol w:w="4706"/>
        <w:gridCol w:w="1843"/>
        <w:gridCol w:w="567"/>
        <w:gridCol w:w="2382"/>
        <w:gridCol w:w="453"/>
      </w:tblGrid>
      <w:tr w:rsidR="004C3F7E" w:rsidRPr="004C3F7E" w:rsidTr="001422A1">
        <w:trPr>
          <w:gridAfter w:val="1"/>
          <w:wAfter w:w="453" w:type="dxa"/>
        </w:trPr>
        <w:tc>
          <w:tcPr>
            <w:tcW w:w="470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Руководитель</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финансового органа </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382"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4706"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835" w:type="dxa"/>
            <w:gridSpan w:val="2"/>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bl>
    <w:p w:rsidR="004C3F7E" w:rsidRPr="004C3F7E" w:rsidRDefault="004C3F7E" w:rsidP="004C3F7E">
      <w:pPr>
        <w:autoSpaceDE w:val="0"/>
        <w:autoSpaceDN w:val="0"/>
        <w:spacing w:after="240" w:line="240" w:lineRule="auto"/>
        <w:ind w:left="5528"/>
        <w:rPr>
          <w:rFonts w:ascii="Times New Roman" w:eastAsia="Times New Roman" w:hAnsi="Times New Roman"/>
          <w:sz w:val="18"/>
          <w:szCs w:val="18"/>
          <w:lang w:eastAsia="ru-RU"/>
        </w:rPr>
      </w:pPr>
    </w:p>
    <w:p w:rsidR="004C3F7E" w:rsidRPr="004C3F7E" w:rsidRDefault="004C3F7E" w:rsidP="004C3F7E">
      <w:pPr>
        <w:autoSpaceDE w:val="0"/>
        <w:autoSpaceDN w:val="0"/>
        <w:spacing w:before="240" w:after="0" w:line="240" w:lineRule="auto"/>
        <w:ind w:left="6521"/>
        <w:rPr>
          <w:rFonts w:ascii="Times New Roman" w:eastAsia="Times New Roman" w:hAnsi="Times New Roman"/>
          <w:sz w:val="24"/>
          <w:szCs w:val="24"/>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lastRenderedPageBreak/>
        <w:t>Приложение № 9</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5528"/>
        <w:rPr>
          <w:rFonts w:ascii="Times New Roman" w:eastAsia="Times New Roman" w:hAnsi="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13"/>
        <w:gridCol w:w="539"/>
        <w:gridCol w:w="283"/>
        <w:gridCol w:w="1843"/>
        <w:gridCol w:w="510"/>
        <w:gridCol w:w="340"/>
        <w:gridCol w:w="228"/>
        <w:gridCol w:w="56"/>
      </w:tblGrid>
      <w:tr w:rsidR="004C3F7E" w:rsidRPr="004C3F7E" w:rsidTr="001422A1">
        <w:tc>
          <w:tcPr>
            <w:tcW w:w="482"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539"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200</w:t>
            </w:r>
          </w:p>
        </w:tc>
        <w:tc>
          <w:tcPr>
            <w:tcW w:w="340"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4"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r w:rsidR="004C3F7E" w:rsidRPr="004C3F7E" w:rsidTr="001422A1">
        <w:trPr>
          <w:gridAfter w:val="1"/>
          <w:wAfter w:w="56" w:type="dxa"/>
        </w:trPr>
        <w:tc>
          <w:tcPr>
            <w:tcW w:w="369"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856" w:type="dxa"/>
            <w:gridSpan w:val="7"/>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bl>
    <w:p w:rsidR="004C3F7E" w:rsidRPr="004C3F7E" w:rsidRDefault="004C3F7E" w:rsidP="004C3F7E">
      <w:pPr>
        <w:autoSpaceDE w:val="0"/>
        <w:autoSpaceDN w:val="0"/>
        <w:spacing w:before="240" w:after="0" w:line="240" w:lineRule="auto"/>
        <w:ind w:left="5528"/>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должника)</w:t>
      </w:r>
    </w:p>
    <w:p w:rsidR="004C3F7E" w:rsidRPr="004C3F7E" w:rsidRDefault="004C3F7E" w:rsidP="004C3F7E">
      <w:pPr>
        <w:autoSpaceDE w:val="0"/>
        <w:autoSpaceDN w:val="0"/>
        <w:spacing w:after="0" w:line="240" w:lineRule="auto"/>
        <w:ind w:left="5529"/>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autoSpaceDE w:val="0"/>
        <w:autoSpaceDN w:val="0"/>
        <w:spacing w:after="0" w:line="240" w:lineRule="auto"/>
        <w:ind w:left="5529"/>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структурного подразделения должника)</w:t>
      </w: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_______________________________________</w:t>
      </w: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pBdr>
          <w:top w:val="single" w:sz="4" w:space="1" w:color="auto"/>
        </w:pBdr>
        <w:autoSpaceDE w:val="0"/>
        <w:autoSpaceDN w:val="0"/>
        <w:spacing w:after="0" w:line="240" w:lineRule="auto"/>
        <w:ind w:left="5529"/>
        <w:jc w:val="center"/>
        <w:rPr>
          <w:rFonts w:ascii="Times New Roman" w:eastAsia="Times New Roman" w:hAnsi="Times New Roman"/>
          <w:sz w:val="2"/>
          <w:szCs w:val="2"/>
          <w:lang w:eastAsia="ru-RU"/>
        </w:rPr>
      </w:pPr>
      <w:r w:rsidRPr="004C3F7E">
        <w:rPr>
          <w:rFonts w:ascii="Times New Roman" w:eastAsia="Times New Roman" w:hAnsi="Times New Roman"/>
          <w:sz w:val="20"/>
          <w:szCs w:val="20"/>
          <w:lang w:eastAsia="ru-RU"/>
        </w:rPr>
        <w:t xml:space="preserve">                                        </w:t>
      </w:r>
    </w:p>
    <w:p w:rsidR="004C3F7E" w:rsidRPr="004C3F7E" w:rsidRDefault="004C3F7E" w:rsidP="004C3F7E">
      <w:pPr>
        <w:autoSpaceDE w:val="0"/>
        <w:autoSpaceDN w:val="0"/>
        <w:spacing w:before="360" w:after="36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Уведомление</w:t>
      </w:r>
      <w:r w:rsidRPr="004C3F7E">
        <w:rPr>
          <w:rFonts w:ascii="Times New Roman" w:eastAsia="Times New Roman" w:hAnsi="Times New Roman"/>
          <w:b/>
          <w:bCs/>
          <w:sz w:val="26"/>
          <w:szCs w:val="26"/>
          <w:lang w:eastAsia="ru-RU"/>
        </w:rPr>
        <w:br/>
        <w:t>о возобновлении операций по расходованию средств</w:t>
      </w:r>
    </w:p>
    <w:p w:rsidR="004C3F7E" w:rsidRPr="004C3F7E" w:rsidRDefault="004C3F7E" w:rsidP="004C3F7E">
      <w:pPr>
        <w:autoSpaceDE w:val="0"/>
        <w:autoSpaceDN w:val="0"/>
        <w:spacing w:after="0" w:line="240" w:lineRule="auto"/>
        <w:ind w:firstLine="567"/>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В связи с поступлением </w:t>
      </w:r>
      <w:proofErr w:type="gramStart"/>
      <w:r w:rsidRPr="004C3F7E">
        <w:rPr>
          <w:rFonts w:ascii="Times New Roman" w:eastAsia="Times New Roman" w:hAnsi="Times New Roman"/>
          <w:sz w:val="20"/>
          <w:szCs w:val="20"/>
          <w:lang w:eastAsia="ru-RU"/>
        </w:rPr>
        <w:t>в  ФИНАНСОВОЕ</w:t>
      </w:r>
      <w:proofErr w:type="gramEnd"/>
      <w:r w:rsidRPr="004C3F7E">
        <w:rPr>
          <w:rFonts w:ascii="Times New Roman" w:eastAsia="Times New Roman" w:hAnsi="Times New Roman"/>
          <w:sz w:val="20"/>
          <w:szCs w:val="20"/>
          <w:lang w:eastAsia="ru-RU"/>
        </w:rPr>
        <w:t xml:space="preserve"> УПРАЛЕНИЕ АДМИНИСТРАЦИИ ГОРОДА ТУЛЫ</w:t>
      </w:r>
    </w:p>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поступившего судебного акта и судебного органа, выдавшего его, или иного</w:t>
      </w: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документа, послужившего основанием для возобновления операций по расходованию средств)</w:t>
      </w:r>
    </w:p>
    <w:p w:rsidR="004C3F7E" w:rsidRPr="004C3F7E" w:rsidRDefault="004C3F7E" w:rsidP="004C3F7E">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
    <w:p w:rsidR="004C3F7E" w:rsidRPr="004C3F7E" w:rsidRDefault="004C3F7E" w:rsidP="004C3F7E">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(содержание поступившего судебного акта/документа)</w:t>
      </w:r>
    </w:p>
    <w:tbl>
      <w:tblPr>
        <w:tblW w:w="9584" w:type="dxa"/>
        <w:tblLayout w:type="fixed"/>
        <w:tblCellMar>
          <w:left w:w="28" w:type="dxa"/>
          <w:right w:w="28" w:type="dxa"/>
        </w:tblCellMar>
        <w:tblLook w:val="0000" w:firstRow="0" w:lastRow="0" w:firstColumn="0" w:lastColumn="0" w:noHBand="0" w:noVBand="0"/>
      </w:tblPr>
      <w:tblGrid>
        <w:gridCol w:w="3828"/>
        <w:gridCol w:w="5670"/>
        <w:gridCol w:w="86"/>
      </w:tblGrid>
      <w:tr w:rsidR="004C3F7E" w:rsidRPr="004C3F7E" w:rsidTr="001422A1">
        <w:tc>
          <w:tcPr>
            <w:tcW w:w="3828"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возобновлены операции на лицевых счетах</w:t>
            </w:r>
          </w:p>
        </w:tc>
        <w:tc>
          <w:tcPr>
            <w:tcW w:w="5670"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c>
          <w:tcPr>
            <w:tcW w:w="8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r>
      <w:tr w:rsidR="004C3F7E" w:rsidRPr="004C3F7E" w:rsidTr="001422A1">
        <w:tc>
          <w:tcPr>
            <w:tcW w:w="3828"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5670"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должника и его структурного подразделения)</w:t>
            </w:r>
          </w:p>
        </w:tc>
        <w:tc>
          <w:tcPr>
            <w:tcW w:w="86"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r>
    </w:tbl>
    <w:p w:rsidR="004C3F7E" w:rsidRPr="004C3F7E" w:rsidRDefault="004C3F7E" w:rsidP="004C3F7E">
      <w:pPr>
        <w:tabs>
          <w:tab w:val="left" w:pos="9837"/>
        </w:tabs>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ab/>
      </w:r>
      <w:r w:rsidR="0071593A">
        <w:rPr>
          <w:rFonts w:ascii="Times New Roman" w:eastAsia="Times New Roman" w:hAnsi="Times New Roman"/>
          <w:sz w:val="20"/>
          <w:szCs w:val="20"/>
          <w:lang w:eastAsia="ru-RU"/>
        </w:rPr>
        <w:t xml:space="preserve"> </w:t>
      </w:r>
      <w:r w:rsidRPr="004C3F7E">
        <w:rPr>
          <w:rFonts w:ascii="Times New Roman" w:eastAsia="Times New Roman" w:hAnsi="Times New Roman"/>
          <w:sz w:val="20"/>
          <w:szCs w:val="20"/>
          <w:lang w:eastAsia="ru-RU"/>
        </w:rPr>
        <w:t>приостановленные в соответствии с Уведомлением</w:t>
      </w:r>
    </w:p>
    <w:p w:rsidR="004C3F7E" w:rsidRPr="004C3F7E" w:rsidRDefault="004C3F7E" w:rsidP="004C3F7E">
      <w:pPr>
        <w:tabs>
          <w:tab w:val="left" w:pos="9837"/>
        </w:tabs>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 при неисполнении требований исполнительного документа серии __________________,</w:t>
      </w:r>
    </w:p>
    <w:p w:rsidR="004C3F7E" w:rsidRPr="004C3F7E" w:rsidRDefault="004C3F7E" w:rsidP="004C3F7E">
      <w:pPr>
        <w:tabs>
          <w:tab w:val="left" w:pos="9837"/>
        </w:tabs>
        <w:autoSpaceDE w:val="0"/>
        <w:autoSpaceDN w:val="0"/>
        <w:spacing w:after="0" w:line="240" w:lineRule="auto"/>
        <w:rPr>
          <w:rFonts w:ascii="Times New Roman" w:eastAsia="Times New Roman" w:hAnsi="Times New Roman"/>
          <w:sz w:val="20"/>
          <w:szCs w:val="20"/>
          <w:lang w:eastAsia="ru-RU"/>
        </w:rPr>
      </w:pPr>
    </w:p>
    <w:p w:rsidR="004C3F7E" w:rsidRPr="004C3F7E" w:rsidRDefault="004C3F7E" w:rsidP="004C3F7E">
      <w:pPr>
        <w:tabs>
          <w:tab w:val="left" w:pos="9837"/>
        </w:tabs>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выданного </w:t>
      </w:r>
      <w:proofErr w:type="gramStart"/>
      <w:r w:rsidRPr="004C3F7E">
        <w:rPr>
          <w:rFonts w:ascii="Times New Roman" w:eastAsia="Times New Roman" w:hAnsi="Times New Roman"/>
          <w:sz w:val="20"/>
          <w:szCs w:val="20"/>
          <w:lang w:eastAsia="ru-RU"/>
        </w:rPr>
        <w:t xml:space="preserve">«  </w:t>
      </w:r>
      <w:proofErr w:type="gramEnd"/>
      <w:r w:rsidRPr="004C3F7E">
        <w:rPr>
          <w:rFonts w:ascii="Times New Roman" w:eastAsia="Times New Roman" w:hAnsi="Times New Roman"/>
          <w:sz w:val="20"/>
          <w:szCs w:val="20"/>
          <w:lang w:eastAsia="ru-RU"/>
        </w:rPr>
        <w:t xml:space="preserve">      »   _______________ 20 __ г.      ____________________________________________________</w:t>
      </w:r>
    </w:p>
    <w:p w:rsidR="004C3F7E" w:rsidRPr="004C3F7E" w:rsidRDefault="004C3F7E" w:rsidP="004C3F7E">
      <w:pPr>
        <w:tabs>
          <w:tab w:val="left" w:pos="9837"/>
        </w:tabs>
        <w:autoSpaceDE w:val="0"/>
        <w:autoSpaceDN w:val="0"/>
        <w:spacing w:after="0" w:line="240" w:lineRule="auto"/>
        <w:jc w:val="right"/>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                                                                              (наименование судебного органа, выдавшего исполнительный документ)</w:t>
      </w:r>
    </w:p>
    <w:p w:rsidR="004C3F7E" w:rsidRPr="004C3F7E" w:rsidRDefault="004C3F7E" w:rsidP="004C3F7E">
      <w:pPr>
        <w:tabs>
          <w:tab w:val="left" w:pos="9837"/>
        </w:tabs>
        <w:autoSpaceDE w:val="0"/>
        <w:autoSpaceDN w:val="0"/>
        <w:spacing w:after="0" w:line="240" w:lineRule="auto"/>
        <w:jc w:val="right"/>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1524"/>
        <w:gridCol w:w="3182"/>
        <w:gridCol w:w="1843"/>
        <w:gridCol w:w="567"/>
        <w:gridCol w:w="2382"/>
      </w:tblGrid>
      <w:tr w:rsidR="004C3F7E" w:rsidRPr="004C3F7E" w:rsidTr="001422A1">
        <w:tc>
          <w:tcPr>
            <w:tcW w:w="1524"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 основании</w:t>
            </w:r>
          </w:p>
        </w:tc>
        <w:tc>
          <w:tcPr>
            <w:tcW w:w="7974" w:type="dxa"/>
            <w:gridSpan w:val="4"/>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p>
        </w:tc>
      </w:tr>
      <w:tr w:rsidR="004C3F7E" w:rsidRPr="004C3F7E" w:rsidTr="001422A1">
        <w:tc>
          <w:tcPr>
            <w:tcW w:w="1524"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7974" w:type="dxa"/>
            <w:gridSpan w:val="4"/>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акта судебного органа, дата, № дела, по которому он вынесен)</w:t>
            </w:r>
          </w:p>
        </w:tc>
      </w:tr>
      <w:tr w:rsidR="004C3F7E" w:rsidRPr="004C3F7E" w:rsidTr="001422A1">
        <w:tc>
          <w:tcPr>
            <w:tcW w:w="4706"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Руководитель</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финансового органа</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84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382"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4706" w:type="dxa"/>
            <w:gridSpan w:val="2"/>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567"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382"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bl>
    <w:p w:rsidR="004C3F7E" w:rsidRPr="004C3F7E" w:rsidRDefault="004C3F7E" w:rsidP="004C3F7E">
      <w:pPr>
        <w:autoSpaceDE w:val="0"/>
        <w:autoSpaceDN w:val="0"/>
        <w:spacing w:after="240" w:line="240" w:lineRule="auto"/>
        <w:ind w:left="5528"/>
        <w:rPr>
          <w:rFonts w:ascii="Times New Roman" w:eastAsia="Times New Roman" w:hAnsi="Times New Roman"/>
          <w:sz w:val="18"/>
          <w:szCs w:val="18"/>
          <w:lang w:eastAsia="ru-RU"/>
        </w:rPr>
      </w:pPr>
    </w:p>
    <w:p w:rsidR="004C3F7E" w:rsidRPr="004C3F7E" w:rsidRDefault="004C3F7E" w:rsidP="004C3F7E">
      <w:pPr>
        <w:autoSpaceDE w:val="0"/>
        <w:autoSpaceDN w:val="0"/>
        <w:spacing w:after="240" w:line="240" w:lineRule="auto"/>
        <w:ind w:left="5528"/>
        <w:rPr>
          <w:rFonts w:ascii="Times New Roman" w:eastAsia="Times New Roman" w:hAnsi="Times New Roman"/>
          <w:sz w:val="18"/>
          <w:szCs w:val="18"/>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lastRenderedPageBreak/>
        <w:t>Приложение № 10</w:t>
      </w:r>
      <w:r w:rsidRPr="004C3F7E">
        <w:rPr>
          <w:rFonts w:ascii="Times New Roman" w:eastAsia="Times New Roman" w:hAnsi="Times New Roman"/>
          <w:sz w:val="20"/>
          <w:szCs w:val="20"/>
          <w:lang w:eastAsia="ru-RU"/>
        </w:rPr>
        <w:br/>
        <w:t>к Порядку ведения учета и осуществления хранения исполнительных документов, предусматривающих обращение взыскания</w:t>
      </w:r>
      <w:r w:rsidRPr="004C3F7E">
        <w:rPr>
          <w:rFonts w:ascii="Times New Roman" w:eastAsia="Times New Roman" w:hAnsi="Times New Roman"/>
          <w:sz w:val="20"/>
          <w:szCs w:val="20"/>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p w:rsidR="004C3F7E" w:rsidRPr="004C3F7E" w:rsidRDefault="004C3F7E" w:rsidP="004C3F7E">
      <w:pPr>
        <w:autoSpaceDE w:val="0"/>
        <w:autoSpaceDN w:val="0"/>
        <w:spacing w:after="240" w:line="240" w:lineRule="auto"/>
        <w:ind w:left="6096"/>
        <w:rPr>
          <w:rFonts w:ascii="Times New Roman" w:eastAsia="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406"/>
        <w:gridCol w:w="56"/>
        <w:gridCol w:w="363"/>
        <w:gridCol w:w="280"/>
        <w:gridCol w:w="1617"/>
        <w:gridCol w:w="381"/>
        <w:gridCol w:w="327"/>
        <w:gridCol w:w="284"/>
      </w:tblGrid>
      <w:tr w:rsidR="004C3F7E" w:rsidRPr="004C3F7E" w:rsidTr="001422A1">
        <w:tc>
          <w:tcPr>
            <w:tcW w:w="462" w:type="dxa"/>
            <w:gridSpan w:val="2"/>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от “</w:t>
            </w:r>
          </w:p>
        </w:tc>
        <w:tc>
          <w:tcPr>
            <w:tcW w:w="363"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8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61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81"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2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r w:rsidR="004C3F7E" w:rsidRPr="004C3F7E" w:rsidTr="001422A1">
        <w:trPr>
          <w:cantSplit/>
        </w:trPr>
        <w:tc>
          <w:tcPr>
            <w:tcW w:w="406"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3308" w:type="dxa"/>
            <w:gridSpan w:val="7"/>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bl>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организации/</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Ф.И.О. взыскателя)</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(адрес)</w:t>
      </w:r>
    </w:p>
    <w:p w:rsidR="004C3F7E" w:rsidRPr="004C3F7E" w:rsidRDefault="004C3F7E" w:rsidP="004C3F7E">
      <w:pPr>
        <w:autoSpaceDE w:val="0"/>
        <w:autoSpaceDN w:val="0"/>
        <w:spacing w:after="0" w:line="240" w:lineRule="auto"/>
        <w:ind w:left="5103"/>
        <w:rPr>
          <w:rFonts w:ascii="Times New Roman" w:eastAsia="Times New Roman" w:hAnsi="Times New Roman"/>
          <w:sz w:val="24"/>
          <w:szCs w:val="24"/>
          <w:lang w:eastAsia="ru-RU"/>
        </w:rPr>
      </w:pPr>
    </w:p>
    <w:p w:rsidR="004C3F7E" w:rsidRPr="004C3F7E" w:rsidRDefault="004C3F7E" w:rsidP="004C3F7E">
      <w:pPr>
        <w:pBdr>
          <w:top w:val="single" w:sz="4" w:space="1" w:color="auto"/>
        </w:pBdr>
        <w:autoSpaceDE w:val="0"/>
        <w:autoSpaceDN w:val="0"/>
        <w:spacing w:after="0" w:line="240" w:lineRule="auto"/>
        <w:ind w:left="5103"/>
        <w:rPr>
          <w:rFonts w:ascii="Times New Roman" w:eastAsia="Times New Roman" w:hAnsi="Times New Roman"/>
          <w:sz w:val="2"/>
          <w:szCs w:val="2"/>
          <w:lang w:eastAsia="ru-RU"/>
        </w:rPr>
      </w:pPr>
    </w:p>
    <w:p w:rsidR="004C3F7E" w:rsidRPr="004C3F7E" w:rsidRDefault="004C3F7E" w:rsidP="004C3F7E">
      <w:pPr>
        <w:autoSpaceDE w:val="0"/>
        <w:autoSpaceDN w:val="0"/>
        <w:spacing w:before="360" w:after="360" w:line="240" w:lineRule="auto"/>
        <w:jc w:val="center"/>
        <w:rPr>
          <w:rFonts w:ascii="Times New Roman" w:eastAsia="Times New Roman" w:hAnsi="Times New Roman"/>
          <w:b/>
          <w:bCs/>
          <w:sz w:val="26"/>
          <w:szCs w:val="26"/>
          <w:lang w:eastAsia="ru-RU"/>
        </w:rPr>
      </w:pPr>
      <w:r w:rsidRPr="004C3F7E">
        <w:rPr>
          <w:rFonts w:ascii="Times New Roman" w:eastAsia="Times New Roman" w:hAnsi="Times New Roman"/>
          <w:b/>
          <w:bCs/>
          <w:sz w:val="26"/>
          <w:szCs w:val="26"/>
          <w:lang w:eastAsia="ru-RU"/>
        </w:rPr>
        <w:t>Уведомление</w:t>
      </w:r>
      <w:r w:rsidRPr="004C3F7E">
        <w:rPr>
          <w:rFonts w:ascii="Times New Roman" w:eastAsia="Times New Roman" w:hAnsi="Times New Roman"/>
          <w:b/>
          <w:bCs/>
          <w:sz w:val="26"/>
          <w:szCs w:val="26"/>
          <w:lang w:eastAsia="ru-RU"/>
        </w:rPr>
        <w:br/>
        <w:t>о неисполнении должником требований исполнительного документа</w:t>
      </w:r>
    </w:p>
    <w:p w:rsidR="004C3F7E" w:rsidRPr="004C3F7E" w:rsidRDefault="004C3F7E" w:rsidP="004C3F7E">
      <w:pPr>
        <w:tabs>
          <w:tab w:val="right" w:pos="9922"/>
        </w:tabs>
        <w:autoSpaceDE w:val="0"/>
        <w:autoSpaceDN w:val="0"/>
        <w:spacing w:after="0" w:line="240" w:lineRule="auto"/>
        <w:ind w:firstLine="56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В связи с </w:t>
      </w:r>
      <w:proofErr w:type="gramStart"/>
      <w:r w:rsidRPr="004C3F7E">
        <w:rPr>
          <w:rFonts w:ascii="Times New Roman" w:eastAsia="Times New Roman" w:hAnsi="Times New Roman"/>
          <w:sz w:val="24"/>
          <w:szCs w:val="24"/>
          <w:lang w:eastAsia="ru-RU"/>
        </w:rPr>
        <w:t xml:space="preserve">истечением  </w:t>
      </w:r>
      <w:r w:rsidRPr="004C3F7E">
        <w:rPr>
          <w:rFonts w:ascii="Times New Roman" w:eastAsia="Times New Roman" w:hAnsi="Times New Roman"/>
          <w:sz w:val="24"/>
          <w:szCs w:val="24"/>
          <w:lang w:eastAsia="ru-RU"/>
        </w:rPr>
        <w:tab/>
      </w:r>
      <w:proofErr w:type="gramEnd"/>
      <w:r w:rsidRPr="004C3F7E">
        <w:rPr>
          <w:rFonts w:ascii="Times New Roman" w:eastAsia="Times New Roman" w:hAnsi="Times New Roman"/>
          <w:sz w:val="24"/>
          <w:szCs w:val="24"/>
          <w:lang w:eastAsia="ru-RU"/>
        </w:rPr>
        <w:t>трехмесячного срока исполнения</w:t>
      </w:r>
    </w:p>
    <w:p w:rsidR="004C3F7E" w:rsidRPr="004C3F7E" w:rsidRDefault="004C3F7E" w:rsidP="004C3F7E">
      <w:pPr>
        <w:pBdr>
          <w:top w:val="single" w:sz="4" w:space="1" w:color="auto"/>
        </w:pBdr>
        <w:autoSpaceDE w:val="0"/>
        <w:autoSpaceDN w:val="0"/>
        <w:spacing w:after="0" w:line="240" w:lineRule="auto"/>
        <w:ind w:left="2879" w:right="3543"/>
        <w:rPr>
          <w:rFonts w:ascii="Times New Roman" w:eastAsia="Times New Roman" w:hAnsi="Times New Roman"/>
          <w:sz w:val="2"/>
          <w:szCs w:val="2"/>
          <w:lang w:eastAsia="ru-RU"/>
        </w:rPr>
      </w:pP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исполнительного документа</w:t>
      </w:r>
    </w:p>
    <w:tbl>
      <w:tblPr>
        <w:tblW w:w="0" w:type="auto"/>
        <w:tblLayout w:type="fixed"/>
        <w:tblCellMar>
          <w:left w:w="28" w:type="dxa"/>
          <w:right w:w="28" w:type="dxa"/>
        </w:tblCellMar>
        <w:tblLook w:val="0000" w:firstRow="0" w:lastRow="0" w:firstColumn="0" w:lastColumn="0" w:noHBand="0" w:noVBand="0"/>
      </w:tblPr>
      <w:tblGrid>
        <w:gridCol w:w="737"/>
        <w:gridCol w:w="1701"/>
        <w:gridCol w:w="463"/>
        <w:gridCol w:w="2354"/>
        <w:gridCol w:w="1460"/>
        <w:gridCol w:w="349"/>
        <w:gridCol w:w="247"/>
        <w:gridCol w:w="1701"/>
        <w:gridCol w:w="364"/>
        <w:gridCol w:w="345"/>
        <w:gridCol w:w="283"/>
      </w:tblGrid>
      <w:tr w:rsidR="004C3F7E" w:rsidRPr="004C3F7E" w:rsidTr="001422A1">
        <w:tc>
          <w:tcPr>
            <w:tcW w:w="73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серия</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6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2354"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146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выданного “</w:t>
            </w:r>
          </w:p>
        </w:tc>
        <w:tc>
          <w:tcPr>
            <w:tcW w:w="349"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364" w:type="dxa"/>
            <w:tcBorders>
              <w:top w:val="nil"/>
              <w:left w:val="nil"/>
              <w:bottom w:val="nil"/>
              <w:right w:val="nil"/>
            </w:tcBorders>
            <w:vAlign w:val="bottom"/>
          </w:tcPr>
          <w:p w:rsidR="004C3F7E" w:rsidRPr="004C3F7E" w:rsidRDefault="004C3F7E" w:rsidP="004C3F7E">
            <w:pPr>
              <w:autoSpaceDE w:val="0"/>
              <w:autoSpaceDN w:val="0"/>
              <w:spacing w:after="0" w:line="240" w:lineRule="auto"/>
              <w:jc w:val="right"/>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20</w:t>
            </w:r>
          </w:p>
        </w:tc>
        <w:tc>
          <w:tcPr>
            <w:tcW w:w="345"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4C3F7E" w:rsidRPr="004C3F7E" w:rsidRDefault="004C3F7E" w:rsidP="004C3F7E">
            <w:pPr>
              <w:autoSpaceDE w:val="0"/>
              <w:autoSpaceDN w:val="0"/>
              <w:spacing w:after="0" w:line="240" w:lineRule="auto"/>
              <w:ind w:left="57"/>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г.</w:t>
            </w:r>
          </w:p>
        </w:tc>
      </w:tr>
    </w:tbl>
    <w:p w:rsidR="004C3F7E" w:rsidRPr="004C3F7E" w:rsidRDefault="004C3F7E" w:rsidP="004C3F7E">
      <w:pPr>
        <w:tabs>
          <w:tab w:val="right" w:pos="9923"/>
        </w:tabs>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ab/>
        <w:t>,</w:t>
      </w:r>
    </w:p>
    <w:p w:rsidR="004C3F7E" w:rsidRPr="004C3F7E" w:rsidRDefault="004C3F7E" w:rsidP="004C3F7E">
      <w:pPr>
        <w:pBdr>
          <w:top w:val="single" w:sz="4" w:space="1" w:color="auto"/>
        </w:pBdr>
        <w:autoSpaceDE w:val="0"/>
        <w:autoSpaceDN w:val="0"/>
        <w:spacing w:after="0" w:line="240" w:lineRule="auto"/>
        <w:ind w:right="141"/>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судебного органа, выдавшего исполнительный документ)</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на основании  </w:t>
      </w:r>
    </w:p>
    <w:p w:rsidR="004C3F7E" w:rsidRPr="004C3F7E" w:rsidRDefault="004C3F7E" w:rsidP="004C3F7E">
      <w:pPr>
        <w:pBdr>
          <w:top w:val="single" w:sz="4" w:space="1" w:color="auto"/>
        </w:pBdr>
        <w:autoSpaceDE w:val="0"/>
        <w:autoSpaceDN w:val="0"/>
        <w:spacing w:after="0" w:line="240" w:lineRule="auto"/>
        <w:ind w:left="1524"/>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(наименование акта судебного органа, дата, № дела, по которому он вынесен)</w:t>
      </w:r>
    </w:p>
    <w:p w:rsidR="004C3F7E" w:rsidRPr="004C3F7E" w:rsidRDefault="004C3F7E" w:rsidP="004C3F7E">
      <w:pPr>
        <w:autoSpaceDE w:val="0"/>
        <w:autoSpaceDN w:val="0"/>
        <w:spacing w:after="0" w:line="240" w:lineRule="auto"/>
        <w:jc w:val="both"/>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и неисполнением должником содержащихся в нем требований сообщаем Вам о возможности отзыва исполнительного документа и предъявления исполнительного документа в подразделение службы судебных приставов в соответствии с Федеральным законом “Об исполнительном производстве” (“Собрание законодательства Российской Федерации”, 08.10.2007, № 41, ст. 4849) для обращения взыскания на имущество должника.</w:t>
      </w:r>
    </w:p>
    <w:p w:rsidR="004C3F7E" w:rsidRPr="004C3F7E" w:rsidRDefault="004C3F7E" w:rsidP="004C3F7E">
      <w:pPr>
        <w:autoSpaceDE w:val="0"/>
        <w:autoSpaceDN w:val="0"/>
        <w:spacing w:after="0" w:line="240" w:lineRule="auto"/>
        <w:ind w:firstLine="567"/>
        <w:jc w:val="both"/>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Для отзыва исполнительного документа Вам необходимо направить в финансовое управление администрации города Тулы заявление с просьбой о его возврате.</w:t>
      </w:r>
    </w:p>
    <w:p w:rsidR="004C3F7E" w:rsidRPr="004C3F7E" w:rsidRDefault="004C3F7E" w:rsidP="004C3F7E">
      <w:pPr>
        <w:autoSpaceDE w:val="0"/>
        <w:autoSpaceDN w:val="0"/>
        <w:spacing w:before="360" w:after="0" w:line="240" w:lineRule="auto"/>
        <w:rPr>
          <w:rFonts w:ascii="Times New Roman" w:eastAsia="Times New Roman" w:hAnsi="Times New Roman"/>
          <w:sz w:val="24"/>
          <w:szCs w:val="24"/>
          <w:lang w:eastAsia="ru-RU"/>
        </w:rPr>
      </w:pPr>
    </w:p>
    <w:p w:rsidR="004C3F7E" w:rsidRPr="004C3F7E" w:rsidRDefault="004C3F7E" w:rsidP="004C3F7E">
      <w:pPr>
        <w:autoSpaceDE w:val="0"/>
        <w:autoSpaceDN w:val="0"/>
        <w:spacing w:before="360"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990"/>
        <w:gridCol w:w="1701"/>
        <w:gridCol w:w="425"/>
        <w:gridCol w:w="2867"/>
      </w:tblGrid>
      <w:tr w:rsidR="004C3F7E" w:rsidRPr="004C3F7E" w:rsidTr="001422A1">
        <w:tc>
          <w:tcPr>
            <w:tcW w:w="4990"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Руководитель</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финансового органа </w:t>
            </w:r>
          </w:p>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r w:rsidRPr="004C3F7E">
              <w:rPr>
                <w:rFonts w:ascii="Times New Roman" w:eastAsia="Times New Roman" w:hAnsi="Times New Roman"/>
                <w:sz w:val="24"/>
                <w:szCs w:val="24"/>
                <w:lang w:eastAsia="ru-RU"/>
              </w:rPr>
              <w:t xml:space="preserve">(иное уполномоченное лицо) </w:t>
            </w:r>
          </w:p>
        </w:tc>
        <w:tc>
          <w:tcPr>
            <w:tcW w:w="1701"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4C3F7E" w:rsidRPr="004C3F7E" w:rsidRDefault="004C3F7E" w:rsidP="004C3F7E">
            <w:pPr>
              <w:autoSpaceDE w:val="0"/>
              <w:autoSpaceDN w:val="0"/>
              <w:spacing w:after="0" w:line="240" w:lineRule="auto"/>
              <w:rPr>
                <w:rFonts w:ascii="Times New Roman" w:eastAsia="Times New Roman" w:hAnsi="Times New Roman"/>
                <w:sz w:val="24"/>
                <w:szCs w:val="24"/>
                <w:lang w:eastAsia="ru-RU"/>
              </w:rPr>
            </w:pPr>
          </w:p>
        </w:tc>
        <w:tc>
          <w:tcPr>
            <w:tcW w:w="2867" w:type="dxa"/>
            <w:tcBorders>
              <w:top w:val="nil"/>
              <w:left w:val="nil"/>
              <w:bottom w:val="single" w:sz="4" w:space="0" w:color="auto"/>
              <w:right w:val="nil"/>
            </w:tcBorders>
            <w:vAlign w:val="bottom"/>
          </w:tcPr>
          <w:p w:rsidR="004C3F7E" w:rsidRPr="004C3F7E" w:rsidRDefault="004C3F7E" w:rsidP="004C3F7E">
            <w:pPr>
              <w:autoSpaceDE w:val="0"/>
              <w:autoSpaceDN w:val="0"/>
              <w:spacing w:after="0" w:line="240" w:lineRule="auto"/>
              <w:jc w:val="center"/>
              <w:rPr>
                <w:rFonts w:ascii="Times New Roman" w:eastAsia="Times New Roman" w:hAnsi="Times New Roman"/>
                <w:sz w:val="24"/>
                <w:szCs w:val="24"/>
                <w:lang w:eastAsia="ru-RU"/>
              </w:rPr>
            </w:pPr>
          </w:p>
        </w:tc>
      </w:tr>
      <w:tr w:rsidR="004C3F7E" w:rsidRPr="004C3F7E" w:rsidTr="001422A1">
        <w:tc>
          <w:tcPr>
            <w:tcW w:w="4990"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4C3F7E" w:rsidRPr="004C3F7E" w:rsidRDefault="004C3F7E" w:rsidP="004C3F7E">
            <w:pPr>
              <w:autoSpaceDE w:val="0"/>
              <w:autoSpaceDN w:val="0"/>
              <w:spacing w:after="0" w:line="240" w:lineRule="auto"/>
              <w:rPr>
                <w:rFonts w:ascii="Times New Roman" w:eastAsia="Times New Roman" w:hAnsi="Times New Roman"/>
                <w:sz w:val="20"/>
                <w:szCs w:val="20"/>
                <w:lang w:eastAsia="ru-RU"/>
              </w:rPr>
            </w:pPr>
          </w:p>
        </w:tc>
        <w:tc>
          <w:tcPr>
            <w:tcW w:w="2867" w:type="dxa"/>
            <w:tcBorders>
              <w:top w:val="nil"/>
              <w:left w:val="nil"/>
              <w:bottom w:val="nil"/>
              <w:right w:val="nil"/>
            </w:tcBorders>
          </w:tcPr>
          <w:p w:rsidR="004C3F7E" w:rsidRPr="004C3F7E" w:rsidRDefault="004C3F7E" w:rsidP="004C3F7E">
            <w:pPr>
              <w:autoSpaceDE w:val="0"/>
              <w:autoSpaceDN w:val="0"/>
              <w:spacing w:after="0" w:line="240" w:lineRule="auto"/>
              <w:jc w:val="center"/>
              <w:rPr>
                <w:rFonts w:ascii="Times New Roman" w:eastAsia="Times New Roman" w:hAnsi="Times New Roman"/>
                <w:sz w:val="20"/>
                <w:szCs w:val="20"/>
                <w:lang w:eastAsia="ru-RU"/>
              </w:rPr>
            </w:pPr>
            <w:r w:rsidRPr="004C3F7E">
              <w:rPr>
                <w:rFonts w:ascii="Times New Roman" w:eastAsia="Times New Roman" w:hAnsi="Times New Roman"/>
                <w:sz w:val="20"/>
                <w:szCs w:val="20"/>
                <w:lang w:eastAsia="ru-RU"/>
              </w:rPr>
              <w:t>(расшифровка подписи)</w:t>
            </w:r>
          </w:p>
        </w:tc>
      </w:tr>
    </w:tbl>
    <w:p w:rsidR="004C3F7E" w:rsidRPr="004C3F7E" w:rsidRDefault="004C3F7E" w:rsidP="004C3F7E">
      <w:pPr>
        <w:autoSpaceDE w:val="0"/>
        <w:autoSpaceDN w:val="0"/>
        <w:spacing w:before="240" w:after="0" w:line="240" w:lineRule="auto"/>
        <w:ind w:left="6521"/>
        <w:rPr>
          <w:rFonts w:ascii="Times New Roman" w:eastAsia="Times New Roman" w:hAnsi="Times New Roman"/>
          <w:sz w:val="24"/>
          <w:szCs w:val="24"/>
          <w:lang w:eastAsia="ru-RU"/>
        </w:rPr>
      </w:pPr>
    </w:p>
    <w:p w:rsidR="004C3F7E" w:rsidRDefault="004C3F7E"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6E25BD" w:rsidRDefault="006E25BD" w:rsidP="001C1759">
      <w:pPr>
        <w:spacing w:after="0"/>
        <w:rPr>
          <w:rFonts w:ascii="Times New Roman" w:hAnsi="Times New Roman"/>
          <w:sz w:val="24"/>
          <w:szCs w:val="24"/>
        </w:rPr>
        <w:sectPr w:rsidR="006E25BD" w:rsidSect="003D2068">
          <w:pgSz w:w="11906" w:h="16838"/>
          <w:pgMar w:top="992" w:right="567" w:bottom="992" w:left="851" w:header="709" w:footer="709" w:gutter="0"/>
          <w:cols w:space="708"/>
          <w:docGrid w:linePitch="360"/>
        </w:sectPr>
      </w:pPr>
    </w:p>
    <w:p w:rsidR="001242E9" w:rsidRDefault="001242E9" w:rsidP="00060CE9">
      <w:pPr>
        <w:autoSpaceDE w:val="0"/>
        <w:autoSpaceDN w:val="0"/>
        <w:spacing w:after="240" w:line="240" w:lineRule="auto"/>
        <w:ind w:left="6096"/>
        <w:rPr>
          <w:rFonts w:ascii="Times New Roman" w:eastAsia="Times New Roman" w:hAnsi="Times New Roman"/>
          <w:sz w:val="16"/>
          <w:szCs w:val="16"/>
          <w:lang w:eastAsia="ru-RU"/>
        </w:rPr>
      </w:pPr>
    </w:p>
    <w:p w:rsidR="00060CE9" w:rsidRPr="00060CE9" w:rsidRDefault="00060CE9" w:rsidP="00060CE9">
      <w:pPr>
        <w:autoSpaceDE w:val="0"/>
        <w:autoSpaceDN w:val="0"/>
        <w:spacing w:after="240" w:line="240" w:lineRule="auto"/>
        <w:ind w:left="6096"/>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Приложение № 11</w:t>
      </w:r>
      <w:r w:rsidRPr="00060CE9">
        <w:rPr>
          <w:rFonts w:ascii="Times New Roman" w:eastAsia="Times New Roman" w:hAnsi="Times New Roman"/>
          <w:sz w:val="16"/>
          <w:szCs w:val="16"/>
          <w:lang w:eastAsia="ru-RU"/>
        </w:rPr>
        <w:br/>
        <w:t>к Порядку ведения учета и осуществления хранения исполнительных документов, предусматривающих обращение взыскания</w:t>
      </w:r>
      <w:r w:rsidRPr="00060CE9">
        <w:rPr>
          <w:rFonts w:ascii="Times New Roman" w:eastAsia="Times New Roman" w:hAnsi="Times New Roman"/>
          <w:sz w:val="16"/>
          <w:szCs w:val="16"/>
          <w:lang w:eastAsia="ru-RU"/>
        </w:rPr>
        <w:br/>
        <w:t>на средства муниципальных бюджетных и автономных учреждений, лицевые счета которых открыты в финансовом управлении администрации города Тулы и документов, связанных с их исполнением</w:t>
      </w:r>
    </w:p>
    <w:p w:rsidR="004C3F7E" w:rsidRDefault="00060CE9" w:rsidP="00060CE9">
      <w:pPr>
        <w:spacing w:after="0"/>
        <w:jc w:val="center"/>
        <w:rPr>
          <w:rFonts w:ascii="Times New Roman" w:hAnsi="Times New Roman"/>
          <w:b/>
          <w:sz w:val="24"/>
          <w:szCs w:val="24"/>
        </w:rPr>
      </w:pPr>
      <w:r w:rsidRPr="00060CE9">
        <w:rPr>
          <w:rFonts w:ascii="Times New Roman" w:hAnsi="Times New Roman"/>
          <w:b/>
          <w:sz w:val="24"/>
          <w:szCs w:val="24"/>
        </w:rPr>
        <w:t>Журнал учета и регистрации исполнительных документов по периодическим выплатам</w:t>
      </w:r>
    </w:p>
    <w:p w:rsidR="00060CE9" w:rsidRPr="00060CE9" w:rsidRDefault="00060CE9" w:rsidP="00060CE9">
      <w:pPr>
        <w:spacing w:after="0"/>
        <w:jc w:val="center"/>
        <w:rPr>
          <w:rFonts w:ascii="Times New Roman" w:hAnsi="Times New Roman"/>
          <w:sz w:val="24"/>
          <w:szCs w:val="24"/>
        </w:rPr>
      </w:pPr>
      <w:r w:rsidRPr="00060CE9">
        <w:rPr>
          <w:rFonts w:ascii="Times New Roman" w:hAnsi="Times New Roman"/>
          <w:sz w:val="24"/>
          <w:szCs w:val="24"/>
        </w:rPr>
        <w:t>Финансовое управление администрации города Тулы</w:t>
      </w:r>
    </w:p>
    <w:p w:rsidR="004C3F7E" w:rsidRDefault="004C3F7E" w:rsidP="001C1759">
      <w:pPr>
        <w:spacing w:after="0"/>
        <w:rPr>
          <w:rFonts w:ascii="Times New Roman" w:hAnsi="Times New Roman"/>
          <w:sz w:val="24"/>
          <w:szCs w:val="24"/>
        </w:rPr>
      </w:pPr>
    </w:p>
    <w:tbl>
      <w:tblPr>
        <w:tblW w:w="14737" w:type="dxa"/>
        <w:tblLook w:val="04A0" w:firstRow="1" w:lastRow="0" w:firstColumn="1" w:lastColumn="0" w:noHBand="0" w:noVBand="1"/>
      </w:tblPr>
      <w:tblGrid>
        <w:gridCol w:w="640"/>
        <w:gridCol w:w="1422"/>
        <w:gridCol w:w="1395"/>
        <w:gridCol w:w="960"/>
        <w:gridCol w:w="1674"/>
        <w:gridCol w:w="2409"/>
        <w:gridCol w:w="1276"/>
        <w:gridCol w:w="1559"/>
        <w:gridCol w:w="2127"/>
        <w:gridCol w:w="1275"/>
      </w:tblGrid>
      <w:tr w:rsidR="00060CE9" w:rsidRPr="00060CE9" w:rsidTr="00060CE9">
        <w:trPr>
          <w:trHeight w:val="108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Номер</w:t>
            </w:r>
            <w:r w:rsidRPr="00060CE9">
              <w:rPr>
                <w:rFonts w:ascii="Times New Roman" w:eastAsia="Times New Roman" w:hAnsi="Times New Roman"/>
                <w:sz w:val="16"/>
                <w:szCs w:val="16"/>
                <w:lang w:eastAsia="ru-RU"/>
              </w:rPr>
              <w:br/>
              <w:t>исполнительного документа, присвоенный</w:t>
            </w:r>
            <w:r w:rsidRPr="00060CE9">
              <w:rPr>
                <w:rFonts w:ascii="Times New Roman" w:eastAsia="Times New Roman" w:hAnsi="Times New Roman"/>
                <w:sz w:val="16"/>
                <w:szCs w:val="16"/>
                <w:lang w:eastAsia="ru-RU"/>
              </w:rPr>
              <w:br/>
              <w:t>при регистрации входящей корреспонденции</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w:t>
            </w:r>
            <w:r w:rsidRPr="00060CE9">
              <w:rPr>
                <w:rFonts w:ascii="Times New Roman" w:eastAsia="Times New Roman" w:hAnsi="Times New Roman"/>
                <w:sz w:val="16"/>
                <w:szCs w:val="16"/>
                <w:lang w:eastAsia="ru-RU"/>
              </w:rPr>
              <w:br/>
              <w:t>предъявления исполнительного документа</w:t>
            </w:r>
          </w:p>
        </w:tc>
        <w:tc>
          <w:tcPr>
            <w:tcW w:w="50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Исполнительный документ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Количество</w:t>
            </w:r>
            <w:r w:rsidRPr="00060CE9">
              <w:rPr>
                <w:rFonts w:ascii="Times New Roman" w:eastAsia="Times New Roman" w:hAnsi="Times New Roman"/>
                <w:sz w:val="16"/>
                <w:szCs w:val="16"/>
                <w:lang w:eastAsia="ru-RU"/>
              </w:rPr>
              <w:br/>
              <w:t>листов</w:t>
            </w:r>
            <w:r w:rsidRPr="00060CE9">
              <w:rPr>
                <w:rFonts w:ascii="Times New Roman" w:eastAsia="Times New Roman" w:hAnsi="Times New Roman"/>
                <w:sz w:val="16"/>
                <w:szCs w:val="16"/>
                <w:lang w:eastAsia="ru-RU"/>
              </w:rPr>
              <w:br/>
              <w:t>приложения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Наименование должника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Наименование организации/(Ф.И.О.) взыскателя (представителя </w:t>
            </w:r>
            <w:proofErr w:type="gramStart"/>
            <w:r w:rsidRPr="00060CE9">
              <w:rPr>
                <w:rFonts w:ascii="Times New Roman" w:eastAsia="Times New Roman" w:hAnsi="Times New Roman"/>
                <w:sz w:val="16"/>
                <w:szCs w:val="16"/>
                <w:lang w:eastAsia="ru-RU"/>
              </w:rPr>
              <w:t>взыскателя)/</w:t>
            </w:r>
            <w:proofErr w:type="gramEnd"/>
            <w:r w:rsidRPr="00060CE9">
              <w:rPr>
                <w:rFonts w:ascii="Times New Roman" w:eastAsia="Times New Roman" w:hAnsi="Times New Roman"/>
                <w:sz w:val="16"/>
                <w:szCs w:val="16"/>
                <w:lang w:eastAsia="ru-RU"/>
              </w:rPr>
              <w:t>наименование судебного органа, предъявившего исполнительный документ/номер и дата почтового уведомления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Банковские реквизиты (адрес) взыскателя</w:t>
            </w:r>
          </w:p>
        </w:tc>
      </w:tr>
      <w:tr w:rsidR="00060CE9" w:rsidRPr="00060CE9" w:rsidTr="00060CE9">
        <w:trPr>
          <w:trHeight w:val="124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5043"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060CE9">
        <w:trPr>
          <w:trHeight w:val="4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5043"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060CE9">
        <w:trPr>
          <w:trHeight w:val="4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5043"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396DCB">
        <w:trPr>
          <w:trHeight w:val="4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5043"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060CE9">
        <w:trPr>
          <w:trHeight w:val="4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серия, номер</w:t>
            </w:r>
          </w:p>
        </w:tc>
        <w:tc>
          <w:tcPr>
            <w:tcW w:w="1674" w:type="dxa"/>
            <w:vMerge w:val="restart"/>
            <w:tcBorders>
              <w:top w:val="nil"/>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 выдачи</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наименование судебного органа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060CE9">
        <w:trPr>
          <w:trHeight w:val="4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674"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060CE9">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w:t>
            </w:r>
          </w:p>
        </w:tc>
        <w:tc>
          <w:tcPr>
            <w:tcW w:w="142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w:t>
            </w:r>
          </w:p>
        </w:tc>
        <w:tc>
          <w:tcPr>
            <w:tcW w:w="1395"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4</w:t>
            </w:r>
          </w:p>
        </w:tc>
        <w:tc>
          <w:tcPr>
            <w:tcW w:w="1674"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5</w:t>
            </w:r>
          </w:p>
        </w:tc>
        <w:tc>
          <w:tcPr>
            <w:tcW w:w="2409" w:type="dxa"/>
            <w:tcBorders>
              <w:top w:val="nil"/>
              <w:left w:val="nil"/>
              <w:bottom w:val="single" w:sz="4" w:space="0" w:color="auto"/>
              <w:right w:val="nil"/>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7</w:t>
            </w:r>
          </w:p>
        </w:tc>
        <w:tc>
          <w:tcPr>
            <w:tcW w:w="1559"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8</w:t>
            </w:r>
          </w:p>
        </w:tc>
        <w:tc>
          <w:tcPr>
            <w:tcW w:w="2127" w:type="dxa"/>
            <w:tcBorders>
              <w:top w:val="single" w:sz="4" w:space="0" w:color="auto"/>
              <w:left w:val="nil"/>
              <w:bottom w:val="single" w:sz="4" w:space="0" w:color="auto"/>
              <w:right w:val="nil"/>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9</w:t>
            </w:r>
          </w:p>
        </w:tc>
        <w:tc>
          <w:tcPr>
            <w:tcW w:w="1275"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10</w:t>
            </w:r>
          </w:p>
        </w:tc>
      </w:tr>
      <w:tr w:rsidR="00060CE9" w:rsidRPr="00060CE9" w:rsidTr="00060CE9">
        <w:trPr>
          <w:trHeight w:val="22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422"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2409" w:type="dxa"/>
            <w:tcBorders>
              <w:top w:val="nil"/>
              <w:left w:val="nil"/>
              <w:bottom w:val="single" w:sz="4" w:space="0" w:color="auto"/>
              <w:right w:val="nil"/>
            </w:tcBorders>
            <w:shd w:val="clear" w:color="auto" w:fill="auto"/>
            <w:vAlign w:val="bottom"/>
            <w:hideMark/>
          </w:tcPr>
          <w:p w:rsidR="00060CE9" w:rsidRPr="00060CE9" w:rsidRDefault="00060CE9" w:rsidP="00060CE9">
            <w:pPr>
              <w:spacing w:after="0" w:line="240" w:lineRule="auto"/>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060CE9" w:rsidRPr="00060CE9" w:rsidRDefault="00060CE9" w:rsidP="00060CE9">
            <w:pPr>
              <w:spacing w:after="0" w:line="240" w:lineRule="auto"/>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2127" w:type="dxa"/>
            <w:tcBorders>
              <w:top w:val="single" w:sz="4" w:space="0" w:color="auto"/>
              <w:left w:val="nil"/>
              <w:bottom w:val="single" w:sz="4" w:space="0" w:color="auto"/>
              <w:right w:val="nil"/>
            </w:tcBorders>
            <w:shd w:val="clear" w:color="auto" w:fill="auto"/>
            <w:vAlign w:val="bottom"/>
            <w:hideMark/>
          </w:tcPr>
          <w:p w:rsidR="00060CE9" w:rsidRPr="00060CE9" w:rsidRDefault="00060CE9" w:rsidP="00060CE9">
            <w:pPr>
              <w:spacing w:after="0" w:line="240" w:lineRule="auto"/>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060CE9" w:rsidRPr="00060CE9" w:rsidRDefault="00060CE9" w:rsidP="00060CE9">
            <w:pPr>
              <w:spacing w:after="0" w:line="240" w:lineRule="auto"/>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r>
    </w:tbl>
    <w:p w:rsidR="004C3F7E" w:rsidRDefault="004C3F7E" w:rsidP="001C1759">
      <w:pPr>
        <w:spacing w:after="0"/>
        <w:rPr>
          <w:rFonts w:ascii="Times New Roman" w:hAnsi="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09"/>
        <w:gridCol w:w="992"/>
        <w:gridCol w:w="1858"/>
        <w:gridCol w:w="1559"/>
        <w:gridCol w:w="2126"/>
        <w:gridCol w:w="1701"/>
        <w:gridCol w:w="3954"/>
      </w:tblGrid>
      <w:tr w:rsidR="00060CE9" w:rsidRPr="00060CE9" w:rsidTr="00B548AE">
        <w:trPr>
          <w:trHeight w:val="679"/>
        </w:trPr>
        <w:tc>
          <w:tcPr>
            <w:tcW w:w="1838" w:type="dxa"/>
            <w:vMerge w:val="restart"/>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Сумма, взыскиваемая</w:t>
            </w:r>
            <w:r w:rsidRPr="00060CE9">
              <w:rPr>
                <w:rFonts w:ascii="Times New Roman" w:eastAsia="Times New Roman" w:hAnsi="Times New Roman"/>
                <w:sz w:val="16"/>
                <w:szCs w:val="16"/>
                <w:lang w:eastAsia="ru-RU"/>
              </w:rPr>
              <w:br/>
              <w:t>по исполнительному документу, руб.</w:t>
            </w:r>
          </w:p>
        </w:tc>
        <w:tc>
          <w:tcPr>
            <w:tcW w:w="1701" w:type="dxa"/>
            <w:gridSpan w:val="2"/>
            <w:vMerge w:val="restart"/>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Уведомление</w:t>
            </w:r>
            <w:r w:rsidRPr="00060CE9">
              <w:rPr>
                <w:rFonts w:ascii="Times New Roman" w:eastAsia="Times New Roman" w:hAnsi="Times New Roman"/>
                <w:sz w:val="16"/>
                <w:szCs w:val="16"/>
                <w:lang w:eastAsia="ru-RU"/>
              </w:rPr>
              <w:br/>
              <w:t>о поступлении исполнительного документа/</w:t>
            </w:r>
            <w:r w:rsidRPr="00060CE9">
              <w:rPr>
                <w:rFonts w:ascii="Times New Roman" w:eastAsia="Times New Roman" w:hAnsi="Times New Roman"/>
                <w:sz w:val="16"/>
                <w:szCs w:val="16"/>
                <w:lang w:eastAsia="ru-RU"/>
              </w:rPr>
              <w:br/>
              <w:t>о возобновлении исполнения исполнительного документа</w:t>
            </w:r>
          </w:p>
        </w:tc>
        <w:tc>
          <w:tcPr>
            <w:tcW w:w="1858" w:type="dxa"/>
            <w:vMerge w:val="restart"/>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 вручения уведомления должнику</w:t>
            </w:r>
          </w:p>
        </w:tc>
        <w:tc>
          <w:tcPr>
            <w:tcW w:w="3685" w:type="dxa"/>
            <w:gridSpan w:val="2"/>
            <w:vMerge w:val="restart"/>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Уведомление </w:t>
            </w:r>
            <w:r w:rsidRPr="00060CE9">
              <w:rPr>
                <w:rFonts w:ascii="Times New Roman" w:eastAsia="Times New Roman" w:hAnsi="Times New Roman"/>
                <w:sz w:val="16"/>
                <w:szCs w:val="16"/>
                <w:lang w:eastAsia="ru-RU"/>
              </w:rPr>
              <w:br/>
              <w:t>о предоставлении уточненных реквизитов банковского счета взыскателя</w:t>
            </w:r>
          </w:p>
        </w:tc>
        <w:tc>
          <w:tcPr>
            <w:tcW w:w="1701" w:type="dxa"/>
            <w:vMerge w:val="restart"/>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 вручения уведомления должнику</w:t>
            </w:r>
          </w:p>
        </w:tc>
        <w:tc>
          <w:tcPr>
            <w:tcW w:w="3954" w:type="dxa"/>
            <w:vMerge w:val="restart"/>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Периоды проведения оплаты требований исполнительного </w:t>
            </w:r>
            <w:proofErr w:type="gramStart"/>
            <w:r w:rsidRPr="00060CE9">
              <w:rPr>
                <w:rFonts w:ascii="Times New Roman" w:eastAsia="Times New Roman" w:hAnsi="Times New Roman"/>
                <w:sz w:val="16"/>
                <w:szCs w:val="16"/>
                <w:lang w:eastAsia="ru-RU"/>
              </w:rPr>
              <w:t>документа</w:t>
            </w:r>
            <w:r w:rsidRPr="00060CE9">
              <w:rPr>
                <w:rFonts w:ascii="Times New Roman" w:eastAsia="Times New Roman" w:hAnsi="Times New Roman"/>
                <w:sz w:val="16"/>
                <w:szCs w:val="16"/>
                <w:lang w:eastAsia="ru-RU"/>
              </w:rPr>
              <w:br/>
              <w:t>(</w:t>
            </w:r>
            <w:proofErr w:type="gramEnd"/>
            <w:r w:rsidRPr="00060CE9">
              <w:rPr>
                <w:rFonts w:ascii="Times New Roman" w:eastAsia="Times New Roman" w:hAnsi="Times New Roman"/>
                <w:sz w:val="16"/>
                <w:szCs w:val="16"/>
                <w:lang w:eastAsia="ru-RU"/>
              </w:rPr>
              <w:t>месяц, квартал</w:t>
            </w:r>
            <w:r w:rsidRPr="00060CE9">
              <w:rPr>
                <w:rFonts w:ascii="Times New Roman" w:eastAsia="Times New Roman" w:hAnsi="Times New Roman"/>
                <w:sz w:val="16"/>
                <w:szCs w:val="16"/>
                <w:lang w:eastAsia="ru-RU"/>
              </w:rPr>
              <w:br/>
              <w:t>и т.д.)</w:t>
            </w:r>
          </w:p>
        </w:tc>
      </w:tr>
      <w:tr w:rsidR="00060CE9" w:rsidRPr="00060CE9" w:rsidTr="00B548AE">
        <w:trPr>
          <w:trHeight w:val="679"/>
        </w:trPr>
        <w:tc>
          <w:tcPr>
            <w:tcW w:w="1838"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01" w:type="dxa"/>
            <w:gridSpan w:val="2"/>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58"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685" w:type="dxa"/>
            <w:gridSpan w:val="2"/>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01"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954"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B548AE">
        <w:trPr>
          <w:trHeight w:val="679"/>
        </w:trPr>
        <w:tc>
          <w:tcPr>
            <w:tcW w:w="1838"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01" w:type="dxa"/>
            <w:gridSpan w:val="2"/>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58"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685" w:type="dxa"/>
            <w:gridSpan w:val="2"/>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01"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954"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1242E9">
        <w:trPr>
          <w:trHeight w:val="450"/>
        </w:trPr>
        <w:tc>
          <w:tcPr>
            <w:tcW w:w="1838"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01" w:type="dxa"/>
            <w:gridSpan w:val="2"/>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58"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685" w:type="dxa"/>
            <w:gridSpan w:val="2"/>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01"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954" w:type="dxa"/>
            <w:vMerge/>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060CE9" w:rsidRPr="00060CE9" w:rsidTr="00396DCB">
        <w:trPr>
          <w:trHeight w:val="251"/>
        </w:trPr>
        <w:tc>
          <w:tcPr>
            <w:tcW w:w="1838"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11</w:t>
            </w:r>
          </w:p>
        </w:tc>
        <w:tc>
          <w:tcPr>
            <w:tcW w:w="709"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12</w:t>
            </w:r>
          </w:p>
        </w:tc>
        <w:tc>
          <w:tcPr>
            <w:tcW w:w="992"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13</w:t>
            </w:r>
          </w:p>
        </w:tc>
        <w:tc>
          <w:tcPr>
            <w:tcW w:w="1858"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14</w:t>
            </w:r>
          </w:p>
        </w:tc>
        <w:tc>
          <w:tcPr>
            <w:tcW w:w="1559"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15</w:t>
            </w:r>
          </w:p>
        </w:tc>
        <w:tc>
          <w:tcPr>
            <w:tcW w:w="2126"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16</w:t>
            </w:r>
          </w:p>
        </w:tc>
        <w:tc>
          <w:tcPr>
            <w:tcW w:w="1701"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17</w:t>
            </w:r>
          </w:p>
        </w:tc>
        <w:tc>
          <w:tcPr>
            <w:tcW w:w="3954" w:type="dxa"/>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18</w:t>
            </w:r>
          </w:p>
        </w:tc>
      </w:tr>
    </w:tbl>
    <w:p w:rsidR="00060CE9" w:rsidRDefault="00060CE9" w:rsidP="001C1759">
      <w:pPr>
        <w:spacing w:after="0"/>
        <w:rPr>
          <w:rFonts w:ascii="Times New Roman" w:hAnsi="Times New Roman"/>
          <w:sz w:val="24"/>
          <w:szCs w:val="24"/>
        </w:rPr>
      </w:pPr>
    </w:p>
    <w:p w:rsidR="00060CE9" w:rsidRDefault="00060CE9"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p w:rsidR="004C3F7E" w:rsidRDefault="004C3F7E" w:rsidP="001C1759">
      <w:pPr>
        <w:spacing w:after="0"/>
        <w:rPr>
          <w:rFonts w:ascii="Times New Roman" w:hAnsi="Times New Roman"/>
          <w:sz w:val="24"/>
          <w:szCs w:val="24"/>
        </w:rPr>
      </w:pPr>
    </w:p>
    <w:tbl>
      <w:tblPr>
        <w:tblW w:w="14844" w:type="dxa"/>
        <w:tblLook w:val="04A0" w:firstRow="1" w:lastRow="0" w:firstColumn="1" w:lastColumn="0" w:noHBand="0" w:noVBand="1"/>
      </w:tblPr>
      <w:tblGrid>
        <w:gridCol w:w="909"/>
        <w:gridCol w:w="662"/>
        <w:gridCol w:w="910"/>
        <w:gridCol w:w="662"/>
        <w:gridCol w:w="910"/>
        <w:gridCol w:w="1881"/>
        <w:gridCol w:w="1006"/>
        <w:gridCol w:w="852"/>
        <w:gridCol w:w="1461"/>
        <w:gridCol w:w="634"/>
        <w:gridCol w:w="524"/>
        <w:gridCol w:w="4433"/>
      </w:tblGrid>
      <w:tr w:rsidR="00396DCB" w:rsidRPr="00060CE9" w:rsidTr="00396DCB">
        <w:trPr>
          <w:trHeight w:val="1080"/>
        </w:trPr>
        <w:tc>
          <w:tcPr>
            <w:tcW w:w="314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Приостановление и возобновление</w:t>
            </w:r>
            <w:r w:rsidRPr="00060CE9">
              <w:rPr>
                <w:rFonts w:ascii="Times New Roman" w:eastAsia="Times New Roman" w:hAnsi="Times New Roman"/>
                <w:sz w:val="16"/>
                <w:szCs w:val="16"/>
                <w:lang w:eastAsia="ru-RU"/>
              </w:rPr>
              <w:br/>
              <w:t>операций на лицевых счетах</w:t>
            </w:r>
          </w:p>
        </w:tc>
        <w:tc>
          <w:tcPr>
            <w:tcW w:w="27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Уведомление</w:t>
            </w:r>
            <w:r w:rsidRPr="00060CE9">
              <w:rPr>
                <w:rFonts w:ascii="Times New Roman" w:eastAsia="Times New Roman" w:hAnsi="Times New Roman"/>
                <w:sz w:val="16"/>
                <w:szCs w:val="16"/>
                <w:lang w:eastAsia="ru-RU"/>
              </w:rPr>
              <w:br/>
              <w:t>о неисполнении должником требований исполнительного документа</w:t>
            </w:r>
          </w:p>
        </w:tc>
        <w:tc>
          <w:tcPr>
            <w:tcW w:w="8909" w:type="dxa"/>
            <w:gridSpan w:val="6"/>
            <w:tcBorders>
              <w:top w:val="single" w:sz="4" w:space="0" w:color="auto"/>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Исполнено</w:t>
            </w:r>
          </w:p>
        </w:tc>
      </w:tr>
      <w:tr w:rsidR="00396DCB" w:rsidRPr="00060CE9" w:rsidTr="00396DCB">
        <w:trPr>
          <w:trHeight w:val="1245"/>
        </w:trPr>
        <w:tc>
          <w:tcPr>
            <w:tcW w:w="3144" w:type="dxa"/>
            <w:gridSpan w:val="4"/>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791"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с лицевого счета, предназначенного для учета операций со средствами бюджетных </w:t>
            </w:r>
            <w:proofErr w:type="gramStart"/>
            <w:r w:rsidRPr="00060CE9">
              <w:rPr>
                <w:rFonts w:ascii="Times New Roman" w:eastAsia="Times New Roman" w:hAnsi="Times New Roman"/>
                <w:sz w:val="16"/>
                <w:szCs w:val="16"/>
                <w:lang w:eastAsia="ru-RU"/>
              </w:rPr>
              <w:t>учреждений</w:t>
            </w:r>
            <w:r w:rsidRPr="00060CE9">
              <w:rPr>
                <w:rFonts w:ascii="Times New Roman" w:eastAsia="Times New Roman" w:hAnsi="Times New Roman"/>
                <w:sz w:val="16"/>
                <w:szCs w:val="16"/>
                <w:lang w:eastAsia="ru-RU"/>
              </w:rPr>
              <w:br/>
              <w:t>(</w:t>
            </w:r>
            <w:proofErr w:type="gramEnd"/>
            <w:r w:rsidRPr="00060CE9">
              <w:rPr>
                <w:rFonts w:ascii="Times New Roman" w:eastAsia="Times New Roman" w:hAnsi="Times New Roman"/>
                <w:sz w:val="16"/>
                <w:szCs w:val="16"/>
                <w:lang w:eastAsia="ru-RU"/>
              </w:rPr>
              <w:t>за исключением субсидий</w:t>
            </w:r>
            <w:r w:rsidRPr="00060CE9">
              <w:rPr>
                <w:rFonts w:ascii="Times New Roman" w:eastAsia="Times New Roman" w:hAnsi="Times New Roman"/>
                <w:sz w:val="16"/>
                <w:szCs w:val="16"/>
                <w:lang w:eastAsia="ru-RU"/>
              </w:rPr>
              <w:br/>
              <w:t>на иные цели, а также бюджетных инвестиций, предоставленных бюджетным учреждениям</w:t>
            </w:r>
            <w:r w:rsidRPr="00060CE9">
              <w:rPr>
                <w:rFonts w:ascii="Times New Roman" w:eastAsia="Times New Roman" w:hAnsi="Times New Roman"/>
                <w:sz w:val="16"/>
                <w:szCs w:val="16"/>
                <w:lang w:eastAsia="ru-RU"/>
              </w:rPr>
              <w:br/>
              <w:t>из бюджета города)</w:t>
            </w:r>
          </w:p>
        </w:tc>
        <w:tc>
          <w:tcPr>
            <w:tcW w:w="559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с лицевого счета, предназначенного для учета операций со средствами, предоставленными бюджетным учреждениям из бюджета </w:t>
            </w:r>
            <w:proofErr w:type="gramStart"/>
            <w:r w:rsidRPr="00060CE9">
              <w:rPr>
                <w:rFonts w:ascii="Times New Roman" w:eastAsia="Times New Roman" w:hAnsi="Times New Roman"/>
                <w:sz w:val="16"/>
                <w:szCs w:val="16"/>
                <w:lang w:eastAsia="ru-RU"/>
              </w:rPr>
              <w:t>города  в</w:t>
            </w:r>
            <w:proofErr w:type="gramEnd"/>
            <w:r w:rsidRPr="00060CE9">
              <w:rPr>
                <w:rFonts w:ascii="Times New Roman" w:eastAsia="Times New Roman" w:hAnsi="Times New Roman"/>
                <w:sz w:val="16"/>
                <w:szCs w:val="16"/>
                <w:lang w:eastAsia="ru-RU"/>
              </w:rPr>
              <w:t xml:space="preserve"> виде субсидий на иные цели, а также бюджетных инвестиций</w:t>
            </w:r>
          </w:p>
        </w:tc>
      </w:tr>
      <w:tr w:rsidR="00396DCB" w:rsidRPr="00060CE9" w:rsidTr="00396DCB">
        <w:trPr>
          <w:trHeight w:val="225"/>
        </w:trPr>
        <w:tc>
          <w:tcPr>
            <w:tcW w:w="157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уведомление</w:t>
            </w:r>
            <w:r w:rsidRPr="00060CE9">
              <w:rPr>
                <w:rFonts w:ascii="Times New Roman" w:eastAsia="Times New Roman" w:hAnsi="Times New Roman"/>
                <w:sz w:val="16"/>
                <w:szCs w:val="16"/>
                <w:lang w:eastAsia="ru-RU"/>
              </w:rPr>
              <w:br/>
              <w:t>о приостановлении операций</w:t>
            </w:r>
            <w:r w:rsidRPr="00060CE9">
              <w:rPr>
                <w:rFonts w:ascii="Times New Roman" w:eastAsia="Times New Roman" w:hAnsi="Times New Roman"/>
                <w:sz w:val="16"/>
                <w:szCs w:val="16"/>
                <w:lang w:eastAsia="ru-RU"/>
              </w:rPr>
              <w:br/>
              <w:t>по расходованию средств</w:t>
            </w:r>
          </w:p>
        </w:tc>
        <w:tc>
          <w:tcPr>
            <w:tcW w:w="157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уведомление</w:t>
            </w:r>
            <w:r w:rsidRPr="00060CE9">
              <w:rPr>
                <w:rFonts w:ascii="Times New Roman" w:eastAsia="Times New Roman" w:hAnsi="Times New Roman"/>
                <w:sz w:val="16"/>
                <w:szCs w:val="16"/>
                <w:lang w:eastAsia="ru-RU"/>
              </w:rPr>
              <w:br/>
              <w:t>о возобновлении операций</w:t>
            </w:r>
            <w:r w:rsidRPr="00060CE9">
              <w:rPr>
                <w:rFonts w:ascii="Times New Roman" w:eastAsia="Times New Roman" w:hAnsi="Times New Roman"/>
                <w:sz w:val="16"/>
                <w:szCs w:val="16"/>
                <w:lang w:eastAsia="ru-RU"/>
              </w:rPr>
              <w:br/>
              <w:t>по расходованию средств</w:t>
            </w:r>
          </w:p>
        </w:tc>
        <w:tc>
          <w:tcPr>
            <w:tcW w:w="2791"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319"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5590"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450"/>
        </w:trPr>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791"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319"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5590"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495"/>
        </w:trPr>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791"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319"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5590" w:type="dxa"/>
            <w:gridSpan w:val="3"/>
            <w:vMerge/>
            <w:tcBorders>
              <w:top w:val="single" w:sz="4" w:space="0" w:color="auto"/>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225"/>
        </w:trPr>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2791" w:type="dxa"/>
            <w:gridSpan w:val="2"/>
            <w:vMerge/>
            <w:tcBorders>
              <w:top w:val="single" w:sz="4" w:space="0" w:color="auto"/>
              <w:left w:val="single" w:sz="4" w:space="0" w:color="auto"/>
              <w:bottom w:val="single" w:sz="4" w:space="0" w:color="000000"/>
              <w:right w:val="single" w:sz="4" w:space="0" w:color="000000"/>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319" w:type="dxa"/>
            <w:gridSpan w:val="3"/>
            <w:tcBorders>
              <w:top w:val="nil"/>
              <w:left w:val="nil"/>
              <w:bottom w:val="single" w:sz="4" w:space="0" w:color="auto"/>
              <w:right w:val="single" w:sz="4" w:space="0" w:color="000000"/>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расчетный документ</w:t>
            </w:r>
          </w:p>
        </w:tc>
        <w:tc>
          <w:tcPr>
            <w:tcW w:w="5590" w:type="dxa"/>
            <w:gridSpan w:val="3"/>
            <w:tcBorders>
              <w:top w:val="nil"/>
              <w:left w:val="nil"/>
              <w:bottom w:val="single" w:sz="4" w:space="0" w:color="auto"/>
              <w:right w:val="single" w:sz="4" w:space="0" w:color="000000"/>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расчетный документ</w:t>
            </w:r>
          </w:p>
        </w:tc>
      </w:tr>
      <w:tr w:rsidR="00396DCB" w:rsidRPr="00060CE9" w:rsidTr="00396DCB">
        <w:trPr>
          <w:trHeight w:val="225"/>
        </w:trPr>
        <w:tc>
          <w:tcPr>
            <w:tcW w:w="910" w:type="dxa"/>
            <w:tcBorders>
              <w:top w:val="nil"/>
              <w:left w:val="single" w:sz="4" w:space="0" w:color="auto"/>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номер</w:t>
            </w:r>
          </w:p>
        </w:tc>
        <w:tc>
          <w:tcPr>
            <w:tcW w:w="66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w:t>
            </w:r>
          </w:p>
        </w:tc>
        <w:tc>
          <w:tcPr>
            <w:tcW w:w="910"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номер</w:t>
            </w:r>
          </w:p>
        </w:tc>
        <w:tc>
          <w:tcPr>
            <w:tcW w:w="66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w:t>
            </w:r>
          </w:p>
        </w:tc>
        <w:tc>
          <w:tcPr>
            <w:tcW w:w="910"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номер</w:t>
            </w:r>
          </w:p>
        </w:tc>
        <w:tc>
          <w:tcPr>
            <w:tcW w:w="1881"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w:t>
            </w:r>
          </w:p>
        </w:tc>
        <w:tc>
          <w:tcPr>
            <w:tcW w:w="1006"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номер</w:t>
            </w:r>
          </w:p>
        </w:tc>
        <w:tc>
          <w:tcPr>
            <w:tcW w:w="85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w:t>
            </w:r>
          </w:p>
        </w:tc>
        <w:tc>
          <w:tcPr>
            <w:tcW w:w="1461"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сумма, руб.</w:t>
            </w:r>
          </w:p>
        </w:tc>
        <w:tc>
          <w:tcPr>
            <w:tcW w:w="633"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номер</w:t>
            </w:r>
          </w:p>
        </w:tc>
        <w:tc>
          <w:tcPr>
            <w:tcW w:w="524"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w:t>
            </w:r>
          </w:p>
        </w:tc>
        <w:tc>
          <w:tcPr>
            <w:tcW w:w="4433"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сумма, руб.</w:t>
            </w:r>
          </w:p>
        </w:tc>
      </w:tr>
      <w:tr w:rsidR="00396DCB" w:rsidRPr="00060CE9" w:rsidTr="00396DCB">
        <w:trPr>
          <w:trHeight w:val="255"/>
        </w:trPr>
        <w:tc>
          <w:tcPr>
            <w:tcW w:w="910" w:type="dxa"/>
            <w:tcBorders>
              <w:top w:val="nil"/>
              <w:left w:val="single" w:sz="4" w:space="0" w:color="auto"/>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19</w:t>
            </w:r>
          </w:p>
        </w:tc>
        <w:tc>
          <w:tcPr>
            <w:tcW w:w="66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20</w:t>
            </w:r>
          </w:p>
        </w:tc>
        <w:tc>
          <w:tcPr>
            <w:tcW w:w="910"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21</w:t>
            </w:r>
          </w:p>
        </w:tc>
        <w:tc>
          <w:tcPr>
            <w:tcW w:w="66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22</w:t>
            </w:r>
          </w:p>
        </w:tc>
        <w:tc>
          <w:tcPr>
            <w:tcW w:w="910"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23</w:t>
            </w:r>
          </w:p>
        </w:tc>
        <w:tc>
          <w:tcPr>
            <w:tcW w:w="1881"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24</w:t>
            </w:r>
          </w:p>
        </w:tc>
        <w:tc>
          <w:tcPr>
            <w:tcW w:w="1006"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25</w:t>
            </w:r>
          </w:p>
        </w:tc>
        <w:tc>
          <w:tcPr>
            <w:tcW w:w="85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26</w:t>
            </w:r>
          </w:p>
        </w:tc>
        <w:tc>
          <w:tcPr>
            <w:tcW w:w="1461"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27</w:t>
            </w:r>
          </w:p>
        </w:tc>
        <w:tc>
          <w:tcPr>
            <w:tcW w:w="633"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28</w:t>
            </w:r>
          </w:p>
        </w:tc>
        <w:tc>
          <w:tcPr>
            <w:tcW w:w="524"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29</w:t>
            </w:r>
          </w:p>
        </w:tc>
        <w:tc>
          <w:tcPr>
            <w:tcW w:w="4433"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30</w:t>
            </w:r>
          </w:p>
        </w:tc>
      </w:tr>
      <w:tr w:rsidR="00396DCB" w:rsidRPr="00060CE9" w:rsidTr="00396DCB">
        <w:trPr>
          <w:trHeight w:val="225"/>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662"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662"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881"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461"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633"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524"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4433" w:type="dxa"/>
            <w:tcBorders>
              <w:top w:val="nil"/>
              <w:left w:val="nil"/>
              <w:bottom w:val="single" w:sz="4" w:space="0" w:color="auto"/>
              <w:right w:val="single" w:sz="4" w:space="0" w:color="auto"/>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r>
    </w:tbl>
    <w:p w:rsidR="00060CE9" w:rsidRDefault="00060CE9" w:rsidP="001C1759">
      <w:pPr>
        <w:spacing w:after="0"/>
        <w:rPr>
          <w:rFonts w:ascii="Times New Roman" w:hAnsi="Times New Roman"/>
          <w:sz w:val="24"/>
          <w:szCs w:val="24"/>
        </w:rPr>
      </w:pPr>
    </w:p>
    <w:tbl>
      <w:tblPr>
        <w:tblW w:w="14737" w:type="dxa"/>
        <w:tblLook w:val="04A0" w:firstRow="1" w:lastRow="0" w:firstColumn="1" w:lastColumn="0" w:noHBand="0" w:noVBand="1"/>
      </w:tblPr>
      <w:tblGrid>
        <w:gridCol w:w="881"/>
        <w:gridCol w:w="638"/>
        <w:gridCol w:w="1651"/>
        <w:gridCol w:w="1759"/>
        <w:gridCol w:w="341"/>
        <w:gridCol w:w="4081"/>
        <w:gridCol w:w="3544"/>
        <w:gridCol w:w="1842"/>
      </w:tblGrid>
      <w:tr w:rsidR="00060CE9" w:rsidRPr="00060CE9" w:rsidTr="00396DCB">
        <w:trPr>
          <w:trHeight w:val="1080"/>
        </w:trPr>
        <w:tc>
          <w:tcPr>
            <w:tcW w:w="3170" w:type="dxa"/>
            <w:gridSpan w:val="3"/>
            <w:tcBorders>
              <w:top w:val="single" w:sz="4" w:space="0" w:color="auto"/>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Возврат исполнительного документа/передача исполнительного документа </w:t>
            </w:r>
            <w:proofErr w:type="gramStart"/>
            <w:r w:rsidRPr="00060CE9">
              <w:rPr>
                <w:rFonts w:ascii="Times New Roman" w:eastAsia="Times New Roman" w:hAnsi="Times New Roman"/>
                <w:sz w:val="16"/>
                <w:szCs w:val="16"/>
                <w:lang w:eastAsia="ru-RU"/>
              </w:rPr>
              <w:t>( изменении</w:t>
            </w:r>
            <w:proofErr w:type="gramEnd"/>
            <w:r w:rsidRPr="00060CE9">
              <w:rPr>
                <w:rFonts w:ascii="Times New Roman" w:eastAsia="Times New Roman" w:hAnsi="Times New Roman"/>
                <w:sz w:val="16"/>
                <w:szCs w:val="16"/>
                <w:lang w:eastAsia="ru-RU"/>
              </w:rPr>
              <w:t xml:space="preserve"> типа бюджетного учреждения)</w:t>
            </w:r>
          </w:p>
        </w:tc>
        <w:tc>
          <w:tcPr>
            <w:tcW w:w="6181" w:type="dxa"/>
            <w:gridSpan w:val="3"/>
            <w:tcBorders>
              <w:top w:val="single" w:sz="4" w:space="0" w:color="auto"/>
              <w:left w:val="nil"/>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Приостановление исполнения исполнительных документов</w:t>
            </w:r>
          </w:p>
        </w:tc>
        <w:tc>
          <w:tcPr>
            <w:tcW w:w="5386" w:type="dxa"/>
            <w:gridSpan w:val="2"/>
            <w:tcBorders>
              <w:top w:val="single" w:sz="4" w:space="0" w:color="auto"/>
              <w:left w:val="nil"/>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Возобновление исполнения исполнительного документа</w:t>
            </w:r>
          </w:p>
        </w:tc>
      </w:tr>
      <w:tr w:rsidR="00396DCB" w:rsidRPr="00060CE9" w:rsidTr="00396DCB">
        <w:trPr>
          <w:trHeight w:val="1245"/>
        </w:trPr>
        <w:tc>
          <w:tcPr>
            <w:tcW w:w="1519" w:type="dxa"/>
            <w:gridSpan w:val="2"/>
            <w:vMerge w:val="restart"/>
            <w:tcBorders>
              <w:top w:val="nil"/>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уведомление (сопроводительное </w:t>
            </w:r>
            <w:proofErr w:type="gramStart"/>
            <w:r w:rsidRPr="00060CE9">
              <w:rPr>
                <w:rFonts w:ascii="Times New Roman" w:eastAsia="Times New Roman" w:hAnsi="Times New Roman"/>
                <w:sz w:val="16"/>
                <w:szCs w:val="16"/>
                <w:lang w:eastAsia="ru-RU"/>
              </w:rPr>
              <w:t>письмо)/</w:t>
            </w:r>
            <w:proofErr w:type="gramEnd"/>
            <w:r w:rsidRPr="00060CE9">
              <w:rPr>
                <w:rFonts w:ascii="Times New Roman" w:eastAsia="Times New Roman" w:hAnsi="Times New Roman"/>
                <w:sz w:val="16"/>
                <w:szCs w:val="16"/>
                <w:lang w:eastAsia="ru-RU"/>
              </w:rPr>
              <w:t>акт передачи</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причина возврата</w:t>
            </w:r>
          </w:p>
        </w:tc>
        <w:tc>
          <w:tcPr>
            <w:tcW w:w="1759" w:type="dxa"/>
            <w:vMerge w:val="restart"/>
            <w:tcBorders>
              <w:top w:val="nil"/>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наименование документа</w:t>
            </w:r>
            <w:r w:rsidRPr="00060CE9">
              <w:rPr>
                <w:rFonts w:ascii="Times New Roman" w:eastAsia="Times New Roman" w:hAnsi="Times New Roman"/>
                <w:sz w:val="16"/>
                <w:szCs w:val="16"/>
                <w:lang w:eastAsia="ru-RU"/>
              </w:rPr>
              <w:br/>
              <w:t>и судебного органа, его выдавшего (дата, номер)</w:t>
            </w:r>
          </w:p>
        </w:tc>
        <w:tc>
          <w:tcPr>
            <w:tcW w:w="4422" w:type="dxa"/>
            <w:gridSpan w:val="2"/>
            <w:vMerge w:val="restart"/>
            <w:tcBorders>
              <w:top w:val="nil"/>
              <w:left w:val="nil"/>
              <w:bottom w:val="nil"/>
              <w:right w:val="nil"/>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срок</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наименование документа</w:t>
            </w:r>
            <w:r w:rsidRPr="00060CE9">
              <w:rPr>
                <w:rFonts w:ascii="Times New Roman" w:eastAsia="Times New Roman" w:hAnsi="Times New Roman"/>
                <w:sz w:val="16"/>
                <w:szCs w:val="16"/>
                <w:lang w:eastAsia="ru-RU"/>
              </w:rPr>
              <w:br/>
              <w:t>и судебного органа, его выдавшего, номер и дата</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 поступления</w:t>
            </w:r>
            <w:r w:rsidRPr="00060CE9">
              <w:rPr>
                <w:rFonts w:ascii="Times New Roman" w:eastAsia="Times New Roman" w:hAnsi="Times New Roman"/>
                <w:sz w:val="16"/>
                <w:szCs w:val="16"/>
                <w:lang w:eastAsia="ru-RU"/>
              </w:rPr>
              <w:br/>
              <w:t>в финансовое управление</w:t>
            </w:r>
          </w:p>
        </w:tc>
      </w:tr>
      <w:tr w:rsidR="00D129B0" w:rsidRPr="00060CE9" w:rsidTr="00396DCB">
        <w:trPr>
          <w:trHeight w:val="450"/>
        </w:trPr>
        <w:tc>
          <w:tcPr>
            <w:tcW w:w="1519" w:type="dxa"/>
            <w:gridSpan w:val="2"/>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651" w:type="dxa"/>
            <w:vMerge/>
            <w:tcBorders>
              <w:top w:val="nil"/>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59"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4422" w:type="dxa"/>
            <w:gridSpan w:val="2"/>
            <w:vMerge/>
            <w:tcBorders>
              <w:top w:val="nil"/>
              <w:left w:val="nil"/>
              <w:bottom w:val="nil"/>
              <w:right w:val="nil"/>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225"/>
        </w:trPr>
        <w:tc>
          <w:tcPr>
            <w:tcW w:w="1519" w:type="dxa"/>
            <w:gridSpan w:val="2"/>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651" w:type="dxa"/>
            <w:vMerge/>
            <w:tcBorders>
              <w:top w:val="nil"/>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59"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41" w:type="dxa"/>
            <w:tcBorders>
              <w:top w:val="nil"/>
              <w:left w:val="nil"/>
              <w:bottom w:val="nil"/>
              <w:right w:val="nil"/>
            </w:tcBorders>
            <w:shd w:val="clear" w:color="auto" w:fill="auto"/>
            <w:noWrap/>
            <w:vAlign w:val="bottom"/>
            <w:hideMark/>
          </w:tcPr>
          <w:p w:rsidR="00060CE9" w:rsidRPr="00060CE9" w:rsidRDefault="00060CE9" w:rsidP="00060CE9">
            <w:pPr>
              <w:spacing w:after="0" w:line="240" w:lineRule="auto"/>
              <w:jc w:val="right"/>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xml:space="preserve">(с </w:t>
            </w:r>
          </w:p>
        </w:tc>
        <w:tc>
          <w:tcPr>
            <w:tcW w:w="4081" w:type="dxa"/>
            <w:tcBorders>
              <w:top w:val="nil"/>
              <w:left w:val="nil"/>
              <w:bottom w:val="single" w:sz="4" w:space="0" w:color="auto"/>
              <w:right w:val="nil"/>
            </w:tcBorders>
            <w:shd w:val="clear" w:color="auto" w:fill="auto"/>
            <w:noWrap/>
            <w:vAlign w:val="bottom"/>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3544"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495"/>
        </w:trPr>
        <w:tc>
          <w:tcPr>
            <w:tcW w:w="1519" w:type="dxa"/>
            <w:gridSpan w:val="2"/>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651" w:type="dxa"/>
            <w:vMerge/>
            <w:tcBorders>
              <w:top w:val="nil"/>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759"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4422" w:type="dxa"/>
            <w:gridSpan w:val="2"/>
            <w:vMerge w:val="restart"/>
            <w:tcBorders>
              <w:top w:val="nil"/>
              <w:left w:val="nil"/>
              <w:bottom w:val="single" w:sz="4" w:space="0" w:color="000000"/>
              <w:right w:val="nil"/>
            </w:tcBorders>
            <w:shd w:val="clear" w:color="auto" w:fill="auto"/>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225"/>
        </w:trPr>
        <w:tc>
          <w:tcPr>
            <w:tcW w:w="881" w:type="dxa"/>
            <w:vMerge w:val="restart"/>
            <w:tcBorders>
              <w:top w:val="nil"/>
              <w:left w:val="single" w:sz="4" w:space="0" w:color="auto"/>
              <w:bottom w:val="single" w:sz="4" w:space="0" w:color="000000"/>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номер</w:t>
            </w:r>
          </w:p>
        </w:tc>
        <w:tc>
          <w:tcPr>
            <w:tcW w:w="638" w:type="dxa"/>
            <w:vMerge w:val="restart"/>
            <w:tcBorders>
              <w:top w:val="nil"/>
              <w:left w:val="single" w:sz="4" w:space="0" w:color="auto"/>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дата</w:t>
            </w:r>
          </w:p>
        </w:tc>
        <w:tc>
          <w:tcPr>
            <w:tcW w:w="1651"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передачи</w:t>
            </w:r>
          </w:p>
        </w:tc>
        <w:tc>
          <w:tcPr>
            <w:tcW w:w="1759"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4422" w:type="dxa"/>
            <w:gridSpan w:val="2"/>
            <w:vMerge/>
            <w:tcBorders>
              <w:top w:val="nil"/>
              <w:left w:val="nil"/>
              <w:bottom w:val="single" w:sz="4" w:space="0" w:color="000000"/>
              <w:right w:val="nil"/>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225"/>
        </w:trPr>
        <w:tc>
          <w:tcPr>
            <w:tcW w:w="881" w:type="dxa"/>
            <w:vMerge/>
            <w:tcBorders>
              <w:top w:val="nil"/>
              <w:left w:val="single" w:sz="4" w:space="0" w:color="auto"/>
              <w:bottom w:val="single" w:sz="4" w:space="0" w:color="000000"/>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638"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651"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 </w:t>
            </w:r>
          </w:p>
        </w:tc>
        <w:tc>
          <w:tcPr>
            <w:tcW w:w="1759"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4422" w:type="dxa"/>
            <w:gridSpan w:val="2"/>
            <w:vMerge/>
            <w:tcBorders>
              <w:top w:val="nil"/>
              <w:left w:val="nil"/>
              <w:bottom w:val="single" w:sz="4" w:space="0" w:color="000000"/>
              <w:right w:val="nil"/>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060CE9" w:rsidRPr="00060CE9" w:rsidRDefault="00060CE9" w:rsidP="00060CE9">
            <w:pPr>
              <w:spacing w:after="0" w:line="240" w:lineRule="auto"/>
              <w:rPr>
                <w:rFonts w:ascii="Times New Roman" w:eastAsia="Times New Roman" w:hAnsi="Times New Roman"/>
                <w:sz w:val="16"/>
                <w:szCs w:val="16"/>
                <w:lang w:eastAsia="ru-RU"/>
              </w:rPr>
            </w:pPr>
          </w:p>
        </w:tc>
      </w:tr>
      <w:tr w:rsidR="00396DCB" w:rsidRPr="00060CE9" w:rsidTr="00396DCB">
        <w:trPr>
          <w:trHeight w:val="255"/>
        </w:trPr>
        <w:tc>
          <w:tcPr>
            <w:tcW w:w="881" w:type="dxa"/>
            <w:tcBorders>
              <w:top w:val="nil"/>
              <w:left w:val="single" w:sz="4" w:space="0" w:color="auto"/>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31</w:t>
            </w:r>
          </w:p>
        </w:tc>
        <w:tc>
          <w:tcPr>
            <w:tcW w:w="638"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32</w:t>
            </w:r>
          </w:p>
        </w:tc>
        <w:tc>
          <w:tcPr>
            <w:tcW w:w="1651"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33</w:t>
            </w:r>
          </w:p>
        </w:tc>
        <w:tc>
          <w:tcPr>
            <w:tcW w:w="1759"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34</w:t>
            </w:r>
          </w:p>
        </w:tc>
        <w:tc>
          <w:tcPr>
            <w:tcW w:w="4422" w:type="dxa"/>
            <w:gridSpan w:val="2"/>
            <w:tcBorders>
              <w:top w:val="single" w:sz="4" w:space="0" w:color="auto"/>
              <w:left w:val="nil"/>
              <w:bottom w:val="single" w:sz="4" w:space="0" w:color="auto"/>
              <w:right w:val="nil"/>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35</w:t>
            </w:r>
          </w:p>
        </w:tc>
        <w:tc>
          <w:tcPr>
            <w:tcW w:w="3544"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36</w:t>
            </w:r>
          </w:p>
        </w:tc>
        <w:tc>
          <w:tcPr>
            <w:tcW w:w="1842" w:type="dxa"/>
            <w:tcBorders>
              <w:top w:val="nil"/>
              <w:left w:val="nil"/>
              <w:bottom w:val="single" w:sz="4" w:space="0" w:color="auto"/>
              <w:right w:val="single" w:sz="4" w:space="0" w:color="auto"/>
            </w:tcBorders>
            <w:shd w:val="clear" w:color="auto" w:fill="auto"/>
            <w:noWrap/>
            <w:hideMark/>
          </w:tcPr>
          <w:p w:rsidR="00060CE9" w:rsidRPr="00060CE9" w:rsidRDefault="00060CE9" w:rsidP="00060CE9">
            <w:pPr>
              <w:spacing w:after="0" w:line="240" w:lineRule="auto"/>
              <w:jc w:val="center"/>
              <w:rPr>
                <w:rFonts w:ascii="Times New Roman" w:eastAsia="Times New Roman" w:hAnsi="Times New Roman"/>
                <w:sz w:val="16"/>
                <w:szCs w:val="16"/>
                <w:lang w:eastAsia="ru-RU"/>
              </w:rPr>
            </w:pPr>
            <w:r w:rsidRPr="00060CE9">
              <w:rPr>
                <w:rFonts w:ascii="Times New Roman" w:eastAsia="Times New Roman" w:hAnsi="Times New Roman"/>
                <w:sz w:val="16"/>
                <w:szCs w:val="16"/>
                <w:lang w:eastAsia="ru-RU"/>
              </w:rPr>
              <w:t>37</w:t>
            </w:r>
          </w:p>
        </w:tc>
      </w:tr>
    </w:tbl>
    <w:p w:rsidR="00060CE9" w:rsidRDefault="00060CE9" w:rsidP="00396DCB">
      <w:pPr>
        <w:spacing w:after="0"/>
        <w:rPr>
          <w:rFonts w:ascii="Times New Roman" w:hAnsi="Times New Roman"/>
          <w:sz w:val="24"/>
          <w:szCs w:val="24"/>
        </w:rPr>
      </w:pPr>
    </w:p>
    <w:sectPr w:rsidR="00060CE9" w:rsidSect="001242E9">
      <w:pgSz w:w="16838" w:h="11906" w:orient="landscape"/>
      <w:pgMar w:top="567" w:right="992"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E9" w:rsidRDefault="006C44E9" w:rsidP="00610D1C">
      <w:pPr>
        <w:spacing w:after="0" w:line="240" w:lineRule="auto"/>
      </w:pPr>
      <w:r>
        <w:separator/>
      </w:r>
    </w:p>
  </w:endnote>
  <w:endnote w:type="continuationSeparator" w:id="0">
    <w:p w:rsidR="006C44E9" w:rsidRDefault="006C44E9" w:rsidP="0061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E9" w:rsidRDefault="006C44E9" w:rsidP="00610D1C">
      <w:pPr>
        <w:spacing w:after="0" w:line="240" w:lineRule="auto"/>
      </w:pPr>
      <w:r>
        <w:separator/>
      </w:r>
    </w:p>
  </w:footnote>
  <w:footnote w:type="continuationSeparator" w:id="0">
    <w:p w:rsidR="006C44E9" w:rsidRDefault="006C44E9" w:rsidP="00610D1C">
      <w:pPr>
        <w:spacing w:after="0" w:line="240" w:lineRule="auto"/>
      </w:pPr>
      <w:r>
        <w:continuationSeparator/>
      </w:r>
    </w:p>
  </w:footnote>
  <w:footnote w:id="1">
    <w:p w:rsidR="00D129B0" w:rsidRDefault="00D129B0" w:rsidP="00610D1C">
      <w:pPr>
        <w:pStyle w:val="ae"/>
        <w:ind w:firstLine="567"/>
      </w:pPr>
      <w:r>
        <w:rPr>
          <w:rStyle w:val="af0"/>
        </w:rPr>
        <w:footnoteRef/>
      </w:r>
      <w:r>
        <w:t xml:space="preserve"> Заполняется в случае вручения Уведомления о поступлении исполнительного документа с нарочным.</w:t>
      </w:r>
    </w:p>
  </w:footnote>
  <w:footnote w:id="2">
    <w:p w:rsidR="00D129B0" w:rsidRDefault="00D129B0" w:rsidP="004C3F7E">
      <w:pPr>
        <w:pStyle w:val="ae"/>
        <w:ind w:firstLine="567"/>
      </w:pPr>
      <w:r>
        <w:rPr>
          <w:rStyle w:val="af0"/>
        </w:rPr>
        <w:t>1</w:t>
      </w:r>
      <w:r>
        <w:t xml:space="preserve"> Заполняется в случае вручения Уведомления о поступлении исполнительного документа с нарочным.</w:t>
      </w:r>
    </w:p>
    <w:p w:rsidR="00D129B0" w:rsidRDefault="00D129B0" w:rsidP="004C3F7E">
      <w:pPr>
        <w:pStyle w:val="ae"/>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E2DBF"/>
    <w:multiLevelType w:val="hybridMultilevel"/>
    <w:tmpl w:val="D6EE2588"/>
    <w:lvl w:ilvl="0" w:tplc="E6BC4D5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2B56391"/>
    <w:multiLevelType w:val="hybridMultilevel"/>
    <w:tmpl w:val="7F5C4B64"/>
    <w:lvl w:ilvl="0" w:tplc="8110EA56">
      <w:start w:val="1"/>
      <w:numFmt w:val="decimal"/>
      <w:lvlText w:val="%1."/>
      <w:lvlJc w:val="left"/>
      <w:pPr>
        <w:ind w:left="1034" w:hanging="360"/>
      </w:pPr>
      <w:rPr>
        <w:rFonts w:hint="default"/>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3B"/>
    <w:rsid w:val="00043F32"/>
    <w:rsid w:val="00060CE9"/>
    <w:rsid w:val="00070255"/>
    <w:rsid w:val="0009127E"/>
    <w:rsid w:val="000953CB"/>
    <w:rsid w:val="0010509F"/>
    <w:rsid w:val="00111E6A"/>
    <w:rsid w:val="00114BBD"/>
    <w:rsid w:val="00115991"/>
    <w:rsid w:val="001242E9"/>
    <w:rsid w:val="00126776"/>
    <w:rsid w:val="00126EFE"/>
    <w:rsid w:val="001422A1"/>
    <w:rsid w:val="0014373F"/>
    <w:rsid w:val="001641FB"/>
    <w:rsid w:val="00180C10"/>
    <w:rsid w:val="001B4B6B"/>
    <w:rsid w:val="001C1759"/>
    <w:rsid w:val="001D0CC8"/>
    <w:rsid w:val="001D2C10"/>
    <w:rsid w:val="001D6A9B"/>
    <w:rsid w:val="001E776E"/>
    <w:rsid w:val="0021248F"/>
    <w:rsid w:val="002C7F7B"/>
    <w:rsid w:val="003666A5"/>
    <w:rsid w:val="003770A4"/>
    <w:rsid w:val="00384B3F"/>
    <w:rsid w:val="00396DCB"/>
    <w:rsid w:val="003D2068"/>
    <w:rsid w:val="004371EA"/>
    <w:rsid w:val="0044104C"/>
    <w:rsid w:val="004669E5"/>
    <w:rsid w:val="00495CCF"/>
    <w:rsid w:val="004A423B"/>
    <w:rsid w:val="004C3F7E"/>
    <w:rsid w:val="004C6DEA"/>
    <w:rsid w:val="00510C02"/>
    <w:rsid w:val="00516E34"/>
    <w:rsid w:val="00535E7E"/>
    <w:rsid w:val="0059399C"/>
    <w:rsid w:val="005C1C8D"/>
    <w:rsid w:val="005E1E61"/>
    <w:rsid w:val="005F4ADE"/>
    <w:rsid w:val="00610D1C"/>
    <w:rsid w:val="00617E9C"/>
    <w:rsid w:val="006C0497"/>
    <w:rsid w:val="006C44E9"/>
    <w:rsid w:val="006E25BD"/>
    <w:rsid w:val="0071593A"/>
    <w:rsid w:val="00725F0C"/>
    <w:rsid w:val="00745CFC"/>
    <w:rsid w:val="007567D9"/>
    <w:rsid w:val="0076758D"/>
    <w:rsid w:val="007834F6"/>
    <w:rsid w:val="0079482E"/>
    <w:rsid w:val="007F6110"/>
    <w:rsid w:val="008077AE"/>
    <w:rsid w:val="008338EE"/>
    <w:rsid w:val="00834AA0"/>
    <w:rsid w:val="00890B83"/>
    <w:rsid w:val="00891E7B"/>
    <w:rsid w:val="00895074"/>
    <w:rsid w:val="00896AC9"/>
    <w:rsid w:val="008B37FB"/>
    <w:rsid w:val="009154E9"/>
    <w:rsid w:val="00952F87"/>
    <w:rsid w:val="009601E6"/>
    <w:rsid w:val="00982E59"/>
    <w:rsid w:val="009F1D9A"/>
    <w:rsid w:val="00A20A96"/>
    <w:rsid w:val="00A44F15"/>
    <w:rsid w:val="00A519C6"/>
    <w:rsid w:val="00A52100"/>
    <w:rsid w:val="00A55AF5"/>
    <w:rsid w:val="00AB38A4"/>
    <w:rsid w:val="00AF183D"/>
    <w:rsid w:val="00AF7A0A"/>
    <w:rsid w:val="00B25679"/>
    <w:rsid w:val="00B548AE"/>
    <w:rsid w:val="00B70667"/>
    <w:rsid w:val="00B80C8C"/>
    <w:rsid w:val="00B87FC9"/>
    <w:rsid w:val="00BE223B"/>
    <w:rsid w:val="00BE5C8C"/>
    <w:rsid w:val="00BE68CD"/>
    <w:rsid w:val="00C237C0"/>
    <w:rsid w:val="00C748F0"/>
    <w:rsid w:val="00C938FC"/>
    <w:rsid w:val="00CA62FC"/>
    <w:rsid w:val="00CC622A"/>
    <w:rsid w:val="00CE61EB"/>
    <w:rsid w:val="00D129B0"/>
    <w:rsid w:val="00D159B0"/>
    <w:rsid w:val="00D2207C"/>
    <w:rsid w:val="00E07F25"/>
    <w:rsid w:val="00E111AF"/>
    <w:rsid w:val="00E565AF"/>
    <w:rsid w:val="00E91DE2"/>
    <w:rsid w:val="00EA2E82"/>
    <w:rsid w:val="00EC4956"/>
    <w:rsid w:val="00EC76D5"/>
    <w:rsid w:val="00EF282F"/>
    <w:rsid w:val="00F11BDC"/>
    <w:rsid w:val="00F11DDB"/>
    <w:rsid w:val="00F15EBB"/>
    <w:rsid w:val="00F30612"/>
    <w:rsid w:val="00F73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6E5E-DB75-40D6-A151-BAC72B59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BE223B"/>
    <w:pPr>
      <w:spacing w:after="160" w:line="240" w:lineRule="exact"/>
    </w:pPr>
    <w:rPr>
      <w:rFonts w:ascii="Verdana" w:eastAsia="Times New Roman" w:hAnsi="Verdana"/>
      <w:sz w:val="24"/>
      <w:szCs w:val="24"/>
      <w:lang w:val="en-US"/>
    </w:rPr>
  </w:style>
  <w:style w:type="paragraph" w:styleId="a4">
    <w:name w:val="List Paragraph"/>
    <w:basedOn w:val="a"/>
    <w:uiPriority w:val="34"/>
    <w:qFormat/>
    <w:rsid w:val="00BE223B"/>
    <w:pPr>
      <w:ind w:left="720"/>
      <w:contextualSpacing/>
    </w:pPr>
  </w:style>
  <w:style w:type="paragraph" w:styleId="a5">
    <w:name w:val="Balloon Text"/>
    <w:basedOn w:val="a"/>
    <w:link w:val="a6"/>
    <w:uiPriority w:val="99"/>
    <w:semiHidden/>
    <w:unhideWhenUsed/>
    <w:rsid w:val="005939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399C"/>
    <w:rPr>
      <w:rFonts w:ascii="Segoe UI" w:eastAsia="Calibri" w:hAnsi="Segoe UI" w:cs="Segoe UI"/>
      <w:sz w:val="18"/>
      <w:szCs w:val="18"/>
    </w:rPr>
  </w:style>
  <w:style w:type="paragraph" w:customStyle="1" w:styleId="ConsPlusNormal">
    <w:name w:val="ConsPlusNormal"/>
    <w:rsid w:val="00F30612"/>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1050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7">
    <w:name w:val="Hyperlink"/>
    <w:rsid w:val="001C1759"/>
    <w:rPr>
      <w:color w:val="0000FF"/>
      <w:u w:val="single"/>
    </w:rPr>
  </w:style>
  <w:style w:type="character" w:styleId="a8">
    <w:name w:val="annotation reference"/>
    <w:rsid w:val="001C1759"/>
    <w:rPr>
      <w:sz w:val="16"/>
      <w:szCs w:val="16"/>
    </w:rPr>
  </w:style>
  <w:style w:type="paragraph" w:styleId="a9">
    <w:name w:val="annotation text"/>
    <w:basedOn w:val="a"/>
    <w:link w:val="aa"/>
    <w:uiPriority w:val="99"/>
    <w:semiHidden/>
    <w:unhideWhenUsed/>
    <w:rsid w:val="00C748F0"/>
    <w:pPr>
      <w:spacing w:line="240" w:lineRule="auto"/>
    </w:pPr>
    <w:rPr>
      <w:sz w:val="20"/>
      <w:szCs w:val="20"/>
    </w:rPr>
  </w:style>
  <w:style w:type="character" w:customStyle="1" w:styleId="aa">
    <w:name w:val="Текст примечания Знак"/>
    <w:basedOn w:val="a0"/>
    <w:link w:val="a9"/>
    <w:uiPriority w:val="99"/>
    <w:semiHidden/>
    <w:rsid w:val="00C748F0"/>
    <w:rPr>
      <w:rFonts w:ascii="Calibri" w:eastAsia="Calibri" w:hAnsi="Calibri" w:cs="Times New Roman"/>
      <w:sz w:val="20"/>
      <w:szCs w:val="20"/>
    </w:rPr>
  </w:style>
  <w:style w:type="paragraph" w:styleId="ab">
    <w:name w:val="annotation subject"/>
    <w:basedOn w:val="a9"/>
    <w:next w:val="a9"/>
    <w:link w:val="ac"/>
    <w:uiPriority w:val="99"/>
    <w:semiHidden/>
    <w:unhideWhenUsed/>
    <w:rsid w:val="00C748F0"/>
    <w:rPr>
      <w:b/>
      <w:bCs/>
    </w:rPr>
  </w:style>
  <w:style w:type="character" w:customStyle="1" w:styleId="ac">
    <w:name w:val="Тема примечания Знак"/>
    <w:basedOn w:val="aa"/>
    <w:link w:val="ab"/>
    <w:uiPriority w:val="99"/>
    <w:semiHidden/>
    <w:rsid w:val="00C748F0"/>
    <w:rPr>
      <w:rFonts w:ascii="Calibri" w:eastAsia="Calibri" w:hAnsi="Calibri" w:cs="Times New Roman"/>
      <w:b/>
      <w:bCs/>
      <w:sz w:val="20"/>
      <w:szCs w:val="20"/>
    </w:rPr>
  </w:style>
  <w:style w:type="table" w:styleId="ad">
    <w:name w:val="Table Grid"/>
    <w:basedOn w:val="a1"/>
    <w:uiPriority w:val="39"/>
    <w:rsid w:val="0061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rsid w:val="00610D1C"/>
    <w:pPr>
      <w:autoSpaceDE w:val="0"/>
      <w:autoSpaceDN w:val="0"/>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uiPriority w:val="99"/>
    <w:rsid w:val="00610D1C"/>
    <w:rPr>
      <w:rFonts w:ascii="Times New Roman" w:eastAsia="Times New Roman" w:hAnsi="Times New Roman" w:cs="Times New Roman"/>
      <w:sz w:val="20"/>
      <w:szCs w:val="20"/>
      <w:lang w:eastAsia="ru-RU"/>
    </w:rPr>
  </w:style>
  <w:style w:type="character" w:styleId="af0">
    <w:name w:val="footnote reference"/>
    <w:basedOn w:val="a0"/>
    <w:uiPriority w:val="99"/>
    <w:rsid w:val="00610D1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561">
      <w:bodyDiv w:val="1"/>
      <w:marLeft w:val="0"/>
      <w:marRight w:val="0"/>
      <w:marTop w:val="0"/>
      <w:marBottom w:val="0"/>
      <w:divBdr>
        <w:top w:val="none" w:sz="0" w:space="0" w:color="auto"/>
        <w:left w:val="none" w:sz="0" w:space="0" w:color="auto"/>
        <w:bottom w:val="none" w:sz="0" w:space="0" w:color="auto"/>
        <w:right w:val="none" w:sz="0" w:space="0" w:color="auto"/>
      </w:divBdr>
    </w:div>
    <w:div w:id="45809746">
      <w:bodyDiv w:val="1"/>
      <w:marLeft w:val="0"/>
      <w:marRight w:val="0"/>
      <w:marTop w:val="0"/>
      <w:marBottom w:val="0"/>
      <w:divBdr>
        <w:top w:val="none" w:sz="0" w:space="0" w:color="auto"/>
        <w:left w:val="none" w:sz="0" w:space="0" w:color="auto"/>
        <w:bottom w:val="none" w:sz="0" w:space="0" w:color="auto"/>
        <w:right w:val="none" w:sz="0" w:space="0" w:color="auto"/>
      </w:divBdr>
    </w:div>
    <w:div w:id="71975064">
      <w:bodyDiv w:val="1"/>
      <w:marLeft w:val="0"/>
      <w:marRight w:val="0"/>
      <w:marTop w:val="0"/>
      <w:marBottom w:val="0"/>
      <w:divBdr>
        <w:top w:val="none" w:sz="0" w:space="0" w:color="auto"/>
        <w:left w:val="none" w:sz="0" w:space="0" w:color="auto"/>
        <w:bottom w:val="none" w:sz="0" w:space="0" w:color="auto"/>
        <w:right w:val="none" w:sz="0" w:space="0" w:color="auto"/>
      </w:divBdr>
    </w:div>
    <w:div w:id="122165103">
      <w:bodyDiv w:val="1"/>
      <w:marLeft w:val="0"/>
      <w:marRight w:val="0"/>
      <w:marTop w:val="0"/>
      <w:marBottom w:val="0"/>
      <w:divBdr>
        <w:top w:val="none" w:sz="0" w:space="0" w:color="auto"/>
        <w:left w:val="none" w:sz="0" w:space="0" w:color="auto"/>
        <w:bottom w:val="none" w:sz="0" w:space="0" w:color="auto"/>
        <w:right w:val="none" w:sz="0" w:space="0" w:color="auto"/>
      </w:divBdr>
    </w:div>
    <w:div w:id="158272087">
      <w:bodyDiv w:val="1"/>
      <w:marLeft w:val="0"/>
      <w:marRight w:val="0"/>
      <w:marTop w:val="0"/>
      <w:marBottom w:val="0"/>
      <w:divBdr>
        <w:top w:val="none" w:sz="0" w:space="0" w:color="auto"/>
        <w:left w:val="none" w:sz="0" w:space="0" w:color="auto"/>
        <w:bottom w:val="none" w:sz="0" w:space="0" w:color="auto"/>
        <w:right w:val="none" w:sz="0" w:space="0" w:color="auto"/>
      </w:divBdr>
    </w:div>
    <w:div w:id="248392159">
      <w:bodyDiv w:val="1"/>
      <w:marLeft w:val="0"/>
      <w:marRight w:val="0"/>
      <w:marTop w:val="0"/>
      <w:marBottom w:val="0"/>
      <w:divBdr>
        <w:top w:val="none" w:sz="0" w:space="0" w:color="auto"/>
        <w:left w:val="none" w:sz="0" w:space="0" w:color="auto"/>
        <w:bottom w:val="none" w:sz="0" w:space="0" w:color="auto"/>
        <w:right w:val="none" w:sz="0" w:space="0" w:color="auto"/>
      </w:divBdr>
    </w:div>
    <w:div w:id="264460611">
      <w:bodyDiv w:val="1"/>
      <w:marLeft w:val="0"/>
      <w:marRight w:val="0"/>
      <w:marTop w:val="0"/>
      <w:marBottom w:val="0"/>
      <w:divBdr>
        <w:top w:val="none" w:sz="0" w:space="0" w:color="auto"/>
        <w:left w:val="none" w:sz="0" w:space="0" w:color="auto"/>
        <w:bottom w:val="none" w:sz="0" w:space="0" w:color="auto"/>
        <w:right w:val="none" w:sz="0" w:space="0" w:color="auto"/>
      </w:divBdr>
    </w:div>
    <w:div w:id="264776670">
      <w:bodyDiv w:val="1"/>
      <w:marLeft w:val="0"/>
      <w:marRight w:val="0"/>
      <w:marTop w:val="0"/>
      <w:marBottom w:val="0"/>
      <w:divBdr>
        <w:top w:val="none" w:sz="0" w:space="0" w:color="auto"/>
        <w:left w:val="none" w:sz="0" w:space="0" w:color="auto"/>
        <w:bottom w:val="none" w:sz="0" w:space="0" w:color="auto"/>
        <w:right w:val="none" w:sz="0" w:space="0" w:color="auto"/>
      </w:divBdr>
    </w:div>
    <w:div w:id="379592616">
      <w:bodyDiv w:val="1"/>
      <w:marLeft w:val="0"/>
      <w:marRight w:val="0"/>
      <w:marTop w:val="0"/>
      <w:marBottom w:val="0"/>
      <w:divBdr>
        <w:top w:val="none" w:sz="0" w:space="0" w:color="auto"/>
        <w:left w:val="none" w:sz="0" w:space="0" w:color="auto"/>
        <w:bottom w:val="none" w:sz="0" w:space="0" w:color="auto"/>
        <w:right w:val="none" w:sz="0" w:space="0" w:color="auto"/>
      </w:divBdr>
    </w:div>
    <w:div w:id="418870003">
      <w:bodyDiv w:val="1"/>
      <w:marLeft w:val="0"/>
      <w:marRight w:val="0"/>
      <w:marTop w:val="0"/>
      <w:marBottom w:val="0"/>
      <w:divBdr>
        <w:top w:val="none" w:sz="0" w:space="0" w:color="auto"/>
        <w:left w:val="none" w:sz="0" w:space="0" w:color="auto"/>
        <w:bottom w:val="none" w:sz="0" w:space="0" w:color="auto"/>
        <w:right w:val="none" w:sz="0" w:space="0" w:color="auto"/>
      </w:divBdr>
    </w:div>
    <w:div w:id="461927430">
      <w:bodyDiv w:val="1"/>
      <w:marLeft w:val="0"/>
      <w:marRight w:val="0"/>
      <w:marTop w:val="0"/>
      <w:marBottom w:val="0"/>
      <w:divBdr>
        <w:top w:val="none" w:sz="0" w:space="0" w:color="auto"/>
        <w:left w:val="none" w:sz="0" w:space="0" w:color="auto"/>
        <w:bottom w:val="none" w:sz="0" w:space="0" w:color="auto"/>
        <w:right w:val="none" w:sz="0" w:space="0" w:color="auto"/>
      </w:divBdr>
    </w:div>
    <w:div w:id="733744353">
      <w:bodyDiv w:val="1"/>
      <w:marLeft w:val="0"/>
      <w:marRight w:val="0"/>
      <w:marTop w:val="0"/>
      <w:marBottom w:val="0"/>
      <w:divBdr>
        <w:top w:val="none" w:sz="0" w:space="0" w:color="auto"/>
        <w:left w:val="none" w:sz="0" w:space="0" w:color="auto"/>
        <w:bottom w:val="none" w:sz="0" w:space="0" w:color="auto"/>
        <w:right w:val="none" w:sz="0" w:space="0" w:color="auto"/>
      </w:divBdr>
    </w:div>
    <w:div w:id="764964593">
      <w:bodyDiv w:val="1"/>
      <w:marLeft w:val="0"/>
      <w:marRight w:val="0"/>
      <w:marTop w:val="0"/>
      <w:marBottom w:val="0"/>
      <w:divBdr>
        <w:top w:val="none" w:sz="0" w:space="0" w:color="auto"/>
        <w:left w:val="none" w:sz="0" w:space="0" w:color="auto"/>
        <w:bottom w:val="none" w:sz="0" w:space="0" w:color="auto"/>
        <w:right w:val="none" w:sz="0" w:space="0" w:color="auto"/>
      </w:divBdr>
    </w:div>
    <w:div w:id="884561197">
      <w:bodyDiv w:val="1"/>
      <w:marLeft w:val="0"/>
      <w:marRight w:val="0"/>
      <w:marTop w:val="0"/>
      <w:marBottom w:val="0"/>
      <w:divBdr>
        <w:top w:val="none" w:sz="0" w:space="0" w:color="auto"/>
        <w:left w:val="none" w:sz="0" w:space="0" w:color="auto"/>
        <w:bottom w:val="none" w:sz="0" w:space="0" w:color="auto"/>
        <w:right w:val="none" w:sz="0" w:space="0" w:color="auto"/>
      </w:divBdr>
    </w:div>
    <w:div w:id="957375582">
      <w:bodyDiv w:val="1"/>
      <w:marLeft w:val="0"/>
      <w:marRight w:val="0"/>
      <w:marTop w:val="0"/>
      <w:marBottom w:val="0"/>
      <w:divBdr>
        <w:top w:val="none" w:sz="0" w:space="0" w:color="auto"/>
        <w:left w:val="none" w:sz="0" w:space="0" w:color="auto"/>
        <w:bottom w:val="none" w:sz="0" w:space="0" w:color="auto"/>
        <w:right w:val="none" w:sz="0" w:space="0" w:color="auto"/>
      </w:divBdr>
    </w:div>
    <w:div w:id="1001736546">
      <w:bodyDiv w:val="1"/>
      <w:marLeft w:val="0"/>
      <w:marRight w:val="0"/>
      <w:marTop w:val="0"/>
      <w:marBottom w:val="0"/>
      <w:divBdr>
        <w:top w:val="none" w:sz="0" w:space="0" w:color="auto"/>
        <w:left w:val="none" w:sz="0" w:space="0" w:color="auto"/>
        <w:bottom w:val="none" w:sz="0" w:space="0" w:color="auto"/>
        <w:right w:val="none" w:sz="0" w:space="0" w:color="auto"/>
      </w:divBdr>
    </w:div>
    <w:div w:id="1104761306">
      <w:bodyDiv w:val="1"/>
      <w:marLeft w:val="0"/>
      <w:marRight w:val="0"/>
      <w:marTop w:val="0"/>
      <w:marBottom w:val="0"/>
      <w:divBdr>
        <w:top w:val="none" w:sz="0" w:space="0" w:color="auto"/>
        <w:left w:val="none" w:sz="0" w:space="0" w:color="auto"/>
        <w:bottom w:val="none" w:sz="0" w:space="0" w:color="auto"/>
        <w:right w:val="none" w:sz="0" w:space="0" w:color="auto"/>
      </w:divBdr>
    </w:div>
    <w:div w:id="1157385067">
      <w:bodyDiv w:val="1"/>
      <w:marLeft w:val="0"/>
      <w:marRight w:val="0"/>
      <w:marTop w:val="0"/>
      <w:marBottom w:val="0"/>
      <w:divBdr>
        <w:top w:val="none" w:sz="0" w:space="0" w:color="auto"/>
        <w:left w:val="none" w:sz="0" w:space="0" w:color="auto"/>
        <w:bottom w:val="none" w:sz="0" w:space="0" w:color="auto"/>
        <w:right w:val="none" w:sz="0" w:space="0" w:color="auto"/>
      </w:divBdr>
    </w:div>
    <w:div w:id="1175026712">
      <w:bodyDiv w:val="1"/>
      <w:marLeft w:val="0"/>
      <w:marRight w:val="0"/>
      <w:marTop w:val="0"/>
      <w:marBottom w:val="0"/>
      <w:divBdr>
        <w:top w:val="none" w:sz="0" w:space="0" w:color="auto"/>
        <w:left w:val="none" w:sz="0" w:space="0" w:color="auto"/>
        <w:bottom w:val="none" w:sz="0" w:space="0" w:color="auto"/>
        <w:right w:val="none" w:sz="0" w:space="0" w:color="auto"/>
      </w:divBdr>
    </w:div>
    <w:div w:id="1183783773">
      <w:bodyDiv w:val="1"/>
      <w:marLeft w:val="0"/>
      <w:marRight w:val="0"/>
      <w:marTop w:val="0"/>
      <w:marBottom w:val="0"/>
      <w:divBdr>
        <w:top w:val="none" w:sz="0" w:space="0" w:color="auto"/>
        <w:left w:val="none" w:sz="0" w:space="0" w:color="auto"/>
        <w:bottom w:val="none" w:sz="0" w:space="0" w:color="auto"/>
        <w:right w:val="none" w:sz="0" w:space="0" w:color="auto"/>
      </w:divBdr>
    </w:div>
    <w:div w:id="1266695537">
      <w:bodyDiv w:val="1"/>
      <w:marLeft w:val="0"/>
      <w:marRight w:val="0"/>
      <w:marTop w:val="0"/>
      <w:marBottom w:val="0"/>
      <w:divBdr>
        <w:top w:val="none" w:sz="0" w:space="0" w:color="auto"/>
        <w:left w:val="none" w:sz="0" w:space="0" w:color="auto"/>
        <w:bottom w:val="none" w:sz="0" w:space="0" w:color="auto"/>
        <w:right w:val="none" w:sz="0" w:space="0" w:color="auto"/>
      </w:divBdr>
    </w:div>
    <w:div w:id="1354262928">
      <w:bodyDiv w:val="1"/>
      <w:marLeft w:val="0"/>
      <w:marRight w:val="0"/>
      <w:marTop w:val="0"/>
      <w:marBottom w:val="0"/>
      <w:divBdr>
        <w:top w:val="none" w:sz="0" w:space="0" w:color="auto"/>
        <w:left w:val="none" w:sz="0" w:space="0" w:color="auto"/>
        <w:bottom w:val="none" w:sz="0" w:space="0" w:color="auto"/>
        <w:right w:val="none" w:sz="0" w:space="0" w:color="auto"/>
      </w:divBdr>
    </w:div>
    <w:div w:id="1489009478">
      <w:bodyDiv w:val="1"/>
      <w:marLeft w:val="0"/>
      <w:marRight w:val="0"/>
      <w:marTop w:val="0"/>
      <w:marBottom w:val="0"/>
      <w:divBdr>
        <w:top w:val="none" w:sz="0" w:space="0" w:color="auto"/>
        <w:left w:val="none" w:sz="0" w:space="0" w:color="auto"/>
        <w:bottom w:val="none" w:sz="0" w:space="0" w:color="auto"/>
        <w:right w:val="none" w:sz="0" w:space="0" w:color="auto"/>
      </w:divBdr>
    </w:div>
    <w:div w:id="1489133220">
      <w:bodyDiv w:val="1"/>
      <w:marLeft w:val="0"/>
      <w:marRight w:val="0"/>
      <w:marTop w:val="0"/>
      <w:marBottom w:val="0"/>
      <w:divBdr>
        <w:top w:val="none" w:sz="0" w:space="0" w:color="auto"/>
        <w:left w:val="none" w:sz="0" w:space="0" w:color="auto"/>
        <w:bottom w:val="none" w:sz="0" w:space="0" w:color="auto"/>
        <w:right w:val="none" w:sz="0" w:space="0" w:color="auto"/>
      </w:divBdr>
    </w:div>
    <w:div w:id="1499927704">
      <w:bodyDiv w:val="1"/>
      <w:marLeft w:val="0"/>
      <w:marRight w:val="0"/>
      <w:marTop w:val="0"/>
      <w:marBottom w:val="0"/>
      <w:divBdr>
        <w:top w:val="none" w:sz="0" w:space="0" w:color="auto"/>
        <w:left w:val="none" w:sz="0" w:space="0" w:color="auto"/>
        <w:bottom w:val="none" w:sz="0" w:space="0" w:color="auto"/>
        <w:right w:val="none" w:sz="0" w:space="0" w:color="auto"/>
      </w:divBdr>
    </w:div>
    <w:div w:id="1503665782">
      <w:bodyDiv w:val="1"/>
      <w:marLeft w:val="0"/>
      <w:marRight w:val="0"/>
      <w:marTop w:val="0"/>
      <w:marBottom w:val="0"/>
      <w:divBdr>
        <w:top w:val="none" w:sz="0" w:space="0" w:color="auto"/>
        <w:left w:val="none" w:sz="0" w:space="0" w:color="auto"/>
        <w:bottom w:val="none" w:sz="0" w:space="0" w:color="auto"/>
        <w:right w:val="none" w:sz="0" w:space="0" w:color="auto"/>
      </w:divBdr>
    </w:div>
    <w:div w:id="1524246679">
      <w:bodyDiv w:val="1"/>
      <w:marLeft w:val="0"/>
      <w:marRight w:val="0"/>
      <w:marTop w:val="0"/>
      <w:marBottom w:val="0"/>
      <w:divBdr>
        <w:top w:val="none" w:sz="0" w:space="0" w:color="auto"/>
        <w:left w:val="none" w:sz="0" w:space="0" w:color="auto"/>
        <w:bottom w:val="none" w:sz="0" w:space="0" w:color="auto"/>
        <w:right w:val="none" w:sz="0" w:space="0" w:color="auto"/>
      </w:divBdr>
    </w:div>
    <w:div w:id="1544514341">
      <w:bodyDiv w:val="1"/>
      <w:marLeft w:val="0"/>
      <w:marRight w:val="0"/>
      <w:marTop w:val="0"/>
      <w:marBottom w:val="0"/>
      <w:divBdr>
        <w:top w:val="none" w:sz="0" w:space="0" w:color="auto"/>
        <w:left w:val="none" w:sz="0" w:space="0" w:color="auto"/>
        <w:bottom w:val="none" w:sz="0" w:space="0" w:color="auto"/>
        <w:right w:val="none" w:sz="0" w:space="0" w:color="auto"/>
      </w:divBdr>
    </w:div>
    <w:div w:id="1649362171">
      <w:bodyDiv w:val="1"/>
      <w:marLeft w:val="0"/>
      <w:marRight w:val="0"/>
      <w:marTop w:val="0"/>
      <w:marBottom w:val="0"/>
      <w:divBdr>
        <w:top w:val="none" w:sz="0" w:space="0" w:color="auto"/>
        <w:left w:val="none" w:sz="0" w:space="0" w:color="auto"/>
        <w:bottom w:val="none" w:sz="0" w:space="0" w:color="auto"/>
        <w:right w:val="none" w:sz="0" w:space="0" w:color="auto"/>
      </w:divBdr>
    </w:div>
    <w:div w:id="1787580186">
      <w:bodyDiv w:val="1"/>
      <w:marLeft w:val="0"/>
      <w:marRight w:val="0"/>
      <w:marTop w:val="0"/>
      <w:marBottom w:val="0"/>
      <w:divBdr>
        <w:top w:val="none" w:sz="0" w:space="0" w:color="auto"/>
        <w:left w:val="none" w:sz="0" w:space="0" w:color="auto"/>
        <w:bottom w:val="none" w:sz="0" w:space="0" w:color="auto"/>
        <w:right w:val="none" w:sz="0" w:space="0" w:color="auto"/>
      </w:divBdr>
    </w:div>
    <w:div w:id="1878348999">
      <w:bodyDiv w:val="1"/>
      <w:marLeft w:val="0"/>
      <w:marRight w:val="0"/>
      <w:marTop w:val="0"/>
      <w:marBottom w:val="0"/>
      <w:divBdr>
        <w:top w:val="none" w:sz="0" w:space="0" w:color="auto"/>
        <w:left w:val="none" w:sz="0" w:space="0" w:color="auto"/>
        <w:bottom w:val="none" w:sz="0" w:space="0" w:color="auto"/>
        <w:right w:val="none" w:sz="0" w:space="0" w:color="auto"/>
      </w:divBdr>
    </w:div>
    <w:div w:id="2032104890">
      <w:bodyDiv w:val="1"/>
      <w:marLeft w:val="0"/>
      <w:marRight w:val="0"/>
      <w:marTop w:val="0"/>
      <w:marBottom w:val="0"/>
      <w:divBdr>
        <w:top w:val="none" w:sz="0" w:space="0" w:color="auto"/>
        <w:left w:val="none" w:sz="0" w:space="0" w:color="auto"/>
        <w:bottom w:val="none" w:sz="0" w:space="0" w:color="auto"/>
        <w:right w:val="none" w:sz="0" w:space="0" w:color="auto"/>
      </w:divBdr>
    </w:div>
    <w:div w:id="2032608251">
      <w:bodyDiv w:val="1"/>
      <w:marLeft w:val="0"/>
      <w:marRight w:val="0"/>
      <w:marTop w:val="0"/>
      <w:marBottom w:val="0"/>
      <w:divBdr>
        <w:top w:val="none" w:sz="0" w:space="0" w:color="auto"/>
        <w:left w:val="none" w:sz="0" w:space="0" w:color="auto"/>
        <w:bottom w:val="none" w:sz="0" w:space="0" w:color="auto"/>
        <w:right w:val="none" w:sz="0" w:space="0" w:color="auto"/>
      </w:divBdr>
    </w:div>
    <w:div w:id="2036423983">
      <w:bodyDiv w:val="1"/>
      <w:marLeft w:val="0"/>
      <w:marRight w:val="0"/>
      <w:marTop w:val="0"/>
      <w:marBottom w:val="0"/>
      <w:divBdr>
        <w:top w:val="none" w:sz="0" w:space="0" w:color="auto"/>
        <w:left w:val="none" w:sz="0" w:space="0" w:color="auto"/>
        <w:bottom w:val="none" w:sz="0" w:space="0" w:color="auto"/>
        <w:right w:val="none" w:sz="0" w:space="0" w:color="auto"/>
      </w:divBdr>
    </w:div>
    <w:div w:id="2078552885">
      <w:bodyDiv w:val="1"/>
      <w:marLeft w:val="0"/>
      <w:marRight w:val="0"/>
      <w:marTop w:val="0"/>
      <w:marBottom w:val="0"/>
      <w:divBdr>
        <w:top w:val="none" w:sz="0" w:space="0" w:color="auto"/>
        <w:left w:val="none" w:sz="0" w:space="0" w:color="auto"/>
        <w:bottom w:val="none" w:sz="0" w:space="0" w:color="auto"/>
        <w:right w:val="none" w:sz="0" w:space="0" w:color="auto"/>
      </w:divBdr>
    </w:div>
    <w:div w:id="2092963021">
      <w:bodyDiv w:val="1"/>
      <w:marLeft w:val="0"/>
      <w:marRight w:val="0"/>
      <w:marTop w:val="0"/>
      <w:marBottom w:val="0"/>
      <w:divBdr>
        <w:top w:val="none" w:sz="0" w:space="0" w:color="auto"/>
        <w:left w:val="none" w:sz="0" w:space="0" w:color="auto"/>
        <w:bottom w:val="none" w:sz="0" w:space="0" w:color="auto"/>
        <w:right w:val="none" w:sz="0" w:space="0" w:color="auto"/>
      </w:divBdr>
    </w:div>
    <w:div w:id="21267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930;fld=134;dst=100121" TargetMode="External"/><Relationship Id="rId18" Type="http://schemas.openxmlformats.org/officeDocument/2006/relationships/hyperlink" Target="consultantplus://offline/main?base=LAW;n=105684;fld=134;dst=100091" TargetMode="External"/><Relationship Id="rId26" Type="http://schemas.openxmlformats.org/officeDocument/2006/relationships/hyperlink" Target="consultantplus://offline/main?base=LAW;n=105684;fld=134;dst=100101" TargetMode="External"/><Relationship Id="rId39" Type="http://schemas.openxmlformats.org/officeDocument/2006/relationships/hyperlink" Target="consultantplus://offline/main?base=LAW;n=110218;fld=134;dst=101184" TargetMode="External"/><Relationship Id="rId3" Type="http://schemas.openxmlformats.org/officeDocument/2006/relationships/styles" Target="styles.xml"/><Relationship Id="rId21" Type="http://schemas.openxmlformats.org/officeDocument/2006/relationships/hyperlink" Target="consultantplus://offline/main?base=LAW;n=110218;fld=134;dst=101194" TargetMode="External"/><Relationship Id="rId34" Type="http://schemas.openxmlformats.org/officeDocument/2006/relationships/hyperlink" Target="consultantplus://offline/main?base=LAW;n=105684;fld=134;dst=100071" TargetMode="External"/><Relationship Id="rId42" Type="http://schemas.openxmlformats.org/officeDocument/2006/relationships/hyperlink" Target="consultantplus://offline/main?base=LAW;n=105684;fld=134;dst=100071" TargetMode="External"/><Relationship Id="rId47" Type="http://schemas.openxmlformats.org/officeDocument/2006/relationships/hyperlink" Target="consultantplus://offline/main?base=LAW;n=105684;fld=134;dst=10001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07930;fld=134;dst=100093" TargetMode="External"/><Relationship Id="rId17" Type="http://schemas.openxmlformats.org/officeDocument/2006/relationships/hyperlink" Target="consultantplus://offline/main?base=LAW;n=110218;fld=134;dst=101187" TargetMode="External"/><Relationship Id="rId25" Type="http://schemas.openxmlformats.org/officeDocument/2006/relationships/hyperlink" Target="consultantplus://offline/main?base=LAW;n=105684;fld=134;dst=100096" TargetMode="External"/><Relationship Id="rId33" Type="http://schemas.openxmlformats.org/officeDocument/2006/relationships/hyperlink" Target="consultantplus://offline/main?base=LAW;n=105684;fld=134;dst=100071" TargetMode="External"/><Relationship Id="rId38" Type="http://schemas.openxmlformats.org/officeDocument/2006/relationships/hyperlink" Target="consultantplus://offline/main?base=LAW;n=105684;fld=134;dst=100071" TargetMode="External"/><Relationship Id="rId46" Type="http://schemas.openxmlformats.org/officeDocument/2006/relationships/hyperlink" Target="consultantplus://offline/main?base=LAW;n=105684;fld=134;dst=100136" TargetMode="External"/><Relationship Id="rId2" Type="http://schemas.openxmlformats.org/officeDocument/2006/relationships/numbering" Target="numbering.xml"/><Relationship Id="rId16" Type="http://schemas.openxmlformats.org/officeDocument/2006/relationships/hyperlink" Target="consultantplus://offline/ref=AF107F2C7764F4F65D9F19F5EB63C0FD3C28F3CB1866DFDAD5E644BC7115E2B48DB19866673799D855ED11FE7EAE2E5096DF778C04550751M2jAM" TargetMode="External"/><Relationship Id="rId20" Type="http://schemas.openxmlformats.org/officeDocument/2006/relationships/hyperlink" Target="consultantplus://offline/main?base=LAW;n=105684;fld=134;dst=100071" TargetMode="External"/><Relationship Id="rId29" Type="http://schemas.openxmlformats.org/officeDocument/2006/relationships/hyperlink" Target="consultantplus://offline/main?base=LAW;n=105684;fld=134;dst=100091" TargetMode="External"/><Relationship Id="rId41" Type="http://schemas.openxmlformats.org/officeDocument/2006/relationships/hyperlink" Target="consultantplus://offline/main?base=LAW;n=105684;fld=134;dst=100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6921E2D45978ECF37591FC7473823ECBDE0B67DC53FEB1F466263CCFAA9F48064ABED9615F97413AE53767AB468265E7F2BC7E505EBC2Ey2qEI" TargetMode="External"/><Relationship Id="rId24" Type="http://schemas.openxmlformats.org/officeDocument/2006/relationships/hyperlink" Target="consultantplus://offline/main?base=LAW;n=105684;fld=134;dst=100091" TargetMode="External"/><Relationship Id="rId32" Type="http://schemas.openxmlformats.org/officeDocument/2006/relationships/hyperlink" Target="consultantplus://offline/main?base=LAW;n=105684;fld=134;dst=100030" TargetMode="External"/><Relationship Id="rId37" Type="http://schemas.openxmlformats.org/officeDocument/2006/relationships/hyperlink" Target="consultantplus://offline/main?base=LAW;n=105684;fld=134;dst=100096" TargetMode="External"/><Relationship Id="rId40" Type="http://schemas.openxmlformats.org/officeDocument/2006/relationships/hyperlink" Target="consultantplus://offline/main?base=LAW;n=105684;fld=134;dst=100040" TargetMode="External"/><Relationship Id="rId45" Type="http://schemas.openxmlformats.org/officeDocument/2006/relationships/hyperlink" Target="consultantplus://offline/main?base=LAW;n=105684;fld=134;dst=100091" TargetMode="External"/><Relationship Id="rId5" Type="http://schemas.openxmlformats.org/officeDocument/2006/relationships/webSettings" Target="webSettings.xml"/><Relationship Id="rId15" Type="http://schemas.openxmlformats.org/officeDocument/2006/relationships/hyperlink" Target="consultantplus://offline/ref=8C89BFC02953508CF09BDABDA9B7B8DCA78E888CD130AFC5E85E7B833C6DABE2B00E795D57EF437ED5ED163A704D61BCF10CD21B2CEF0075V5J1N" TargetMode="External"/><Relationship Id="rId23" Type="http://schemas.openxmlformats.org/officeDocument/2006/relationships/hyperlink" Target="consultantplus://offline/main?base=LAW;n=105684;fld=134;dst=100096" TargetMode="External"/><Relationship Id="rId28" Type="http://schemas.openxmlformats.org/officeDocument/2006/relationships/hyperlink" Target="consultantplus://offline/main?base=LAW;n=105684;fld=134;dst=100071" TargetMode="External"/><Relationship Id="rId36" Type="http://schemas.openxmlformats.org/officeDocument/2006/relationships/hyperlink" Target="consultantplus://offline/main?base=LAW;n=105684;fld=134;dst=100091" TargetMode="External"/><Relationship Id="rId49" Type="http://schemas.openxmlformats.org/officeDocument/2006/relationships/fontTable" Target="fontTable.xml"/><Relationship Id="rId10" Type="http://schemas.openxmlformats.org/officeDocument/2006/relationships/hyperlink" Target="consultantplus://offline/ref=A26921E2D45978ECF37591FC7473823ECBDE0B67DC53FEB1F466263CCFAA9F48064ABEDE675990426DBF2763E2128B7AE2EEA37E4E5EyBqEI" TargetMode="External"/><Relationship Id="rId19" Type="http://schemas.openxmlformats.org/officeDocument/2006/relationships/hyperlink" Target="consultantplus://offline/main?base=LAW;n=110218;fld=134;dst=101197" TargetMode="External"/><Relationship Id="rId31" Type="http://schemas.openxmlformats.org/officeDocument/2006/relationships/hyperlink" Target="consultantplus://offline/main?base=LAW;n=105684;fld=134;dst=100071" TargetMode="External"/><Relationship Id="rId44" Type="http://schemas.openxmlformats.org/officeDocument/2006/relationships/hyperlink" Target="consultantplus://offline/main?base=LAW;n=105684;fld=134;dst=100134" TargetMode="External"/><Relationship Id="rId4" Type="http://schemas.openxmlformats.org/officeDocument/2006/relationships/settings" Target="settings.xml"/><Relationship Id="rId9" Type="http://schemas.openxmlformats.org/officeDocument/2006/relationships/hyperlink" Target="consultantplus://offline/main?base=LAW;n=100347;fld=134;dst=102294" TargetMode="External"/><Relationship Id="rId14" Type="http://schemas.openxmlformats.org/officeDocument/2006/relationships/hyperlink" Target="consultantplus://offline/main?base=LAW;n=107930;fld=134;dst=100121" TargetMode="External"/><Relationship Id="rId22" Type="http://schemas.openxmlformats.org/officeDocument/2006/relationships/hyperlink" Target="consultantplus://offline/main?base=LAW;n=110218;fld=134;dst=101197" TargetMode="External"/><Relationship Id="rId27" Type="http://schemas.openxmlformats.org/officeDocument/2006/relationships/hyperlink" Target="consultantplus://offline/main?base=LAW;n=105684;fld=134;dst=100113" TargetMode="External"/><Relationship Id="rId30" Type="http://schemas.openxmlformats.org/officeDocument/2006/relationships/hyperlink" Target="consultantplus://offline/main?base=LAW;n=110218;fld=134;dst=101187" TargetMode="External"/><Relationship Id="rId35" Type="http://schemas.openxmlformats.org/officeDocument/2006/relationships/hyperlink" Target="consultantplus://offline/main?base=LAW;n=105684;fld=134;dst=100117" TargetMode="External"/><Relationship Id="rId43" Type="http://schemas.openxmlformats.org/officeDocument/2006/relationships/hyperlink" Target="consultantplus://offline/main?base=LAW;n=105684;fld=134;dst=100130" TargetMode="External"/><Relationship Id="rId48" Type="http://schemas.openxmlformats.org/officeDocument/2006/relationships/hyperlink" Target="consultantplus://offline/main?base=LAW;n=110218;fld=134;dst=101184" TargetMode="External"/><Relationship Id="rId8" Type="http://schemas.openxmlformats.org/officeDocument/2006/relationships/hyperlink" Target="consultantplus://offline/main?base=LAW;n=100347;fld=134;dst=102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3DA9-C72F-4CD5-9A03-CD115A51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13687</Words>
  <Characters>78019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AntonovaTV</dc:creator>
  <cp:keywords/>
  <dc:description/>
  <cp:lastModifiedBy>AntonovaTV</cp:lastModifiedBy>
  <cp:revision>7</cp:revision>
  <cp:lastPrinted>2024-02-14T13:29:00Z</cp:lastPrinted>
  <dcterms:created xsi:type="dcterms:W3CDTF">2024-02-14T06:53:00Z</dcterms:created>
  <dcterms:modified xsi:type="dcterms:W3CDTF">2024-02-14T13:30:00Z</dcterms:modified>
</cp:coreProperties>
</file>