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EA4" w:rsidRDefault="009E7EA4" w:rsidP="009E7EA4">
      <w:pPr>
        <w:autoSpaceDE w:val="0"/>
        <w:autoSpaceDN w:val="0"/>
        <w:adjustRightInd w:val="0"/>
        <w:ind w:left="7380" w:right="-598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3 </w:t>
      </w:r>
    </w:p>
    <w:p w:rsidR="009E7EA4" w:rsidRDefault="009E7EA4" w:rsidP="009E7EA4">
      <w:pPr>
        <w:autoSpaceDE w:val="0"/>
        <w:autoSpaceDN w:val="0"/>
        <w:adjustRightInd w:val="0"/>
        <w:ind w:left="7380" w:right="-598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к приказу финансового управления </w:t>
      </w:r>
    </w:p>
    <w:p w:rsidR="009E7EA4" w:rsidRDefault="009E7EA4" w:rsidP="009E7EA4">
      <w:pPr>
        <w:autoSpaceDE w:val="0"/>
        <w:autoSpaceDN w:val="0"/>
        <w:adjustRightInd w:val="0"/>
        <w:ind w:left="7380" w:right="-598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администрации города Тулы</w:t>
      </w:r>
    </w:p>
    <w:p w:rsidR="009E7EA4" w:rsidRDefault="009E7EA4" w:rsidP="009E7EA4">
      <w:pPr>
        <w:autoSpaceDE w:val="0"/>
        <w:autoSpaceDN w:val="0"/>
        <w:adjustRightInd w:val="0"/>
        <w:ind w:left="7380" w:right="-598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от _____________ №___</w:t>
      </w:r>
    </w:p>
    <w:p w:rsidR="009E7EA4" w:rsidRDefault="009E7EA4" w:rsidP="00C13641">
      <w:pPr>
        <w:pStyle w:val="3"/>
        <w:ind w:right="-598"/>
        <w:jc w:val="right"/>
        <w:rPr>
          <w:sz w:val="22"/>
          <w:szCs w:val="22"/>
        </w:rPr>
      </w:pPr>
    </w:p>
    <w:p w:rsidR="00401235" w:rsidRPr="009E7EA4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9E7EA4">
        <w:rPr>
          <w:sz w:val="22"/>
          <w:szCs w:val="22"/>
        </w:rPr>
        <w:t>Приложение 3</w:t>
      </w:r>
    </w:p>
    <w:p w:rsidR="00401235" w:rsidRPr="009E7EA4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9E7EA4">
        <w:rPr>
          <w:sz w:val="22"/>
          <w:szCs w:val="22"/>
        </w:rPr>
        <w:t>к Порядку</w:t>
      </w:r>
      <w:r w:rsidR="00C13641" w:rsidRPr="009E7EA4">
        <w:rPr>
          <w:sz w:val="22"/>
          <w:szCs w:val="22"/>
        </w:rPr>
        <w:t xml:space="preserve"> </w:t>
      </w:r>
    </w:p>
    <w:p w:rsidR="00401235" w:rsidRPr="009E7EA4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9E7EA4">
        <w:rPr>
          <w:sz w:val="22"/>
          <w:szCs w:val="22"/>
        </w:rPr>
        <w:t>проведения мониторинга качества</w:t>
      </w:r>
    </w:p>
    <w:p w:rsidR="00401235" w:rsidRPr="009E7EA4" w:rsidRDefault="00401235" w:rsidP="008B7789">
      <w:pPr>
        <w:autoSpaceDE w:val="0"/>
        <w:autoSpaceDN w:val="0"/>
        <w:adjustRightInd w:val="0"/>
        <w:ind w:right="-598" w:firstLine="709"/>
        <w:jc w:val="right"/>
        <w:rPr>
          <w:sz w:val="22"/>
          <w:szCs w:val="22"/>
        </w:rPr>
      </w:pPr>
      <w:r w:rsidRPr="009E7EA4">
        <w:rPr>
          <w:sz w:val="22"/>
          <w:szCs w:val="22"/>
        </w:rPr>
        <w:t>финансового менеджмента</w:t>
      </w:r>
      <w:r w:rsidR="008B7789" w:rsidRPr="009E7EA4">
        <w:rPr>
          <w:sz w:val="22"/>
          <w:szCs w:val="22"/>
        </w:rPr>
        <w:t xml:space="preserve"> в</w:t>
      </w:r>
    </w:p>
    <w:p w:rsidR="00401235" w:rsidRPr="009E7EA4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9E7EA4">
        <w:rPr>
          <w:sz w:val="22"/>
          <w:szCs w:val="22"/>
        </w:rPr>
        <w:t>муниципально</w:t>
      </w:r>
      <w:r w:rsidR="008B7789" w:rsidRPr="009E7EA4">
        <w:rPr>
          <w:sz w:val="22"/>
          <w:szCs w:val="22"/>
        </w:rPr>
        <w:t>м</w:t>
      </w:r>
      <w:r w:rsidRPr="009E7EA4">
        <w:rPr>
          <w:sz w:val="22"/>
          <w:szCs w:val="22"/>
        </w:rPr>
        <w:t xml:space="preserve"> образования город Тула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9E7EA4">
        <w:rPr>
          <w:sz w:val="22"/>
          <w:szCs w:val="22"/>
        </w:rPr>
        <w:t>Форма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</w:p>
    <w:p w:rsidR="003C1F8A" w:rsidRPr="00061B81" w:rsidRDefault="003C1F8A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6095"/>
        <w:gridCol w:w="1559"/>
        <w:gridCol w:w="1985"/>
        <w:gridCol w:w="1984"/>
        <w:gridCol w:w="2410"/>
      </w:tblGrid>
      <w:tr w:rsidR="005D5160" w:rsidRPr="00061B81" w:rsidTr="008D7C68">
        <w:trPr>
          <w:cantSplit/>
          <w:trHeight w:val="960"/>
          <w:tblHeader/>
        </w:trPr>
        <w:tc>
          <w:tcPr>
            <w:tcW w:w="1277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401235" w:rsidRPr="007C0095" w:rsidRDefault="00976FB1" w:rsidP="00976FB1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 w:rsidRPr="00976FB1">
              <w:t>Главные администраторы бюджетных средств</w:t>
            </w:r>
            <w:r w:rsidR="00401235" w:rsidRPr="00976FB1">
              <w:t xml:space="preserve">, </w:t>
            </w:r>
            <w:proofErr w:type="gramStart"/>
            <w:r w:rsidR="00401235" w:rsidRPr="00976FB1">
              <w:t xml:space="preserve">получившие  </w:t>
            </w:r>
            <w:r w:rsidR="00401235" w:rsidRPr="00976FB1">
              <w:br/>
            </w:r>
            <w:proofErr w:type="spellStart"/>
            <w:r w:rsidR="00401235" w:rsidRPr="00976FB1">
              <w:t>неудовлетворите</w:t>
            </w:r>
            <w:proofErr w:type="gramEnd"/>
            <w:r>
              <w:t>-</w:t>
            </w:r>
            <w:r w:rsidR="00401235" w:rsidRPr="00976FB1">
              <w:t>льную</w:t>
            </w:r>
            <w:proofErr w:type="spellEnd"/>
            <w:r w:rsidR="00401235" w:rsidRPr="00976FB1">
              <w:t xml:space="preserve"> оценку по показателю</w:t>
            </w:r>
          </w:p>
        </w:tc>
        <w:tc>
          <w:tcPr>
            <w:tcW w:w="1984" w:type="dxa"/>
          </w:tcPr>
          <w:p w:rsidR="00401235" w:rsidRPr="00976FB1" w:rsidRDefault="00976FB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Главные администраторы бюджетных </w:t>
            </w:r>
            <w:proofErr w:type="gramStart"/>
            <w:r w:rsidRPr="00976FB1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получившие</w:t>
            </w:r>
            <w:proofErr w:type="gramEnd"/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лучшую  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оценку по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</w:p>
        </w:tc>
        <w:tc>
          <w:tcPr>
            <w:tcW w:w="2410" w:type="dxa"/>
          </w:tcPr>
          <w:p w:rsidR="00401235" w:rsidRPr="00976FB1" w:rsidRDefault="00976FB1" w:rsidP="008D7C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бюджетных средств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, к </w:t>
            </w:r>
            <w:proofErr w:type="gramStart"/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которым  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</w:t>
            </w:r>
            <w:proofErr w:type="gramEnd"/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не применим</w:t>
            </w:r>
          </w:p>
        </w:tc>
      </w:tr>
      <w:tr w:rsidR="005D5160" w:rsidRPr="00061B81" w:rsidTr="008D7C68">
        <w:trPr>
          <w:cantSplit/>
          <w:trHeight w:val="240"/>
          <w:tblHeader/>
        </w:trPr>
        <w:tc>
          <w:tcPr>
            <w:tcW w:w="1277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01235" w:rsidRPr="00061B81" w:rsidTr="008D7C68">
        <w:trPr>
          <w:cantSplit/>
          <w:trHeight w:val="333"/>
        </w:trPr>
        <w:tc>
          <w:tcPr>
            <w:tcW w:w="15310" w:type="dxa"/>
            <w:gridSpan w:val="6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</w:tr>
      <w:tr w:rsidR="00401235" w:rsidRPr="00061B81" w:rsidTr="008D7C68">
        <w:trPr>
          <w:cantSplit/>
          <w:trHeight w:val="332"/>
        </w:trPr>
        <w:tc>
          <w:tcPr>
            <w:tcW w:w="15310" w:type="dxa"/>
            <w:gridSpan w:val="6"/>
          </w:tcPr>
          <w:p w:rsidR="00401235" w:rsidRPr="00061B81" w:rsidRDefault="008D7C68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01235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</w:tr>
      <w:tr w:rsidR="005D5160" w:rsidRPr="00061B81" w:rsidTr="008D7C68">
        <w:trPr>
          <w:cantSplit/>
          <w:trHeight w:val="522"/>
        </w:trPr>
        <w:tc>
          <w:tcPr>
            <w:tcW w:w="1277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</w:tc>
        <w:tc>
          <w:tcPr>
            <w:tcW w:w="6095" w:type="dxa"/>
          </w:tcPr>
          <w:p w:rsidR="00401235" w:rsidRPr="007C0095" w:rsidRDefault="00401235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представления реестра расходных обязательств главным 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>администратором бюджетных</w:t>
            </w:r>
            <w:r w:rsidR="00976FB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далее - </w:t>
            </w:r>
            <w:proofErr w:type="gramStart"/>
            <w:r w:rsidR="003F194F"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proofErr w:type="gramEnd"/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C68" w:rsidRPr="00061B81" w:rsidTr="008D7C68">
        <w:trPr>
          <w:cantSplit/>
          <w:trHeight w:val="488"/>
        </w:trPr>
        <w:tc>
          <w:tcPr>
            <w:tcW w:w="1277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8D7C68" w:rsidRPr="00061B81" w:rsidRDefault="008D7C68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559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8"/>
        </w:trPr>
        <w:tc>
          <w:tcPr>
            <w:tcW w:w="1277" w:type="dxa"/>
          </w:tcPr>
          <w:p w:rsidR="00401235" w:rsidRPr="00061B81" w:rsidRDefault="00401235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401235" w:rsidRPr="00061B81" w:rsidRDefault="00401235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бюджетной росписи </w:t>
            </w:r>
            <w:r w:rsidR="008D7C68" w:rsidRPr="00061B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r w:rsidR="00976FB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401235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Р4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401235" w:rsidRPr="007C0095" w:rsidRDefault="00401235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бюджетных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ассигнований главного администратора 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r w:rsidR="00976FB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, запланированных на реализацию муниципальных программ в общей сумме расходов          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401235" w:rsidRPr="00061B81" w:rsidRDefault="008D7C68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Р5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401235" w:rsidRPr="007C0095" w:rsidRDefault="00401235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отклонения расходов главного </w:t>
            </w:r>
            <w:proofErr w:type="gramStart"/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 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="00976FB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>на исполнение утвержденных муниципальных заданий по предоставлению муниципальных услуг (работ) подведомственными муниципальными учреждениями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Р6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C13641" w:rsidRPr="00061B81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Р7(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C13641" w:rsidRPr="00061B81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Оценка качества планирования целевых субсидий из бюджета муниципального образования город 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C68" w:rsidRPr="00061B81" w:rsidTr="008D7C68">
        <w:trPr>
          <w:cantSplit/>
          <w:trHeight w:val="480"/>
        </w:trPr>
        <w:tc>
          <w:tcPr>
            <w:tcW w:w="1277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6095" w:type="dxa"/>
          </w:tcPr>
          <w:p w:rsidR="008D7C68" w:rsidRPr="00061B81" w:rsidRDefault="008D7C68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559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C13641" w:rsidRPr="00061B81" w:rsidRDefault="00C13641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C13641" w:rsidRPr="00061B81" w:rsidRDefault="00B62EF9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Несоблюдение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8CB" w:rsidRPr="00061B81" w:rsidTr="008D7C68">
        <w:trPr>
          <w:cantSplit/>
          <w:trHeight w:val="480"/>
        </w:trPr>
        <w:tc>
          <w:tcPr>
            <w:tcW w:w="1277" w:type="dxa"/>
          </w:tcPr>
          <w:p w:rsidR="000678CB" w:rsidRPr="0028668A" w:rsidRDefault="000678C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Р10</w:t>
            </w:r>
          </w:p>
        </w:tc>
        <w:tc>
          <w:tcPr>
            <w:tcW w:w="6095" w:type="dxa"/>
          </w:tcPr>
          <w:p w:rsidR="000678CB" w:rsidRPr="0028668A" w:rsidRDefault="000678CB" w:rsidP="003C1F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Нарушения, выявленные в сфере закупок товаров, работ и услуг для обеспечения муниципальных нужд, органом, уполномоченным на осуществление контроля</w:t>
            </w:r>
          </w:p>
        </w:tc>
        <w:tc>
          <w:tcPr>
            <w:tcW w:w="1559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41" w:rsidRPr="00061B81" w:rsidTr="008D7C68">
        <w:trPr>
          <w:cantSplit/>
          <w:trHeight w:val="389"/>
        </w:trPr>
        <w:tc>
          <w:tcPr>
            <w:tcW w:w="15310" w:type="dxa"/>
            <w:gridSpan w:val="6"/>
          </w:tcPr>
          <w:p w:rsidR="00C13641" w:rsidRPr="00061B81" w:rsidRDefault="008D7C68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13641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качества исполнения бюджета в части расходов</w:t>
            </w:r>
            <w:r w:rsidR="00C13641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5160" w:rsidRPr="00061B81" w:rsidTr="008D7C68">
        <w:trPr>
          <w:cantSplit/>
          <w:trHeight w:val="598"/>
        </w:trPr>
        <w:tc>
          <w:tcPr>
            <w:tcW w:w="1277" w:type="dxa"/>
          </w:tcPr>
          <w:p w:rsidR="00C13641" w:rsidRPr="0028668A" w:rsidRDefault="00C13641" w:rsidP="000678CB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7C68"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78CB"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6)  </w:t>
            </w:r>
          </w:p>
        </w:tc>
        <w:tc>
          <w:tcPr>
            <w:tcW w:w="6095" w:type="dxa"/>
          </w:tcPr>
          <w:p w:rsidR="00C13641" w:rsidRPr="0028668A" w:rsidRDefault="00C13641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Уровень исполнение бюджетных расходов главным администратором бюджет</w:t>
            </w:r>
            <w:r w:rsidR="00602EF9"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ных средств 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534"/>
        </w:trPr>
        <w:tc>
          <w:tcPr>
            <w:tcW w:w="1277" w:type="dxa"/>
          </w:tcPr>
          <w:p w:rsidR="00C13641" w:rsidRPr="0028668A" w:rsidRDefault="008D7C68" w:rsidP="000678CB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0678CB" w:rsidRPr="00286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641" w:rsidRPr="002866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13641"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C13641"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7)  </w:t>
            </w:r>
          </w:p>
        </w:tc>
        <w:tc>
          <w:tcPr>
            <w:tcW w:w="6095" w:type="dxa"/>
          </w:tcPr>
          <w:p w:rsidR="00C13641" w:rsidRPr="0028668A" w:rsidRDefault="008D7C68" w:rsidP="000678CB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исполнения расходов главным администратором бюджетных средств за счет </w:t>
            </w:r>
            <w:r w:rsidR="000678CB" w:rsidRPr="00286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налоговых и неналоговых доходов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8CB" w:rsidRPr="00061B81" w:rsidTr="008D7C68">
        <w:trPr>
          <w:cantSplit/>
          <w:trHeight w:val="534"/>
        </w:trPr>
        <w:tc>
          <w:tcPr>
            <w:tcW w:w="1277" w:type="dxa"/>
          </w:tcPr>
          <w:p w:rsidR="000678CB" w:rsidRPr="0028668A" w:rsidRDefault="000678CB" w:rsidP="00CC264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Р13</w:t>
            </w:r>
            <w:r w:rsidR="00CC2642" w:rsidRPr="002866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2642"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CC2642" w:rsidRPr="0028668A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6095" w:type="dxa"/>
          </w:tcPr>
          <w:p w:rsidR="000678CB" w:rsidRPr="0028668A" w:rsidRDefault="0073705A" w:rsidP="000678CB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исполнения расходов главным администратором бюджетных </w:t>
            </w:r>
            <w:proofErr w:type="gramStart"/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средств,  источником</w:t>
            </w:r>
            <w:proofErr w:type="gramEnd"/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обеспечения которых являются </w:t>
            </w:r>
            <w:r w:rsidRPr="00286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</w:t>
            </w:r>
          </w:p>
        </w:tc>
        <w:tc>
          <w:tcPr>
            <w:tcW w:w="1559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620"/>
        </w:trPr>
        <w:tc>
          <w:tcPr>
            <w:tcW w:w="1277" w:type="dxa"/>
          </w:tcPr>
          <w:p w:rsidR="000678CB" w:rsidRPr="0028668A" w:rsidRDefault="00C13641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0678CB" w:rsidRPr="002866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2F5A9A" w:rsidRPr="002866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C13641" w:rsidRPr="0028668A" w:rsidRDefault="00C13641" w:rsidP="000678CB"/>
        </w:tc>
        <w:tc>
          <w:tcPr>
            <w:tcW w:w="6095" w:type="dxa"/>
          </w:tcPr>
          <w:p w:rsidR="00C13641" w:rsidRPr="0028668A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Ритмичность исполнения бюджета муниципального образования город Тула главным администратором </w:t>
            </w:r>
            <w:r w:rsidR="00602EF9" w:rsidRPr="0028668A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524"/>
        </w:trPr>
        <w:tc>
          <w:tcPr>
            <w:tcW w:w="1277" w:type="dxa"/>
          </w:tcPr>
          <w:p w:rsidR="00C13641" w:rsidRPr="0028668A" w:rsidRDefault="00C13641" w:rsidP="000678CB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0678CB" w:rsidRPr="002866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13641" w:rsidRPr="0028668A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="00B62EF9" w:rsidRPr="0028668A">
              <w:rPr>
                <w:rFonts w:ascii="Times New Roman" w:hAnsi="Times New Roman" w:cs="Times New Roman"/>
                <w:sz w:val="24"/>
                <w:szCs w:val="24"/>
              </w:rPr>
              <w:t>исполнения бюджетных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ассигнований, запланированных на реализацию муниципальных программ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8CB" w:rsidRPr="00061B81" w:rsidTr="008D7C68">
        <w:trPr>
          <w:cantSplit/>
          <w:trHeight w:val="524"/>
        </w:trPr>
        <w:tc>
          <w:tcPr>
            <w:tcW w:w="1277" w:type="dxa"/>
          </w:tcPr>
          <w:p w:rsidR="000678CB" w:rsidRPr="0028668A" w:rsidRDefault="000678CB" w:rsidP="000678CB">
            <w:pPr>
              <w:pStyle w:val="ConsPlusCell"/>
              <w:widowControl/>
              <w:tabs>
                <w:tab w:val="left" w:pos="804"/>
              </w:tabs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ab/>
              <w:t>Р16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95" w:type="dxa"/>
          </w:tcPr>
          <w:p w:rsidR="000678CB" w:rsidRPr="0028668A" w:rsidRDefault="000678CB" w:rsidP="000678C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Доля неиспользованных на конец года бюджетных ассигнований </w:t>
            </w:r>
          </w:p>
        </w:tc>
        <w:tc>
          <w:tcPr>
            <w:tcW w:w="1559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8CB" w:rsidRPr="00061B81" w:rsidTr="008D7C68">
        <w:trPr>
          <w:cantSplit/>
          <w:trHeight w:val="524"/>
        </w:trPr>
        <w:tc>
          <w:tcPr>
            <w:tcW w:w="1277" w:type="dxa"/>
          </w:tcPr>
          <w:p w:rsidR="000678CB" w:rsidRPr="0028668A" w:rsidRDefault="000678CB" w:rsidP="000678CB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Р17</w:t>
            </w:r>
          </w:p>
        </w:tc>
        <w:tc>
          <w:tcPr>
            <w:tcW w:w="6095" w:type="dxa"/>
          </w:tcPr>
          <w:p w:rsidR="000678CB" w:rsidRPr="0028668A" w:rsidRDefault="0073705A" w:rsidP="00737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Доля неиспользованных расходов, источником финансового обеспечения которых являются </w:t>
            </w:r>
            <w:r w:rsidRPr="00286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8CB" w:rsidRPr="00061B81" w:rsidTr="008D7C68">
        <w:trPr>
          <w:cantSplit/>
          <w:trHeight w:val="524"/>
        </w:trPr>
        <w:tc>
          <w:tcPr>
            <w:tcW w:w="1277" w:type="dxa"/>
          </w:tcPr>
          <w:p w:rsidR="000678CB" w:rsidRPr="0028668A" w:rsidRDefault="000678CB" w:rsidP="000678CB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6095" w:type="dxa"/>
          </w:tcPr>
          <w:p w:rsidR="000678CB" w:rsidRPr="0028668A" w:rsidRDefault="000678CB" w:rsidP="000678C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Неправомерное использование бюджетных средств </w:t>
            </w:r>
          </w:p>
          <w:p w:rsidR="000678CB" w:rsidRPr="0028668A" w:rsidRDefault="000678C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41" w:rsidRPr="00061B81" w:rsidTr="008D7C68">
        <w:trPr>
          <w:cantSplit/>
          <w:trHeight w:val="343"/>
        </w:trPr>
        <w:tc>
          <w:tcPr>
            <w:tcW w:w="15310" w:type="dxa"/>
            <w:gridSpan w:val="6"/>
          </w:tcPr>
          <w:p w:rsidR="00C13641" w:rsidRPr="0028668A" w:rsidRDefault="008D7C68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13641" w:rsidRPr="0028668A">
              <w:rPr>
                <w:rFonts w:ascii="Times New Roman" w:hAnsi="Times New Roman" w:cs="Times New Roman"/>
                <w:sz w:val="24"/>
                <w:szCs w:val="24"/>
              </w:rPr>
              <w:t>3.  Показатели качества управления обязательствами в процессе исполнения бюджета</w:t>
            </w:r>
          </w:p>
        </w:tc>
      </w:tr>
      <w:tr w:rsidR="005D5160" w:rsidRPr="00061B81" w:rsidTr="008D7C68">
        <w:trPr>
          <w:cantSplit/>
          <w:trHeight w:val="600"/>
        </w:trPr>
        <w:tc>
          <w:tcPr>
            <w:tcW w:w="1277" w:type="dxa"/>
          </w:tcPr>
          <w:p w:rsidR="00C13641" w:rsidRPr="0028668A" w:rsidRDefault="00C13641" w:rsidP="002F5A9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0678CB" w:rsidRPr="002866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2F5A9A" w:rsidRPr="002866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C13641" w:rsidRPr="0028668A" w:rsidRDefault="00C13641" w:rsidP="000678CB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главного администратора </w:t>
            </w:r>
            <w:r w:rsidR="00602EF9" w:rsidRPr="0028668A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нереальной к взысканию дебиторской задолженности</w:t>
            </w:r>
            <w:r w:rsidR="000678CB" w:rsidRPr="0028668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8CB" w:rsidRPr="00061B81" w:rsidTr="008D7C68">
        <w:trPr>
          <w:cantSplit/>
          <w:trHeight w:val="600"/>
        </w:trPr>
        <w:tc>
          <w:tcPr>
            <w:tcW w:w="1277" w:type="dxa"/>
          </w:tcPr>
          <w:p w:rsidR="000678CB" w:rsidRPr="0028668A" w:rsidRDefault="000678CB" w:rsidP="000678CB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Р20</w:t>
            </w:r>
          </w:p>
        </w:tc>
        <w:tc>
          <w:tcPr>
            <w:tcW w:w="6095" w:type="dxa"/>
          </w:tcPr>
          <w:p w:rsidR="000678CB" w:rsidRPr="0028668A" w:rsidRDefault="000678CB" w:rsidP="000678CB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дебиторской задолженностью по расчетам с поставщиками и подрядчиками</w:t>
            </w:r>
          </w:p>
        </w:tc>
        <w:tc>
          <w:tcPr>
            <w:tcW w:w="1559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78CB" w:rsidRPr="00061B81" w:rsidRDefault="000678C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28668A" w:rsidRDefault="00602EF9" w:rsidP="002F5A9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0678CB" w:rsidRPr="00286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A9A"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602EF9" w:rsidRPr="0028668A" w:rsidRDefault="00602EF9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E45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043E45" w:rsidRPr="00061B81" w:rsidRDefault="002E6238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043E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43E45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</w:t>
            </w:r>
            <w:r w:rsidR="00043E45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исполнения судебных актов</w:t>
            </w:r>
            <w:r w:rsidR="00043E45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043E45" w:rsidRPr="00061B81" w:rsidTr="008D7C68">
        <w:trPr>
          <w:cantSplit/>
          <w:trHeight w:val="360"/>
        </w:trPr>
        <w:tc>
          <w:tcPr>
            <w:tcW w:w="1277" w:type="dxa"/>
          </w:tcPr>
          <w:p w:rsidR="00043E45" w:rsidRPr="0028668A" w:rsidRDefault="00043E45" w:rsidP="002F5A9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678CB" w:rsidRPr="002866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A9A" w:rsidRPr="00286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6095" w:type="dxa"/>
          </w:tcPr>
          <w:p w:rsidR="00043E45" w:rsidRPr="00061B81" w:rsidRDefault="00043E45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559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E45" w:rsidRPr="00061B81" w:rsidTr="008D7C68">
        <w:trPr>
          <w:cantSplit/>
          <w:trHeight w:val="352"/>
        </w:trPr>
        <w:tc>
          <w:tcPr>
            <w:tcW w:w="15310" w:type="dxa"/>
            <w:gridSpan w:val="6"/>
          </w:tcPr>
          <w:p w:rsidR="00043E45" w:rsidRPr="00061B81" w:rsidRDefault="00043E45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</w:tr>
      <w:tr w:rsidR="00043E45" w:rsidRPr="00061B81" w:rsidTr="008D7C68">
        <w:trPr>
          <w:cantSplit/>
          <w:trHeight w:val="409"/>
        </w:trPr>
        <w:tc>
          <w:tcPr>
            <w:tcW w:w="15310" w:type="dxa"/>
            <w:gridSpan w:val="6"/>
          </w:tcPr>
          <w:p w:rsidR="00043E45" w:rsidRPr="00061B81" w:rsidRDefault="00043E45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</w:tr>
      <w:tr w:rsidR="00043E45" w:rsidRPr="00061B81" w:rsidTr="008D7C68">
        <w:trPr>
          <w:cantSplit/>
          <w:trHeight w:val="638"/>
        </w:trPr>
        <w:tc>
          <w:tcPr>
            <w:tcW w:w="1277" w:type="dxa"/>
          </w:tcPr>
          <w:p w:rsidR="00043E45" w:rsidRPr="0028668A" w:rsidRDefault="00043E45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62CAA" w:rsidRPr="0028668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43E45" w:rsidRPr="0028668A" w:rsidRDefault="00043E45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Динамика поступлений доходов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от приносящей доход деятельности в отчетном финансовом году по отношению к предшествующему отчетному финансовому году</w:t>
            </w:r>
          </w:p>
        </w:tc>
        <w:tc>
          <w:tcPr>
            <w:tcW w:w="1559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638"/>
        </w:trPr>
        <w:tc>
          <w:tcPr>
            <w:tcW w:w="1277" w:type="dxa"/>
          </w:tcPr>
          <w:p w:rsidR="00062CAA" w:rsidRPr="0028668A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Р24</w:t>
            </w:r>
          </w:p>
        </w:tc>
        <w:tc>
          <w:tcPr>
            <w:tcW w:w="6095" w:type="dxa"/>
          </w:tcPr>
          <w:p w:rsidR="00062CAA" w:rsidRPr="0028668A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планирования поступлений доходов 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2F5A9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Р25(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A9A" w:rsidRPr="002866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8668A">
              <w:t xml:space="preserve"> 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062CAA" w:rsidRPr="0028668A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муниципального образования город Тула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Р26</w:t>
            </w:r>
          </w:p>
        </w:tc>
        <w:tc>
          <w:tcPr>
            <w:tcW w:w="6095" w:type="dxa"/>
          </w:tcPr>
          <w:p w:rsidR="00062CAA" w:rsidRPr="0028668A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</w:tr>
      <w:tr w:rsidR="00062CAA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062CAA" w:rsidRPr="00CF4EB1" w:rsidRDefault="00062CAA" w:rsidP="00062CA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Р27 </w:t>
            </w:r>
          </w:p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средств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годовой бюджетной отчетности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Р28</w:t>
            </w:r>
          </w:p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Р29</w:t>
            </w:r>
          </w:p>
          <w:p w:rsidR="00062CAA" w:rsidRPr="0028668A" w:rsidRDefault="00062CAA" w:rsidP="00062CAA"/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Р30 </w:t>
            </w:r>
          </w:p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062CAA" w:rsidRPr="003F194F" w:rsidRDefault="00062CAA" w:rsidP="00062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</w:tr>
      <w:tr w:rsidR="00062CAA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062CAA" w:rsidRPr="003F194F" w:rsidRDefault="00062CAA" w:rsidP="00062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Р31 </w:t>
            </w:r>
          </w:p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274A5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74A5D" w:rsidRPr="0028668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Качество планирования и проведения внутреннего финансового аудита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274A5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74A5D" w:rsidRPr="0028668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администраторам бюджета муниципального образования город Тула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6" w:history="1"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274A5D" w:rsidRPr="0028668A" w:rsidRDefault="00062CAA" w:rsidP="00274A5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 w:rsidR="00274A5D" w:rsidRPr="002866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A9A" w:rsidRPr="002866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2CAA" w:rsidRPr="0028668A" w:rsidRDefault="00062CAA" w:rsidP="00274A5D"/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мероприятий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за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274A5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Р3</w:t>
            </w:r>
            <w:r w:rsidR="00274A5D" w:rsidRPr="002866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062CAA" w:rsidRPr="00061B81" w:rsidRDefault="00062CAA" w:rsidP="00062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</w:tr>
      <w:tr w:rsidR="00062CAA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062CAA" w:rsidRPr="00061B81" w:rsidRDefault="00062CAA" w:rsidP="00062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274A5D" w:rsidRPr="0028668A" w:rsidRDefault="00062CAA" w:rsidP="00274A5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 w:rsidR="00274A5D" w:rsidRPr="002866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A9A" w:rsidRPr="002866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2CAA" w:rsidRPr="0028668A" w:rsidRDefault="00062CAA" w:rsidP="00274A5D"/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CAA" w:rsidRPr="00061B81" w:rsidTr="008D7C68">
        <w:trPr>
          <w:cantSplit/>
          <w:trHeight w:val="360"/>
        </w:trPr>
        <w:tc>
          <w:tcPr>
            <w:tcW w:w="1277" w:type="dxa"/>
          </w:tcPr>
          <w:p w:rsidR="00062CAA" w:rsidRPr="0028668A" w:rsidRDefault="00062CAA" w:rsidP="002F5A9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 w:rsidR="00274A5D" w:rsidRPr="002866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8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A9A" w:rsidRPr="002866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66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bookmarkStart w:id="0" w:name="_GoBack"/>
            <w:bookmarkEnd w:id="0"/>
          </w:p>
        </w:tc>
        <w:tc>
          <w:tcPr>
            <w:tcW w:w="6095" w:type="dxa"/>
          </w:tcPr>
          <w:p w:rsidR="00062CAA" w:rsidRPr="00061B81" w:rsidRDefault="00062CAA" w:rsidP="00062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559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2CAA" w:rsidRPr="00061B81" w:rsidRDefault="00062CAA" w:rsidP="00062CA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7"/>
      <w:headerReference w:type="default" r:id="rId8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81" w:rsidRDefault="00D30CA4">
      <w:r>
        <w:separator/>
      </w:r>
    </w:p>
  </w:endnote>
  <w:endnote w:type="continuationSeparator" w:id="0">
    <w:p w:rsidR="00783681" w:rsidRDefault="00D3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81" w:rsidRDefault="00D30CA4">
      <w:r>
        <w:separator/>
      </w:r>
    </w:p>
  </w:footnote>
  <w:footnote w:type="continuationSeparator" w:id="0">
    <w:p w:rsidR="00783681" w:rsidRDefault="00D3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4F5" w:rsidRDefault="00D30CA4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2866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C136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68A">
          <w:rPr>
            <w:noProof/>
          </w:rPr>
          <w:t>5</w:t>
        </w:r>
        <w:r>
          <w:fldChar w:fldCharType="end"/>
        </w:r>
      </w:p>
    </w:sdtContent>
  </w:sdt>
  <w:p w:rsidR="001D24F5" w:rsidRDefault="002866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35"/>
    <w:rsid w:val="00043E45"/>
    <w:rsid w:val="00062CAA"/>
    <w:rsid w:val="000678CB"/>
    <w:rsid w:val="001A0FED"/>
    <w:rsid w:val="00274A5D"/>
    <w:rsid w:val="0028274F"/>
    <w:rsid w:val="0028668A"/>
    <w:rsid w:val="002E6238"/>
    <w:rsid w:val="002F5A9A"/>
    <w:rsid w:val="00375DC1"/>
    <w:rsid w:val="003C1F8A"/>
    <w:rsid w:val="003F194F"/>
    <w:rsid w:val="00401235"/>
    <w:rsid w:val="005D5160"/>
    <w:rsid w:val="005F5C26"/>
    <w:rsid w:val="00602EF9"/>
    <w:rsid w:val="0073705A"/>
    <w:rsid w:val="00783681"/>
    <w:rsid w:val="007836A4"/>
    <w:rsid w:val="00812B88"/>
    <w:rsid w:val="008B7789"/>
    <w:rsid w:val="008D7C68"/>
    <w:rsid w:val="00976FB1"/>
    <w:rsid w:val="009E7EA4"/>
    <w:rsid w:val="00A074E1"/>
    <w:rsid w:val="00AA0AC2"/>
    <w:rsid w:val="00AD4A5F"/>
    <w:rsid w:val="00B62EF9"/>
    <w:rsid w:val="00C13641"/>
    <w:rsid w:val="00CC2642"/>
    <w:rsid w:val="00CF4EB1"/>
    <w:rsid w:val="00D16003"/>
    <w:rsid w:val="00D3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A9C5-2582-4528-9F57-F7439F96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.gov.ru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19</cp:revision>
  <cp:lastPrinted>2021-12-27T07:10:00Z</cp:lastPrinted>
  <dcterms:created xsi:type="dcterms:W3CDTF">2020-01-16T14:27:00Z</dcterms:created>
  <dcterms:modified xsi:type="dcterms:W3CDTF">2022-01-14T13:24:00Z</dcterms:modified>
</cp:coreProperties>
</file>