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5C" w:rsidRDefault="00275F5C" w:rsidP="00BF18D7">
      <w:pPr>
        <w:ind w:left="142"/>
      </w:pPr>
      <w:bookmarkStart w:id="0" w:name="_GoBack"/>
      <w:bookmarkEnd w:id="0"/>
      <w:r>
        <w:t xml:space="preserve"> </w:t>
      </w:r>
    </w:p>
    <w:tbl>
      <w:tblPr>
        <w:tblW w:w="8080" w:type="dxa"/>
        <w:tblInd w:w="2943" w:type="dxa"/>
        <w:tblLook w:val="00A0" w:firstRow="1" w:lastRow="0" w:firstColumn="1" w:lastColumn="0" w:noHBand="0" w:noVBand="0"/>
      </w:tblPr>
      <w:tblGrid>
        <w:gridCol w:w="8080"/>
      </w:tblGrid>
      <w:tr w:rsidR="00275F5C" w:rsidRPr="00367A1B" w:rsidTr="003077F6">
        <w:tc>
          <w:tcPr>
            <w:tcW w:w="8080" w:type="dxa"/>
          </w:tcPr>
          <w:p w:rsidR="006F14B7" w:rsidRPr="000565E6" w:rsidRDefault="006E582A" w:rsidP="003077F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color w:val="0000FF"/>
                <w:sz w:val="48"/>
                <w:szCs w:val="48"/>
                <w:lang w:eastAsia="ru-RU"/>
              </w:rPr>
            </w:pPr>
            <w:r w:rsidRPr="000565E6">
              <w:rPr>
                <w:rFonts w:ascii="Times New Roman" w:hAnsi="Times New Roman"/>
                <w:b/>
                <w:color w:val="0000FF"/>
                <w:sz w:val="48"/>
                <w:szCs w:val="48"/>
                <w:lang w:eastAsia="ru-RU"/>
              </w:rPr>
              <w:t>Главное управление МЧС России по Тульской области</w:t>
            </w:r>
          </w:p>
          <w:p w:rsidR="006F14B7" w:rsidRPr="003077F6" w:rsidRDefault="006F14B7" w:rsidP="006F14B7">
            <w:pPr>
              <w:spacing w:after="0" w:line="240" w:lineRule="auto"/>
              <w:ind w:right="-23"/>
              <w:jc w:val="center"/>
              <w:rPr>
                <w:rFonts w:ascii="Monotype Corsiva" w:hAnsi="Monotype Corsiva"/>
                <w:b/>
                <w:color w:val="0000FF"/>
                <w:sz w:val="40"/>
                <w:szCs w:val="40"/>
                <w:lang w:eastAsia="ru-RU"/>
              </w:rPr>
            </w:pPr>
          </w:p>
          <w:p w:rsidR="00275F5C" w:rsidRPr="006E582A" w:rsidRDefault="000565E6" w:rsidP="006F14B7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color w:val="0000FF"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40"/>
                <w:szCs w:val="40"/>
                <w:lang w:eastAsia="ru-RU"/>
              </w:rPr>
              <w:t>п</w:t>
            </w:r>
            <w:r w:rsidR="006E582A" w:rsidRPr="006E582A">
              <w:rPr>
                <w:rFonts w:ascii="Times New Roman" w:hAnsi="Times New Roman"/>
                <w:b/>
                <w:color w:val="0000FF"/>
                <w:sz w:val="40"/>
                <w:szCs w:val="40"/>
                <w:lang w:eastAsia="ru-RU"/>
              </w:rPr>
              <w:t>роводит отбор юношей и девушек для поступления на обучение в высшие учебные заведения МЧС России</w:t>
            </w:r>
          </w:p>
        </w:tc>
      </w:tr>
    </w:tbl>
    <w:p w:rsidR="00275F5C" w:rsidRDefault="00275F5C" w:rsidP="005E7418">
      <w:pPr>
        <w:spacing w:after="0" w:line="240" w:lineRule="auto"/>
        <w:jc w:val="center"/>
        <w:rPr>
          <w:rFonts w:ascii="Monotype Corsiva" w:hAnsi="Monotype Corsiva"/>
          <w:b/>
          <w:color w:val="0000FF"/>
          <w:sz w:val="40"/>
          <w:szCs w:val="40"/>
          <w:lang w:eastAsia="ru-RU"/>
        </w:rPr>
      </w:pPr>
    </w:p>
    <w:p w:rsidR="006E582A" w:rsidRPr="006D3D89" w:rsidRDefault="006E582A" w:rsidP="00AD4B77">
      <w:pPr>
        <w:spacing w:after="0" w:line="340" w:lineRule="exact"/>
        <w:ind w:right="-23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6D3D89">
        <w:rPr>
          <w:rFonts w:ascii="Times New Roman" w:hAnsi="Times New Roman"/>
          <w:b/>
          <w:color w:val="FF0000"/>
          <w:sz w:val="36"/>
          <w:szCs w:val="36"/>
        </w:rPr>
        <w:t>-Сибирская пожарно-</w:t>
      </w:r>
      <w:r w:rsidR="00411DA1" w:rsidRPr="006D3D89">
        <w:rPr>
          <w:rFonts w:ascii="Times New Roman" w:hAnsi="Times New Roman"/>
          <w:b/>
          <w:color w:val="FF0000"/>
          <w:sz w:val="36"/>
          <w:szCs w:val="36"/>
        </w:rPr>
        <w:t>спасательная</w:t>
      </w:r>
      <w:r w:rsidRPr="006D3D89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411DA1" w:rsidRPr="006D3D89">
        <w:rPr>
          <w:rFonts w:ascii="Times New Roman" w:hAnsi="Times New Roman"/>
          <w:b/>
          <w:color w:val="FF0000"/>
          <w:sz w:val="36"/>
          <w:szCs w:val="36"/>
        </w:rPr>
        <w:t>академия</w:t>
      </w:r>
      <w:r w:rsidRPr="006D3D89">
        <w:rPr>
          <w:rFonts w:ascii="Times New Roman" w:hAnsi="Times New Roman"/>
          <w:b/>
          <w:color w:val="FF0000"/>
          <w:sz w:val="36"/>
          <w:szCs w:val="36"/>
        </w:rPr>
        <w:t xml:space="preserve"> МЧС России;</w:t>
      </w:r>
    </w:p>
    <w:p w:rsidR="006E582A" w:rsidRPr="006D3D89" w:rsidRDefault="006E582A" w:rsidP="00AD4B77">
      <w:pPr>
        <w:spacing w:after="0" w:line="340" w:lineRule="exact"/>
        <w:ind w:right="-23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6D3D89">
        <w:rPr>
          <w:rFonts w:ascii="Times New Roman" w:hAnsi="Times New Roman"/>
          <w:b/>
          <w:color w:val="FF0000"/>
          <w:sz w:val="36"/>
          <w:szCs w:val="36"/>
        </w:rPr>
        <w:t>-Академия гражданской защиты МЧС России;</w:t>
      </w:r>
    </w:p>
    <w:p w:rsidR="006E582A" w:rsidRPr="006D3D89" w:rsidRDefault="006E582A" w:rsidP="00AD4B77">
      <w:pPr>
        <w:spacing w:after="0" w:line="340" w:lineRule="exact"/>
        <w:ind w:right="-23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6D3D89">
        <w:rPr>
          <w:rFonts w:ascii="Times New Roman" w:hAnsi="Times New Roman"/>
          <w:b/>
          <w:color w:val="FF0000"/>
          <w:sz w:val="36"/>
          <w:szCs w:val="36"/>
        </w:rPr>
        <w:t>-Уральский институт Государственной противопожарной службы МЧС;</w:t>
      </w:r>
    </w:p>
    <w:p w:rsidR="006E582A" w:rsidRPr="006D3D89" w:rsidRDefault="006E582A" w:rsidP="00AD4B77">
      <w:pPr>
        <w:spacing w:after="0" w:line="340" w:lineRule="exact"/>
        <w:ind w:right="-23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6D3D89">
        <w:rPr>
          <w:rFonts w:ascii="Times New Roman" w:hAnsi="Times New Roman"/>
          <w:b/>
          <w:color w:val="FF0000"/>
          <w:sz w:val="36"/>
          <w:szCs w:val="36"/>
        </w:rPr>
        <w:t>-</w:t>
      </w:r>
      <w:r w:rsidR="00411DA1" w:rsidRPr="006D3D89">
        <w:rPr>
          <w:rFonts w:ascii="Times New Roman" w:hAnsi="Times New Roman"/>
          <w:b/>
          <w:color w:val="FF0000"/>
          <w:sz w:val="36"/>
          <w:szCs w:val="36"/>
        </w:rPr>
        <w:t>Академия</w:t>
      </w:r>
      <w:r w:rsidRPr="006D3D89">
        <w:rPr>
          <w:rFonts w:ascii="Times New Roman" w:hAnsi="Times New Roman"/>
          <w:b/>
          <w:color w:val="FF0000"/>
          <w:sz w:val="36"/>
          <w:szCs w:val="36"/>
        </w:rPr>
        <w:t xml:space="preserve"> Государственной </w:t>
      </w:r>
      <w:r w:rsidR="00411DA1" w:rsidRPr="006D3D89">
        <w:rPr>
          <w:rFonts w:ascii="Times New Roman" w:hAnsi="Times New Roman"/>
          <w:b/>
          <w:color w:val="FF0000"/>
          <w:sz w:val="36"/>
          <w:szCs w:val="36"/>
        </w:rPr>
        <w:t>противопожарной</w:t>
      </w:r>
      <w:r w:rsidRPr="006D3D89">
        <w:rPr>
          <w:rFonts w:ascii="Times New Roman" w:hAnsi="Times New Roman"/>
          <w:b/>
          <w:color w:val="FF0000"/>
          <w:sz w:val="36"/>
          <w:szCs w:val="36"/>
        </w:rPr>
        <w:t xml:space="preserve"> службы МЧС;</w:t>
      </w:r>
    </w:p>
    <w:p w:rsidR="006E582A" w:rsidRPr="006D3D89" w:rsidRDefault="006E582A" w:rsidP="00AD4B77">
      <w:pPr>
        <w:spacing w:after="0" w:line="340" w:lineRule="exact"/>
        <w:ind w:right="-23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6D3D89">
        <w:rPr>
          <w:rFonts w:ascii="Times New Roman" w:hAnsi="Times New Roman"/>
          <w:b/>
          <w:color w:val="FF0000"/>
          <w:sz w:val="36"/>
          <w:szCs w:val="36"/>
        </w:rPr>
        <w:t>-Санкт-Петербургский университет Государственной противопожарной службы;</w:t>
      </w:r>
    </w:p>
    <w:p w:rsidR="00275F5C" w:rsidRPr="006D3D89" w:rsidRDefault="006E582A" w:rsidP="00AD4B77">
      <w:pPr>
        <w:spacing w:after="0" w:line="340" w:lineRule="exact"/>
        <w:ind w:right="-23"/>
        <w:jc w:val="both"/>
        <w:rPr>
          <w:rFonts w:ascii="Monotype Corsiva" w:hAnsi="Monotype Corsiva"/>
          <w:b/>
          <w:color w:val="FF0000"/>
          <w:sz w:val="24"/>
          <w:szCs w:val="24"/>
          <w:lang w:eastAsia="ru-RU"/>
        </w:rPr>
      </w:pPr>
      <w:r w:rsidRPr="006D3D89">
        <w:rPr>
          <w:rFonts w:ascii="Times New Roman" w:hAnsi="Times New Roman"/>
          <w:b/>
          <w:color w:val="FF0000"/>
          <w:sz w:val="36"/>
          <w:szCs w:val="36"/>
        </w:rPr>
        <w:t>-Ивановская пожарно-</w:t>
      </w:r>
      <w:r w:rsidR="00411DA1" w:rsidRPr="006D3D89">
        <w:rPr>
          <w:rFonts w:ascii="Times New Roman" w:hAnsi="Times New Roman"/>
          <w:b/>
          <w:color w:val="FF0000"/>
          <w:sz w:val="36"/>
          <w:szCs w:val="36"/>
        </w:rPr>
        <w:t>спасательная</w:t>
      </w:r>
      <w:r w:rsidRPr="006D3D89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411DA1" w:rsidRPr="006D3D89">
        <w:rPr>
          <w:rFonts w:ascii="Times New Roman" w:hAnsi="Times New Roman"/>
          <w:b/>
          <w:color w:val="FF0000"/>
          <w:sz w:val="36"/>
          <w:szCs w:val="36"/>
        </w:rPr>
        <w:t>академия</w:t>
      </w:r>
      <w:r w:rsidRPr="006D3D89">
        <w:rPr>
          <w:rFonts w:ascii="Times New Roman" w:hAnsi="Times New Roman"/>
          <w:b/>
          <w:color w:val="FF0000"/>
          <w:sz w:val="36"/>
          <w:szCs w:val="36"/>
        </w:rPr>
        <w:t>.</w:t>
      </w:r>
    </w:p>
    <w:p w:rsidR="00596592" w:rsidRDefault="00596592" w:rsidP="00596592">
      <w:pPr>
        <w:spacing w:after="0" w:line="320" w:lineRule="exact"/>
        <w:ind w:right="-23"/>
        <w:jc w:val="center"/>
        <w:rPr>
          <w:rFonts w:ascii="Times New Roman" w:hAnsi="Times New Roman"/>
          <w:b/>
          <w:color w:val="0000FF"/>
          <w:sz w:val="40"/>
          <w:szCs w:val="40"/>
          <w:lang w:eastAsia="ru-RU"/>
        </w:rPr>
      </w:pPr>
    </w:p>
    <w:p w:rsidR="00275F5C" w:rsidRDefault="006E582A" w:rsidP="00596592">
      <w:pPr>
        <w:spacing w:after="0" w:line="320" w:lineRule="exact"/>
        <w:ind w:right="-23"/>
        <w:jc w:val="center"/>
        <w:rPr>
          <w:rFonts w:ascii="Times New Roman" w:hAnsi="Times New Roman"/>
          <w:b/>
          <w:color w:val="0000FF"/>
          <w:sz w:val="40"/>
          <w:szCs w:val="40"/>
          <w:lang w:eastAsia="ru-RU"/>
        </w:rPr>
      </w:pPr>
      <w:r w:rsidRPr="006E582A">
        <w:rPr>
          <w:rFonts w:ascii="Times New Roman" w:hAnsi="Times New Roman"/>
          <w:b/>
          <w:color w:val="0000FF"/>
          <w:sz w:val="40"/>
          <w:szCs w:val="40"/>
          <w:lang w:eastAsia="ru-RU"/>
        </w:rPr>
        <w:t>Преимущества получения образования в учебных заведениях МЧС России</w:t>
      </w:r>
    </w:p>
    <w:p w:rsidR="006E582A" w:rsidRDefault="006D3D89" w:rsidP="00596592">
      <w:pPr>
        <w:spacing w:after="0" w:line="320" w:lineRule="exact"/>
        <w:ind w:right="-23"/>
        <w:jc w:val="both"/>
        <w:rPr>
          <w:rFonts w:ascii="Times New Roman" w:hAnsi="Times New Roman"/>
          <w:b/>
          <w:color w:val="0000FF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0000FF"/>
          <w:sz w:val="40"/>
          <w:szCs w:val="40"/>
          <w:lang w:eastAsia="ru-RU"/>
        </w:rPr>
        <w:t>- в период обучения Вы будете обеспечены форменн</w:t>
      </w:r>
      <w:r w:rsidR="000565E6">
        <w:rPr>
          <w:rFonts w:ascii="Times New Roman" w:hAnsi="Times New Roman"/>
          <w:b/>
          <w:color w:val="0000FF"/>
          <w:sz w:val="40"/>
          <w:szCs w:val="40"/>
          <w:lang w:eastAsia="ru-RU"/>
        </w:rPr>
        <w:t>ой</w:t>
      </w:r>
      <w:r>
        <w:rPr>
          <w:rFonts w:ascii="Times New Roman" w:hAnsi="Times New Roman"/>
          <w:b/>
          <w:color w:val="0000FF"/>
          <w:sz w:val="40"/>
          <w:szCs w:val="40"/>
          <w:lang w:eastAsia="ru-RU"/>
        </w:rPr>
        <w:t xml:space="preserve"> </w:t>
      </w:r>
      <w:r w:rsidR="000565E6">
        <w:rPr>
          <w:rFonts w:ascii="Times New Roman" w:hAnsi="Times New Roman"/>
          <w:b/>
          <w:color w:val="0000FF"/>
          <w:sz w:val="40"/>
          <w:szCs w:val="40"/>
          <w:lang w:eastAsia="ru-RU"/>
        </w:rPr>
        <w:t>одеждой</w:t>
      </w:r>
      <w:r>
        <w:rPr>
          <w:rFonts w:ascii="Times New Roman" w:hAnsi="Times New Roman"/>
          <w:b/>
          <w:color w:val="0000FF"/>
          <w:sz w:val="40"/>
          <w:szCs w:val="40"/>
          <w:lang w:eastAsia="ru-RU"/>
        </w:rPr>
        <w:t>, питанием и денежным довольствием, которое в зависимости от курса составляет от 13 000 до 30 000 рублей ежемесячно;</w:t>
      </w:r>
    </w:p>
    <w:p w:rsidR="006D3D89" w:rsidRDefault="006D3D89" w:rsidP="00596592">
      <w:pPr>
        <w:spacing w:after="0" w:line="320" w:lineRule="exact"/>
        <w:ind w:right="-23"/>
        <w:jc w:val="both"/>
        <w:rPr>
          <w:rFonts w:ascii="Times New Roman" w:hAnsi="Times New Roman"/>
          <w:b/>
          <w:color w:val="0000FF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0000FF"/>
          <w:sz w:val="40"/>
          <w:szCs w:val="40"/>
          <w:lang w:eastAsia="ru-RU"/>
        </w:rPr>
        <w:t>- по окончании обучения Вам будет присвоено специальное звание лейтенант внутренней службы;</w:t>
      </w:r>
    </w:p>
    <w:p w:rsidR="006D3D89" w:rsidRDefault="006D3D89" w:rsidP="00596592">
      <w:pPr>
        <w:spacing w:after="0" w:line="320" w:lineRule="exact"/>
        <w:ind w:right="-23"/>
        <w:jc w:val="both"/>
        <w:rPr>
          <w:rFonts w:ascii="Times New Roman" w:hAnsi="Times New Roman"/>
          <w:b/>
          <w:color w:val="0000FF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0000FF"/>
          <w:sz w:val="40"/>
          <w:szCs w:val="40"/>
          <w:lang w:eastAsia="ru-RU"/>
        </w:rPr>
        <w:t>- гарантированное трудоустройство (по окончании обучения заключается контракт о дальнейшем прохождении службы в Тульской области, сроком на 5 лет);</w:t>
      </w:r>
    </w:p>
    <w:p w:rsidR="006D3D89" w:rsidRDefault="006D3D89" w:rsidP="00596592">
      <w:pPr>
        <w:spacing w:after="0" w:line="320" w:lineRule="exact"/>
        <w:ind w:right="-23"/>
        <w:jc w:val="both"/>
        <w:rPr>
          <w:rFonts w:ascii="Times New Roman" w:hAnsi="Times New Roman"/>
          <w:b/>
          <w:color w:val="0000FF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0000FF"/>
          <w:sz w:val="40"/>
          <w:szCs w:val="40"/>
          <w:lang w:eastAsia="ru-RU"/>
        </w:rPr>
        <w:t>- на период обучения и дальнейшего прохождения службы предоставляется отсрочка от призыва в Вооруженные Силы</w:t>
      </w:r>
    </w:p>
    <w:p w:rsidR="006D3D89" w:rsidRDefault="006D3D89" w:rsidP="006D3D89">
      <w:pPr>
        <w:spacing w:after="0" w:line="300" w:lineRule="exact"/>
        <w:ind w:right="-23"/>
        <w:jc w:val="both"/>
        <w:rPr>
          <w:rFonts w:ascii="Times New Roman" w:hAnsi="Times New Roman"/>
          <w:b/>
          <w:color w:val="0000FF"/>
          <w:sz w:val="40"/>
          <w:szCs w:val="40"/>
          <w:lang w:eastAsia="ru-RU"/>
        </w:rPr>
      </w:pPr>
    </w:p>
    <w:p w:rsidR="00F26500" w:rsidRDefault="00F26500" w:rsidP="006D3D89">
      <w:pPr>
        <w:spacing w:after="0" w:line="300" w:lineRule="exact"/>
        <w:ind w:right="-23"/>
        <w:jc w:val="both"/>
        <w:rPr>
          <w:rFonts w:ascii="Times New Roman" w:hAnsi="Times New Roman"/>
          <w:b/>
          <w:color w:val="0000FF"/>
          <w:sz w:val="40"/>
          <w:szCs w:val="40"/>
          <w:lang w:eastAsia="ru-RU"/>
        </w:rPr>
      </w:pPr>
    </w:p>
    <w:p w:rsidR="00596592" w:rsidRDefault="006D3D89" w:rsidP="00596592">
      <w:pPr>
        <w:spacing w:after="0" w:line="320" w:lineRule="exact"/>
        <w:jc w:val="both"/>
        <w:rPr>
          <w:rFonts w:ascii="Times New Roman" w:hAnsi="Times New Roman"/>
          <w:b/>
          <w:color w:val="0000FF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0000FF"/>
          <w:sz w:val="40"/>
          <w:szCs w:val="40"/>
          <w:lang w:eastAsia="ru-RU"/>
        </w:rPr>
        <w:t xml:space="preserve">По вопросам поступления обращаться </w:t>
      </w:r>
    </w:p>
    <w:p w:rsidR="00596592" w:rsidRDefault="006D3D89" w:rsidP="00596592">
      <w:pPr>
        <w:spacing w:after="0" w:line="320" w:lineRule="exact"/>
        <w:jc w:val="both"/>
        <w:rPr>
          <w:rFonts w:ascii="Times New Roman" w:hAnsi="Times New Roman"/>
          <w:b/>
          <w:color w:val="0000FF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0000FF"/>
          <w:sz w:val="40"/>
          <w:szCs w:val="40"/>
          <w:lang w:eastAsia="ru-RU"/>
        </w:rPr>
        <w:t xml:space="preserve">в управление кадровой, воспитательной </w:t>
      </w:r>
    </w:p>
    <w:p w:rsidR="00596592" w:rsidRDefault="006D3D89" w:rsidP="00596592">
      <w:pPr>
        <w:spacing w:after="0" w:line="320" w:lineRule="exact"/>
        <w:jc w:val="both"/>
        <w:rPr>
          <w:rFonts w:ascii="Times New Roman" w:hAnsi="Times New Roman"/>
          <w:b/>
          <w:color w:val="0000FF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0000FF"/>
          <w:sz w:val="40"/>
          <w:szCs w:val="40"/>
          <w:lang w:eastAsia="ru-RU"/>
        </w:rPr>
        <w:t xml:space="preserve">работы и психологического обеспечения </w:t>
      </w:r>
    </w:p>
    <w:p w:rsidR="00596592" w:rsidRDefault="006D3D89" w:rsidP="00596592">
      <w:pPr>
        <w:spacing w:after="0" w:line="320" w:lineRule="exact"/>
        <w:jc w:val="both"/>
        <w:rPr>
          <w:rFonts w:ascii="Times New Roman" w:hAnsi="Times New Roman"/>
          <w:b/>
          <w:color w:val="0000FF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0000FF"/>
          <w:sz w:val="40"/>
          <w:szCs w:val="40"/>
          <w:lang w:eastAsia="ru-RU"/>
        </w:rPr>
        <w:t xml:space="preserve">Главного управления МЧС России </w:t>
      </w:r>
    </w:p>
    <w:p w:rsidR="006D3D89" w:rsidRDefault="006D3D89" w:rsidP="00596592">
      <w:pPr>
        <w:spacing w:after="0" w:line="320" w:lineRule="exact"/>
        <w:jc w:val="both"/>
        <w:rPr>
          <w:rFonts w:ascii="Times New Roman" w:hAnsi="Times New Roman"/>
          <w:b/>
          <w:color w:val="0000FF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0000FF"/>
          <w:sz w:val="40"/>
          <w:szCs w:val="40"/>
          <w:lang w:eastAsia="ru-RU"/>
        </w:rPr>
        <w:t>по Тульской области</w:t>
      </w:r>
    </w:p>
    <w:p w:rsidR="006D3D89" w:rsidRPr="006E582A" w:rsidRDefault="006D3D89" w:rsidP="00596592">
      <w:pPr>
        <w:spacing w:after="0" w:line="320" w:lineRule="exact"/>
        <w:jc w:val="both"/>
        <w:rPr>
          <w:rFonts w:ascii="Times New Roman" w:hAnsi="Times New Roman"/>
          <w:b/>
          <w:color w:val="0000FF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0000FF"/>
          <w:sz w:val="40"/>
          <w:szCs w:val="40"/>
          <w:lang w:eastAsia="ru-RU"/>
        </w:rPr>
        <w:t>Адрес: г. Тула, ул. Демонстрации, д. 21</w:t>
      </w:r>
    </w:p>
    <w:p w:rsidR="00275F5C" w:rsidRPr="00BF18D7" w:rsidRDefault="00596592" w:rsidP="00F26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592">
        <w:rPr>
          <w:rFonts w:ascii="Times New Roman" w:hAnsi="Times New Roman"/>
          <w:b/>
          <w:color w:val="0000FF"/>
          <w:sz w:val="36"/>
          <w:szCs w:val="36"/>
          <w:lang w:eastAsia="ru-RU"/>
        </w:rPr>
        <w:t xml:space="preserve">Телефон: </w:t>
      </w:r>
      <w:r>
        <w:rPr>
          <w:rFonts w:ascii="Times New Roman" w:hAnsi="Times New Roman"/>
          <w:b/>
          <w:color w:val="0000FF"/>
          <w:sz w:val="36"/>
          <w:szCs w:val="36"/>
          <w:lang w:eastAsia="ru-RU"/>
        </w:rPr>
        <w:t>8 (920) 761-12-88</w:t>
      </w:r>
      <w:r w:rsidR="00AB3120">
        <w:rPr>
          <w:rFonts w:ascii="Times New Roman" w:hAnsi="Times New Roman"/>
          <w:b/>
          <w:color w:val="0000FF"/>
          <w:sz w:val="36"/>
          <w:szCs w:val="36"/>
          <w:lang w:eastAsia="ru-RU"/>
        </w:rPr>
        <w:t xml:space="preserve"> (доб.</w:t>
      </w:r>
      <w:r>
        <w:rPr>
          <w:rFonts w:ascii="Times New Roman" w:hAnsi="Times New Roman"/>
          <w:b/>
          <w:color w:val="0000FF"/>
          <w:sz w:val="36"/>
          <w:szCs w:val="36"/>
          <w:lang w:eastAsia="ru-RU"/>
        </w:rPr>
        <w:t xml:space="preserve"> 212, 217)</w:t>
      </w:r>
    </w:p>
    <w:sectPr w:rsidR="00275F5C" w:rsidRPr="00BF18D7" w:rsidSect="00655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0C" w:rsidRDefault="0050330C" w:rsidP="003B1074">
      <w:pPr>
        <w:spacing w:after="0" w:line="240" w:lineRule="auto"/>
      </w:pPr>
      <w:r>
        <w:separator/>
      </w:r>
    </w:p>
  </w:endnote>
  <w:endnote w:type="continuationSeparator" w:id="0">
    <w:p w:rsidR="0050330C" w:rsidRDefault="0050330C" w:rsidP="003B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5C" w:rsidRDefault="00275F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5C" w:rsidRDefault="00275F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5C" w:rsidRDefault="00275F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0C" w:rsidRDefault="0050330C" w:rsidP="003B1074">
      <w:pPr>
        <w:spacing w:after="0" w:line="240" w:lineRule="auto"/>
      </w:pPr>
      <w:r>
        <w:separator/>
      </w:r>
    </w:p>
  </w:footnote>
  <w:footnote w:type="continuationSeparator" w:id="0">
    <w:p w:rsidR="0050330C" w:rsidRDefault="0050330C" w:rsidP="003B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5C" w:rsidRDefault="0050330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44360" o:spid="_x0000_s2049" type="#_x0000_t75" style="position:absolute;margin-left:0;margin-top:0;width:604.1pt;height:849.8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5C" w:rsidRDefault="0050330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44361" o:spid="_x0000_s2050" type="#_x0000_t75" style="position:absolute;margin-left:0;margin-top:0;width:604.1pt;height:849.8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5C" w:rsidRDefault="0050330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44359" o:spid="_x0000_s2051" type="#_x0000_t75" style="position:absolute;margin-left:0;margin-top:0;width:604.1pt;height:849.8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6C"/>
    <w:rsid w:val="0005012E"/>
    <w:rsid w:val="000565E6"/>
    <w:rsid w:val="000911D0"/>
    <w:rsid w:val="000B71AB"/>
    <w:rsid w:val="000F343F"/>
    <w:rsid w:val="00133BC2"/>
    <w:rsid w:val="001835AE"/>
    <w:rsid w:val="00190B9A"/>
    <w:rsid w:val="001C6805"/>
    <w:rsid w:val="001E0BD4"/>
    <w:rsid w:val="001E7252"/>
    <w:rsid w:val="0021381C"/>
    <w:rsid w:val="00275F5C"/>
    <w:rsid w:val="00296619"/>
    <w:rsid w:val="002A2BE3"/>
    <w:rsid w:val="003077F6"/>
    <w:rsid w:val="00340352"/>
    <w:rsid w:val="00367A1B"/>
    <w:rsid w:val="003A54A2"/>
    <w:rsid w:val="003B1074"/>
    <w:rsid w:val="003B602D"/>
    <w:rsid w:val="003F3445"/>
    <w:rsid w:val="00411DA1"/>
    <w:rsid w:val="00425B4A"/>
    <w:rsid w:val="00496A12"/>
    <w:rsid w:val="004C1A6E"/>
    <w:rsid w:val="004D1913"/>
    <w:rsid w:val="004F431B"/>
    <w:rsid w:val="0050330C"/>
    <w:rsid w:val="00506EBA"/>
    <w:rsid w:val="00513066"/>
    <w:rsid w:val="00564E70"/>
    <w:rsid w:val="00596592"/>
    <w:rsid w:val="005C44C2"/>
    <w:rsid w:val="005C7485"/>
    <w:rsid w:val="005E0C69"/>
    <w:rsid w:val="005E7418"/>
    <w:rsid w:val="00655BE7"/>
    <w:rsid w:val="006C2F6C"/>
    <w:rsid w:val="006D0FC5"/>
    <w:rsid w:val="006D1276"/>
    <w:rsid w:val="006D3D89"/>
    <w:rsid w:val="006E582A"/>
    <w:rsid w:val="006F14B7"/>
    <w:rsid w:val="006F5C33"/>
    <w:rsid w:val="0074383D"/>
    <w:rsid w:val="00765639"/>
    <w:rsid w:val="007676F8"/>
    <w:rsid w:val="007844E0"/>
    <w:rsid w:val="007A7E93"/>
    <w:rsid w:val="00857430"/>
    <w:rsid w:val="00897D7E"/>
    <w:rsid w:val="008C6096"/>
    <w:rsid w:val="00925045"/>
    <w:rsid w:val="00926100"/>
    <w:rsid w:val="009525B4"/>
    <w:rsid w:val="009A7398"/>
    <w:rsid w:val="009B65E8"/>
    <w:rsid w:val="00A40362"/>
    <w:rsid w:val="00A40EA2"/>
    <w:rsid w:val="00A622E0"/>
    <w:rsid w:val="00A71B83"/>
    <w:rsid w:val="00AB3120"/>
    <w:rsid w:val="00AD4B77"/>
    <w:rsid w:val="00B24ED9"/>
    <w:rsid w:val="00B3618C"/>
    <w:rsid w:val="00B607E8"/>
    <w:rsid w:val="00BA0AFB"/>
    <w:rsid w:val="00BD6E11"/>
    <w:rsid w:val="00BF18D7"/>
    <w:rsid w:val="00C440D0"/>
    <w:rsid w:val="00C64365"/>
    <w:rsid w:val="00CC1301"/>
    <w:rsid w:val="00D234E5"/>
    <w:rsid w:val="00D23CE4"/>
    <w:rsid w:val="00D26511"/>
    <w:rsid w:val="00D337A0"/>
    <w:rsid w:val="00D7127A"/>
    <w:rsid w:val="00D777EC"/>
    <w:rsid w:val="00D95E43"/>
    <w:rsid w:val="00DF2B6B"/>
    <w:rsid w:val="00ED65B1"/>
    <w:rsid w:val="00F14B69"/>
    <w:rsid w:val="00F26500"/>
    <w:rsid w:val="00F87B8B"/>
    <w:rsid w:val="00FA439B"/>
    <w:rsid w:val="00FB6612"/>
    <w:rsid w:val="00FE0F8D"/>
    <w:rsid w:val="00FE1EAA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10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B1074"/>
    <w:rPr>
      <w:rFonts w:cs="Times New Roman"/>
    </w:rPr>
  </w:style>
  <w:style w:type="paragraph" w:styleId="a5">
    <w:name w:val="footer"/>
    <w:basedOn w:val="a"/>
    <w:link w:val="a6"/>
    <w:uiPriority w:val="99"/>
    <w:rsid w:val="003B10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3B1074"/>
    <w:rPr>
      <w:rFonts w:cs="Times New Roman"/>
    </w:rPr>
  </w:style>
  <w:style w:type="table" w:styleId="a7">
    <w:name w:val="Table Grid"/>
    <w:basedOn w:val="a1"/>
    <w:uiPriority w:val="99"/>
    <w:rsid w:val="0078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E5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10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B1074"/>
    <w:rPr>
      <w:rFonts w:cs="Times New Roman"/>
    </w:rPr>
  </w:style>
  <w:style w:type="paragraph" w:styleId="a5">
    <w:name w:val="footer"/>
    <w:basedOn w:val="a"/>
    <w:link w:val="a6"/>
    <w:uiPriority w:val="99"/>
    <w:rsid w:val="003B10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3B1074"/>
    <w:rPr>
      <w:rFonts w:cs="Times New Roman"/>
    </w:rPr>
  </w:style>
  <w:style w:type="table" w:styleId="a7">
    <w:name w:val="Table Grid"/>
    <w:basedOn w:val="a1"/>
    <w:uiPriority w:val="99"/>
    <w:rsid w:val="0078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E5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 Б. Захаров</dc:creator>
  <cp:lastModifiedBy>Амелин Николай Алексеевич</cp:lastModifiedBy>
  <cp:revision>2</cp:revision>
  <cp:lastPrinted>2022-02-17T10:18:00Z</cp:lastPrinted>
  <dcterms:created xsi:type="dcterms:W3CDTF">2024-01-23T06:14:00Z</dcterms:created>
  <dcterms:modified xsi:type="dcterms:W3CDTF">2024-01-23T06:14:00Z</dcterms:modified>
</cp:coreProperties>
</file>