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B26" w:rsidRPr="00D04B26" w:rsidRDefault="00D04B26" w:rsidP="00D04B26">
      <w:pPr>
        <w:pStyle w:val="a3"/>
        <w:jc w:val="right"/>
        <w:rPr>
          <w:rFonts w:ascii="PT Astra Serif" w:hAnsi="PT Astra Serif"/>
          <w:b w:val="0"/>
        </w:rPr>
      </w:pPr>
      <w:r w:rsidRPr="00D04B26">
        <w:rPr>
          <w:rFonts w:ascii="PT Astra Serif" w:hAnsi="PT Astra Serif"/>
          <w:b w:val="0"/>
        </w:rPr>
        <w:t>Приложение</w:t>
      </w:r>
    </w:p>
    <w:p w:rsidR="00D04B26" w:rsidRPr="00D04B26" w:rsidRDefault="00D04B26" w:rsidP="00D04B26">
      <w:pPr>
        <w:pStyle w:val="a3"/>
        <w:rPr>
          <w:rFonts w:ascii="PT Astra Serif" w:hAnsi="PT Astra Serif"/>
          <w:b w:val="0"/>
        </w:rPr>
      </w:pPr>
    </w:p>
    <w:p w:rsidR="00D04B26" w:rsidRPr="00D04B26" w:rsidRDefault="00D04B26" w:rsidP="00D04B26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D04B26">
        <w:rPr>
          <w:rFonts w:ascii="PT Astra Serif" w:eastAsia="Times New Roman" w:hAnsi="PT Astra Serif"/>
          <w:sz w:val="28"/>
          <w:szCs w:val="28"/>
          <w:lang w:eastAsia="ru-RU"/>
        </w:rPr>
        <w:t>Описание местоположения границ публичного сервитута</w:t>
      </w:r>
    </w:p>
    <w:p w:rsidR="00946548" w:rsidRPr="00D04B26" w:rsidRDefault="00946548" w:rsidP="00D04B2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04B26" w:rsidRPr="00D04B26" w:rsidRDefault="00D04B26" w:rsidP="00D04B2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04B26" w:rsidRPr="00D04B26" w:rsidRDefault="00D04B26" w:rsidP="00D04B2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04B26">
        <w:rPr>
          <w:rFonts w:ascii="PT Astra Serif" w:hAnsi="PT Astra Serif"/>
          <w:b/>
          <w:sz w:val="28"/>
          <w:szCs w:val="28"/>
        </w:rPr>
        <w:t>Основной лист</w:t>
      </w:r>
    </w:p>
    <w:p w:rsidR="00D04B26" w:rsidRP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D04B26">
        <w:rPr>
          <w:rFonts w:ascii="PT Astra Serif" w:hAnsi="PT Astra Serif"/>
          <w:sz w:val="28"/>
          <w:szCs w:val="28"/>
        </w:rPr>
        <w:fldChar w:fldCharType="begin"/>
      </w:r>
      <w:r w:rsidRPr="00D04B26">
        <w:rPr>
          <w:rFonts w:ascii="PT Astra Serif" w:hAnsi="PT Astra Serif"/>
          <w:sz w:val="28"/>
          <w:szCs w:val="28"/>
        </w:rPr>
        <w:instrText xml:space="preserve"> INCLUDEPICTURE  "C:\\Users\\SERGEE~1\\AppData\\Local\\Temp\\FineReader11.00\\media\\image1.jpeg" \* MERGEFORMATINET </w:instrText>
      </w:r>
      <w:r w:rsidRPr="00D04B26">
        <w:rPr>
          <w:rFonts w:ascii="PT Astra Serif" w:hAnsi="PT Astra Serif"/>
          <w:sz w:val="28"/>
          <w:szCs w:val="28"/>
        </w:rPr>
        <w:fldChar w:fldCharType="separate"/>
      </w:r>
      <w:r w:rsidR="005A7FDF">
        <w:rPr>
          <w:rFonts w:ascii="PT Astra Serif" w:hAnsi="PT Astra Serif"/>
          <w:sz w:val="28"/>
          <w:szCs w:val="28"/>
        </w:rPr>
        <w:fldChar w:fldCharType="begin"/>
      </w:r>
      <w:r w:rsidR="005A7FDF">
        <w:rPr>
          <w:rFonts w:ascii="PT Astra Serif" w:hAnsi="PT Astra Serif"/>
          <w:sz w:val="28"/>
          <w:szCs w:val="28"/>
        </w:rPr>
        <w:instrText xml:space="preserve"> </w:instrText>
      </w:r>
      <w:r w:rsidR="005A7FDF">
        <w:rPr>
          <w:rFonts w:ascii="PT Astra Serif" w:hAnsi="PT Astra Serif"/>
          <w:sz w:val="28"/>
          <w:szCs w:val="28"/>
        </w:rPr>
        <w:instrText>INCLUDEPICTURE  "C:\\Users\\SERGEE~1\\AppData\\Local\\Temp\\FineReader11.00\\media\\image1.jpeg" \* MERGEFORMATINET</w:instrText>
      </w:r>
      <w:r w:rsidR="005A7FDF">
        <w:rPr>
          <w:rFonts w:ascii="PT Astra Serif" w:hAnsi="PT Astra Serif"/>
          <w:sz w:val="28"/>
          <w:szCs w:val="28"/>
        </w:rPr>
        <w:instrText xml:space="preserve"> </w:instrText>
      </w:r>
      <w:r w:rsidR="005A7FDF">
        <w:rPr>
          <w:rFonts w:ascii="PT Astra Serif" w:hAnsi="PT Astra Serif"/>
          <w:sz w:val="28"/>
          <w:szCs w:val="28"/>
        </w:rPr>
        <w:fldChar w:fldCharType="separate"/>
      </w:r>
      <w:r w:rsidR="005A7FDF">
        <w:rPr>
          <w:rFonts w:ascii="PT Astra Serif" w:hAnsi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05pt;height:332.45pt">
            <v:imagedata r:id="rId5" r:href="rId6"/>
          </v:shape>
        </w:pict>
      </w:r>
      <w:r w:rsidR="005A7FDF">
        <w:rPr>
          <w:rFonts w:ascii="PT Astra Serif" w:hAnsi="PT Astra Serif"/>
          <w:sz w:val="28"/>
          <w:szCs w:val="28"/>
        </w:rPr>
        <w:fldChar w:fldCharType="end"/>
      </w:r>
      <w:r w:rsidRPr="00D04B26">
        <w:rPr>
          <w:rFonts w:ascii="PT Astra Serif" w:hAnsi="PT Astra Serif"/>
          <w:sz w:val="28"/>
          <w:szCs w:val="28"/>
        </w:rPr>
        <w:fldChar w:fldCharType="end"/>
      </w:r>
    </w:p>
    <w:p w:rsidR="00D04B26" w:rsidRP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4B26" w:rsidRPr="00D04B26" w:rsidRDefault="00D04B26" w:rsidP="00D04B26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  <w:r w:rsidRPr="00D04B26">
        <w:rPr>
          <w:rFonts w:ascii="PT Astra Serif" w:eastAsia="Calibri" w:hAnsi="PT Astra Serif" w:cs="Times New Roman"/>
          <w:b/>
          <w:sz w:val="28"/>
          <w:szCs w:val="28"/>
        </w:rPr>
        <w:t>Условные обозначения: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674"/>
      </w:tblGrid>
      <w:tr w:rsidR="00D04B26" w:rsidRPr="00D04B26" w:rsidTr="00D04B26">
        <w:tc>
          <w:tcPr>
            <w:tcW w:w="2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4B26" w:rsidRPr="00D04B26" w:rsidRDefault="00D04B26" w:rsidP="00D04B2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04B26"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5900" cy="123825"/>
                  <wp:effectExtent l="0" t="0" r="0" b="9525"/>
                  <wp:docPr id="5" name="Рисунок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4B26" w:rsidRPr="00D04B26" w:rsidRDefault="00D04B26" w:rsidP="00D04B2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D04B26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- </w:t>
            </w:r>
            <w:r w:rsidRPr="00D04B26">
              <w:rPr>
                <w:rFonts w:ascii="PT Astra Serif" w:eastAsia="Times New Roman" w:hAnsi="PT Astra Serif" w:cs="Times New Roman"/>
                <w:sz w:val="28"/>
                <w:szCs w:val="28"/>
              </w:rPr>
              <w:t>граница публичного сервитута</w:t>
            </w:r>
          </w:p>
        </w:tc>
      </w:tr>
      <w:tr w:rsidR="00D04B26" w:rsidRPr="00D04B26" w:rsidTr="00D04B26">
        <w:tc>
          <w:tcPr>
            <w:tcW w:w="2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4B26" w:rsidRPr="00D04B26" w:rsidRDefault="00D04B26" w:rsidP="00D04B2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04B26"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5900" cy="95250"/>
                  <wp:effectExtent l="0" t="0" r="0" b="0"/>
                  <wp:docPr id="4" name="Рисунок 4" descr="Сним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Сним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4B26" w:rsidRPr="00D04B26" w:rsidRDefault="00D04B26" w:rsidP="00D04B2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D04B26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-</w:t>
            </w:r>
            <w:r w:rsidRPr="00D04B2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D04B26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установленная граница муниципального образования</w:t>
            </w:r>
          </w:p>
        </w:tc>
      </w:tr>
      <w:tr w:rsidR="00D04B26" w:rsidRPr="00D04B26" w:rsidTr="00D04B26">
        <w:tc>
          <w:tcPr>
            <w:tcW w:w="2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4B26" w:rsidRPr="00D04B26" w:rsidRDefault="00D04B26" w:rsidP="00D04B2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04B26"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57325" cy="85725"/>
                  <wp:effectExtent l="0" t="0" r="9525" b="9525"/>
                  <wp:docPr id="3" name="Рисунок 3" descr="Сним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Сним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4B26" w:rsidRPr="00D04B26" w:rsidRDefault="00D04B26" w:rsidP="00D04B2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D04B26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- установленная граница населенного пункта</w:t>
            </w:r>
          </w:p>
        </w:tc>
      </w:tr>
      <w:tr w:rsidR="00D04B26" w:rsidRPr="00D04B26" w:rsidTr="00D04B26">
        <w:tc>
          <w:tcPr>
            <w:tcW w:w="2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4B26" w:rsidRPr="00D04B26" w:rsidRDefault="00D04B26" w:rsidP="00D04B2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04B26"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4950" cy="123825"/>
                  <wp:effectExtent l="0" t="0" r="0" b="9525"/>
                  <wp:docPr id="2" name="Рисунок 2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4B26" w:rsidRPr="00D04B26" w:rsidRDefault="00D04B26" w:rsidP="00D04B2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04B26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- </w:t>
            </w:r>
            <w:r w:rsidRPr="00D04B26">
              <w:rPr>
                <w:rFonts w:ascii="PT Astra Serif" w:eastAsia="Times New Roman" w:hAnsi="PT Astra Serif" w:cs="Times New Roman"/>
                <w:sz w:val="28"/>
                <w:szCs w:val="28"/>
              </w:rPr>
              <w:t>граница земельного участка</w:t>
            </w:r>
          </w:p>
        </w:tc>
      </w:tr>
      <w:tr w:rsidR="00D04B26" w:rsidRPr="00D04B26" w:rsidTr="00D04B26">
        <w:tc>
          <w:tcPr>
            <w:tcW w:w="2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4B26" w:rsidRPr="00D04B26" w:rsidRDefault="00D04B26" w:rsidP="00D04B2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04B26"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180975"/>
                  <wp:effectExtent l="0" t="0" r="0" b="9525"/>
                  <wp:docPr id="1" name="Рисунок 1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4B26" w:rsidRPr="00D04B26" w:rsidRDefault="00D04B26" w:rsidP="00D04B2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04B26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- </w:t>
            </w:r>
            <w:r w:rsidRPr="00D04B26">
              <w:rPr>
                <w:rFonts w:ascii="PT Astra Serif" w:eastAsia="Times New Roman" w:hAnsi="PT Astra Serif" w:cs="Times New Roman"/>
                <w:sz w:val="28"/>
                <w:szCs w:val="28"/>
              </w:rPr>
              <w:t>характерная точка границы публичного сервитута</w:t>
            </w:r>
          </w:p>
        </w:tc>
      </w:tr>
      <w:tr w:rsidR="00D04B26" w:rsidRPr="00D04B26" w:rsidTr="00D04B26">
        <w:trPr>
          <w:trHeight w:val="105"/>
        </w:trPr>
        <w:tc>
          <w:tcPr>
            <w:tcW w:w="2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4B26" w:rsidRPr="00D04B26" w:rsidRDefault="00D04B26" w:rsidP="00D04B2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04B2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:29</w:t>
            </w:r>
          </w:p>
        </w:tc>
        <w:tc>
          <w:tcPr>
            <w:tcW w:w="6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04B26" w:rsidRPr="00D04B26" w:rsidRDefault="00D04B26" w:rsidP="00D04B2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D04B26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- кадастровый номер земельного участка</w:t>
            </w:r>
          </w:p>
        </w:tc>
      </w:tr>
      <w:tr w:rsidR="00D04B26" w:rsidRPr="00D04B26" w:rsidTr="00D04B26">
        <w:tc>
          <w:tcPr>
            <w:tcW w:w="2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4B26" w:rsidRPr="00D04B26" w:rsidRDefault="00D04B26" w:rsidP="00D04B2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04B2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71:14:010301</w:t>
            </w:r>
          </w:p>
        </w:tc>
        <w:tc>
          <w:tcPr>
            <w:tcW w:w="6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4B26" w:rsidRPr="00D04B26" w:rsidRDefault="00D04B26" w:rsidP="00D04B2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D04B26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- номер кадастрового квартала</w:t>
            </w:r>
          </w:p>
        </w:tc>
      </w:tr>
    </w:tbl>
    <w:p w:rsid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Ведомость координат поворо</w:t>
      </w:r>
      <w:bookmarkStart w:id="0" w:name="_GoBack"/>
      <w:bookmarkEnd w:id="0"/>
      <w:r>
        <w:rPr>
          <w:rFonts w:ascii="PT Astra Serif" w:eastAsia="Times New Roman" w:hAnsi="PT Astra Serif"/>
          <w:sz w:val="28"/>
          <w:szCs w:val="28"/>
          <w:lang w:eastAsia="ru-RU"/>
        </w:rPr>
        <w:t>тных точек</w:t>
      </w:r>
    </w:p>
    <w:p w:rsidR="00D04B26" w:rsidRDefault="00D04B26" w:rsidP="00D04B26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04B26" w:rsidRPr="005A7FDF" w:rsidTr="00AF31F3">
        <w:tc>
          <w:tcPr>
            <w:tcW w:w="9345" w:type="dxa"/>
            <w:gridSpan w:val="3"/>
          </w:tcPr>
          <w:p w:rsidR="00D04B26" w:rsidRPr="005A7FDF" w:rsidRDefault="00D04B26" w:rsidP="00D04B2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7FDF">
              <w:rPr>
                <w:rFonts w:ascii="PT Astra Serif" w:hAnsi="PT Astra Serif"/>
                <w:sz w:val="28"/>
                <w:szCs w:val="28"/>
                <w:lang w:val="en-US"/>
              </w:rPr>
              <w:t>@</w:t>
            </w:r>
            <w:r w:rsidR="005A7FDF" w:rsidRPr="005A7FDF">
              <w:rPr>
                <w:rFonts w:ascii="PT Astra Serif" w:hAnsi="PT Astra Serif"/>
                <w:sz w:val="28"/>
                <w:szCs w:val="28"/>
              </w:rPr>
              <w:t>136865</w:t>
            </w:r>
          </w:p>
        </w:tc>
      </w:tr>
      <w:tr w:rsidR="00D04B26" w:rsidRPr="005A7FDF" w:rsidTr="00AF3AEC">
        <w:tc>
          <w:tcPr>
            <w:tcW w:w="3115" w:type="dxa"/>
            <w:vMerge w:val="restart"/>
          </w:tcPr>
          <w:p w:rsidR="00D04B26" w:rsidRPr="005A7FDF" w:rsidRDefault="00D04B26" w:rsidP="00D04B2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7FDF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Обозначение характерных точек границ</w:t>
            </w:r>
          </w:p>
        </w:tc>
        <w:tc>
          <w:tcPr>
            <w:tcW w:w="6230" w:type="dxa"/>
            <w:gridSpan w:val="2"/>
          </w:tcPr>
          <w:p w:rsidR="00D04B26" w:rsidRPr="005A7FDF" w:rsidRDefault="00D04B26" w:rsidP="00D04B2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7FDF">
              <w:rPr>
                <w:rFonts w:ascii="PT Astra Serif" w:hAnsi="PT Astra Serif"/>
                <w:sz w:val="28"/>
                <w:szCs w:val="28"/>
              </w:rPr>
              <w:t>Координаты</w:t>
            </w:r>
          </w:p>
        </w:tc>
      </w:tr>
      <w:tr w:rsidR="00D04B26" w:rsidRPr="005A7FDF" w:rsidTr="00D04B26">
        <w:tc>
          <w:tcPr>
            <w:tcW w:w="3115" w:type="dxa"/>
            <w:vMerge/>
          </w:tcPr>
          <w:p w:rsidR="00D04B26" w:rsidRPr="005A7FDF" w:rsidRDefault="00D04B26" w:rsidP="00D04B2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5" w:type="dxa"/>
          </w:tcPr>
          <w:p w:rsidR="00D04B26" w:rsidRPr="005A7FDF" w:rsidRDefault="00D04B26" w:rsidP="00D04B2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7FDF">
              <w:rPr>
                <w:rFonts w:ascii="PT Astra Serif" w:hAnsi="PT Astra Serif"/>
                <w:sz w:val="28"/>
                <w:szCs w:val="28"/>
                <w:lang w:val="en-US"/>
              </w:rPr>
              <w:t>X</w:t>
            </w:r>
          </w:p>
        </w:tc>
        <w:tc>
          <w:tcPr>
            <w:tcW w:w="3115" w:type="dxa"/>
          </w:tcPr>
          <w:p w:rsidR="00D04B26" w:rsidRPr="005A7FDF" w:rsidRDefault="00D04B26" w:rsidP="00D04B2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7FDF">
              <w:rPr>
                <w:rFonts w:ascii="PT Astra Serif" w:hAnsi="PT Astra Serif"/>
                <w:sz w:val="28"/>
                <w:szCs w:val="28"/>
                <w:lang w:val="en-US"/>
              </w:rPr>
              <w:t>Y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spacing w:line="240" w:lineRule="auto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spacing w:line="240" w:lineRule="auto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761605.07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259616.45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761603.73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259610.20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761605.33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259611.76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761722.59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259650.16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761722.41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259652.85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761722.74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259654.81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761723.45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259656.68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761724.52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259658.36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761725.91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259659.80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761727.55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259660.94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761729.38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259661.74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761731.27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259662.40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761733.23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259662.77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761735.23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259662.74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761737.18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259662.31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761739.00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259661.50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761740.63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259660.35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761742.00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259658.89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761743.05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259657.20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761743.79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259655.34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761744.33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259653.42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761744.47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259651.43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761744.22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259649.45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761743.58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259647.55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761742.57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259645.83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761741.25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259644.34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761739.65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259643.14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761737.85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259642.28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761735.97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259641.59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761734.03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259641.13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761732.03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259641.08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761730.07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259641.44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761728.22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259642.20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761726.57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259643.32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761725.19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259644.76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761724.13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259646.46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761607.46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259608.25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761604.96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259605.81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761607.08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259603.75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761640.34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259613.64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761642.98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259604.29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761687.02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259616.57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761684.27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259630.77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761724.16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259643.25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761728.64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259639.37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761746.24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259643.69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761745.10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259656.76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761732.84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259666.61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761720.43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259656.25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761720.33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259651.76</w:t>
            </w:r>
          </w:p>
        </w:tc>
      </w:tr>
      <w:tr w:rsidR="005A7FDF" w:rsidRPr="005A7FDF" w:rsidTr="006C4224">
        <w:tc>
          <w:tcPr>
            <w:tcW w:w="3115" w:type="dxa"/>
            <w:vAlign w:val="bottom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761605.07</w:t>
            </w:r>
          </w:p>
        </w:tc>
        <w:tc>
          <w:tcPr>
            <w:tcW w:w="3115" w:type="dxa"/>
            <w:vAlign w:val="center"/>
          </w:tcPr>
          <w:p w:rsidR="005A7FDF" w:rsidRPr="005A7FDF" w:rsidRDefault="005A7FDF" w:rsidP="005A7FD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7FDF">
              <w:rPr>
                <w:rFonts w:ascii="PT Astra Serif" w:hAnsi="PT Astra Serif" w:cs="Calibri"/>
                <w:color w:val="000000"/>
                <w:sz w:val="28"/>
                <w:szCs w:val="28"/>
              </w:rPr>
              <w:t>259616.45</w:t>
            </w:r>
          </w:p>
        </w:tc>
      </w:tr>
    </w:tbl>
    <w:p w:rsidR="00D04B26" w:rsidRPr="00D04B26" w:rsidRDefault="00D04B26" w:rsidP="007E1F2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sectPr w:rsidR="00D04B26" w:rsidRPr="00D0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F1BDB"/>
    <w:multiLevelType w:val="hybridMultilevel"/>
    <w:tmpl w:val="D1A2D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0E4F"/>
    <w:multiLevelType w:val="hybridMultilevel"/>
    <w:tmpl w:val="3DD43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D3647"/>
    <w:multiLevelType w:val="hybridMultilevel"/>
    <w:tmpl w:val="EDF20414"/>
    <w:lvl w:ilvl="0" w:tplc="4F2A6E66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A060D"/>
    <w:multiLevelType w:val="hybridMultilevel"/>
    <w:tmpl w:val="9ABA3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26"/>
    <w:rsid w:val="005A7FDF"/>
    <w:rsid w:val="007E1F2F"/>
    <w:rsid w:val="00946548"/>
    <w:rsid w:val="00D0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0D2BDC5"/>
  <w15:chartTrackingRefBased/>
  <w15:docId w15:val="{1D512B73-B486-43CF-92E9-2839C862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B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раздела"/>
    <w:basedOn w:val="a"/>
    <w:rsid w:val="00D04B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4">
    <w:name w:val="Table Grid"/>
    <w:basedOn w:val="a1"/>
    <w:uiPriority w:val="39"/>
    <w:rsid w:val="00D04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SERGEE~1\AppData\Local\Temp\FineReader11.00\media\image1.jpeg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Нина Валерьевна</dc:creator>
  <cp:keywords/>
  <dc:description/>
  <cp:lastModifiedBy>Сергеева Нина Валерьевна</cp:lastModifiedBy>
  <cp:revision>2</cp:revision>
  <dcterms:created xsi:type="dcterms:W3CDTF">2025-02-20T08:22:00Z</dcterms:created>
  <dcterms:modified xsi:type="dcterms:W3CDTF">2025-02-20T08:22:00Z</dcterms:modified>
</cp:coreProperties>
</file>