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538" w:rsidRDefault="00790538" w:rsidP="00790538">
      <w:pPr>
        <w:pStyle w:val="a3"/>
        <w:jc w:val="right"/>
        <w:rPr>
          <w:rFonts w:ascii="PT Astra Serif" w:hAnsi="PT Astra Serif"/>
          <w:b w:val="0"/>
        </w:rPr>
      </w:pPr>
      <w:r>
        <w:rPr>
          <w:rFonts w:ascii="PT Astra Serif" w:hAnsi="PT Astra Serif"/>
          <w:b w:val="0"/>
        </w:rPr>
        <w:t>Приложение</w:t>
      </w:r>
    </w:p>
    <w:p w:rsidR="00790538" w:rsidRDefault="00790538" w:rsidP="00790538">
      <w:pPr>
        <w:pStyle w:val="a3"/>
        <w:rPr>
          <w:rFonts w:ascii="PT Astra Serif" w:hAnsi="PT Astra Serif"/>
          <w:b w:val="0"/>
        </w:rPr>
      </w:pPr>
    </w:p>
    <w:p w:rsidR="00790538" w:rsidRDefault="00790538" w:rsidP="00790538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rFonts w:ascii="PT Astra Serif" w:eastAsia="Times New Roman" w:hAnsi="PT Astra Serif"/>
          <w:sz w:val="28"/>
          <w:szCs w:val="28"/>
          <w:lang w:eastAsia="ru-RU"/>
        </w:rPr>
        <w:t>Описание местоположения границ публичного сервитута</w:t>
      </w:r>
    </w:p>
    <w:p w:rsidR="00CF4828" w:rsidRDefault="00CF4828" w:rsidP="00790538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CF4828" w:rsidRDefault="00CF4828" w:rsidP="00790538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CF4828" w:rsidRDefault="00CF4828" w:rsidP="00790538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80E9CC" wp14:editId="57B2919E">
            <wp:extent cx="6372225" cy="6772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598" w:rsidRPr="00A402FC" w:rsidRDefault="00895598" w:rsidP="00895598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A402FC">
        <w:rPr>
          <w:rFonts w:ascii="PT Astra Serif" w:eastAsia="Calibri" w:hAnsi="PT Astra Serif" w:cs="Times New Roman"/>
          <w:b/>
          <w:sz w:val="28"/>
          <w:szCs w:val="28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895598" w:rsidRPr="00A402FC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C230C5" wp14:editId="0AD5DEB2">
                  <wp:extent cx="1485900" cy="123825"/>
                  <wp:effectExtent l="0" t="0" r="0" b="9525"/>
                  <wp:docPr id="14" name="Рисунок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- </w:t>
            </w:r>
            <w:r w:rsidRPr="00A402FC">
              <w:rPr>
                <w:rFonts w:ascii="PT Astra Serif" w:eastAsia="Times New Roman" w:hAnsi="PT Astra Serif" w:cs="Times New Roman"/>
                <w:sz w:val="28"/>
                <w:szCs w:val="28"/>
              </w:rPr>
              <w:t>граница публичного сервитута</w:t>
            </w:r>
          </w:p>
        </w:tc>
      </w:tr>
      <w:tr w:rsidR="00895598" w:rsidRPr="00A402FC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CD0012" wp14:editId="58888F39">
                  <wp:extent cx="1485900" cy="95250"/>
                  <wp:effectExtent l="0" t="0" r="0" b="0"/>
                  <wp:docPr id="15" name="Рисунок 15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</w:t>
            </w:r>
            <w:r w:rsidRPr="00A402FC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 xml:space="preserve"> </w:t>
            </w: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установленная граница муниципального образования</w:t>
            </w:r>
          </w:p>
        </w:tc>
      </w:tr>
      <w:tr w:rsidR="00895598" w:rsidRPr="00A402FC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EB7200" wp14:editId="288119E2">
                  <wp:extent cx="1457325" cy="85725"/>
                  <wp:effectExtent l="0" t="0" r="9525" b="9525"/>
                  <wp:docPr id="16" name="Рисунок 16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 установленная граница населенного пункта</w:t>
            </w:r>
          </w:p>
        </w:tc>
      </w:tr>
      <w:tr w:rsidR="00895598" w:rsidRPr="00A402FC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CAA932" wp14:editId="28C9E8EA">
                  <wp:extent cx="1504950" cy="123825"/>
                  <wp:effectExtent l="0" t="0" r="0" b="9525"/>
                  <wp:docPr id="17" name="Рисунок 17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- </w:t>
            </w:r>
            <w:r w:rsidRPr="00A402FC">
              <w:rPr>
                <w:rFonts w:ascii="PT Astra Serif" w:eastAsia="Times New Roman" w:hAnsi="PT Astra Serif" w:cs="Times New Roman"/>
                <w:sz w:val="28"/>
                <w:szCs w:val="28"/>
              </w:rPr>
              <w:t>граница земельного участка</w:t>
            </w:r>
          </w:p>
        </w:tc>
      </w:tr>
      <w:tr w:rsidR="00895598" w:rsidRPr="00A402FC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F91553" wp14:editId="42B3F375">
                  <wp:extent cx="209550" cy="180975"/>
                  <wp:effectExtent l="0" t="0" r="0" b="9525"/>
                  <wp:docPr id="18" name="Рисунок 18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- </w:t>
            </w:r>
            <w:r w:rsidRPr="00A402FC">
              <w:rPr>
                <w:rFonts w:ascii="PT Astra Serif" w:eastAsia="Times New Roman" w:hAnsi="PT Astra Serif" w:cs="Times New Roman"/>
                <w:sz w:val="28"/>
                <w:szCs w:val="28"/>
              </w:rPr>
              <w:t>характерная точка границы публичного сервитута</w:t>
            </w:r>
          </w:p>
        </w:tc>
      </w:tr>
      <w:tr w:rsidR="00895598" w:rsidRPr="00A402FC" w:rsidTr="00CA3D1D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895598" w:rsidRPr="00A402FC" w:rsidRDefault="00895598" w:rsidP="00CA3D1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 кадастровый номер земельного участка</w:t>
            </w:r>
          </w:p>
        </w:tc>
      </w:tr>
      <w:tr w:rsidR="00895598" w:rsidRPr="00A402FC" w:rsidTr="00CA3D1D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895598" w:rsidRPr="00A402FC" w:rsidRDefault="00895598" w:rsidP="00CA3D1D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 номер кадастрового квартала</w:t>
            </w:r>
          </w:p>
        </w:tc>
      </w:tr>
    </w:tbl>
    <w:p w:rsidR="00CF4828" w:rsidRDefault="00CF4828" w:rsidP="00790538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bookmarkStart w:id="0" w:name="_GoBack"/>
      <w:bookmarkEnd w:id="0"/>
    </w:p>
    <w:p w:rsidR="00790538" w:rsidRDefault="00790538" w:rsidP="00790538">
      <w:pPr>
        <w:spacing w:after="0" w:line="240" w:lineRule="auto"/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5067A2" w:rsidRDefault="00790538" w:rsidP="0079053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784883B">
            <wp:extent cx="6362065" cy="660019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065" cy="660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2FC" w:rsidRPr="00A402FC" w:rsidRDefault="00A402FC" w:rsidP="00A402FC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A402FC">
        <w:rPr>
          <w:rFonts w:ascii="PT Astra Serif" w:eastAsia="Calibri" w:hAnsi="PT Astra Serif" w:cs="Times New Roman"/>
          <w:b/>
          <w:sz w:val="28"/>
          <w:szCs w:val="28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A402F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123825"/>
                  <wp:effectExtent l="0" t="0" r="0" b="9525"/>
                  <wp:docPr id="6" name="Рисунок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- </w:t>
            </w:r>
            <w:r w:rsidRPr="00A402FC">
              <w:rPr>
                <w:rFonts w:ascii="PT Astra Serif" w:eastAsia="Times New Roman" w:hAnsi="PT Astra Serif" w:cs="Times New Roman"/>
                <w:sz w:val="28"/>
                <w:szCs w:val="28"/>
              </w:rPr>
              <w:t>граница публичного сервитута</w:t>
            </w:r>
          </w:p>
        </w:tc>
      </w:tr>
      <w:tr w:rsidR="00A402F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85900" cy="95250"/>
                  <wp:effectExtent l="0" t="0" r="0" b="0"/>
                  <wp:docPr id="5" name="Рисунок 5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</w:t>
            </w:r>
            <w:r w:rsidRPr="00A402FC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 xml:space="preserve"> </w:t>
            </w: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установленная граница муниципального образования</w:t>
            </w:r>
          </w:p>
        </w:tc>
      </w:tr>
      <w:tr w:rsidR="00A402F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85725"/>
                  <wp:effectExtent l="0" t="0" r="9525" b="9525"/>
                  <wp:docPr id="4" name="Рисунок 4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 установленная граница населенного пункта</w:t>
            </w:r>
          </w:p>
        </w:tc>
      </w:tr>
      <w:tr w:rsidR="00A402F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950" cy="123825"/>
                  <wp:effectExtent l="0" t="0" r="0" b="9525"/>
                  <wp:docPr id="3" name="Рисунок 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- </w:t>
            </w:r>
            <w:r w:rsidRPr="00A402FC">
              <w:rPr>
                <w:rFonts w:ascii="PT Astra Serif" w:eastAsia="Times New Roman" w:hAnsi="PT Astra Serif" w:cs="Times New Roman"/>
                <w:sz w:val="28"/>
                <w:szCs w:val="28"/>
              </w:rPr>
              <w:t>граница земельного участка</w:t>
            </w:r>
          </w:p>
        </w:tc>
      </w:tr>
      <w:tr w:rsidR="00A402F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" cy="180975"/>
                  <wp:effectExtent l="0" t="0" r="0" b="9525"/>
                  <wp:docPr id="2" name="Рисунок 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- </w:t>
            </w:r>
            <w:r w:rsidRPr="00A402FC">
              <w:rPr>
                <w:rFonts w:ascii="PT Astra Serif" w:eastAsia="Times New Roman" w:hAnsi="PT Astra Serif" w:cs="Times New Roman"/>
                <w:sz w:val="28"/>
                <w:szCs w:val="28"/>
              </w:rPr>
              <w:t>характерная точка границы публичного сервитута</w:t>
            </w:r>
          </w:p>
        </w:tc>
      </w:tr>
      <w:tr w:rsidR="00A402FC" w:rsidRPr="00A402FC" w:rsidTr="00FE53F5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A402FC" w:rsidRPr="00A402FC" w:rsidRDefault="00A402FC" w:rsidP="00A402F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 кадастровый номер земельного участка</w:t>
            </w:r>
          </w:p>
        </w:tc>
      </w:tr>
      <w:tr w:rsidR="00A402F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402FC" w:rsidRPr="00A402FC" w:rsidRDefault="00A402FC" w:rsidP="00A402F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 номер кадастрового квартала</w:t>
            </w:r>
          </w:p>
        </w:tc>
      </w:tr>
    </w:tbl>
    <w:p w:rsidR="00790538" w:rsidRDefault="00790538" w:rsidP="00790538">
      <w:pPr>
        <w:jc w:val="center"/>
      </w:pPr>
    </w:p>
    <w:p w:rsidR="00A859CC" w:rsidRDefault="00A859CC" w:rsidP="00790538">
      <w:pPr>
        <w:jc w:val="center"/>
      </w:pPr>
      <w:r>
        <w:br w:type="page"/>
      </w:r>
    </w:p>
    <w:p w:rsidR="00790538" w:rsidRDefault="00A859CC" w:rsidP="00A859CC">
      <w:pPr>
        <w:tabs>
          <w:tab w:val="left" w:pos="851"/>
        </w:tabs>
        <w:jc w:val="center"/>
      </w:pPr>
      <w:r>
        <w:rPr>
          <w:noProof/>
          <w:lang w:eastAsia="ru-RU"/>
        </w:rPr>
        <w:drawing>
          <wp:inline distT="0" distB="0" distL="0" distR="0" wp14:anchorId="79FA406F">
            <wp:extent cx="6114415" cy="6590665"/>
            <wp:effectExtent l="0" t="0" r="63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590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9CC" w:rsidRPr="00A402FC" w:rsidRDefault="00A859CC" w:rsidP="00A859CC">
      <w:pPr>
        <w:spacing w:after="0" w:line="240" w:lineRule="auto"/>
        <w:rPr>
          <w:rFonts w:ascii="PT Astra Serif" w:eastAsia="Calibri" w:hAnsi="PT Astra Serif" w:cs="Times New Roman"/>
          <w:b/>
          <w:sz w:val="28"/>
          <w:szCs w:val="28"/>
        </w:rPr>
      </w:pPr>
      <w:r w:rsidRPr="00A402FC">
        <w:rPr>
          <w:rFonts w:ascii="PT Astra Serif" w:eastAsia="Calibri" w:hAnsi="PT Astra Serif" w:cs="Times New Roman"/>
          <w:b/>
          <w:sz w:val="28"/>
          <w:szCs w:val="28"/>
        </w:rPr>
        <w:t>Условные обозначения: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6"/>
        <w:gridCol w:w="6946"/>
      </w:tblGrid>
      <w:tr w:rsidR="00A859C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AF536E" wp14:editId="15208EDD">
                  <wp:extent cx="1485900" cy="123825"/>
                  <wp:effectExtent l="0" t="0" r="0" b="9525"/>
                  <wp:docPr id="9" name="Рисунок 9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- </w:t>
            </w:r>
            <w:r w:rsidRPr="00A402FC">
              <w:rPr>
                <w:rFonts w:ascii="PT Astra Serif" w:eastAsia="Times New Roman" w:hAnsi="PT Astra Serif" w:cs="Times New Roman"/>
                <w:sz w:val="28"/>
                <w:szCs w:val="28"/>
              </w:rPr>
              <w:t>граница публичного сервитута</w:t>
            </w:r>
          </w:p>
        </w:tc>
      </w:tr>
      <w:tr w:rsidR="00A859C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156272" wp14:editId="586E5EB1">
                  <wp:extent cx="1485900" cy="95250"/>
                  <wp:effectExtent l="0" t="0" r="0" b="0"/>
                  <wp:docPr id="10" name="Рисунок 10" descr="Сни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ни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</w:t>
            </w:r>
            <w:r w:rsidRPr="00A402FC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</w:rPr>
              <w:t xml:space="preserve"> </w:t>
            </w: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установленная граница муниципального образования</w:t>
            </w:r>
          </w:p>
        </w:tc>
      </w:tr>
      <w:tr w:rsidR="00A859C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339DBF" wp14:editId="60375C03">
                  <wp:extent cx="1457325" cy="85725"/>
                  <wp:effectExtent l="0" t="0" r="9525" b="9525"/>
                  <wp:docPr id="11" name="Рисунок 11" descr="Сним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ним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 установленная граница населенного пункта</w:t>
            </w:r>
          </w:p>
        </w:tc>
      </w:tr>
      <w:tr w:rsidR="00A859C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D1BEB3" wp14:editId="778DAA2C">
                  <wp:extent cx="1504950" cy="123825"/>
                  <wp:effectExtent l="0" t="0" r="0" b="9525"/>
                  <wp:docPr id="12" name="Рисунок 1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- </w:t>
            </w:r>
            <w:r w:rsidRPr="00A402FC">
              <w:rPr>
                <w:rFonts w:ascii="PT Astra Serif" w:eastAsia="Times New Roman" w:hAnsi="PT Astra Serif" w:cs="Times New Roman"/>
                <w:sz w:val="28"/>
                <w:szCs w:val="28"/>
              </w:rPr>
              <w:t>граница земельного участка</w:t>
            </w:r>
          </w:p>
        </w:tc>
      </w:tr>
      <w:tr w:rsidR="00A859C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C64F53" wp14:editId="22DDE803">
                  <wp:extent cx="209550" cy="180975"/>
                  <wp:effectExtent l="0" t="0" r="0" b="9525"/>
                  <wp:docPr id="13" name="Рисунок 1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 xml:space="preserve">- </w:t>
            </w:r>
            <w:r w:rsidRPr="00A402FC">
              <w:rPr>
                <w:rFonts w:ascii="PT Astra Serif" w:eastAsia="Times New Roman" w:hAnsi="PT Astra Serif" w:cs="Times New Roman"/>
                <w:sz w:val="28"/>
                <w:szCs w:val="28"/>
              </w:rPr>
              <w:t>характерная точка границы публичного сервитута</w:t>
            </w:r>
          </w:p>
        </w:tc>
      </w:tr>
      <w:tr w:rsidR="00A859CC" w:rsidRPr="00A402FC" w:rsidTr="00FE53F5">
        <w:trPr>
          <w:trHeight w:val="105"/>
        </w:trPr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</w:pPr>
            <w:r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:893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A859CC" w:rsidRPr="00A402FC" w:rsidRDefault="00A859CC" w:rsidP="00FE53F5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 кадастровый номер земельного участка</w:t>
            </w:r>
          </w:p>
        </w:tc>
      </w:tr>
      <w:tr w:rsidR="00A859CC" w:rsidRPr="00A402FC" w:rsidTr="00FE53F5">
        <w:tc>
          <w:tcPr>
            <w:tcW w:w="2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3054F0" w:rsidRDefault="00A859CC" w:rsidP="00FE53F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PT Astra Serif" w:eastAsia="Times New Roman" w:hAnsi="PT Astra Serif" w:cs="Times New Roman"/>
                <w:b/>
                <w:sz w:val="28"/>
                <w:szCs w:val="28"/>
              </w:rPr>
              <w:t>71:14:020206</w:t>
            </w:r>
          </w:p>
        </w:tc>
        <w:tc>
          <w:tcPr>
            <w:tcW w:w="694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A859CC" w:rsidRPr="00A402FC" w:rsidRDefault="00A859CC" w:rsidP="00FE53F5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</w:pPr>
            <w:r w:rsidRPr="00A402FC">
              <w:rPr>
                <w:rFonts w:ascii="PT Astra Serif" w:eastAsia="Times New Roman" w:hAnsi="PT Astra Serif" w:cs="Times New Roman"/>
                <w:bCs/>
                <w:sz w:val="28"/>
                <w:szCs w:val="28"/>
              </w:rPr>
              <w:t>- номер кадастрового квартала</w:t>
            </w:r>
          </w:p>
        </w:tc>
      </w:tr>
    </w:tbl>
    <w:p w:rsidR="001E0D77" w:rsidRDefault="001E0D77" w:rsidP="001E0D77"/>
    <w:p w:rsidR="001E0D77" w:rsidRDefault="001E0D77" w:rsidP="001E0D77"/>
    <w:p w:rsidR="001E0D77" w:rsidRDefault="001E0D77" w:rsidP="001E0D77"/>
    <w:p w:rsidR="001E0D77" w:rsidRDefault="001E0D77" w:rsidP="001E0D77"/>
    <w:p w:rsidR="001E0D77" w:rsidRDefault="001E0D77" w:rsidP="001E0D77">
      <w:r>
        <w:br w:type="page"/>
      </w:r>
    </w:p>
    <w:p w:rsidR="001E0D77" w:rsidRDefault="001E0D77" w:rsidP="001E0D77">
      <w:pPr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  <w:r w:rsidRPr="00DB61DC">
        <w:rPr>
          <w:rFonts w:ascii="PT Astra Serif" w:eastAsia="Times New Roman" w:hAnsi="PT Astra Serif"/>
          <w:sz w:val="28"/>
          <w:szCs w:val="28"/>
          <w:lang w:eastAsia="ru-RU"/>
        </w:rPr>
        <w:t>Ведомость координат поворотных точек</w:t>
      </w:r>
    </w:p>
    <w:p w:rsidR="001E0D77" w:rsidRDefault="001E0D77" w:rsidP="001E0D77">
      <w:pPr>
        <w:jc w:val="center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1E0D77" w:rsidRDefault="001E0D77" w:rsidP="001E0D77">
      <w:pPr>
        <w:jc w:val="center"/>
      </w:pPr>
    </w:p>
    <w:p w:rsidR="003054F0" w:rsidRPr="003054F0" w:rsidRDefault="003054F0" w:rsidP="003054F0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341"/>
        <w:gridCol w:w="3342"/>
        <w:gridCol w:w="3342"/>
      </w:tblGrid>
      <w:tr w:rsidR="00DB0A9E" w:rsidRPr="001E0D77" w:rsidTr="00E2341C">
        <w:tc>
          <w:tcPr>
            <w:tcW w:w="10025" w:type="dxa"/>
            <w:gridSpan w:val="3"/>
          </w:tcPr>
          <w:p w:rsidR="00DB0A9E" w:rsidRPr="001E0D77" w:rsidRDefault="00DB0A9E" w:rsidP="00DB0A9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E0D77">
              <w:rPr>
                <w:rFonts w:ascii="PT Astra Serif" w:hAnsi="PT Astra Serif"/>
                <w:sz w:val="28"/>
                <w:szCs w:val="28"/>
                <w:lang w:val="en-US"/>
              </w:rPr>
              <w:t>@</w:t>
            </w:r>
            <w:r w:rsidRPr="001E0D77">
              <w:rPr>
                <w:rFonts w:ascii="PT Astra Serif" w:hAnsi="PT Astra Serif"/>
                <w:sz w:val="28"/>
                <w:szCs w:val="28"/>
              </w:rPr>
              <w:t>136635</w:t>
            </w:r>
          </w:p>
        </w:tc>
      </w:tr>
      <w:tr w:rsidR="00DB0A9E" w:rsidRPr="001E0D77" w:rsidTr="005F33C8">
        <w:tc>
          <w:tcPr>
            <w:tcW w:w="3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/>
                <w:bCs/>
                <w:sz w:val="28"/>
                <w:szCs w:val="28"/>
                <w:lang w:eastAsia="ru-RU"/>
              </w:rPr>
              <w:t>Обозначение характерных точек границ</w:t>
            </w:r>
          </w:p>
        </w:tc>
        <w:tc>
          <w:tcPr>
            <w:tcW w:w="6684" w:type="dxa"/>
            <w:gridSpan w:val="2"/>
          </w:tcPr>
          <w:p w:rsidR="00DB0A9E" w:rsidRPr="001E0D77" w:rsidRDefault="00DB0A9E" w:rsidP="00DB0A9E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E0D77">
              <w:rPr>
                <w:rFonts w:ascii="PT Astra Serif" w:hAnsi="PT Astra Serif"/>
                <w:sz w:val="28"/>
                <w:szCs w:val="28"/>
              </w:rPr>
              <w:t>Координаты</w:t>
            </w:r>
          </w:p>
        </w:tc>
      </w:tr>
      <w:tr w:rsidR="00DB0A9E" w:rsidRPr="001E0D77" w:rsidTr="005F33C8">
        <w:tc>
          <w:tcPr>
            <w:tcW w:w="3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0A9E" w:rsidRPr="001E0D77" w:rsidRDefault="00DB0A9E" w:rsidP="00DB0A9E">
            <w:pPr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342" w:type="dxa"/>
          </w:tcPr>
          <w:p w:rsidR="001E0D77" w:rsidRDefault="001E0D77" w:rsidP="001E0D77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  <w:p w:rsidR="00DB0A9E" w:rsidRPr="001E0D77" w:rsidRDefault="001E0D77" w:rsidP="001E0D77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1E0D77">
              <w:rPr>
                <w:rFonts w:ascii="PT Astra Serif" w:hAnsi="PT Astra Serif"/>
                <w:sz w:val="28"/>
                <w:szCs w:val="28"/>
                <w:lang w:val="en-US"/>
              </w:rPr>
              <w:t>X</w:t>
            </w:r>
          </w:p>
        </w:tc>
        <w:tc>
          <w:tcPr>
            <w:tcW w:w="3342" w:type="dxa"/>
          </w:tcPr>
          <w:p w:rsidR="001E0D77" w:rsidRDefault="001E0D77" w:rsidP="001E0D77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</w:p>
          <w:p w:rsidR="00DB0A9E" w:rsidRPr="001E0D77" w:rsidRDefault="001E0D77" w:rsidP="001E0D77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1E0D77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DB0A9E" w:rsidRPr="001E0D77" w:rsidTr="00092484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755438.38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271999.08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755517.98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272005.38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755543.13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272021.72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755567.84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272038.26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755576.63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272043.91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755621.72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272065.43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755769.64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272135.91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755778.74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272140.20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755829.17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272164.01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755829.77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272164.44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755830.32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272165.87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755829.33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272204.11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755828.04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272242.73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755853.84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272277.75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755854.23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272278.92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755853.66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272280.34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755844.19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272290.00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755842.78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272290.60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755841.36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272290.03</w:t>
            </w:r>
          </w:p>
        </w:tc>
      </w:tr>
      <w:tr w:rsidR="00DB0A9E" w:rsidRPr="001E0D77" w:rsidTr="00092484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755840.76</w:t>
            </w:r>
          </w:p>
        </w:tc>
        <w:tc>
          <w:tcPr>
            <w:tcW w:w="3342" w:type="dxa"/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272288.62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755841.33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272287.20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755849.61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272278.76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755823.98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272243.98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755825.33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272204.00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755826.29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272167.07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755777.04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272143.82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755767.93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272139.53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755620.00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272069.04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755574.80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272047.47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755565.66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272041.61</w:t>
            </w:r>
          </w:p>
        </w:tc>
      </w:tr>
      <w:tr w:rsidR="00DB0A9E" w:rsidRPr="001E0D77" w:rsidTr="00426B49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755540.94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272025.07</w:t>
            </w:r>
          </w:p>
        </w:tc>
      </w:tr>
      <w:tr w:rsidR="00DB0A9E" w:rsidRPr="001E0D77" w:rsidTr="00DB0A9E">
        <w:tc>
          <w:tcPr>
            <w:tcW w:w="3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755516.62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272009.28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755438.53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272003.10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755238.43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272034.84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755248.36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272084.12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755252.75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272107.19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755255.93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272106.72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755259.97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272106.64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755261.39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272107.20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755262.00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272108.61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755261.44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272110.03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755260.03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272110.64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755256.38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272110.70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755251.43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272111.43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755250.01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272111.10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755249.17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272109.82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755244.44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272084.90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755234.10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272033.59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755234.44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272032.02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755235.75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272031.22</w:t>
            </w:r>
          </w:p>
        </w:tc>
      </w:tr>
      <w:tr w:rsidR="00DB0A9E" w:rsidRPr="001E0D77" w:rsidTr="00DB0A9E">
        <w:tc>
          <w:tcPr>
            <w:tcW w:w="33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B0A9E" w:rsidRPr="001E0D77" w:rsidRDefault="00DB0A9E" w:rsidP="00DB0A9E">
            <w:pPr>
              <w:jc w:val="center"/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</w:pPr>
            <w:r w:rsidRPr="001E0D77">
              <w:rPr>
                <w:rFonts w:ascii="PT Astra Serif" w:eastAsia="Times New Roman" w:hAnsi="PT Astra Serif" w:cs="Calibri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755438.38</w:t>
            </w:r>
          </w:p>
        </w:tc>
        <w:tc>
          <w:tcPr>
            <w:tcW w:w="33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B0A9E" w:rsidRPr="003054F0" w:rsidRDefault="00DB0A9E" w:rsidP="001E0D77">
            <w:pPr>
              <w:widowControl w:val="0"/>
              <w:spacing w:line="210" w:lineRule="exact"/>
              <w:ind w:right="140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</w:pPr>
            <w:r w:rsidRPr="001E0D77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 w:bidi="ru-RU"/>
              </w:rPr>
              <w:t>271999.08</w:t>
            </w:r>
          </w:p>
        </w:tc>
      </w:tr>
    </w:tbl>
    <w:p w:rsidR="00A402FC" w:rsidRPr="00A402FC" w:rsidRDefault="00A402FC" w:rsidP="00A402FC">
      <w:pPr>
        <w:framePr w:h="10358" w:wrap="notBeside" w:vAnchor="text" w:hAnchor="text" w:xAlign="center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ru-RU" w:bidi="ru-RU"/>
        </w:rPr>
      </w:pPr>
    </w:p>
    <w:p w:rsidR="00790538" w:rsidRDefault="00790538" w:rsidP="00DB0A9E"/>
    <w:sectPr w:rsidR="00790538" w:rsidSect="00790538">
      <w:pgSz w:w="11906" w:h="16838"/>
      <w:pgMar w:top="851" w:right="510" w:bottom="567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0A9E" w:rsidRDefault="00DB0A9E" w:rsidP="00DB0A9E">
      <w:pPr>
        <w:spacing w:after="0" w:line="240" w:lineRule="auto"/>
      </w:pPr>
      <w:r>
        <w:separator/>
      </w:r>
    </w:p>
  </w:endnote>
  <w:endnote w:type="continuationSeparator" w:id="0">
    <w:p w:rsidR="00DB0A9E" w:rsidRDefault="00DB0A9E" w:rsidP="00DB0A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PT Astra Serif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0A9E" w:rsidRDefault="00DB0A9E" w:rsidP="00DB0A9E">
      <w:pPr>
        <w:spacing w:after="0" w:line="240" w:lineRule="auto"/>
      </w:pPr>
      <w:r>
        <w:separator/>
      </w:r>
    </w:p>
  </w:footnote>
  <w:footnote w:type="continuationSeparator" w:id="0">
    <w:p w:rsidR="00DB0A9E" w:rsidRDefault="00DB0A9E" w:rsidP="00DB0A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38"/>
    <w:rsid w:val="001E0D77"/>
    <w:rsid w:val="003054F0"/>
    <w:rsid w:val="005067A2"/>
    <w:rsid w:val="00790538"/>
    <w:rsid w:val="00895598"/>
    <w:rsid w:val="00A402FC"/>
    <w:rsid w:val="00A859CC"/>
    <w:rsid w:val="00CF4828"/>
    <w:rsid w:val="00DB0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97ABFFA-A816-472B-9F11-497121682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азвание раздела"/>
    <w:basedOn w:val="a"/>
    <w:rsid w:val="0079053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"/>
    <w:link w:val="a5"/>
    <w:uiPriority w:val="99"/>
    <w:unhideWhenUsed/>
    <w:rsid w:val="00DB0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0A9E"/>
  </w:style>
  <w:style w:type="paragraph" w:styleId="a6">
    <w:name w:val="footer"/>
    <w:basedOn w:val="a"/>
    <w:link w:val="a7"/>
    <w:uiPriority w:val="99"/>
    <w:unhideWhenUsed/>
    <w:rsid w:val="00DB0A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0A9E"/>
  </w:style>
  <w:style w:type="table" w:styleId="a8">
    <w:name w:val="Table Grid"/>
    <w:basedOn w:val="a1"/>
    <w:uiPriority w:val="39"/>
    <w:rsid w:val="00DB0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FB3DAC-B0F6-4C0B-A037-E24D6A2ED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 Нина Валерьевна</dc:creator>
  <cp:keywords/>
  <dc:description/>
  <cp:lastModifiedBy>Сергеева Нина Валерьевна</cp:lastModifiedBy>
  <cp:revision>4</cp:revision>
  <dcterms:created xsi:type="dcterms:W3CDTF">2025-02-12T13:47:00Z</dcterms:created>
  <dcterms:modified xsi:type="dcterms:W3CDTF">2025-02-14T07:17:00Z</dcterms:modified>
</cp:coreProperties>
</file>