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4B" w:rsidRPr="00615749" w:rsidRDefault="00E7644B" w:rsidP="00E7644B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E7644B" w:rsidRPr="00615749" w:rsidRDefault="00E7644B" w:rsidP="00E7644B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объекта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7"/>
      </w:tblGrid>
      <w:tr w:rsidR="00E7644B" w:rsidRPr="002D337A" w:rsidTr="00621A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B" w:rsidRPr="002D337A" w:rsidRDefault="00E7644B" w:rsidP="00621A29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B" w:rsidRPr="002D337A" w:rsidRDefault="00E7644B" w:rsidP="00621A29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B" w:rsidRPr="002D337A" w:rsidRDefault="00E7644B" w:rsidP="00621A29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Адрес объекта</w:t>
            </w:r>
          </w:p>
        </w:tc>
      </w:tr>
      <w:tr w:rsidR="00E7644B" w:rsidRPr="002D337A" w:rsidTr="00621A29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B" w:rsidRPr="00721438" w:rsidRDefault="00E7644B" w:rsidP="00621A29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B" w:rsidRPr="002D337A" w:rsidRDefault="00E7644B" w:rsidP="00621A29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Канализационная насосная станция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B" w:rsidRPr="002D337A" w:rsidRDefault="00E7644B" w:rsidP="00621A29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Российская Федерация, Тульская обл., г. Тула, </w:t>
            </w:r>
            <w:proofErr w:type="spellStart"/>
            <w:r>
              <w:rPr>
                <w:rFonts w:ascii="PT Astra Serif" w:hAnsi="PT Astra Serif"/>
                <w:lang w:eastAsia="ru-RU"/>
              </w:rPr>
              <w:t>Новомедвенский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проезд, д.№ 24, д. № 26</w:t>
            </w:r>
          </w:p>
        </w:tc>
      </w:tr>
    </w:tbl>
    <w:p w:rsidR="00E7644B" w:rsidRPr="00615749" w:rsidRDefault="00E7644B" w:rsidP="00E7644B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7644B" w:rsidRPr="00615749" w:rsidRDefault="00E7644B" w:rsidP="00E7644B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>. 11, с п</w:t>
      </w:r>
      <w:r>
        <w:rPr>
          <w:rFonts w:eastAsia="Calibri"/>
          <w:sz w:val="28"/>
          <w:szCs w:val="28"/>
          <w:lang w:eastAsia="en-US"/>
        </w:rPr>
        <w:t xml:space="preserve">онедельника по четверг: с 9-00 </w:t>
      </w:r>
      <w:bookmarkStart w:id="0" w:name="_GoBack"/>
      <w:bookmarkEnd w:id="0"/>
      <w:r w:rsidRPr="00615749">
        <w:rPr>
          <w:rFonts w:eastAsia="Calibri"/>
          <w:sz w:val="28"/>
          <w:szCs w:val="28"/>
          <w:lang w:eastAsia="en-US"/>
        </w:rPr>
        <w:t>до 18-00, пятница: с 9-00 до 17-00. Перерыв на обед с 12-30 до 13-18.</w:t>
      </w:r>
    </w:p>
    <w:p w:rsidR="00975CB8" w:rsidRDefault="00975CB8"/>
    <w:sectPr w:rsidR="0097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4B"/>
    <w:rsid w:val="00975CB8"/>
    <w:rsid w:val="00E7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CF3D"/>
  <w15:chartTrackingRefBased/>
  <w15:docId w15:val="{B0CABC3B-D62E-4567-A0ED-435BEE0D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2025-01-20T06:47:00Z</dcterms:created>
  <dcterms:modified xsi:type="dcterms:W3CDTF">2025-01-20T06:49:00Z</dcterms:modified>
</cp:coreProperties>
</file>