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1C62D3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А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>дминистраци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>я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>города Тулы</w:t>
            </w:r>
          </w:p>
          <w:p w:rsidR="001C62D3" w:rsidRPr="00991A5C" w:rsidRDefault="001C62D3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</w:t>
            </w:r>
            <w:r w:rsidR="00E35BEC">
              <w:rPr>
                <w:rFonts w:ascii="PT Astra Serif" w:hAnsi="PT Astra Serif" w:cs="Times New Roman"/>
                <w:b/>
                <w:i/>
                <w:szCs w:val="28"/>
              </w:rPr>
              <w:t xml:space="preserve"> должностного</w:t>
            </w: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лица,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E35BE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обращения/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>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</w:t>
      </w:r>
      <w:r w:rsidR="00E35BEC">
        <w:rPr>
          <w:rFonts w:ascii="PT Astra Serif" w:hAnsi="PT Astra Serif" w:cs="Times New Roman"/>
          <w:szCs w:val="28"/>
        </w:rPr>
        <w:t>бно изложить суть обращения/</w:t>
      </w:r>
      <w:bookmarkStart w:id="0" w:name="_GoBack"/>
      <w:bookmarkEnd w:id="0"/>
      <w:r w:rsidR="00FB693F">
        <w:rPr>
          <w:rFonts w:ascii="PT Astra Serif" w:hAnsi="PT Astra Serif" w:cs="Times New Roman"/>
          <w:szCs w:val="28"/>
        </w:rPr>
        <w:t>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E35BEC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1C62D3"/>
    <w:rsid w:val="00440B00"/>
    <w:rsid w:val="00710474"/>
    <w:rsid w:val="007A75B4"/>
    <w:rsid w:val="00966582"/>
    <w:rsid w:val="00991A5C"/>
    <w:rsid w:val="009B2711"/>
    <w:rsid w:val="00B32D71"/>
    <w:rsid w:val="00BA2E56"/>
    <w:rsid w:val="00D74324"/>
    <w:rsid w:val="00E35BEC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F46D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Титова Наталия Вячеславовна</cp:lastModifiedBy>
  <cp:revision>4</cp:revision>
  <dcterms:created xsi:type="dcterms:W3CDTF">2024-01-18T05:46:00Z</dcterms:created>
  <dcterms:modified xsi:type="dcterms:W3CDTF">2024-02-01T08:34:00Z</dcterms:modified>
</cp:coreProperties>
</file>