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4995" w:type="pct"/>
        <w:tblLayout w:type="fixed"/>
        <w:tblLook w:val="04A0" w:firstRow="1" w:lastRow="0" w:firstColumn="1" w:lastColumn="0" w:noHBand="0" w:noVBand="1"/>
      </w:tblPr>
      <w:tblGrid>
        <w:gridCol w:w="10195"/>
      </w:tblGrid>
      <w:tr w:rsidR="00217331" w:rsidRPr="00DC53AA" w:rsidTr="003F45DD">
        <w:trPr>
          <w:cantSplit/>
          <w:trHeight w:val="568"/>
        </w:trPr>
        <w:tc>
          <w:tcPr>
            <w:tcW w:w="10195" w:type="dxa"/>
            <w:shd w:val="clear" w:color="auto" w:fill="auto"/>
          </w:tcPr>
          <w:p w:rsidR="00DC53AA" w:rsidRPr="00DC53AA" w:rsidRDefault="00DC53AA" w:rsidP="00DC53AA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C53AA">
              <w:rPr>
                <w:rFonts w:ascii="PT Astra Serif" w:hAnsi="PT Astra Serif"/>
                <w:sz w:val="20"/>
                <w:szCs w:val="20"/>
                <w:lang w:eastAsia="ru-RU"/>
              </w:rPr>
              <w:t>Приложение к письму</w:t>
            </w:r>
          </w:p>
          <w:p w:rsidR="00DC53AA" w:rsidRPr="00DC53AA" w:rsidRDefault="00DC53AA" w:rsidP="00DC53AA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C53AA">
              <w:rPr>
                <w:rFonts w:ascii="PT Astra Serif" w:hAnsi="PT Astra Serif"/>
                <w:sz w:val="20"/>
                <w:szCs w:val="20"/>
                <w:lang w:eastAsia="ru-RU"/>
              </w:rPr>
              <w:t>от________№________</w:t>
            </w:r>
          </w:p>
          <w:p w:rsidR="00DC53AA" w:rsidRPr="00DC53AA" w:rsidRDefault="00DC53AA" w:rsidP="00DC53A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C53AA" w:rsidRPr="00DC53AA" w:rsidRDefault="00DC53AA" w:rsidP="00DC53A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53A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Сообщение о наличии объекта, имеющего признаки бесхозяйного и приеме заявлений собственников </w:t>
            </w:r>
          </w:p>
          <w:p w:rsidR="00DC53AA" w:rsidRPr="00DC53AA" w:rsidRDefault="00DC53AA" w:rsidP="00DC53A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C53A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 течение одного месяца со дня публикации.</w:t>
            </w:r>
          </w:p>
          <w:p w:rsidR="00DC53AA" w:rsidRPr="00DC53AA" w:rsidRDefault="00DC53AA" w:rsidP="00DC53A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C53AA" w:rsidRPr="00DC53AA" w:rsidRDefault="00DC53AA" w:rsidP="00DC53A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53A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В соответствии с Положением о порядке выявления, учета бесхозяйного имущества и признания на него права собственности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объекта, имеющего признаки бесхозяйного и приеме заявлений собственников объектов в течение одного месяца со дня данной публикации:</w:t>
            </w:r>
          </w:p>
          <w:p w:rsidR="00DC53AA" w:rsidRPr="00DC53AA" w:rsidRDefault="00DC53AA" w:rsidP="00DC53A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tbl>
            <w:tblPr>
              <w:tblW w:w="9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78"/>
              <w:gridCol w:w="2411"/>
              <w:gridCol w:w="4632"/>
              <w:gridCol w:w="1815"/>
            </w:tblGrid>
            <w:tr w:rsidR="00DC53AA" w:rsidRPr="00DC53AA" w:rsidTr="00312E21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3AA" w:rsidRPr="00DC53AA" w:rsidRDefault="00DC53AA" w:rsidP="00DC53AA">
                  <w:pPr>
                    <w:jc w:val="center"/>
                    <w:rPr>
                      <w:rFonts w:ascii="PT Astra Serif" w:hAnsi="PT Astra Serif"/>
                      <w:lang w:eastAsia="ru-RU"/>
                    </w:rPr>
                  </w:pPr>
                  <w:r w:rsidRPr="00DC53AA">
                    <w:rPr>
                      <w:rFonts w:ascii="PT Astra Serif" w:hAnsi="PT Astra Serif"/>
                      <w:lang w:eastAsia="ru-RU"/>
                    </w:rPr>
                    <w:t>№ п/п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3AA" w:rsidRPr="00DC53AA" w:rsidRDefault="00DC53AA" w:rsidP="00DC53AA">
                  <w:pPr>
                    <w:jc w:val="center"/>
                    <w:rPr>
                      <w:rFonts w:ascii="PT Astra Serif" w:hAnsi="PT Astra Serif"/>
                      <w:lang w:eastAsia="ru-RU"/>
                    </w:rPr>
                  </w:pPr>
                  <w:r w:rsidRPr="00DC53AA">
                    <w:rPr>
                      <w:rFonts w:ascii="PT Astra Serif" w:hAnsi="PT Astra Serif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4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3AA" w:rsidRPr="00DC53AA" w:rsidRDefault="00DC53AA" w:rsidP="00DC53AA">
                  <w:pPr>
                    <w:jc w:val="center"/>
                    <w:rPr>
                      <w:rFonts w:ascii="PT Astra Serif" w:hAnsi="PT Astra Serif"/>
                      <w:lang w:eastAsia="ru-RU"/>
                    </w:rPr>
                  </w:pPr>
                  <w:r w:rsidRPr="00DC53AA">
                    <w:rPr>
                      <w:rFonts w:ascii="PT Astra Serif" w:hAnsi="PT Astra Serif"/>
                      <w:lang w:eastAsia="ru-RU"/>
                    </w:rPr>
                    <w:t>Адрес местонахождения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3AA" w:rsidRPr="00DC53AA" w:rsidRDefault="00644490" w:rsidP="00644490">
                  <w:pPr>
                    <w:jc w:val="center"/>
                    <w:rPr>
                      <w:rFonts w:ascii="PT Astra Serif" w:hAnsi="PT Astra Serif"/>
                      <w:lang w:eastAsia="ru-RU"/>
                    </w:rPr>
                  </w:pPr>
                  <w:r>
                    <w:rPr>
                      <w:rFonts w:ascii="PT Astra Serif" w:hAnsi="PT Astra Serif"/>
                      <w:lang w:eastAsia="ru-RU"/>
                    </w:rPr>
                    <w:t>Хар-ки</w:t>
                  </w:r>
                </w:p>
              </w:tc>
            </w:tr>
            <w:tr w:rsidR="00DC53AA" w:rsidRPr="00DC53AA" w:rsidTr="00312E21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3AA" w:rsidRDefault="00DC53AA" w:rsidP="00DC53AA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DC53AA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DC53AA" w:rsidRPr="00DC53AA" w:rsidRDefault="00DC53AA" w:rsidP="00DC53AA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497" w:rsidRPr="00B24497" w:rsidRDefault="00B24497" w:rsidP="00B24497">
                  <w:pPr>
                    <w:suppressAutoHyphens w:val="0"/>
                    <w:spacing w:after="200" w:line="276" w:lineRule="auto"/>
                    <w:jc w:val="both"/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</w:pPr>
                  <w:r w:rsidRPr="00B24497"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>участок подземного газопровода низкого давления протяженностью 4</w:t>
                  </w:r>
                  <w:r w:rsidR="0029237A"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>7</w:t>
                  </w:r>
                  <w:r w:rsidRPr="00B24497"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>м в том числе с отключающим устройством в бесколодезном исполнении в защитном газовом ковере красного цвета.</w:t>
                  </w:r>
                </w:p>
                <w:p w:rsidR="00DC53AA" w:rsidRPr="00DC53AA" w:rsidRDefault="00DC53AA" w:rsidP="00DC53AA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497" w:rsidRDefault="00B24497" w:rsidP="00B24497">
                  <w:pPr>
                    <w:jc w:val="both"/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расположенный 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>под автодорогой регионального значения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 xml:space="preserve"> «Тула – Ленинский» 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 xml:space="preserve">от основной магистрали с кадастровым номером 71:14:010901:3215 до границ земельного участка с кадастровым номером </w:t>
                  </w:r>
                  <w:r>
                    <w:rPr>
                      <w:rFonts w:ascii="PT Astra Serif" w:eastAsia="Calibri" w:hAnsi="PT Astra Serif"/>
                      <w:color w:val="252625"/>
                      <w:sz w:val="28"/>
                      <w:szCs w:val="28"/>
                      <w:shd w:val="clear" w:color="auto" w:fill="FFFFFF"/>
                      <w:lang w:eastAsia="en-US"/>
                    </w:rPr>
                    <w:t>71:14:010407:370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  <w:lang w:eastAsia="en-US"/>
                    </w:rPr>
                    <w:t>, расположенного по адресу: пос. Ленинский, ул. Ленина, д.2, кор.4,5.</w:t>
                  </w:r>
                </w:p>
                <w:p w:rsidR="00DC53AA" w:rsidRPr="00DC53AA" w:rsidRDefault="00DC53AA" w:rsidP="00B24497">
                  <w:pPr>
                    <w:ind w:firstLine="709"/>
                    <w:jc w:val="both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3AA" w:rsidRPr="00B24497" w:rsidRDefault="00B24497" w:rsidP="00F40135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Протяженность 4</w:t>
                  </w:r>
                  <w:r w:rsidR="00F40135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 м</w:t>
                  </w:r>
                </w:p>
              </w:tc>
            </w:tr>
          </w:tbl>
          <w:p w:rsidR="008E17EF" w:rsidRDefault="008E17EF" w:rsidP="00DC53AA">
            <w:pPr>
              <w:jc w:val="both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8E17EF" w:rsidRDefault="008E17EF" w:rsidP="00DC53AA">
            <w:pPr>
              <w:jc w:val="both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8E17EF" w:rsidRDefault="008E17EF" w:rsidP="00DC53AA">
            <w:pPr>
              <w:jc w:val="both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8E17EF" w:rsidRDefault="008E17EF" w:rsidP="00DC53AA">
            <w:pPr>
              <w:jc w:val="both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8E17EF" w:rsidRDefault="008E17EF" w:rsidP="00DC53AA">
            <w:pPr>
              <w:jc w:val="both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8E17EF" w:rsidRDefault="008E17EF" w:rsidP="00DC53AA">
            <w:pPr>
              <w:jc w:val="both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8E17EF" w:rsidRDefault="008E17EF" w:rsidP="00DC53AA">
            <w:pPr>
              <w:jc w:val="both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8E17EF" w:rsidRDefault="008E17EF" w:rsidP="00DC53AA">
            <w:pPr>
              <w:jc w:val="both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8E17EF" w:rsidRDefault="008E17EF" w:rsidP="00DC53AA">
            <w:pPr>
              <w:jc w:val="both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DC53AA" w:rsidRPr="00DC53AA" w:rsidRDefault="00EA3120" w:rsidP="00DC53A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A3120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419440" cy="4409440"/>
                  <wp:effectExtent l="0" t="0" r="635" b="0"/>
                  <wp:docPr id="4" name="Рисунок 4" descr="C:\Users\YakovlevaTS\Desktop\Яковлева\Бесхоз 1\план-схема газопр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akovlevaTS\Desktop\Яковлева\Бесхоз 1\план-схема газопр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787" cy="443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3AA" w:rsidRPr="00DC53AA" w:rsidRDefault="00DC53AA" w:rsidP="00DC53AA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  <w:p w:rsidR="00DC53AA" w:rsidRPr="00DC53AA" w:rsidRDefault="00DC53AA" w:rsidP="00DC53AA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DC53AA" w:rsidRPr="00DC53AA" w:rsidRDefault="00DC53AA" w:rsidP="00DC53AA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C53AA">
              <w:rPr>
                <w:rFonts w:ascii="PT Astra Serif" w:hAnsi="PT Astra Serif"/>
                <w:sz w:val="28"/>
                <w:szCs w:val="28"/>
                <w:lang w:eastAsia="ru-RU"/>
              </w:rPr>
              <w:t>Прием заявлений собственников осуществляется в рабочие дни по адресу: 301130 Тульская область, Ленинский район, п. Ленинский, ул. Ленина, д. 12, каб. 107, с понедельника по четверг: с 9-00 до 18-00, пятница: с 9-00 до 17-00. Перерыв на обед с 12-30 до 13-18.</w:t>
            </w:r>
          </w:p>
          <w:p w:rsidR="00DC53AA" w:rsidRPr="00DC53AA" w:rsidRDefault="00DC53AA" w:rsidP="00DC53AA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17331" w:rsidRPr="00DC53AA" w:rsidRDefault="00217331" w:rsidP="009F06F1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DC53AA" w:rsidRPr="00DC53AA" w:rsidTr="003F45DD">
        <w:trPr>
          <w:cantSplit/>
          <w:trHeight w:val="568"/>
        </w:trPr>
        <w:tc>
          <w:tcPr>
            <w:tcW w:w="10195" w:type="dxa"/>
            <w:shd w:val="clear" w:color="auto" w:fill="auto"/>
          </w:tcPr>
          <w:p w:rsidR="00DC53AA" w:rsidRPr="00DC53AA" w:rsidRDefault="00DC53AA" w:rsidP="00DC53AA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217331" w:rsidRPr="00DC53AA" w:rsidRDefault="00217331" w:rsidP="00217331">
      <w:pPr>
        <w:rPr>
          <w:rFonts w:ascii="PT Astra Serif" w:hAnsi="PT Astra Serif"/>
        </w:rPr>
      </w:pPr>
    </w:p>
    <w:sectPr w:rsidR="00217331" w:rsidRPr="00DC53AA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44" w:rsidRDefault="00332144">
      <w:r>
        <w:separator/>
      </w:r>
    </w:p>
  </w:endnote>
  <w:endnote w:type="continuationSeparator" w:id="0">
    <w:p w:rsidR="00332144" w:rsidRDefault="0033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44" w:rsidRDefault="00332144">
      <w:r>
        <w:separator/>
      </w:r>
    </w:p>
  </w:footnote>
  <w:footnote w:type="continuationSeparator" w:id="0">
    <w:p w:rsidR="00332144" w:rsidRDefault="0033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26CC4"/>
    <w:rsid w:val="00033F81"/>
    <w:rsid w:val="000374CE"/>
    <w:rsid w:val="00097D31"/>
    <w:rsid w:val="000A5A77"/>
    <w:rsid w:val="000C36CF"/>
    <w:rsid w:val="000C55E2"/>
    <w:rsid w:val="000D1287"/>
    <w:rsid w:val="000D49FE"/>
    <w:rsid w:val="000F612E"/>
    <w:rsid w:val="00146368"/>
    <w:rsid w:val="001559BD"/>
    <w:rsid w:val="001921D4"/>
    <w:rsid w:val="00192745"/>
    <w:rsid w:val="00197DC2"/>
    <w:rsid w:val="001A1E82"/>
    <w:rsid w:val="001A5FBD"/>
    <w:rsid w:val="001D094F"/>
    <w:rsid w:val="001D6E80"/>
    <w:rsid w:val="00200041"/>
    <w:rsid w:val="00212B22"/>
    <w:rsid w:val="00217331"/>
    <w:rsid w:val="00224DD2"/>
    <w:rsid w:val="002262ED"/>
    <w:rsid w:val="00247E06"/>
    <w:rsid w:val="00287711"/>
    <w:rsid w:val="00287A57"/>
    <w:rsid w:val="0029237A"/>
    <w:rsid w:val="00296CF0"/>
    <w:rsid w:val="002C151D"/>
    <w:rsid w:val="0030479F"/>
    <w:rsid w:val="003073CF"/>
    <w:rsid w:val="00326D2B"/>
    <w:rsid w:val="003306BF"/>
    <w:rsid w:val="00332144"/>
    <w:rsid w:val="00340A22"/>
    <w:rsid w:val="00354885"/>
    <w:rsid w:val="00365E1F"/>
    <w:rsid w:val="0037393C"/>
    <w:rsid w:val="00381C14"/>
    <w:rsid w:val="003C6550"/>
    <w:rsid w:val="003D3E95"/>
    <w:rsid w:val="003F45DD"/>
    <w:rsid w:val="004031B2"/>
    <w:rsid w:val="00434AD8"/>
    <w:rsid w:val="0048387B"/>
    <w:rsid w:val="004863E1"/>
    <w:rsid w:val="004B35DE"/>
    <w:rsid w:val="004D375F"/>
    <w:rsid w:val="004E08A1"/>
    <w:rsid w:val="004F457D"/>
    <w:rsid w:val="0050159C"/>
    <w:rsid w:val="00502517"/>
    <w:rsid w:val="0051258A"/>
    <w:rsid w:val="0051476B"/>
    <w:rsid w:val="00516ADB"/>
    <w:rsid w:val="005333FE"/>
    <w:rsid w:val="0053428A"/>
    <w:rsid w:val="005471C2"/>
    <w:rsid w:val="00553510"/>
    <w:rsid w:val="00584B0A"/>
    <w:rsid w:val="005F1A84"/>
    <w:rsid w:val="00644490"/>
    <w:rsid w:val="00650D0A"/>
    <w:rsid w:val="006906B9"/>
    <w:rsid w:val="00696B5B"/>
    <w:rsid w:val="006A6CA2"/>
    <w:rsid w:val="006B11DC"/>
    <w:rsid w:val="006B4212"/>
    <w:rsid w:val="006B7F6F"/>
    <w:rsid w:val="006D06A6"/>
    <w:rsid w:val="006E2A61"/>
    <w:rsid w:val="006F22B0"/>
    <w:rsid w:val="006F2DEF"/>
    <w:rsid w:val="006F712D"/>
    <w:rsid w:val="00746EB6"/>
    <w:rsid w:val="00794FDF"/>
    <w:rsid w:val="00796661"/>
    <w:rsid w:val="007D70F4"/>
    <w:rsid w:val="007D78A9"/>
    <w:rsid w:val="00801D0B"/>
    <w:rsid w:val="0082597E"/>
    <w:rsid w:val="00825F88"/>
    <w:rsid w:val="0083512A"/>
    <w:rsid w:val="0086397D"/>
    <w:rsid w:val="00886A38"/>
    <w:rsid w:val="00892F91"/>
    <w:rsid w:val="008B01DF"/>
    <w:rsid w:val="008B2A18"/>
    <w:rsid w:val="008C78BA"/>
    <w:rsid w:val="008D3138"/>
    <w:rsid w:val="008E17EF"/>
    <w:rsid w:val="008E2ABF"/>
    <w:rsid w:val="008E4967"/>
    <w:rsid w:val="009362FB"/>
    <w:rsid w:val="00941573"/>
    <w:rsid w:val="009612C2"/>
    <w:rsid w:val="0096552E"/>
    <w:rsid w:val="00975048"/>
    <w:rsid w:val="009A26D5"/>
    <w:rsid w:val="009A5A82"/>
    <w:rsid w:val="009B6CE4"/>
    <w:rsid w:val="009E49AA"/>
    <w:rsid w:val="009F06F1"/>
    <w:rsid w:val="00A04FAF"/>
    <w:rsid w:val="00A1196C"/>
    <w:rsid w:val="00A12ED3"/>
    <w:rsid w:val="00A43D13"/>
    <w:rsid w:val="00A52CEC"/>
    <w:rsid w:val="00A855C2"/>
    <w:rsid w:val="00B03873"/>
    <w:rsid w:val="00B0593F"/>
    <w:rsid w:val="00B20A09"/>
    <w:rsid w:val="00B237B7"/>
    <w:rsid w:val="00B24497"/>
    <w:rsid w:val="00B25ADF"/>
    <w:rsid w:val="00B41EE2"/>
    <w:rsid w:val="00B51828"/>
    <w:rsid w:val="00B57CBD"/>
    <w:rsid w:val="00B96C47"/>
    <w:rsid w:val="00BA1357"/>
    <w:rsid w:val="00BD2A0C"/>
    <w:rsid w:val="00BD59DA"/>
    <w:rsid w:val="00BF5A38"/>
    <w:rsid w:val="00C053BA"/>
    <w:rsid w:val="00C25516"/>
    <w:rsid w:val="00C46590"/>
    <w:rsid w:val="00C83F28"/>
    <w:rsid w:val="00C9528A"/>
    <w:rsid w:val="00C97834"/>
    <w:rsid w:val="00CA0EE9"/>
    <w:rsid w:val="00CA5ED6"/>
    <w:rsid w:val="00CB1562"/>
    <w:rsid w:val="00CB75DC"/>
    <w:rsid w:val="00CC22B9"/>
    <w:rsid w:val="00CD24AC"/>
    <w:rsid w:val="00CD6313"/>
    <w:rsid w:val="00CF029B"/>
    <w:rsid w:val="00D107BD"/>
    <w:rsid w:val="00D15B66"/>
    <w:rsid w:val="00D4366C"/>
    <w:rsid w:val="00D47044"/>
    <w:rsid w:val="00D8437A"/>
    <w:rsid w:val="00D85F8E"/>
    <w:rsid w:val="00DC07D7"/>
    <w:rsid w:val="00DC27C6"/>
    <w:rsid w:val="00DC53AA"/>
    <w:rsid w:val="00DC55F7"/>
    <w:rsid w:val="00E01E41"/>
    <w:rsid w:val="00E43796"/>
    <w:rsid w:val="00E71089"/>
    <w:rsid w:val="00E755F6"/>
    <w:rsid w:val="00E806D9"/>
    <w:rsid w:val="00EA3120"/>
    <w:rsid w:val="00EA5FC9"/>
    <w:rsid w:val="00EC4CC3"/>
    <w:rsid w:val="00EE08E9"/>
    <w:rsid w:val="00EF13D4"/>
    <w:rsid w:val="00EF56B8"/>
    <w:rsid w:val="00F0151B"/>
    <w:rsid w:val="00F02EF5"/>
    <w:rsid w:val="00F117BF"/>
    <w:rsid w:val="00F12367"/>
    <w:rsid w:val="00F24D9B"/>
    <w:rsid w:val="00F2611C"/>
    <w:rsid w:val="00F40135"/>
    <w:rsid w:val="00F737E5"/>
    <w:rsid w:val="00F93427"/>
    <w:rsid w:val="00FA0A77"/>
    <w:rsid w:val="00FA3B5F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3C655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159C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6F71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12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AB54-2C6A-4659-A938-298DE307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Катанова Таисия Сергеевна</cp:lastModifiedBy>
  <cp:revision>18</cp:revision>
  <cp:lastPrinted>1995-11-21T14:41:00Z</cp:lastPrinted>
  <dcterms:created xsi:type="dcterms:W3CDTF">2025-04-15T12:16:00Z</dcterms:created>
  <dcterms:modified xsi:type="dcterms:W3CDTF">2025-07-03T14:27:00Z</dcterms:modified>
</cp:coreProperties>
</file>