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CD" w:rsidRPr="00E13558" w:rsidRDefault="00AB64CD" w:rsidP="00AB64CD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13558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E13558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AB64CD" w:rsidRPr="00E13558" w:rsidRDefault="00AB64CD" w:rsidP="00AB64C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558">
        <w:rPr>
          <w:rFonts w:eastAsia="Calibri"/>
          <w:sz w:val="28"/>
          <w:szCs w:val="28"/>
          <w:lang w:eastAsia="en-US"/>
        </w:rPr>
        <w:t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28.11.2012, главное управление администрации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объектов в течение одного месяца со дня данной публикации: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5954"/>
        <w:gridCol w:w="1843"/>
      </w:tblGrid>
      <w:tr w:rsidR="00AB64CD" w:rsidTr="009D129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CD" w:rsidRDefault="00AB64CD" w:rsidP="009D1294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CD" w:rsidRDefault="00AB64CD" w:rsidP="009D1294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Наименование объектов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CD" w:rsidRDefault="00AB64CD" w:rsidP="009D1294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CD" w:rsidRDefault="00AB64CD" w:rsidP="009D1294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Протяжённость, м</w:t>
            </w:r>
          </w:p>
        </w:tc>
      </w:tr>
      <w:tr w:rsidR="00AB64CD" w:rsidTr="009D1294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CD" w:rsidRDefault="00AB64CD" w:rsidP="00AB64CD">
            <w:pPr>
              <w:numPr>
                <w:ilvl w:val="0"/>
                <w:numId w:val="1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CD" w:rsidRDefault="00AB64CD" w:rsidP="009D1294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CD" w:rsidRDefault="00AB64CD" w:rsidP="009D1294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Российская Федерация, Тульская обл., Ленинский район, п. Молодежный, от ул. Парковая (с К№ </w:t>
            </w:r>
            <w:r>
              <w:rPr>
                <w:rFonts w:ascii="PT Astra Serif" w:hAnsi="PT Astra Serif" w:cs="Helvetica"/>
                <w:sz w:val="20"/>
                <w:szCs w:val="20"/>
                <w:shd w:val="clear" w:color="auto" w:fill="FFFFFF"/>
              </w:rPr>
              <w:t>71:14:000000:6501</w:t>
            </w:r>
            <w:r>
              <w:rPr>
                <w:rFonts w:ascii="PT Astra Serif" w:hAnsi="PT Astra Serif"/>
                <w:sz w:val="20"/>
                <w:szCs w:val="20"/>
              </w:rPr>
              <w:t>) вдоль д. 1, 3 , 4 , 5 до земельного участка с К№71:14:020708:139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CD" w:rsidRDefault="00AB64CD" w:rsidP="009D1294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251</w:t>
            </w:r>
          </w:p>
        </w:tc>
      </w:tr>
    </w:tbl>
    <w:p w:rsidR="00AB64CD" w:rsidRPr="00E13558" w:rsidRDefault="00AB64CD" w:rsidP="00AB64CD">
      <w:pPr>
        <w:suppressAutoHyphens w:val="0"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558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E13558">
        <w:rPr>
          <w:rFonts w:eastAsia="Calibri"/>
          <w:sz w:val="28"/>
          <w:szCs w:val="28"/>
          <w:lang w:eastAsia="en-US"/>
        </w:rPr>
        <w:t>каб</w:t>
      </w:r>
      <w:proofErr w:type="spellEnd"/>
      <w:r w:rsidRPr="00E13558">
        <w:rPr>
          <w:rFonts w:eastAsia="Calibri"/>
          <w:sz w:val="28"/>
          <w:szCs w:val="28"/>
          <w:lang w:eastAsia="en-US"/>
        </w:rPr>
        <w:t>. 1</w:t>
      </w:r>
      <w:r>
        <w:rPr>
          <w:rFonts w:eastAsia="Calibri"/>
          <w:sz w:val="28"/>
          <w:szCs w:val="28"/>
          <w:lang w:eastAsia="en-US"/>
        </w:rPr>
        <w:t xml:space="preserve">1, с понедельника по четверг: с 9-00 </w:t>
      </w:r>
      <w:bookmarkStart w:id="0" w:name="_GoBack"/>
      <w:bookmarkEnd w:id="0"/>
      <w:r w:rsidRPr="00E13558">
        <w:rPr>
          <w:rFonts w:eastAsia="Calibri"/>
          <w:sz w:val="28"/>
          <w:szCs w:val="28"/>
          <w:lang w:eastAsia="en-US"/>
        </w:rPr>
        <w:t>до 18-00, пятница: с 9-00 до 17-00. Перерыв на обед с 12-30 до 13-18.</w:t>
      </w:r>
    </w:p>
    <w:p w:rsidR="00A53AA9" w:rsidRDefault="00A53AA9"/>
    <w:sectPr w:rsidR="00A5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45FB6"/>
    <w:multiLevelType w:val="hybridMultilevel"/>
    <w:tmpl w:val="54C473CE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CD"/>
    <w:rsid w:val="00A53AA9"/>
    <w:rsid w:val="00A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2FFD"/>
  <w15:chartTrackingRefBased/>
  <w15:docId w15:val="{7FD84969-3BF1-46D3-90CE-2F2D3D2D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2024-05-02T14:04:00Z</dcterms:created>
  <dcterms:modified xsi:type="dcterms:W3CDTF">2024-05-02T14:05:00Z</dcterms:modified>
</cp:coreProperties>
</file>