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тровым номером</w:t>
      </w:r>
      <w:r w:rsidR="009E7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7600" w:rsidRPr="009E7600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71:14:020401:297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7600" w:rsidRPr="009E7600">
        <w:rPr>
          <w:rFonts w:ascii="PT Astra Serif" w:eastAsia="Times New Roman" w:hAnsi="PT Astra Serif" w:cs="Times New Roman"/>
          <w:sz w:val="28"/>
          <w:szCs w:val="28"/>
          <w:lang w:eastAsia="ru-RU"/>
        </w:rPr>
        <w:t>783</w:t>
      </w:r>
      <w:r w:rsidR="009E76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7600" w:rsidRPr="009E7600">
        <w:rPr>
          <w:rFonts w:ascii="PT Astra Serif" w:eastAsia="Times New Roman" w:hAnsi="PT Astra Serif" w:cs="Times New Roman"/>
          <w:sz w:val="28"/>
          <w:szCs w:val="28"/>
          <w:lang w:eastAsia="ru-RU"/>
        </w:rPr>
        <w:t>000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9E7600" w:rsidRPr="009E7600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9E7600" w:rsidRPr="009E7600">
        <w:rPr>
          <w:rFonts w:ascii="PT Astra Serif" w:hAnsi="PT Astra Serif"/>
          <w:sz w:val="28"/>
          <w:szCs w:val="28"/>
        </w:rPr>
        <w:t>н.п</w:t>
      </w:r>
      <w:proofErr w:type="spellEnd"/>
      <w:r w:rsidR="009E7600" w:rsidRPr="009E7600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9E7600" w:rsidRPr="009E7600">
        <w:rPr>
          <w:rFonts w:ascii="PT Astra Serif" w:hAnsi="PT Astra Serif"/>
          <w:sz w:val="28"/>
          <w:szCs w:val="28"/>
        </w:rPr>
        <w:t>Руднево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9E7600">
        <w:rPr>
          <w:rFonts w:ascii="PT Astra Serif" w:eastAsia="Times New Roman" w:hAnsi="PT Astra Serif" w:cs="Times New Roman"/>
          <w:sz w:val="28"/>
          <w:szCs w:val="28"/>
          <w:lang w:eastAsia="ru-RU"/>
        </w:rPr>
        <w:t>ЗАО Ново-</w:t>
      </w:r>
      <w:proofErr w:type="spellStart"/>
      <w:r w:rsidR="009E7600">
        <w:rPr>
          <w:rFonts w:ascii="PT Astra Serif" w:eastAsia="Times New Roman" w:hAnsi="PT Astra Serif" w:cs="Times New Roman"/>
          <w:sz w:val="28"/>
          <w:szCs w:val="28"/>
          <w:lang w:eastAsia="ru-RU"/>
        </w:rPr>
        <w:t>Медвенский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9E7600">
        <w:rPr>
          <w:rFonts w:ascii="PT Astra Serif" w:eastAsia="Times New Roman" w:hAnsi="PT Astra Serif" w:cs="Times New Roman"/>
          <w:sz w:val="27"/>
          <w:szCs w:val="27"/>
          <w:lang w:eastAsia="ru-RU"/>
        </w:rPr>
        <w:t>(13</w:t>
      </w:r>
      <w:bookmarkStart w:id="3" w:name="_GoBack"/>
      <w:bookmarkEnd w:id="3"/>
      <w:r w:rsidR="009E7600">
        <w:rPr>
          <w:rFonts w:ascii="PT Astra Serif" w:eastAsia="Times New Roman" w:hAnsi="PT Astra Serif" w:cs="Times New Roman"/>
          <w:sz w:val="27"/>
          <w:szCs w:val="27"/>
          <w:lang w:eastAsia="ru-RU"/>
        </w:rPr>
        <w:t>.01.2025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90" w:rsidRDefault="00D96690" w:rsidP="00617B40">
      <w:pPr>
        <w:spacing w:after="0" w:line="240" w:lineRule="auto"/>
      </w:pPr>
      <w:r>
        <w:separator/>
      </w:r>
    </w:p>
  </w:endnote>
  <w:endnote w:type="continuationSeparator" w:id="0">
    <w:p w:rsidR="00D96690" w:rsidRDefault="00D9669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90" w:rsidRDefault="00D96690" w:rsidP="00617B40">
      <w:pPr>
        <w:spacing w:after="0" w:line="240" w:lineRule="auto"/>
      </w:pPr>
      <w:r>
        <w:separator/>
      </w:r>
    </w:p>
  </w:footnote>
  <w:footnote w:type="continuationSeparator" w:id="0">
    <w:p w:rsidR="00D96690" w:rsidRDefault="00D9669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E7600"/>
    <w:rsid w:val="009F6EC2"/>
    <w:rsid w:val="00A33D50"/>
    <w:rsid w:val="00A63FA9"/>
    <w:rsid w:val="00A96EDE"/>
    <w:rsid w:val="00AC194A"/>
    <w:rsid w:val="00AC3A5F"/>
    <w:rsid w:val="00AC6D45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F584C"/>
    <w:rsid w:val="00D2559D"/>
    <w:rsid w:val="00D26095"/>
    <w:rsid w:val="00D96690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32380E"/>
    <w:rsid w:val="00413A32"/>
    <w:rsid w:val="00493C25"/>
    <w:rsid w:val="006277CE"/>
    <w:rsid w:val="006C64EC"/>
    <w:rsid w:val="00710926"/>
    <w:rsid w:val="0084671E"/>
    <w:rsid w:val="008F6BB8"/>
    <w:rsid w:val="009C76C2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8BD1-7A23-4EAA-9AAF-9BEF7C78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2024-12-10T09:56:00Z</dcterms:created>
  <dcterms:modified xsi:type="dcterms:W3CDTF">2025-01-26T08:32:00Z</dcterms:modified>
</cp:coreProperties>
</file>