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A7" w:rsidRPr="00985E91" w:rsidRDefault="00D406A7" w:rsidP="00D406A7">
      <w:pPr>
        <w:rPr>
          <w:sz w:val="26"/>
          <w:szCs w:val="26"/>
        </w:rPr>
      </w:pPr>
    </w:p>
    <w:p w:rsidR="00D406A7" w:rsidRPr="00985E91" w:rsidRDefault="00D406A7" w:rsidP="00D406A7">
      <w:pPr>
        <w:rPr>
          <w:sz w:val="26"/>
          <w:szCs w:val="26"/>
        </w:rPr>
      </w:pPr>
    </w:p>
    <w:p w:rsidR="00D406A7" w:rsidRPr="00D406A7" w:rsidRDefault="00D406A7" w:rsidP="00D406A7">
      <w:r w:rsidRPr="00D406A7">
        <w:rPr>
          <w:sz w:val="26"/>
          <w:szCs w:val="26"/>
        </w:rPr>
        <w:t xml:space="preserve">                                               </w:t>
      </w:r>
      <w:r w:rsidRPr="00D406A7">
        <w:t>РОССИЙСКАЯ ФЕДЕРАЦИЯ</w:t>
      </w:r>
    </w:p>
    <w:p w:rsidR="00D406A7" w:rsidRPr="00D406A7" w:rsidRDefault="00D406A7" w:rsidP="00D406A7">
      <w:pPr>
        <w:jc w:val="center"/>
      </w:pPr>
      <w:r w:rsidRPr="00985E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104140</wp:posOffset>
                </wp:positionV>
                <wp:extent cx="2886075" cy="635"/>
                <wp:effectExtent l="15240" t="8890" r="1333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143D7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8.2pt" to="362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" o:allowincell="f" strokeweight="1pt"/>
            </w:pict>
          </mc:Fallback>
        </mc:AlternateContent>
      </w:r>
    </w:p>
    <w:p w:rsidR="00D406A7" w:rsidRPr="00D406A7" w:rsidRDefault="00D406A7" w:rsidP="00D406A7">
      <w:pPr>
        <w:jc w:val="center"/>
      </w:pPr>
      <w:r w:rsidRPr="00D406A7">
        <w:t>АДМИНИСТРАЦИЯ ГОРОДА ТУЛЫ</w:t>
      </w:r>
    </w:p>
    <w:p w:rsidR="00D406A7" w:rsidRPr="00D406A7" w:rsidRDefault="00D406A7" w:rsidP="00D406A7">
      <w:pPr>
        <w:jc w:val="center"/>
        <w:rPr>
          <w:sz w:val="26"/>
          <w:szCs w:val="26"/>
        </w:rPr>
      </w:pPr>
    </w:p>
    <w:p w:rsidR="00D406A7" w:rsidRPr="00D406A7" w:rsidRDefault="00D406A7" w:rsidP="00D406A7">
      <w:pPr>
        <w:jc w:val="center"/>
        <w:rPr>
          <w:b/>
          <w:sz w:val="28"/>
          <w:szCs w:val="28"/>
        </w:rPr>
      </w:pPr>
      <w:r w:rsidRPr="00D406A7">
        <w:rPr>
          <w:b/>
          <w:sz w:val="28"/>
          <w:szCs w:val="28"/>
        </w:rPr>
        <w:t xml:space="preserve">КОМИТЕТ </w:t>
      </w:r>
      <w:proofErr w:type="gramStart"/>
      <w:r w:rsidRPr="00D406A7">
        <w:rPr>
          <w:b/>
          <w:sz w:val="28"/>
          <w:szCs w:val="28"/>
        </w:rPr>
        <w:t>ИМУЩЕСТВЕННЫХ  И</w:t>
      </w:r>
      <w:proofErr w:type="gramEnd"/>
      <w:r w:rsidRPr="00D406A7">
        <w:rPr>
          <w:b/>
          <w:sz w:val="28"/>
          <w:szCs w:val="28"/>
        </w:rPr>
        <w:t xml:space="preserve"> ЗЕМЕЛЬНЫХ ОТНОШЕНИЙ</w:t>
      </w:r>
    </w:p>
    <w:p w:rsidR="00D406A7" w:rsidRPr="00D406A7" w:rsidRDefault="00D406A7" w:rsidP="00D406A7">
      <w:pPr>
        <w:jc w:val="center"/>
        <w:rPr>
          <w:b/>
          <w:sz w:val="26"/>
          <w:szCs w:val="26"/>
        </w:rPr>
      </w:pPr>
      <w:r w:rsidRPr="00D406A7">
        <w:rPr>
          <w:b/>
          <w:sz w:val="26"/>
          <w:szCs w:val="26"/>
        </w:rPr>
        <w:t xml:space="preserve"> АДМИНИСТРАЦИИ ГОРОДА ТУЛЫ</w:t>
      </w:r>
    </w:p>
    <w:p w:rsidR="00D406A7" w:rsidRPr="00D406A7" w:rsidRDefault="00D406A7" w:rsidP="00D406A7">
      <w:pPr>
        <w:jc w:val="center"/>
        <w:rPr>
          <w:b/>
          <w:sz w:val="26"/>
          <w:szCs w:val="26"/>
        </w:rPr>
      </w:pPr>
    </w:p>
    <w:p w:rsidR="00D406A7" w:rsidRPr="00D406A7" w:rsidRDefault="00D406A7" w:rsidP="00D406A7">
      <w:pPr>
        <w:jc w:val="center"/>
        <w:rPr>
          <w:b/>
          <w:sz w:val="32"/>
          <w:szCs w:val="32"/>
        </w:rPr>
      </w:pPr>
      <w:r w:rsidRPr="00D406A7">
        <w:rPr>
          <w:b/>
          <w:sz w:val="32"/>
          <w:szCs w:val="32"/>
        </w:rPr>
        <w:t>РЕШЕНИЕ</w:t>
      </w:r>
    </w:p>
    <w:p w:rsidR="00D406A7" w:rsidRPr="00D406A7" w:rsidRDefault="00D406A7" w:rsidP="00D406A7">
      <w:pPr>
        <w:jc w:val="center"/>
        <w:rPr>
          <w:b/>
          <w:sz w:val="26"/>
          <w:szCs w:val="26"/>
        </w:rPr>
      </w:pPr>
    </w:p>
    <w:p w:rsidR="00D406A7" w:rsidRPr="00D406A7" w:rsidRDefault="00D406A7" w:rsidP="00D406A7">
      <w:pPr>
        <w:jc w:val="both"/>
        <w:rPr>
          <w:sz w:val="28"/>
          <w:szCs w:val="28"/>
        </w:rPr>
      </w:pPr>
      <w:proofErr w:type="gramStart"/>
      <w:r w:rsidRPr="00D406A7">
        <w:rPr>
          <w:sz w:val="28"/>
          <w:szCs w:val="28"/>
        </w:rPr>
        <w:t xml:space="preserve">от </w:t>
      </w:r>
      <w:r w:rsidR="003D62BE">
        <w:rPr>
          <w:sz w:val="28"/>
          <w:szCs w:val="28"/>
        </w:rPr>
        <w:t xml:space="preserve"> 03.12</w:t>
      </w:r>
      <w:proofErr w:type="gramEnd"/>
      <w:r w:rsidR="003D62BE">
        <w:rPr>
          <w:sz w:val="28"/>
          <w:szCs w:val="28"/>
        </w:rPr>
        <w:t>.</w:t>
      </w:r>
      <w:r w:rsidRPr="00D406A7">
        <w:rPr>
          <w:sz w:val="28"/>
          <w:szCs w:val="28"/>
        </w:rPr>
        <w:t xml:space="preserve"> 2024 г.                                                     </w:t>
      </w:r>
      <w:r w:rsidR="003D62BE">
        <w:rPr>
          <w:sz w:val="28"/>
          <w:szCs w:val="28"/>
        </w:rPr>
        <w:t xml:space="preserve">                              </w:t>
      </w:r>
      <w:r w:rsidRPr="00D406A7">
        <w:rPr>
          <w:sz w:val="28"/>
          <w:szCs w:val="28"/>
        </w:rPr>
        <w:t>№</w:t>
      </w:r>
      <w:r w:rsidR="003D62BE">
        <w:rPr>
          <w:sz w:val="28"/>
          <w:szCs w:val="28"/>
        </w:rPr>
        <w:t xml:space="preserve"> 428</w:t>
      </w:r>
    </w:p>
    <w:p w:rsidR="00D406A7" w:rsidRPr="00D406A7" w:rsidRDefault="00D406A7" w:rsidP="00D406A7">
      <w:pPr>
        <w:keepNext/>
        <w:jc w:val="both"/>
        <w:outlineLvl w:val="0"/>
        <w:rPr>
          <w:sz w:val="28"/>
          <w:szCs w:val="28"/>
        </w:rPr>
      </w:pPr>
    </w:p>
    <w:p w:rsidR="00D406A7" w:rsidRPr="00D406A7" w:rsidRDefault="00D406A7" w:rsidP="00D406A7">
      <w:pPr>
        <w:rPr>
          <w:sz w:val="28"/>
          <w:szCs w:val="28"/>
        </w:rPr>
      </w:pPr>
    </w:p>
    <w:p w:rsidR="00D406A7" w:rsidRPr="00985E91" w:rsidRDefault="00D406A7" w:rsidP="00D406A7">
      <w:pPr>
        <w:ind w:right="-6"/>
        <w:jc w:val="both"/>
        <w:rPr>
          <w:sz w:val="28"/>
          <w:szCs w:val="28"/>
        </w:rPr>
      </w:pPr>
      <w:r w:rsidRPr="00985E91">
        <w:rPr>
          <w:sz w:val="28"/>
          <w:szCs w:val="28"/>
        </w:rPr>
        <w:t>Об утверждении паспортов комплексов</w:t>
      </w:r>
    </w:p>
    <w:p w:rsidR="00D406A7" w:rsidRPr="00985E91" w:rsidRDefault="00D406A7" w:rsidP="00D406A7">
      <w:pPr>
        <w:ind w:right="-6"/>
        <w:jc w:val="both"/>
        <w:rPr>
          <w:sz w:val="28"/>
          <w:szCs w:val="28"/>
        </w:rPr>
      </w:pPr>
      <w:r w:rsidRPr="00985E91">
        <w:rPr>
          <w:sz w:val="28"/>
          <w:szCs w:val="28"/>
        </w:rPr>
        <w:t>процессных мероприятий муниципальной</w:t>
      </w:r>
    </w:p>
    <w:p w:rsidR="00D406A7" w:rsidRPr="00985E91" w:rsidRDefault="00D406A7" w:rsidP="00D406A7">
      <w:pPr>
        <w:ind w:right="-6"/>
        <w:jc w:val="both"/>
        <w:rPr>
          <w:sz w:val="28"/>
          <w:szCs w:val="28"/>
        </w:rPr>
      </w:pPr>
      <w:r w:rsidRPr="00985E91">
        <w:rPr>
          <w:sz w:val="28"/>
          <w:szCs w:val="28"/>
        </w:rPr>
        <w:t>программы муниципального образования</w:t>
      </w:r>
    </w:p>
    <w:p w:rsidR="00D406A7" w:rsidRPr="00985E91" w:rsidRDefault="00D406A7" w:rsidP="00D406A7">
      <w:pPr>
        <w:ind w:right="-6"/>
        <w:jc w:val="both"/>
        <w:rPr>
          <w:sz w:val="28"/>
          <w:szCs w:val="28"/>
        </w:rPr>
      </w:pPr>
      <w:r w:rsidRPr="00985E91">
        <w:rPr>
          <w:sz w:val="28"/>
          <w:szCs w:val="28"/>
        </w:rPr>
        <w:t xml:space="preserve">город Тула «Управление муниципальным </w:t>
      </w:r>
    </w:p>
    <w:p w:rsidR="00D406A7" w:rsidRPr="00985E91" w:rsidRDefault="00D406A7" w:rsidP="00D406A7">
      <w:pPr>
        <w:ind w:right="-6"/>
        <w:jc w:val="both"/>
        <w:rPr>
          <w:sz w:val="28"/>
          <w:szCs w:val="28"/>
        </w:rPr>
      </w:pPr>
      <w:r w:rsidRPr="00985E91">
        <w:rPr>
          <w:sz w:val="28"/>
          <w:szCs w:val="28"/>
        </w:rPr>
        <w:t>имуществом муниципального образования город Тула»</w:t>
      </w:r>
    </w:p>
    <w:p w:rsidR="00D406A7" w:rsidRPr="00985E91" w:rsidRDefault="00D406A7" w:rsidP="00D406A7">
      <w:pPr>
        <w:spacing w:line="276" w:lineRule="auto"/>
        <w:ind w:right="-6"/>
        <w:rPr>
          <w:sz w:val="28"/>
          <w:szCs w:val="28"/>
        </w:rPr>
      </w:pPr>
    </w:p>
    <w:p w:rsidR="00D406A7" w:rsidRPr="00985E91" w:rsidRDefault="00D406A7" w:rsidP="00D406A7">
      <w:pPr>
        <w:spacing w:line="276" w:lineRule="auto"/>
        <w:ind w:right="-6"/>
        <w:rPr>
          <w:sz w:val="28"/>
          <w:szCs w:val="28"/>
        </w:rPr>
      </w:pPr>
    </w:p>
    <w:p w:rsidR="00D406A7" w:rsidRPr="00985E91" w:rsidRDefault="00D406A7" w:rsidP="00D40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E9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Тулы от 16.09.2013 № 3117 «Об утверждении Порядка разработки, реализации и оценки эффективности муниципальных программ муниципального образования город Тула», распоряжением администрации города Тулы </w:t>
      </w:r>
      <w:r w:rsidRPr="00985E91">
        <w:rPr>
          <w:bCs/>
          <w:iCs/>
          <w:sz w:val="28"/>
          <w:szCs w:val="28"/>
        </w:rPr>
        <w:t xml:space="preserve">от 15.03.2024               № 1/1463-р «Об утверждении паспорта муниципальной программы муниципального образования город Тула «Управление муниципальным имуществом муниципального образования город Тула», комитет имущественных и земельных отношений администрации города Тулы,  </w:t>
      </w:r>
      <w:r w:rsidRPr="00985E91">
        <w:rPr>
          <w:sz w:val="28"/>
          <w:szCs w:val="28"/>
        </w:rPr>
        <w:t>решил:</w:t>
      </w:r>
    </w:p>
    <w:p w:rsidR="00D406A7" w:rsidRPr="00985E91" w:rsidRDefault="00D406A7" w:rsidP="00D406A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5E91">
        <w:rPr>
          <w:rFonts w:eastAsia="Calibri"/>
          <w:sz w:val="28"/>
          <w:szCs w:val="28"/>
          <w:lang w:eastAsia="en-US"/>
        </w:rPr>
        <w:t xml:space="preserve">Утвердить паспорта комплексов процессных мероприятий </w:t>
      </w:r>
      <w:r w:rsidRPr="00985E91">
        <w:rPr>
          <w:sz w:val="28"/>
          <w:szCs w:val="28"/>
        </w:rPr>
        <w:t>муниципальной программы муниципального образования город Тула «Управление муниципальным имуществом муниципального образования город Тула»:</w:t>
      </w:r>
    </w:p>
    <w:p w:rsidR="00D406A7" w:rsidRPr="00985E91" w:rsidRDefault="00D406A7" w:rsidP="00D406A7">
      <w:pPr>
        <w:pStyle w:val="2"/>
        <w:numPr>
          <w:ilvl w:val="1"/>
          <w:numId w:val="4"/>
        </w:numPr>
        <w:spacing w:before="0" w:beforeAutospacing="0" w:after="0" w:afterAutospacing="0"/>
        <w:ind w:left="142" w:firstLine="567"/>
        <w:contextualSpacing/>
        <w:jc w:val="both"/>
        <w:rPr>
          <w:b w:val="0"/>
          <w:sz w:val="28"/>
          <w:szCs w:val="28"/>
        </w:rPr>
      </w:pPr>
      <w:r w:rsidRPr="00985E91">
        <w:rPr>
          <w:b w:val="0"/>
          <w:sz w:val="28"/>
          <w:szCs w:val="28"/>
        </w:rPr>
        <w:t>Паспорт комплекса процессных мероприятий «Учет земельных участков» (приложение 1);</w:t>
      </w:r>
    </w:p>
    <w:p w:rsidR="00D406A7" w:rsidRPr="00985E91" w:rsidRDefault="00D406A7" w:rsidP="00D406A7">
      <w:pPr>
        <w:ind w:left="142" w:firstLine="567"/>
        <w:jc w:val="both"/>
        <w:rPr>
          <w:sz w:val="28"/>
          <w:szCs w:val="28"/>
        </w:rPr>
      </w:pPr>
      <w:r w:rsidRPr="00985E91">
        <w:rPr>
          <w:sz w:val="28"/>
          <w:szCs w:val="28"/>
        </w:rPr>
        <w:t xml:space="preserve">1.2. Паспорт комплекса процессных мероприятий «Операции с муниципальной собственностью» (приложение 2); </w:t>
      </w:r>
    </w:p>
    <w:p w:rsidR="00D406A7" w:rsidRPr="00985E91" w:rsidRDefault="00D406A7" w:rsidP="00D406A7">
      <w:pPr>
        <w:ind w:left="142" w:firstLine="567"/>
        <w:jc w:val="both"/>
        <w:rPr>
          <w:sz w:val="28"/>
          <w:szCs w:val="28"/>
        </w:rPr>
      </w:pPr>
      <w:r w:rsidRPr="00985E91">
        <w:rPr>
          <w:sz w:val="28"/>
          <w:szCs w:val="28"/>
        </w:rPr>
        <w:t>1.3. Паспорт комплекса процессных мероприятий «Оформление и регистрация права муниципальной собственности» (приложение 3);</w:t>
      </w:r>
    </w:p>
    <w:p w:rsidR="00D406A7" w:rsidRPr="00985E91" w:rsidRDefault="00D406A7" w:rsidP="00D406A7">
      <w:pPr>
        <w:ind w:left="142" w:firstLine="567"/>
        <w:jc w:val="both"/>
        <w:rPr>
          <w:sz w:val="28"/>
          <w:szCs w:val="28"/>
        </w:rPr>
      </w:pPr>
      <w:r w:rsidRPr="00985E91">
        <w:rPr>
          <w:sz w:val="28"/>
          <w:szCs w:val="28"/>
        </w:rPr>
        <w:t>1.4. Паспорт комплекса процессных мероприятий «Исполнение обязанностей по содержанию и ремонту муниципального имущества» (приложение 4);</w:t>
      </w:r>
    </w:p>
    <w:p w:rsidR="00D406A7" w:rsidRPr="00985E91" w:rsidRDefault="00D406A7" w:rsidP="00D406A7">
      <w:pPr>
        <w:ind w:firstLine="709"/>
        <w:jc w:val="both"/>
        <w:rPr>
          <w:sz w:val="28"/>
          <w:szCs w:val="28"/>
        </w:rPr>
      </w:pPr>
      <w:r w:rsidRPr="00985E91">
        <w:rPr>
          <w:sz w:val="28"/>
          <w:szCs w:val="28"/>
        </w:rPr>
        <w:lastRenderedPageBreak/>
        <w:t>1.5. Паспорт комплекса процессных мероприятий «Организация управленческих и исполнительно-распорядительных функций администрации города Тулы в сфере управления имуществом» (приложение 5).</w:t>
      </w:r>
    </w:p>
    <w:p w:rsidR="00D406A7" w:rsidRPr="00985E91" w:rsidRDefault="00D406A7" w:rsidP="00D406A7">
      <w:pPr>
        <w:pStyle w:val="2"/>
        <w:spacing w:before="0" w:beforeAutospacing="0" w:after="0" w:afterAutospacing="0"/>
        <w:ind w:firstLine="709"/>
        <w:contextualSpacing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985E91">
        <w:rPr>
          <w:rFonts w:eastAsia="Calibri"/>
          <w:b w:val="0"/>
          <w:bCs w:val="0"/>
          <w:sz w:val="28"/>
          <w:szCs w:val="28"/>
          <w:lang w:eastAsia="en-US"/>
        </w:rPr>
        <w:t xml:space="preserve">2. </w:t>
      </w:r>
      <w:proofErr w:type="gramStart"/>
      <w:r w:rsidRPr="00985E91">
        <w:rPr>
          <w:rFonts w:eastAsia="Calibri"/>
          <w:b w:val="0"/>
          <w:bCs w:val="0"/>
          <w:sz w:val="28"/>
          <w:szCs w:val="28"/>
          <w:lang w:eastAsia="en-US"/>
        </w:rPr>
        <w:t xml:space="preserve">Решение  </w:t>
      </w:r>
      <w:r w:rsidRPr="00985E91">
        <w:rPr>
          <w:b w:val="0"/>
          <w:sz w:val="28"/>
          <w:szCs w:val="28"/>
        </w:rPr>
        <w:t>вступает</w:t>
      </w:r>
      <w:proofErr w:type="gramEnd"/>
      <w:r w:rsidRPr="00985E91">
        <w:rPr>
          <w:b w:val="0"/>
          <w:sz w:val="28"/>
          <w:szCs w:val="28"/>
        </w:rPr>
        <w:t xml:space="preserve"> в силу со дня подписания.</w:t>
      </w:r>
    </w:p>
    <w:p w:rsidR="00D406A7" w:rsidRPr="00985E91" w:rsidRDefault="00D406A7" w:rsidP="00D406A7">
      <w:pPr>
        <w:pStyle w:val="2"/>
        <w:spacing w:before="0" w:beforeAutospacing="0" w:after="0" w:afterAutospacing="0"/>
        <w:ind w:firstLine="708"/>
        <w:contextualSpacing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D406A7" w:rsidRPr="00985E91" w:rsidRDefault="00D406A7" w:rsidP="00D40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6A7" w:rsidRPr="00985E91" w:rsidRDefault="00D406A7" w:rsidP="00D406A7">
      <w:pPr>
        <w:jc w:val="both"/>
        <w:rPr>
          <w:sz w:val="28"/>
          <w:szCs w:val="28"/>
        </w:rPr>
      </w:pPr>
      <w:r w:rsidRPr="00985E91">
        <w:rPr>
          <w:sz w:val="28"/>
          <w:szCs w:val="28"/>
        </w:rPr>
        <w:t xml:space="preserve">Председатель комитета </w:t>
      </w:r>
    </w:p>
    <w:p w:rsidR="00D406A7" w:rsidRPr="00985E91" w:rsidRDefault="00D406A7" w:rsidP="00D406A7">
      <w:pPr>
        <w:jc w:val="both"/>
        <w:rPr>
          <w:sz w:val="28"/>
          <w:szCs w:val="28"/>
        </w:rPr>
      </w:pPr>
      <w:r w:rsidRPr="00985E91">
        <w:rPr>
          <w:sz w:val="28"/>
          <w:szCs w:val="28"/>
        </w:rPr>
        <w:t xml:space="preserve">имущественных и земельных </w:t>
      </w:r>
    </w:p>
    <w:p w:rsidR="00D406A7" w:rsidRPr="00985E91" w:rsidRDefault="00D406A7" w:rsidP="00D406A7">
      <w:pPr>
        <w:jc w:val="both"/>
        <w:rPr>
          <w:sz w:val="28"/>
          <w:szCs w:val="28"/>
        </w:rPr>
      </w:pPr>
      <w:r w:rsidRPr="00985E91">
        <w:rPr>
          <w:sz w:val="28"/>
          <w:szCs w:val="28"/>
        </w:rPr>
        <w:t>отношений администрации города Тулы                                            А.В. Слепцов</w:t>
      </w:r>
    </w:p>
    <w:p w:rsidR="00D406A7" w:rsidRPr="00985E91" w:rsidRDefault="00D406A7" w:rsidP="00D406A7">
      <w:pPr>
        <w:jc w:val="both"/>
        <w:rPr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left="900" w:right="-16" w:firstLine="540"/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jc w:val="both"/>
        <w:rPr>
          <w:sz w:val="26"/>
          <w:szCs w:val="26"/>
        </w:rPr>
      </w:pPr>
    </w:p>
    <w:p w:rsidR="00D406A7" w:rsidRPr="00D406A7" w:rsidRDefault="00D406A7" w:rsidP="00D406A7">
      <w:pPr>
        <w:jc w:val="both"/>
        <w:rPr>
          <w:sz w:val="26"/>
          <w:szCs w:val="26"/>
        </w:rPr>
      </w:pPr>
    </w:p>
    <w:p w:rsidR="00D406A7" w:rsidRPr="00D406A7" w:rsidRDefault="00D406A7" w:rsidP="00D406A7">
      <w:pPr>
        <w:jc w:val="both"/>
        <w:rPr>
          <w:sz w:val="26"/>
          <w:szCs w:val="26"/>
        </w:rPr>
      </w:pPr>
    </w:p>
    <w:p w:rsidR="00D406A7" w:rsidRPr="00D406A7" w:rsidRDefault="00D406A7" w:rsidP="00D406A7">
      <w:pPr>
        <w:jc w:val="both"/>
        <w:rPr>
          <w:sz w:val="26"/>
          <w:szCs w:val="26"/>
        </w:rPr>
      </w:pPr>
    </w:p>
    <w:p w:rsidR="00D406A7" w:rsidRPr="00D406A7" w:rsidRDefault="00D406A7" w:rsidP="00D406A7">
      <w:pPr>
        <w:jc w:val="both"/>
        <w:rPr>
          <w:sz w:val="26"/>
          <w:szCs w:val="26"/>
        </w:rPr>
      </w:pPr>
    </w:p>
    <w:p w:rsidR="00D406A7" w:rsidRPr="00D406A7" w:rsidRDefault="00D406A7" w:rsidP="00D406A7">
      <w:pPr>
        <w:jc w:val="both"/>
        <w:rPr>
          <w:sz w:val="26"/>
          <w:szCs w:val="26"/>
        </w:rPr>
      </w:pPr>
    </w:p>
    <w:p w:rsidR="00D406A7" w:rsidRPr="00D406A7" w:rsidRDefault="00D406A7" w:rsidP="00D406A7">
      <w:pPr>
        <w:jc w:val="both"/>
        <w:rPr>
          <w:sz w:val="26"/>
          <w:szCs w:val="26"/>
        </w:rPr>
      </w:pPr>
    </w:p>
    <w:p w:rsidR="00D406A7" w:rsidRPr="00D406A7" w:rsidRDefault="00D406A7" w:rsidP="00D406A7">
      <w:pPr>
        <w:jc w:val="both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  <w:r w:rsidRPr="00D406A7">
        <w:rPr>
          <w:bCs/>
          <w:sz w:val="26"/>
          <w:szCs w:val="26"/>
        </w:rPr>
        <w:t xml:space="preserve">      </w:t>
      </w: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  <w:r w:rsidRPr="00D406A7">
        <w:rPr>
          <w:bCs/>
          <w:sz w:val="26"/>
          <w:szCs w:val="26"/>
        </w:rPr>
        <w:t>Исполнитель:</w:t>
      </w: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  <w:r w:rsidRPr="00985E91">
        <w:rPr>
          <w:bCs/>
          <w:sz w:val="26"/>
          <w:szCs w:val="26"/>
        </w:rPr>
        <w:t>Заместитель председателя комитета</w:t>
      </w:r>
    </w:p>
    <w:p w:rsidR="00D406A7" w:rsidRPr="00985E91" w:rsidRDefault="00D406A7" w:rsidP="00D406A7">
      <w:pPr>
        <w:ind w:right="-16"/>
        <w:rPr>
          <w:bCs/>
          <w:sz w:val="26"/>
          <w:szCs w:val="26"/>
        </w:rPr>
      </w:pPr>
      <w:r w:rsidRPr="00985E91">
        <w:rPr>
          <w:bCs/>
          <w:sz w:val="26"/>
          <w:szCs w:val="26"/>
        </w:rPr>
        <w:t>имущественных и земельных отношений</w:t>
      </w:r>
    </w:p>
    <w:p w:rsidR="00D406A7" w:rsidRPr="00D406A7" w:rsidRDefault="00D406A7" w:rsidP="00D406A7">
      <w:pPr>
        <w:ind w:right="-16"/>
        <w:rPr>
          <w:bCs/>
          <w:sz w:val="26"/>
          <w:szCs w:val="26"/>
        </w:rPr>
      </w:pPr>
      <w:r w:rsidRPr="00985E91">
        <w:rPr>
          <w:bCs/>
          <w:sz w:val="26"/>
          <w:szCs w:val="26"/>
        </w:rPr>
        <w:t xml:space="preserve">администрации города Тулы                                                                         </w:t>
      </w:r>
      <w:proofErr w:type="spellStart"/>
      <w:r w:rsidRPr="00985E91">
        <w:rPr>
          <w:bCs/>
          <w:sz w:val="26"/>
          <w:szCs w:val="26"/>
        </w:rPr>
        <w:t>Т.С.Силаева</w:t>
      </w:r>
      <w:proofErr w:type="spellEnd"/>
    </w:p>
    <w:p w:rsidR="00D406A7" w:rsidRPr="00D406A7" w:rsidRDefault="00D406A7" w:rsidP="00D406A7">
      <w:pPr>
        <w:tabs>
          <w:tab w:val="left" w:pos="8070"/>
        </w:tabs>
        <w:rPr>
          <w:sz w:val="26"/>
          <w:szCs w:val="26"/>
        </w:rPr>
      </w:pPr>
      <w:r w:rsidRPr="00D406A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6A7" w:rsidRPr="00D406A7" w:rsidRDefault="00D406A7" w:rsidP="00D406A7">
      <w:pPr>
        <w:tabs>
          <w:tab w:val="left" w:pos="8070"/>
        </w:tabs>
        <w:rPr>
          <w:sz w:val="26"/>
          <w:szCs w:val="26"/>
        </w:rPr>
      </w:pPr>
    </w:p>
    <w:p w:rsidR="00256362" w:rsidRPr="00985E91" w:rsidRDefault="00D406A7" w:rsidP="0025636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lastRenderedPageBreak/>
        <w:t>П</w:t>
      </w:r>
      <w:r w:rsidR="00256362" w:rsidRPr="00985E91">
        <w:rPr>
          <w:sz w:val="26"/>
          <w:szCs w:val="26"/>
        </w:rPr>
        <w:t>риложение 1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 xml:space="preserve">к решению комитета имущественных </w:t>
      </w:r>
      <w:r w:rsidRPr="00985E91">
        <w:rPr>
          <w:sz w:val="26"/>
          <w:szCs w:val="26"/>
        </w:rPr>
        <w:br/>
        <w:t>и земельных отношений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ind w:left="1474" w:right="-29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>администрации города Тулы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 xml:space="preserve">от </w:t>
      </w:r>
      <w:r w:rsidR="003D62BE">
        <w:rPr>
          <w:sz w:val="26"/>
          <w:szCs w:val="26"/>
        </w:rPr>
        <w:t>03.12.2024 № 428</w:t>
      </w:r>
    </w:p>
    <w:p w:rsidR="00256362" w:rsidRPr="00985E91" w:rsidRDefault="00256362" w:rsidP="00256362">
      <w:pPr>
        <w:jc w:val="both"/>
        <w:rPr>
          <w:sz w:val="26"/>
          <w:szCs w:val="26"/>
        </w:rPr>
      </w:pPr>
    </w:p>
    <w:p w:rsidR="00256362" w:rsidRPr="00985E91" w:rsidRDefault="00256362" w:rsidP="00256362">
      <w:pPr>
        <w:pStyle w:val="ConsPlusTitle"/>
        <w:rPr>
          <w:b w:val="0"/>
          <w:sz w:val="26"/>
          <w:szCs w:val="26"/>
        </w:rPr>
      </w:pPr>
    </w:p>
    <w:p w:rsidR="00256362" w:rsidRPr="00985E91" w:rsidRDefault="00256362" w:rsidP="00256362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 xml:space="preserve">Паспорт комплекса процессных мероприятий </w:t>
      </w:r>
    </w:p>
    <w:p w:rsidR="00256362" w:rsidRPr="00985E91" w:rsidRDefault="00256362" w:rsidP="00256362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 xml:space="preserve">«Учет земельных участков» </w:t>
      </w:r>
    </w:p>
    <w:p w:rsidR="00256362" w:rsidRPr="00985E91" w:rsidRDefault="00256362" w:rsidP="002563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256362" w:rsidRPr="00985E91" w:rsidTr="0025636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Комитет имущественных и земельных отношений администрации города Тулы</w:t>
            </w:r>
          </w:p>
        </w:tc>
      </w:tr>
      <w:tr w:rsidR="00256362" w:rsidRPr="00985E91" w:rsidTr="00256362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</w:tr>
      <w:tr w:rsidR="00256362" w:rsidRPr="00985E91" w:rsidTr="00256362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2022 - 2026 годы </w:t>
            </w:r>
          </w:p>
        </w:tc>
      </w:tr>
      <w:tr w:rsidR="00256362" w:rsidRPr="00985E91" w:rsidTr="0025636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left="5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Повышение эффективности в управлении и распоряжении муниципальным имуществом</w:t>
            </w:r>
          </w:p>
        </w:tc>
      </w:tr>
      <w:tr w:rsidR="00256362" w:rsidRPr="00985E91" w:rsidTr="00256362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ВСЕГО (тыс. руб.)</w:t>
            </w:r>
          </w:p>
        </w:tc>
      </w:tr>
      <w:tr w:rsidR="00256362" w:rsidRPr="00985E91" w:rsidTr="00256362">
        <w:trPr>
          <w:trHeight w:val="49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1116,0</w:t>
            </w:r>
          </w:p>
        </w:tc>
      </w:tr>
      <w:tr w:rsidR="00256362" w:rsidRPr="00985E91" w:rsidTr="00256362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1101,0</w:t>
            </w:r>
          </w:p>
        </w:tc>
      </w:tr>
      <w:tr w:rsidR="00256362" w:rsidRPr="00985E91" w:rsidTr="00256362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3458,4</w:t>
            </w:r>
          </w:p>
        </w:tc>
      </w:tr>
      <w:tr w:rsidR="00256362" w:rsidRPr="00985E91" w:rsidTr="00256362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4114,6</w:t>
            </w:r>
          </w:p>
        </w:tc>
      </w:tr>
      <w:tr w:rsidR="00256362" w:rsidRPr="00985E91" w:rsidTr="00256362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4112,6</w:t>
            </w:r>
          </w:p>
        </w:tc>
      </w:tr>
      <w:tr w:rsidR="00256362" w:rsidRPr="00985E91" w:rsidTr="00256362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Формирование, выполнение землеустроительных и кадастровых работ в отношении земельных участков, на которые у муниципального образования город Тула возникло право собственности.</w:t>
            </w:r>
          </w:p>
          <w:p w:rsidR="00256362" w:rsidRPr="00985E91" w:rsidRDefault="00256362" w:rsidP="00256362">
            <w:pPr>
              <w:jc w:val="both"/>
              <w:rPr>
                <w:sz w:val="26"/>
                <w:szCs w:val="26"/>
              </w:rPr>
            </w:pPr>
          </w:p>
        </w:tc>
      </w:tr>
    </w:tbl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  <w:sectPr w:rsidR="00256362" w:rsidRPr="00985E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362" w:rsidRPr="00985E91" w:rsidRDefault="00256362" w:rsidP="00256362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 xml:space="preserve">2. Показатели комплекса процессных мероприятий 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6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375"/>
        <w:gridCol w:w="721"/>
        <w:gridCol w:w="2114"/>
        <w:gridCol w:w="3154"/>
        <w:gridCol w:w="2091"/>
        <w:gridCol w:w="851"/>
        <w:gridCol w:w="743"/>
        <w:gridCol w:w="841"/>
        <w:gridCol w:w="850"/>
        <w:gridCol w:w="709"/>
        <w:gridCol w:w="604"/>
        <w:gridCol w:w="10"/>
      </w:tblGrid>
      <w:tr w:rsidR="00256362" w:rsidRPr="00985E91" w:rsidTr="008428A7">
        <w:trPr>
          <w:tblHeader/>
        </w:trPr>
        <w:tc>
          <w:tcPr>
            <w:tcW w:w="6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№ п/п</w:t>
            </w:r>
          </w:p>
        </w:tc>
        <w:tc>
          <w:tcPr>
            <w:tcW w:w="23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Наименование</w:t>
            </w:r>
          </w:p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Еди</w:t>
            </w:r>
            <w:proofErr w:type="spellEnd"/>
          </w:p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ница</w:t>
            </w:r>
            <w:proofErr w:type="spellEnd"/>
            <w:r w:rsidRPr="00985E91">
              <w:rPr>
                <w:sz w:val="26"/>
                <w:szCs w:val="26"/>
              </w:rPr>
              <w:t xml:space="preserve"> </w:t>
            </w:r>
            <w:proofErr w:type="spellStart"/>
            <w:r w:rsidRPr="00985E91">
              <w:rPr>
                <w:sz w:val="26"/>
                <w:szCs w:val="26"/>
              </w:rPr>
              <w:t>изме</w:t>
            </w:r>
            <w:proofErr w:type="spellEnd"/>
          </w:p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Ответственный исполнитель (наименование отраслевого (функционального) и территориального органа администрации города Тулы)</w:t>
            </w:r>
          </w:p>
        </w:tc>
        <w:tc>
          <w:tcPr>
            <w:tcW w:w="315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20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Периодичностьмониторинга</w:t>
            </w:r>
            <w:proofErr w:type="spellEnd"/>
            <w:r w:rsidRPr="00985E91">
              <w:rPr>
                <w:sz w:val="26"/>
                <w:szCs w:val="26"/>
              </w:rPr>
              <w:t xml:space="preserve"> (ежемесячно, ежеквартально, ежегодно)</w:t>
            </w:r>
          </w:p>
        </w:tc>
        <w:tc>
          <w:tcPr>
            <w:tcW w:w="4608" w:type="dxa"/>
            <w:gridSpan w:val="7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Значения показателей </w:t>
            </w:r>
          </w:p>
        </w:tc>
      </w:tr>
      <w:tr w:rsidR="00256362" w:rsidRPr="00985E91" w:rsidTr="008428A7">
        <w:trPr>
          <w:gridAfter w:val="1"/>
          <w:wAfter w:w="10" w:type="dxa"/>
          <w:tblHeader/>
        </w:trPr>
        <w:tc>
          <w:tcPr>
            <w:tcW w:w="6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5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2021*</w:t>
            </w:r>
          </w:p>
        </w:tc>
        <w:tc>
          <w:tcPr>
            <w:tcW w:w="7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2022</w:t>
            </w:r>
          </w:p>
        </w:tc>
        <w:tc>
          <w:tcPr>
            <w:tcW w:w="8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2024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2025</w:t>
            </w:r>
          </w:p>
        </w:tc>
        <w:tc>
          <w:tcPr>
            <w:tcW w:w="604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2026</w:t>
            </w:r>
          </w:p>
        </w:tc>
      </w:tr>
      <w:tr w:rsidR="00256362" w:rsidRPr="00985E91" w:rsidTr="008428A7">
        <w:trPr>
          <w:gridAfter w:val="1"/>
          <w:wAfter w:w="10" w:type="dxa"/>
          <w:tblHeader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23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  <w:tc>
          <w:tcPr>
            <w:tcW w:w="20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7</w:t>
            </w:r>
          </w:p>
        </w:tc>
        <w:tc>
          <w:tcPr>
            <w:tcW w:w="7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8</w:t>
            </w:r>
          </w:p>
        </w:tc>
        <w:tc>
          <w:tcPr>
            <w:tcW w:w="84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11</w:t>
            </w:r>
          </w:p>
        </w:tc>
        <w:tc>
          <w:tcPr>
            <w:tcW w:w="604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12</w:t>
            </w:r>
          </w:p>
        </w:tc>
      </w:tr>
      <w:tr w:rsidR="00256362" w:rsidRPr="00985E91" w:rsidTr="008428A7">
        <w:tc>
          <w:tcPr>
            <w:tcW w:w="15665" w:type="dxa"/>
            <w:gridSpan w:val="13"/>
          </w:tcPr>
          <w:p w:rsidR="00256362" w:rsidRPr="00985E91" w:rsidRDefault="00256362" w:rsidP="00256362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Комплекс процессных мероприятий 01 «Учет земельных участков»</w:t>
            </w:r>
          </w:p>
        </w:tc>
      </w:tr>
      <w:tr w:rsidR="00256362" w:rsidRPr="00985E91" w:rsidTr="008428A7">
        <w:trPr>
          <w:gridAfter w:val="1"/>
          <w:wAfter w:w="10" w:type="dxa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1.1</w:t>
            </w:r>
          </w:p>
        </w:tc>
        <w:tc>
          <w:tcPr>
            <w:tcW w:w="23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Количество сформированных и поставленных на кадастровый учет земельных участков под многоквартирными домами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земельных отношений</w:t>
            </w: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Сведения государственного кадастра недвижимости на отчетную дату</w:t>
            </w:r>
          </w:p>
        </w:tc>
        <w:tc>
          <w:tcPr>
            <w:tcW w:w="20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33</w:t>
            </w:r>
          </w:p>
        </w:tc>
        <w:tc>
          <w:tcPr>
            <w:tcW w:w="7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25</w:t>
            </w:r>
          </w:p>
        </w:tc>
        <w:tc>
          <w:tcPr>
            <w:tcW w:w="84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77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25</w:t>
            </w:r>
          </w:p>
        </w:tc>
        <w:tc>
          <w:tcPr>
            <w:tcW w:w="604" w:type="dxa"/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25</w:t>
            </w:r>
          </w:p>
        </w:tc>
      </w:tr>
      <w:tr w:rsidR="00256362" w:rsidRPr="00985E91" w:rsidTr="008428A7">
        <w:trPr>
          <w:gridAfter w:val="1"/>
          <w:wAfter w:w="10" w:type="dxa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1.2</w:t>
            </w:r>
          </w:p>
        </w:tc>
        <w:tc>
          <w:tcPr>
            <w:tcW w:w="23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Количество сформированных и поставленных на кадастровый учет земельных участков под объектами муниципальной собственности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земельных отношений</w:t>
            </w: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Сведения государственного кадастра недвижимости на отчетную дату</w:t>
            </w:r>
          </w:p>
        </w:tc>
        <w:tc>
          <w:tcPr>
            <w:tcW w:w="20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left="-174" w:firstLine="73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27</w:t>
            </w:r>
          </w:p>
        </w:tc>
        <w:tc>
          <w:tcPr>
            <w:tcW w:w="7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46</w:t>
            </w:r>
          </w:p>
        </w:tc>
        <w:tc>
          <w:tcPr>
            <w:tcW w:w="84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46</w:t>
            </w:r>
          </w:p>
        </w:tc>
        <w:tc>
          <w:tcPr>
            <w:tcW w:w="850" w:type="dxa"/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38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46</w:t>
            </w:r>
          </w:p>
        </w:tc>
        <w:tc>
          <w:tcPr>
            <w:tcW w:w="604" w:type="dxa"/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46</w:t>
            </w:r>
          </w:p>
        </w:tc>
      </w:tr>
      <w:tr w:rsidR="00256362" w:rsidRPr="00985E91" w:rsidTr="008428A7">
        <w:trPr>
          <w:gridAfter w:val="1"/>
          <w:wAfter w:w="10" w:type="dxa"/>
          <w:trHeight w:val="278"/>
        </w:trPr>
        <w:tc>
          <w:tcPr>
            <w:tcW w:w="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1.3</w:t>
            </w:r>
          </w:p>
        </w:tc>
        <w:tc>
          <w:tcPr>
            <w:tcW w:w="23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Количество земельных участков, государственная собственность на которые не разграничена, по которым выполнены кадастровые работы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земельных отношений</w:t>
            </w: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Сведения государственного кадастра недвижимости на отчетную дату и/или разрешение на использование</w:t>
            </w:r>
          </w:p>
        </w:tc>
        <w:tc>
          <w:tcPr>
            <w:tcW w:w="20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7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84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37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604" w:type="dxa"/>
            <w:vAlign w:val="center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</w:tr>
    </w:tbl>
    <w:p w:rsidR="00985E91" w:rsidRDefault="00985E91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85E91" w:rsidRDefault="00985E91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85E91" w:rsidRDefault="00985E91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85E91">
        <w:rPr>
          <w:sz w:val="26"/>
          <w:szCs w:val="26"/>
        </w:rPr>
        <w:t>3. План реализации комплекса процессных мероприятий в 2024 году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391"/>
        <w:gridCol w:w="2553"/>
      </w:tblGrid>
      <w:tr w:rsidR="00256362" w:rsidRPr="00985E91" w:rsidTr="00256362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Ответственный исполнитель (соисполнитель)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Срок</w:t>
            </w:r>
          </w:p>
        </w:tc>
        <w:tc>
          <w:tcPr>
            <w:tcW w:w="43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256362" w:rsidRPr="00985E91" w:rsidTr="00256362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окончания реализации</w:t>
            </w:r>
          </w:p>
        </w:tc>
        <w:tc>
          <w:tcPr>
            <w:tcW w:w="43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362" w:rsidRPr="00985E91" w:rsidTr="00256362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</w:t>
            </w:r>
          </w:p>
        </w:tc>
      </w:tr>
      <w:tr w:rsidR="00256362" w:rsidRPr="00985E91" w:rsidTr="00256362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Комплекс процессных мероприятий 01 «Учет земельных участков»</w:t>
            </w:r>
          </w:p>
        </w:tc>
      </w:tr>
      <w:tr w:rsidR="00256362" w:rsidRPr="00985E91" w:rsidTr="00256362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Задача 1. Повышение эффективности в управлении и распоряжении муниципальным имуществом</w:t>
            </w:r>
          </w:p>
        </w:tc>
      </w:tr>
      <w:tr w:rsidR="00256362" w:rsidRPr="00985E91" w:rsidTr="00256362">
        <w:trPr>
          <w:trHeight w:val="559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1.1 Количество сформированных и поставленных на кадастровый учет земельных участков под многоквартирными домами 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земельных отношений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Постановка на государственный кадастровый учет земельных участков и регистрация права в ЕГРН.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Выписка из Единого государственного реестра недвижимого  имущества.</w:t>
            </w:r>
          </w:p>
        </w:tc>
      </w:tr>
      <w:tr w:rsidR="00256362" w:rsidRPr="00985E91" w:rsidTr="00256362"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1.2. Количество сформированных и поставленных на кадастровый учет земельных участков под объектами муниципальной собственности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земельных отношений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7B1F69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</w:t>
            </w:r>
            <w:r w:rsidR="00256362" w:rsidRPr="00985E91">
              <w:rPr>
                <w:sz w:val="26"/>
                <w:szCs w:val="26"/>
              </w:rPr>
              <w:t>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Постановка на государственный кадастровый учет земельных участков и регистрация права в ЕГРН.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Выписка из Единого государственного реестра недвижимого  имущества.</w:t>
            </w:r>
          </w:p>
        </w:tc>
      </w:tr>
      <w:tr w:rsidR="00256362" w:rsidRPr="00985E91" w:rsidTr="00256362"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1.3. Количество земельных участков, государственная собственность на которые не разграничена, по которым выполнены кадастровые работы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земельных отношений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31.12.2024</w:t>
            </w: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Постановка на государственный кадастровый учет земельных участков и регистрация права в ЕГРН.</w:t>
            </w: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Выписка из Единого государственного реестра недвижимого  имущества.</w:t>
            </w:r>
          </w:p>
        </w:tc>
      </w:tr>
      <w:tr w:rsidR="00256362" w:rsidRPr="00985E91" w:rsidTr="00256362"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</w:tr>
    </w:tbl>
    <w:p w:rsidR="00256362" w:rsidRPr="00985E91" w:rsidRDefault="00256362" w:rsidP="00256362">
      <w:pPr>
        <w:rPr>
          <w:sz w:val="26"/>
          <w:szCs w:val="26"/>
        </w:rPr>
      </w:pPr>
      <w:r w:rsidRPr="00985E91">
        <w:rPr>
          <w:sz w:val="26"/>
          <w:szCs w:val="26"/>
        </w:rPr>
        <w:t xml:space="preserve">    </w:t>
      </w:r>
      <w:r w:rsidR="00D406A7" w:rsidRPr="00985E91">
        <w:rPr>
          <w:sz w:val="26"/>
          <w:szCs w:val="26"/>
        </w:rPr>
        <w:t>_____________________________________________________________________________________________________</w:t>
      </w:r>
    </w:p>
    <w:p w:rsidR="00AB0116" w:rsidRPr="00985E91" w:rsidRDefault="00AB0116" w:rsidP="00B63CE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  <w:sectPr w:rsidR="00AB0116" w:rsidRPr="00985E91" w:rsidSect="002563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63CE4" w:rsidRPr="00985E91" w:rsidRDefault="00B63CE4" w:rsidP="00B63CE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>Приложение</w:t>
      </w:r>
      <w:r w:rsidR="003764F2" w:rsidRPr="00985E91">
        <w:rPr>
          <w:sz w:val="26"/>
          <w:szCs w:val="26"/>
        </w:rPr>
        <w:t xml:space="preserve"> 2</w:t>
      </w:r>
    </w:p>
    <w:p w:rsidR="00FF5FF2" w:rsidRPr="00985E91" w:rsidRDefault="00B63CE4" w:rsidP="00FF5FF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 xml:space="preserve">к </w:t>
      </w:r>
      <w:r w:rsidR="00FF5FF2" w:rsidRPr="00985E91">
        <w:rPr>
          <w:sz w:val="26"/>
          <w:szCs w:val="26"/>
        </w:rPr>
        <w:t>решению</w:t>
      </w:r>
      <w:r w:rsidRPr="00985E91">
        <w:rPr>
          <w:sz w:val="26"/>
          <w:szCs w:val="26"/>
        </w:rPr>
        <w:t xml:space="preserve"> комитета </w:t>
      </w:r>
    </w:p>
    <w:p w:rsidR="00B63CE4" w:rsidRPr="00985E91" w:rsidRDefault="00B63CE4" w:rsidP="00FF5FF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 xml:space="preserve">имущественных </w:t>
      </w:r>
      <w:r w:rsidRPr="00985E91">
        <w:rPr>
          <w:sz w:val="26"/>
          <w:szCs w:val="26"/>
        </w:rPr>
        <w:br/>
        <w:t>и земельных отношений</w:t>
      </w:r>
    </w:p>
    <w:p w:rsidR="00B63CE4" w:rsidRPr="00985E91" w:rsidRDefault="00B63CE4" w:rsidP="00FF5FF2">
      <w:pPr>
        <w:widowControl w:val="0"/>
        <w:autoSpaceDE w:val="0"/>
        <w:autoSpaceDN w:val="0"/>
        <w:adjustRightInd w:val="0"/>
        <w:ind w:left="1474" w:right="-29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>администрации города Тулы</w:t>
      </w:r>
    </w:p>
    <w:p w:rsidR="003D62BE" w:rsidRPr="00985E91" w:rsidRDefault="00FF5FF2" w:rsidP="003D62B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 xml:space="preserve">                                                 </w:t>
      </w:r>
      <w:r w:rsidR="003D62BE" w:rsidRPr="00985E91">
        <w:rPr>
          <w:sz w:val="26"/>
          <w:szCs w:val="26"/>
        </w:rPr>
        <w:t xml:space="preserve">от </w:t>
      </w:r>
      <w:r w:rsidR="003D62BE">
        <w:rPr>
          <w:sz w:val="26"/>
          <w:szCs w:val="26"/>
        </w:rPr>
        <w:t>03.12.2024 № 428</w:t>
      </w:r>
    </w:p>
    <w:p w:rsidR="00B63CE4" w:rsidRPr="00985E91" w:rsidRDefault="00FF5FF2" w:rsidP="00FF5FF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85E91">
        <w:rPr>
          <w:sz w:val="26"/>
          <w:szCs w:val="26"/>
        </w:rPr>
        <w:t xml:space="preserve">                                    </w:t>
      </w:r>
    </w:p>
    <w:p w:rsidR="00B63CE4" w:rsidRPr="00985E91" w:rsidRDefault="00B63CE4" w:rsidP="00B63CE4">
      <w:pPr>
        <w:jc w:val="both"/>
        <w:rPr>
          <w:sz w:val="26"/>
          <w:szCs w:val="26"/>
        </w:rPr>
      </w:pPr>
    </w:p>
    <w:p w:rsidR="00B63CE4" w:rsidRPr="00985E91" w:rsidRDefault="00B63CE4" w:rsidP="00B63CE4">
      <w:pPr>
        <w:pStyle w:val="ConsPlusTitle"/>
        <w:rPr>
          <w:b w:val="0"/>
          <w:sz w:val="26"/>
          <w:szCs w:val="26"/>
        </w:rPr>
      </w:pPr>
    </w:p>
    <w:p w:rsidR="00B63CE4" w:rsidRPr="00985E91" w:rsidRDefault="00B63CE4" w:rsidP="00B63CE4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 xml:space="preserve">Паспорт комплекса процессных мероприятий </w:t>
      </w:r>
    </w:p>
    <w:p w:rsidR="00B63CE4" w:rsidRPr="00985E91" w:rsidRDefault="00B63CE4" w:rsidP="00B63CE4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>«</w:t>
      </w:r>
      <w:r w:rsidR="0036056C" w:rsidRPr="00985E91">
        <w:rPr>
          <w:sz w:val="26"/>
          <w:szCs w:val="26"/>
        </w:rPr>
        <w:t>Операции с муниципальной собственностью</w:t>
      </w:r>
      <w:r w:rsidRPr="00985E91">
        <w:rPr>
          <w:sz w:val="26"/>
          <w:szCs w:val="26"/>
        </w:rPr>
        <w:t xml:space="preserve">» </w:t>
      </w:r>
    </w:p>
    <w:p w:rsidR="00B63CE4" w:rsidRPr="00985E91" w:rsidRDefault="00B63CE4" w:rsidP="00B63C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B63CE4" w:rsidRPr="00985E91" w:rsidTr="0025636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2D7DF7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Комитет имущественных и земельных отношений администрации города Тулы</w:t>
            </w:r>
          </w:p>
        </w:tc>
      </w:tr>
      <w:tr w:rsidR="00B63CE4" w:rsidRPr="00985E91" w:rsidTr="00256362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E4" w:rsidRPr="00985E91" w:rsidRDefault="00B63CE4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</w:tr>
      <w:tr w:rsidR="00B63CE4" w:rsidRPr="00985E91" w:rsidTr="00256362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2022 - 2026 годы </w:t>
            </w:r>
          </w:p>
        </w:tc>
      </w:tr>
      <w:tr w:rsidR="00B63CE4" w:rsidRPr="00985E91" w:rsidTr="0025636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E4" w:rsidRPr="00985E91" w:rsidRDefault="002D7DF7" w:rsidP="00256362">
            <w:pPr>
              <w:ind w:left="5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Повышение эффективности в управлении и распоряжении муниципальным имуществом</w:t>
            </w:r>
          </w:p>
        </w:tc>
      </w:tr>
      <w:tr w:rsidR="00B63CE4" w:rsidRPr="00985E91" w:rsidTr="00256362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B63CE4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B63CE4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ВСЕГО (тыс. руб.)</w:t>
            </w:r>
          </w:p>
        </w:tc>
      </w:tr>
      <w:tr w:rsidR="00B63CE4" w:rsidRPr="00985E91" w:rsidTr="00256362">
        <w:trPr>
          <w:trHeight w:val="49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B63CE4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1D611C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29796,1</w:t>
            </w:r>
          </w:p>
        </w:tc>
      </w:tr>
      <w:tr w:rsidR="00B63CE4" w:rsidRPr="00985E91" w:rsidTr="00256362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B63CE4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1D611C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2033,5</w:t>
            </w:r>
          </w:p>
        </w:tc>
      </w:tr>
      <w:tr w:rsidR="00B63CE4" w:rsidRPr="00985E91" w:rsidTr="00256362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B63CE4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1D611C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3559,7</w:t>
            </w:r>
          </w:p>
        </w:tc>
      </w:tr>
      <w:tr w:rsidR="00B63CE4" w:rsidRPr="00985E91" w:rsidTr="00256362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B63CE4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1D611C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2582,4</w:t>
            </w:r>
          </w:p>
        </w:tc>
      </w:tr>
      <w:tr w:rsidR="00B63CE4" w:rsidRPr="00985E91" w:rsidTr="00256362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B63CE4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CE4" w:rsidRPr="00985E91" w:rsidRDefault="001D611C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2582,4</w:t>
            </w:r>
          </w:p>
        </w:tc>
      </w:tr>
      <w:tr w:rsidR="00B63CE4" w:rsidRPr="00985E91" w:rsidTr="00256362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B63CE4" w:rsidRPr="00985E91" w:rsidRDefault="00B63CE4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CE4" w:rsidRPr="00985E91" w:rsidRDefault="002D7DF7" w:rsidP="002D7DF7">
            <w:pPr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город Тула</w:t>
            </w:r>
          </w:p>
        </w:tc>
      </w:tr>
    </w:tbl>
    <w:p w:rsidR="00F83026" w:rsidRPr="00985E91" w:rsidRDefault="00F83026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</w:pPr>
    </w:p>
    <w:p w:rsidR="002D7DF7" w:rsidRPr="00985E91" w:rsidRDefault="002D7DF7">
      <w:pPr>
        <w:rPr>
          <w:sz w:val="26"/>
          <w:szCs w:val="26"/>
        </w:rPr>
        <w:sectPr w:rsidR="002D7DF7" w:rsidRPr="00985E91" w:rsidSect="00AB0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DF7" w:rsidRPr="00985E91" w:rsidRDefault="002D7DF7" w:rsidP="002D7DF7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 xml:space="preserve">2. Показатели комплекса процессных мероприятий </w:t>
      </w:r>
    </w:p>
    <w:p w:rsidR="002D7DF7" w:rsidRPr="00985E91" w:rsidRDefault="002D7DF7" w:rsidP="002D7DF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472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628"/>
        <w:gridCol w:w="1027"/>
        <w:gridCol w:w="1701"/>
        <w:gridCol w:w="2977"/>
        <w:gridCol w:w="1949"/>
        <w:gridCol w:w="851"/>
        <w:gridCol w:w="850"/>
        <w:gridCol w:w="851"/>
        <w:gridCol w:w="708"/>
        <w:gridCol w:w="709"/>
        <w:gridCol w:w="532"/>
        <w:gridCol w:w="7"/>
        <w:gridCol w:w="14"/>
      </w:tblGrid>
      <w:tr w:rsidR="002D7DF7" w:rsidRPr="00985E91" w:rsidTr="007B1F69">
        <w:trPr>
          <w:gridAfter w:val="1"/>
          <w:wAfter w:w="14" w:type="dxa"/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№ п/п</w:t>
            </w:r>
          </w:p>
        </w:tc>
        <w:tc>
          <w:tcPr>
            <w:tcW w:w="26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Наименование</w:t>
            </w:r>
          </w:p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показателя </w:t>
            </w:r>
          </w:p>
        </w:tc>
        <w:tc>
          <w:tcPr>
            <w:tcW w:w="102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Еди</w:t>
            </w:r>
            <w:proofErr w:type="spellEnd"/>
          </w:p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ница</w:t>
            </w:r>
            <w:proofErr w:type="spellEnd"/>
            <w:r w:rsidRPr="00985E91">
              <w:rPr>
                <w:sz w:val="26"/>
                <w:szCs w:val="26"/>
              </w:rPr>
              <w:t xml:space="preserve"> </w:t>
            </w:r>
            <w:proofErr w:type="spellStart"/>
            <w:r w:rsidRPr="00985E91">
              <w:rPr>
                <w:sz w:val="26"/>
                <w:szCs w:val="26"/>
              </w:rPr>
              <w:t>изме</w:t>
            </w:r>
            <w:proofErr w:type="spellEnd"/>
          </w:p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рения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Ответственный исполнитель (наименование отраслевого (функционального) и территориального органа администрации города Тулы)</w:t>
            </w:r>
          </w:p>
        </w:tc>
        <w:tc>
          <w:tcPr>
            <w:tcW w:w="29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9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Периодичностьмониторинга</w:t>
            </w:r>
            <w:proofErr w:type="spellEnd"/>
            <w:r w:rsidRPr="00985E91">
              <w:rPr>
                <w:sz w:val="26"/>
                <w:szCs w:val="26"/>
              </w:rPr>
              <w:t xml:space="preserve"> (ежемесячно, ежеквартально, ежегодно)</w:t>
            </w:r>
          </w:p>
        </w:tc>
        <w:tc>
          <w:tcPr>
            <w:tcW w:w="4508" w:type="dxa"/>
            <w:gridSpan w:val="7"/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Значения показателей </w:t>
            </w:r>
          </w:p>
        </w:tc>
      </w:tr>
      <w:tr w:rsidR="002D7DF7" w:rsidRPr="00985E91" w:rsidTr="007B1F69">
        <w:trPr>
          <w:gridAfter w:val="2"/>
          <w:wAfter w:w="21" w:type="dxa"/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2021*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2023</w:t>
            </w:r>
          </w:p>
        </w:tc>
        <w:tc>
          <w:tcPr>
            <w:tcW w:w="708" w:type="dxa"/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2024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2025</w:t>
            </w:r>
          </w:p>
        </w:tc>
        <w:tc>
          <w:tcPr>
            <w:tcW w:w="532" w:type="dxa"/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2026</w:t>
            </w:r>
          </w:p>
        </w:tc>
      </w:tr>
      <w:tr w:rsidR="002D7DF7" w:rsidRPr="00985E91" w:rsidTr="007B1F69">
        <w:trPr>
          <w:gridAfter w:val="2"/>
          <w:wAfter w:w="21" w:type="dxa"/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</w:t>
            </w:r>
          </w:p>
        </w:tc>
        <w:tc>
          <w:tcPr>
            <w:tcW w:w="10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11</w:t>
            </w:r>
          </w:p>
        </w:tc>
        <w:tc>
          <w:tcPr>
            <w:tcW w:w="532" w:type="dxa"/>
          </w:tcPr>
          <w:p w:rsidR="002D7DF7" w:rsidRPr="00985E91" w:rsidRDefault="002D7DF7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12</w:t>
            </w:r>
          </w:p>
        </w:tc>
      </w:tr>
      <w:tr w:rsidR="002D7DF7" w:rsidRPr="00985E91" w:rsidTr="007B1F69">
        <w:tc>
          <w:tcPr>
            <w:tcW w:w="15472" w:type="dxa"/>
            <w:gridSpan w:val="14"/>
          </w:tcPr>
          <w:p w:rsidR="002D7DF7" w:rsidRPr="00985E91" w:rsidRDefault="002D7DF7" w:rsidP="0036056C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Комплекс процессных мероприятий 02 «</w:t>
            </w:r>
            <w:r w:rsidR="0036056C" w:rsidRPr="00985E91">
              <w:rPr>
                <w:sz w:val="26"/>
                <w:szCs w:val="26"/>
              </w:rPr>
              <w:t>Операции с муниципальной собственностью</w:t>
            </w:r>
            <w:r w:rsidRPr="00985E91">
              <w:rPr>
                <w:sz w:val="26"/>
                <w:szCs w:val="26"/>
              </w:rPr>
              <w:t>»</w:t>
            </w:r>
          </w:p>
        </w:tc>
      </w:tr>
      <w:tr w:rsidR="002D7DF7" w:rsidRPr="00985E91" w:rsidTr="007B1F69">
        <w:trPr>
          <w:gridAfter w:val="2"/>
          <w:wAfter w:w="21" w:type="dxa"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1.1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Default="002D7DF7" w:rsidP="002D7DF7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Количество объектов, по которым проведена оценка рыночной стоимости, в том числе земельных участков, недвижимого имущества в рамках реализации прогнозного плана приватизации</w:t>
            </w:r>
          </w:p>
          <w:p w:rsidR="007B1F69" w:rsidRPr="00985E91" w:rsidRDefault="007B1F69" w:rsidP="002D7DF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имущественных отношений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Сводный отчет об оценке рыночной стоимости на отчетную дату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47</w:t>
            </w:r>
          </w:p>
        </w:tc>
        <w:tc>
          <w:tcPr>
            <w:tcW w:w="708" w:type="dxa"/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35</w:t>
            </w:r>
          </w:p>
        </w:tc>
        <w:tc>
          <w:tcPr>
            <w:tcW w:w="532" w:type="dxa"/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35</w:t>
            </w:r>
          </w:p>
        </w:tc>
      </w:tr>
      <w:tr w:rsidR="002D7DF7" w:rsidRPr="00985E91" w:rsidTr="007B1F69">
        <w:trPr>
          <w:gridAfter w:val="2"/>
          <w:wAfter w:w="21" w:type="dxa"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1.2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Количество объектов, в том числе имущественных комплексов, по которым проведена оценка рыночной стоимости арендной платы, в том числе земельных участков, недвижимого имущества</w:t>
            </w:r>
          </w:p>
        </w:tc>
        <w:tc>
          <w:tcPr>
            <w:tcW w:w="10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имущественных отношений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Сводный отчет об оценке рыночной стоимости на отчетную дату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7B1F69">
            <w:pPr>
              <w:widowControl w:val="0"/>
              <w:autoSpaceDE w:val="0"/>
              <w:autoSpaceDN w:val="0"/>
              <w:adjustRightInd w:val="0"/>
              <w:ind w:left="-137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223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402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402</w:t>
            </w:r>
          </w:p>
        </w:tc>
        <w:tc>
          <w:tcPr>
            <w:tcW w:w="708" w:type="dxa"/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167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213</w:t>
            </w:r>
          </w:p>
        </w:tc>
        <w:tc>
          <w:tcPr>
            <w:tcW w:w="532" w:type="dxa"/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213</w:t>
            </w:r>
          </w:p>
        </w:tc>
      </w:tr>
      <w:tr w:rsidR="002D7DF7" w:rsidRPr="00985E91" w:rsidTr="007B1F69">
        <w:trPr>
          <w:gridAfter w:val="2"/>
          <w:wAfter w:w="21" w:type="dxa"/>
          <w:trHeight w:val="278"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1.3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Default="002D7DF7" w:rsidP="002D7DF7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Количество объектов, по которым проведена экспертиза</w:t>
            </w:r>
          </w:p>
          <w:p w:rsidR="007B1F69" w:rsidRDefault="007B1F69" w:rsidP="002D7DF7">
            <w:pPr>
              <w:pStyle w:val="ConsPlusNormal"/>
              <w:rPr>
                <w:sz w:val="26"/>
                <w:szCs w:val="26"/>
              </w:rPr>
            </w:pPr>
          </w:p>
          <w:p w:rsidR="007B1F69" w:rsidRPr="00985E91" w:rsidRDefault="007B1F69" w:rsidP="002D7DF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имущественных отношений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Сводный отчет об экспертизах (экспертных заключениях)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DF7" w:rsidRPr="00985E91" w:rsidRDefault="002D7DF7" w:rsidP="002D7DF7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51</w:t>
            </w:r>
          </w:p>
        </w:tc>
        <w:tc>
          <w:tcPr>
            <w:tcW w:w="708" w:type="dxa"/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30</w:t>
            </w:r>
          </w:p>
        </w:tc>
        <w:tc>
          <w:tcPr>
            <w:tcW w:w="532" w:type="dxa"/>
            <w:vAlign w:val="center"/>
          </w:tcPr>
          <w:p w:rsidR="002D7DF7" w:rsidRPr="00985E91" w:rsidRDefault="002D7DF7" w:rsidP="002D7DF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30</w:t>
            </w:r>
          </w:p>
        </w:tc>
      </w:tr>
      <w:tr w:rsidR="0017471B" w:rsidRPr="00985E91" w:rsidTr="007B1F69">
        <w:trPr>
          <w:gridAfter w:val="2"/>
          <w:wAfter w:w="21" w:type="dxa"/>
          <w:trHeight w:val="278"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1.4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Количество объектов недвижимого имущества, изъятых в муниципальную собственность</w:t>
            </w:r>
          </w:p>
        </w:tc>
        <w:tc>
          <w:tcPr>
            <w:tcW w:w="10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земельных отношений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Сведения из Единого реестра муниципального имущества на отчетную дату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</w:tcPr>
          <w:p w:rsidR="0017471B" w:rsidRPr="00985E91" w:rsidRDefault="0017471B" w:rsidP="0017471B">
            <w:pPr>
              <w:widowControl w:val="0"/>
              <w:autoSpaceDE w:val="0"/>
              <w:jc w:val="center"/>
              <w:rPr>
                <w:sz w:val="26"/>
                <w:szCs w:val="26"/>
                <w:lang w:val="en-US"/>
              </w:rPr>
            </w:pPr>
            <w:r w:rsidRPr="00985E91">
              <w:rPr>
                <w:sz w:val="26"/>
                <w:szCs w:val="26"/>
                <w:lang w:val="en-US"/>
              </w:rPr>
              <w:t>-</w:t>
            </w:r>
          </w:p>
        </w:tc>
      </w:tr>
      <w:tr w:rsidR="0017471B" w:rsidRPr="00985E91" w:rsidTr="007B1F69">
        <w:trPr>
          <w:gridAfter w:val="2"/>
          <w:wAfter w:w="21" w:type="dxa"/>
          <w:trHeight w:val="278"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1.5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Количество земельных участков, изъятых в муниципальную собственность</w:t>
            </w:r>
          </w:p>
        </w:tc>
        <w:tc>
          <w:tcPr>
            <w:tcW w:w="10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земельных отношений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Сведения из Единого реестра муниципального имущества на отчетную дату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532" w:type="dxa"/>
          </w:tcPr>
          <w:p w:rsidR="0017471B" w:rsidRPr="00985E91" w:rsidRDefault="0017471B" w:rsidP="0017471B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</w:tr>
    </w:tbl>
    <w:p w:rsidR="007B1F69" w:rsidRDefault="007B1F69" w:rsidP="00682C9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682C9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682C9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682C9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682C9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682C9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682C9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682C9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682C9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82C95" w:rsidRPr="00985E91" w:rsidRDefault="00682C95" w:rsidP="00682C9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85E91">
        <w:rPr>
          <w:sz w:val="26"/>
          <w:szCs w:val="26"/>
        </w:rPr>
        <w:t>3. План реализации комплекса процессных мероприятий в 2024 году</w:t>
      </w:r>
    </w:p>
    <w:p w:rsidR="00682C95" w:rsidRPr="00985E91" w:rsidRDefault="00682C95" w:rsidP="00682C9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5344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4001"/>
        <w:gridCol w:w="2551"/>
      </w:tblGrid>
      <w:tr w:rsidR="00682C95" w:rsidRPr="00985E91" w:rsidTr="007B1F69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Ответственный исполнитель (соисполнитель)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Срок</w:t>
            </w:r>
          </w:p>
        </w:tc>
        <w:tc>
          <w:tcPr>
            <w:tcW w:w="40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5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682C95" w:rsidRPr="00985E91" w:rsidTr="007B1F69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окончания реализации</w:t>
            </w:r>
          </w:p>
        </w:tc>
        <w:tc>
          <w:tcPr>
            <w:tcW w:w="40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82C95" w:rsidRPr="00985E91" w:rsidTr="007B1F69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</w:t>
            </w:r>
          </w:p>
        </w:tc>
        <w:tc>
          <w:tcPr>
            <w:tcW w:w="40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</w:t>
            </w:r>
          </w:p>
        </w:tc>
      </w:tr>
      <w:tr w:rsidR="00682C95" w:rsidRPr="00985E91" w:rsidTr="007B1F69">
        <w:tc>
          <w:tcPr>
            <w:tcW w:w="15344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36056C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Комплекс процессных мероприятий 02 «</w:t>
            </w:r>
            <w:r w:rsidR="0036056C" w:rsidRPr="00985E91">
              <w:rPr>
                <w:sz w:val="26"/>
                <w:szCs w:val="26"/>
              </w:rPr>
              <w:t>Операции с муниципальной собственностью</w:t>
            </w:r>
            <w:r w:rsidRPr="00985E91">
              <w:rPr>
                <w:sz w:val="26"/>
                <w:szCs w:val="26"/>
              </w:rPr>
              <w:t>»</w:t>
            </w:r>
          </w:p>
        </w:tc>
      </w:tr>
      <w:tr w:rsidR="00682C95" w:rsidRPr="00985E91" w:rsidTr="007B1F69">
        <w:tc>
          <w:tcPr>
            <w:tcW w:w="15344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Задача 1. Повышение эффективности в управлении и распоряжении муниципальным имуществом</w:t>
            </w:r>
          </w:p>
        </w:tc>
      </w:tr>
      <w:tr w:rsidR="00682C95" w:rsidRPr="00985E91" w:rsidTr="007B1F69">
        <w:trPr>
          <w:trHeight w:val="559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1.1. Количество объектов, по которым проведена оценка рыночной стоимости, в том числе земельных участков, недвижимого имущества в рамках реализации прогнозного плана приватизации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имущественных отношений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31.12.2024</w:t>
            </w:r>
          </w:p>
        </w:tc>
        <w:tc>
          <w:tcPr>
            <w:tcW w:w="40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Наличие сводного отчета об оценке рыночной стоимости на отчетную дату</w:t>
            </w:r>
          </w:p>
        </w:tc>
        <w:tc>
          <w:tcPr>
            <w:tcW w:w="25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Предоставление отчета об определении справедливой стоимости муниципального имущества в рамках реализации прогнозного плана приватизации </w:t>
            </w:r>
          </w:p>
        </w:tc>
      </w:tr>
      <w:tr w:rsidR="00682C95" w:rsidRPr="00985E91" w:rsidTr="007B1F69"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1.2. Количество объектов, в том числе имущественных комплексов, по которым проведена оценка рыночной стоимости арендной платы, в том числе земельных участков, недвижимого имущества отчетный финансовый год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Отдел имущественных отношений 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7B1F69" w:rsidP="00682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</w:t>
            </w:r>
            <w:r w:rsidR="00682C95" w:rsidRPr="00985E91">
              <w:rPr>
                <w:sz w:val="26"/>
                <w:szCs w:val="26"/>
              </w:rPr>
              <w:t>.2024</w:t>
            </w:r>
          </w:p>
        </w:tc>
        <w:tc>
          <w:tcPr>
            <w:tcW w:w="40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Наличие сводного отчета об оценке рыночной стоимости на отчетную дату</w:t>
            </w:r>
          </w:p>
        </w:tc>
        <w:tc>
          <w:tcPr>
            <w:tcW w:w="25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Предоставление отчета об определении справедливой стоимости</w:t>
            </w:r>
            <w:r w:rsidR="00FB3D56" w:rsidRPr="00985E91">
              <w:rPr>
                <w:sz w:val="26"/>
                <w:szCs w:val="26"/>
              </w:rPr>
              <w:t xml:space="preserve"> в отношении муниципального имущества,</w:t>
            </w:r>
            <w:r w:rsidRPr="00985E91">
              <w:rPr>
                <w:sz w:val="26"/>
                <w:szCs w:val="26"/>
              </w:rPr>
              <w:t xml:space="preserve"> </w:t>
            </w:r>
            <w:r w:rsidR="00FB3D56" w:rsidRPr="00985E91">
              <w:rPr>
                <w:sz w:val="26"/>
                <w:szCs w:val="26"/>
              </w:rPr>
              <w:t>в том числе имущественных комплексов, по которым проведена оценка рыночной стоимости арендной платы, в том числе земельных участков, недвижимого имущества</w:t>
            </w:r>
          </w:p>
        </w:tc>
      </w:tr>
      <w:tr w:rsidR="00682C95" w:rsidRPr="00985E91" w:rsidTr="007B1F69"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7E66F6" w:rsidP="007E66F6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1.3. Количество объектов, по которым проведена экспертиза</w:t>
            </w:r>
            <w:r w:rsidR="00682C95" w:rsidRPr="00985E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7E66F6" w:rsidP="00682C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имущественных отношений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682C95" w:rsidP="00682C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31.12.2024</w:t>
            </w:r>
          </w:p>
        </w:tc>
        <w:tc>
          <w:tcPr>
            <w:tcW w:w="40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7E66F6" w:rsidP="00682C95">
            <w:pPr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Сводный отчет об экспертизах (экспертных заключениях)</w:t>
            </w:r>
          </w:p>
        </w:tc>
        <w:tc>
          <w:tcPr>
            <w:tcW w:w="25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2C95" w:rsidRPr="00985E91" w:rsidRDefault="007E66F6" w:rsidP="007E66F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Предоставление технического заключения о состоянии строительных конструкций объектов муниципальной собственности </w:t>
            </w:r>
          </w:p>
        </w:tc>
      </w:tr>
      <w:tr w:rsidR="0017471B" w:rsidRPr="00985E91" w:rsidTr="007B1F69"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985E91" w:rsidP="001747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  <w:r w:rsidR="0017471B" w:rsidRPr="00985E91">
              <w:rPr>
                <w:sz w:val="26"/>
                <w:szCs w:val="26"/>
              </w:rPr>
              <w:t>Количество объектов недвижимого имущества, изъятых в муниципальную собственность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земельных отношений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31.12.2024</w:t>
            </w:r>
          </w:p>
        </w:tc>
        <w:tc>
          <w:tcPr>
            <w:tcW w:w="40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Сведения из Единого реестра муниципального имущества на отчетную дату</w:t>
            </w:r>
          </w:p>
        </w:tc>
        <w:tc>
          <w:tcPr>
            <w:tcW w:w="25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Предоставление выписки из Единого реестра муниципального имущества о принятии недвижимого имущества в муниципальную собственность</w:t>
            </w:r>
          </w:p>
        </w:tc>
      </w:tr>
      <w:tr w:rsidR="0017471B" w:rsidRPr="00985E91" w:rsidTr="007B1F69"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985E91" w:rsidP="001747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  <w:r w:rsidR="0017471B" w:rsidRPr="00985E91">
              <w:rPr>
                <w:sz w:val="26"/>
                <w:szCs w:val="26"/>
              </w:rPr>
              <w:t>Количество земельных участков, изъятых в муниципальную собственность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земельных отношений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31.12.2024</w:t>
            </w:r>
          </w:p>
        </w:tc>
        <w:tc>
          <w:tcPr>
            <w:tcW w:w="40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Сведения из Единого реестра муниципального имущества на отчетную дату</w:t>
            </w:r>
          </w:p>
        </w:tc>
        <w:tc>
          <w:tcPr>
            <w:tcW w:w="25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71B" w:rsidRPr="00985E91" w:rsidRDefault="0017471B" w:rsidP="001747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Предоставление выписки из Единого реестра муниципального имущества о принятии земельного участка в муниципальную собственность</w:t>
            </w:r>
          </w:p>
        </w:tc>
      </w:tr>
    </w:tbl>
    <w:p w:rsidR="002D7DF7" w:rsidRPr="00985E91" w:rsidRDefault="002D7DF7">
      <w:pPr>
        <w:rPr>
          <w:sz w:val="26"/>
          <w:szCs w:val="26"/>
        </w:rPr>
      </w:pPr>
    </w:p>
    <w:p w:rsidR="001D611C" w:rsidRPr="00985E91" w:rsidRDefault="001D611C">
      <w:pPr>
        <w:rPr>
          <w:sz w:val="26"/>
          <w:szCs w:val="26"/>
        </w:rPr>
      </w:pPr>
    </w:p>
    <w:p w:rsidR="001D611C" w:rsidRPr="00985E91" w:rsidRDefault="001D611C">
      <w:pPr>
        <w:rPr>
          <w:sz w:val="26"/>
          <w:szCs w:val="26"/>
        </w:rPr>
      </w:pPr>
    </w:p>
    <w:p w:rsidR="00256362" w:rsidRPr="00985E91" w:rsidRDefault="00D406A7" w:rsidP="001D611C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>________________________________________________________________________________________________________</w:t>
      </w:r>
    </w:p>
    <w:p w:rsidR="00AB0116" w:rsidRPr="00985E91" w:rsidRDefault="00AB0116" w:rsidP="001D611C">
      <w:pPr>
        <w:jc w:val="center"/>
        <w:rPr>
          <w:sz w:val="26"/>
          <w:szCs w:val="26"/>
        </w:rPr>
        <w:sectPr w:rsidR="00AB0116" w:rsidRPr="00985E91" w:rsidSect="00AB011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56362" w:rsidRPr="00985E91" w:rsidRDefault="00AD10FC" w:rsidP="0025636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256362" w:rsidRPr="00985E91">
        <w:rPr>
          <w:sz w:val="26"/>
          <w:szCs w:val="26"/>
        </w:rPr>
        <w:t>риложение 3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 xml:space="preserve">к решению комитета имущественных </w:t>
      </w:r>
      <w:r w:rsidRPr="00985E91">
        <w:rPr>
          <w:sz w:val="26"/>
          <w:szCs w:val="26"/>
        </w:rPr>
        <w:br/>
        <w:t>и земельных отношений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ind w:left="1474" w:right="-29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>администрации города Тулы</w:t>
      </w:r>
    </w:p>
    <w:p w:rsidR="003D62BE" w:rsidRPr="00985E91" w:rsidRDefault="003D62BE" w:rsidP="003D62B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 xml:space="preserve">от </w:t>
      </w:r>
      <w:r>
        <w:rPr>
          <w:sz w:val="26"/>
          <w:szCs w:val="26"/>
        </w:rPr>
        <w:t>03.12.2024 № 428</w:t>
      </w:r>
    </w:p>
    <w:p w:rsidR="00256362" w:rsidRPr="00985E91" w:rsidRDefault="00256362" w:rsidP="00256362">
      <w:pPr>
        <w:jc w:val="both"/>
        <w:rPr>
          <w:sz w:val="26"/>
          <w:szCs w:val="26"/>
        </w:rPr>
      </w:pPr>
    </w:p>
    <w:p w:rsidR="00256362" w:rsidRPr="00985E91" w:rsidRDefault="00256362" w:rsidP="00256362">
      <w:pPr>
        <w:pStyle w:val="ConsPlusTitle"/>
        <w:rPr>
          <w:b w:val="0"/>
          <w:sz w:val="26"/>
          <w:szCs w:val="26"/>
        </w:rPr>
      </w:pPr>
    </w:p>
    <w:p w:rsidR="00256362" w:rsidRPr="00985E91" w:rsidRDefault="00256362" w:rsidP="00256362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 xml:space="preserve">Паспорт комплекса процессных мероприятий </w:t>
      </w:r>
    </w:p>
    <w:p w:rsidR="00256362" w:rsidRPr="00985E91" w:rsidRDefault="00256362" w:rsidP="00256362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 xml:space="preserve">«Оформление и регистрация права муниципальной собственности» </w:t>
      </w:r>
    </w:p>
    <w:p w:rsidR="00256362" w:rsidRPr="00985E91" w:rsidRDefault="00256362" w:rsidP="002563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256362" w:rsidRPr="00985E91" w:rsidTr="0025636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Комитет имущественных и земельных отношений администрации города Тулы</w:t>
            </w:r>
          </w:p>
        </w:tc>
      </w:tr>
      <w:tr w:rsidR="00256362" w:rsidRPr="00985E91" w:rsidTr="00256362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</w:tr>
      <w:tr w:rsidR="00256362" w:rsidRPr="00985E91" w:rsidTr="00256362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2022 - 2026 годы </w:t>
            </w:r>
          </w:p>
        </w:tc>
      </w:tr>
      <w:tr w:rsidR="00256362" w:rsidRPr="00985E91" w:rsidTr="0025636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left="5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Повышение эффективности в управлении и распоряжении муниципальным имуществом</w:t>
            </w:r>
          </w:p>
        </w:tc>
      </w:tr>
      <w:tr w:rsidR="00256362" w:rsidRPr="00985E91" w:rsidTr="00256362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ВСЕГО (тыс. руб.)</w:t>
            </w:r>
          </w:p>
        </w:tc>
      </w:tr>
      <w:tr w:rsidR="00256362" w:rsidRPr="00985E91" w:rsidTr="00256362">
        <w:trPr>
          <w:trHeight w:val="49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4473,6</w:t>
            </w:r>
          </w:p>
        </w:tc>
      </w:tr>
      <w:tr w:rsidR="00256362" w:rsidRPr="00985E91" w:rsidTr="00256362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1464,9</w:t>
            </w:r>
          </w:p>
        </w:tc>
      </w:tr>
      <w:tr w:rsidR="00256362" w:rsidRPr="00985E91" w:rsidTr="00256362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2545,5</w:t>
            </w:r>
          </w:p>
        </w:tc>
      </w:tr>
      <w:tr w:rsidR="00256362" w:rsidRPr="00985E91" w:rsidTr="00256362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6404,0</w:t>
            </w:r>
          </w:p>
        </w:tc>
      </w:tr>
      <w:tr w:rsidR="00256362" w:rsidRPr="00985E91" w:rsidTr="00256362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6404,0</w:t>
            </w:r>
          </w:p>
        </w:tc>
      </w:tr>
      <w:tr w:rsidR="00256362" w:rsidRPr="00985E91" w:rsidTr="00256362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362" w:rsidRPr="00985E91" w:rsidRDefault="008428A7" w:rsidP="00256362">
            <w:pPr>
              <w:jc w:val="both"/>
              <w:rPr>
                <w:sz w:val="26"/>
                <w:szCs w:val="26"/>
              </w:rPr>
            </w:pPr>
            <w:r w:rsidRPr="00A51165">
              <w:rPr>
                <w:rFonts w:ascii="PT Astra Serif" w:hAnsi="PT Astra Serif"/>
                <w:sz w:val="26"/>
                <w:szCs w:val="26"/>
              </w:rPr>
              <w:t>Паспортизация муниципального имущества</w:t>
            </w:r>
          </w:p>
        </w:tc>
      </w:tr>
    </w:tbl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  <w:sectPr w:rsidR="00256362" w:rsidRPr="00985E91" w:rsidSect="00AB0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362" w:rsidRPr="00985E91" w:rsidRDefault="00256362" w:rsidP="00256362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 xml:space="preserve">2. Показатели комплекса процессных мероприятий 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48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628"/>
        <w:gridCol w:w="721"/>
        <w:gridCol w:w="2114"/>
        <w:gridCol w:w="3154"/>
        <w:gridCol w:w="1949"/>
        <w:gridCol w:w="851"/>
        <w:gridCol w:w="708"/>
        <w:gridCol w:w="709"/>
        <w:gridCol w:w="708"/>
        <w:gridCol w:w="709"/>
        <w:gridCol w:w="567"/>
      </w:tblGrid>
      <w:tr w:rsidR="00256362" w:rsidRPr="00985E91" w:rsidTr="007B1F69">
        <w:trPr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№ п/п</w:t>
            </w:r>
          </w:p>
        </w:tc>
        <w:tc>
          <w:tcPr>
            <w:tcW w:w="26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Наименование</w:t>
            </w:r>
          </w:p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Еди</w:t>
            </w:r>
            <w:proofErr w:type="spellEnd"/>
          </w:p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ница</w:t>
            </w:r>
            <w:proofErr w:type="spellEnd"/>
            <w:r w:rsidRPr="00985E91">
              <w:rPr>
                <w:sz w:val="26"/>
                <w:szCs w:val="26"/>
              </w:rPr>
              <w:t xml:space="preserve"> </w:t>
            </w:r>
            <w:proofErr w:type="spellStart"/>
            <w:r w:rsidRPr="00985E91">
              <w:rPr>
                <w:sz w:val="26"/>
                <w:szCs w:val="26"/>
              </w:rPr>
              <w:t>изме</w:t>
            </w:r>
            <w:proofErr w:type="spellEnd"/>
          </w:p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рения</w:t>
            </w:r>
          </w:p>
        </w:tc>
        <w:tc>
          <w:tcPr>
            <w:tcW w:w="211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Ответственный исполнитель (наименование отраслевого (функционального) и территориального органа администрации города Тулы)</w:t>
            </w:r>
          </w:p>
        </w:tc>
        <w:tc>
          <w:tcPr>
            <w:tcW w:w="315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9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Периодичность</w:t>
            </w:r>
            <w:r w:rsidR="008428A7">
              <w:rPr>
                <w:sz w:val="26"/>
                <w:szCs w:val="26"/>
              </w:rPr>
              <w:t xml:space="preserve"> </w:t>
            </w:r>
            <w:r w:rsidRPr="00985E91">
              <w:rPr>
                <w:sz w:val="26"/>
                <w:szCs w:val="26"/>
              </w:rPr>
              <w:t>мониторинга (ежемесячно, ежеквартально, ежегодно)</w:t>
            </w:r>
          </w:p>
        </w:tc>
        <w:tc>
          <w:tcPr>
            <w:tcW w:w="4252" w:type="dxa"/>
            <w:gridSpan w:val="6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Значения показателей </w:t>
            </w:r>
          </w:p>
        </w:tc>
      </w:tr>
      <w:tr w:rsidR="00256362" w:rsidRPr="00985E91" w:rsidTr="007B1F69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5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2021*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2022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2023</w:t>
            </w:r>
          </w:p>
        </w:tc>
        <w:tc>
          <w:tcPr>
            <w:tcW w:w="708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2024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2025</w:t>
            </w:r>
          </w:p>
        </w:tc>
        <w:tc>
          <w:tcPr>
            <w:tcW w:w="567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2026</w:t>
            </w:r>
          </w:p>
        </w:tc>
      </w:tr>
      <w:tr w:rsidR="00256362" w:rsidRPr="00985E91" w:rsidTr="007B1F69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12</w:t>
            </w:r>
          </w:p>
        </w:tc>
      </w:tr>
      <w:tr w:rsidR="00256362" w:rsidRPr="00985E91" w:rsidTr="007B1F69">
        <w:tc>
          <w:tcPr>
            <w:tcW w:w="15486" w:type="dxa"/>
            <w:gridSpan w:val="12"/>
          </w:tcPr>
          <w:p w:rsidR="00256362" w:rsidRPr="00985E91" w:rsidRDefault="00256362" w:rsidP="00256362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Комплекс процессных мероприятий 03 «Оформление и регистрация права муниципальной собственности»</w:t>
            </w:r>
          </w:p>
        </w:tc>
      </w:tr>
      <w:tr w:rsidR="008428A7" w:rsidRPr="00985E91" w:rsidTr="007B1F69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8A7" w:rsidRPr="00985E91" w:rsidRDefault="008428A7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1.1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8A7" w:rsidRPr="00985E91" w:rsidRDefault="008428A7" w:rsidP="008428A7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Количество объектов недвижимого имущества, в отношении которых проводятся мероприятия по оформлению технических паспортов и </w:t>
            </w:r>
            <w:proofErr w:type="spellStart"/>
            <w:r w:rsidRPr="00985E91">
              <w:rPr>
                <w:sz w:val="26"/>
                <w:szCs w:val="26"/>
              </w:rPr>
              <w:t>техпланов</w:t>
            </w:r>
            <w:proofErr w:type="spellEnd"/>
            <w:r w:rsidRPr="00985E91">
              <w:rPr>
                <w:sz w:val="26"/>
                <w:szCs w:val="26"/>
              </w:rPr>
              <w:t xml:space="preserve"> для регистрации права муниципальной собственности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8A7" w:rsidRPr="00985E91" w:rsidRDefault="008428A7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21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8A7" w:rsidRPr="00985E91" w:rsidRDefault="008428A7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реестра</w:t>
            </w:r>
          </w:p>
        </w:tc>
        <w:tc>
          <w:tcPr>
            <w:tcW w:w="31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8A7" w:rsidRPr="00985E91" w:rsidRDefault="008428A7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Предоставление выписки из Единого реестра муниципального имущества о постановке или внесении изменений в Единый государственный реестр недвижимости</w:t>
            </w:r>
          </w:p>
        </w:tc>
        <w:tc>
          <w:tcPr>
            <w:tcW w:w="19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28A7" w:rsidRPr="00985E91" w:rsidRDefault="008428A7" w:rsidP="008428A7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28A7" w:rsidRPr="00985E91" w:rsidRDefault="008428A7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210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28A7" w:rsidRPr="00985E91" w:rsidRDefault="008428A7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405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28A7" w:rsidRPr="00985E91" w:rsidRDefault="008428A7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405</w:t>
            </w:r>
          </w:p>
        </w:tc>
        <w:tc>
          <w:tcPr>
            <w:tcW w:w="708" w:type="dxa"/>
            <w:vAlign w:val="center"/>
          </w:tcPr>
          <w:p w:rsidR="008428A7" w:rsidRPr="00985E91" w:rsidRDefault="008428A7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531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28A7" w:rsidRPr="00985E91" w:rsidRDefault="008428A7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535</w:t>
            </w:r>
          </w:p>
        </w:tc>
        <w:tc>
          <w:tcPr>
            <w:tcW w:w="567" w:type="dxa"/>
            <w:vAlign w:val="center"/>
          </w:tcPr>
          <w:p w:rsidR="008428A7" w:rsidRPr="00985E91" w:rsidRDefault="008428A7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535</w:t>
            </w:r>
          </w:p>
        </w:tc>
      </w:tr>
    </w:tbl>
    <w:p w:rsidR="00256362" w:rsidRPr="00985E91" w:rsidRDefault="00256362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85E91" w:rsidRDefault="00985E91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85E91">
        <w:rPr>
          <w:sz w:val="26"/>
          <w:szCs w:val="26"/>
        </w:rPr>
        <w:t>3. План реализации комплекса процессных мероприятий в 2024 году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5824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96"/>
        <w:gridCol w:w="2985"/>
        <w:gridCol w:w="1370"/>
        <w:gridCol w:w="1467"/>
        <w:gridCol w:w="4001"/>
        <w:gridCol w:w="2693"/>
        <w:gridCol w:w="12"/>
      </w:tblGrid>
      <w:tr w:rsidR="00256362" w:rsidRPr="00985E91" w:rsidTr="007B1F69">
        <w:trPr>
          <w:gridAfter w:val="1"/>
          <w:wAfter w:w="12" w:type="dxa"/>
          <w:tblHeader/>
        </w:trPr>
        <w:tc>
          <w:tcPr>
            <w:tcW w:w="32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Ответственный исполнитель (соисполнитель)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Срок</w:t>
            </w:r>
          </w:p>
        </w:tc>
        <w:tc>
          <w:tcPr>
            <w:tcW w:w="40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6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256362" w:rsidRPr="00985E91" w:rsidTr="007B1F69">
        <w:trPr>
          <w:gridAfter w:val="1"/>
          <w:wAfter w:w="12" w:type="dxa"/>
          <w:tblHeader/>
        </w:trPr>
        <w:tc>
          <w:tcPr>
            <w:tcW w:w="32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окончания реализации</w:t>
            </w:r>
          </w:p>
        </w:tc>
        <w:tc>
          <w:tcPr>
            <w:tcW w:w="40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362" w:rsidRPr="00985E91" w:rsidTr="007B1F69">
        <w:trPr>
          <w:gridAfter w:val="1"/>
          <w:wAfter w:w="12" w:type="dxa"/>
          <w:trHeight w:val="291"/>
          <w:tblHeader/>
        </w:trPr>
        <w:tc>
          <w:tcPr>
            <w:tcW w:w="32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</w:t>
            </w:r>
          </w:p>
        </w:tc>
        <w:tc>
          <w:tcPr>
            <w:tcW w:w="40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</w:t>
            </w:r>
          </w:p>
        </w:tc>
      </w:tr>
      <w:tr w:rsidR="00256362" w:rsidRPr="00985E91" w:rsidTr="007B1F69">
        <w:tc>
          <w:tcPr>
            <w:tcW w:w="15824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Комплекс процессных мероприятий 03 «Оформление и регистрация права муниципальной собственности»</w:t>
            </w:r>
          </w:p>
        </w:tc>
      </w:tr>
      <w:tr w:rsidR="00256362" w:rsidRPr="00985E91" w:rsidTr="007B1F69">
        <w:tc>
          <w:tcPr>
            <w:tcW w:w="15824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Задача 1. Повышение эффективности в управлении и распоряжении муниципальным имуществом</w:t>
            </w:r>
          </w:p>
        </w:tc>
      </w:tr>
      <w:tr w:rsidR="00256362" w:rsidRPr="00985E91" w:rsidTr="007B1F69">
        <w:trPr>
          <w:gridAfter w:val="1"/>
          <w:wAfter w:w="12" w:type="dxa"/>
          <w:trHeight w:val="559"/>
        </w:trPr>
        <w:tc>
          <w:tcPr>
            <w:tcW w:w="32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1.1. Количество объектов недвижимого имущества, в отношении которых проводятся мероприятия по оформлению технических паспортов и </w:t>
            </w:r>
            <w:proofErr w:type="spellStart"/>
            <w:r w:rsidRPr="00985E91">
              <w:rPr>
                <w:sz w:val="26"/>
                <w:szCs w:val="26"/>
              </w:rPr>
              <w:t>техпланов</w:t>
            </w:r>
            <w:proofErr w:type="spellEnd"/>
            <w:r w:rsidRPr="00985E91">
              <w:rPr>
                <w:sz w:val="26"/>
                <w:szCs w:val="26"/>
              </w:rPr>
              <w:t xml:space="preserve"> для регистрации права муниципальной собственности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реестра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31.12.2024</w:t>
            </w:r>
          </w:p>
        </w:tc>
        <w:tc>
          <w:tcPr>
            <w:tcW w:w="40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Наличие технического плана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Предоставление выписки из Единого реестра муниципального имущества о постановке или внесении изменений в Единый государственный реестр недвижимости</w:t>
            </w:r>
          </w:p>
        </w:tc>
      </w:tr>
    </w:tbl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  <w:r w:rsidRPr="00985E91">
        <w:rPr>
          <w:sz w:val="26"/>
          <w:szCs w:val="26"/>
        </w:rPr>
        <w:t xml:space="preserve">    </w:t>
      </w:r>
      <w:r w:rsidR="00D406A7" w:rsidRPr="00985E91">
        <w:rPr>
          <w:sz w:val="26"/>
          <w:szCs w:val="26"/>
        </w:rPr>
        <w:t>________________________________________________________________________________________________________</w:t>
      </w:r>
    </w:p>
    <w:p w:rsidR="00256362" w:rsidRPr="00985E91" w:rsidRDefault="00256362" w:rsidP="00256362">
      <w:pPr>
        <w:rPr>
          <w:sz w:val="26"/>
          <w:szCs w:val="26"/>
        </w:rPr>
      </w:pPr>
    </w:p>
    <w:p w:rsidR="00AB0116" w:rsidRPr="00985E91" w:rsidRDefault="00AB0116" w:rsidP="00256362">
      <w:pPr>
        <w:rPr>
          <w:sz w:val="26"/>
          <w:szCs w:val="26"/>
        </w:rPr>
        <w:sectPr w:rsidR="00AB0116" w:rsidRPr="00985E91" w:rsidSect="00AB011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>Приложение 4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 xml:space="preserve">к решению комитета имущественных </w:t>
      </w:r>
      <w:r w:rsidRPr="00985E91">
        <w:rPr>
          <w:sz w:val="26"/>
          <w:szCs w:val="26"/>
        </w:rPr>
        <w:br/>
        <w:t>и земельных отношений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ind w:left="1474" w:right="-29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>администрации города Тулы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>от _____________ № ___</w:t>
      </w:r>
    </w:p>
    <w:p w:rsidR="00256362" w:rsidRPr="00985E91" w:rsidRDefault="00256362" w:rsidP="00256362">
      <w:pPr>
        <w:jc w:val="both"/>
        <w:rPr>
          <w:sz w:val="26"/>
          <w:szCs w:val="26"/>
        </w:rPr>
      </w:pPr>
    </w:p>
    <w:p w:rsidR="00256362" w:rsidRPr="00985E91" w:rsidRDefault="00256362" w:rsidP="00256362">
      <w:pPr>
        <w:pStyle w:val="ConsPlusTitle"/>
        <w:rPr>
          <w:b w:val="0"/>
          <w:sz w:val="26"/>
          <w:szCs w:val="26"/>
        </w:rPr>
      </w:pPr>
    </w:p>
    <w:p w:rsidR="00256362" w:rsidRPr="00985E91" w:rsidRDefault="00256362" w:rsidP="00256362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>Паспорт комплекса процессных мероприятий</w:t>
      </w:r>
    </w:p>
    <w:p w:rsidR="00256362" w:rsidRPr="00985E91" w:rsidRDefault="00256362" w:rsidP="0025636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85E91">
        <w:rPr>
          <w:sz w:val="26"/>
          <w:szCs w:val="26"/>
        </w:rPr>
        <w:t>«Исполнение обязанностей по содержанию и ремонту муниципального имущества»</w:t>
      </w:r>
    </w:p>
    <w:p w:rsidR="00256362" w:rsidRPr="00985E91" w:rsidRDefault="00256362" w:rsidP="0025636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256362" w:rsidRPr="00985E91" w:rsidTr="0025636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Комитет имущественных и земельных отношений администрации города Тулы</w:t>
            </w:r>
          </w:p>
        </w:tc>
      </w:tr>
      <w:tr w:rsidR="00256362" w:rsidRPr="00985E91" w:rsidTr="00256362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</w:tr>
      <w:tr w:rsidR="00256362" w:rsidRPr="00985E91" w:rsidTr="00256362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2022 - 2026 годы </w:t>
            </w:r>
          </w:p>
        </w:tc>
      </w:tr>
      <w:tr w:rsidR="00256362" w:rsidRPr="00985E91" w:rsidTr="0025636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left="5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Повышение эффективности в управлении и распоряжении муниципальным имуществом</w:t>
            </w:r>
          </w:p>
        </w:tc>
      </w:tr>
      <w:tr w:rsidR="00256362" w:rsidRPr="00985E91" w:rsidTr="00256362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ВСЕГО (тыс. руб.)</w:t>
            </w:r>
          </w:p>
        </w:tc>
      </w:tr>
      <w:tr w:rsidR="00256362" w:rsidRPr="00985E91" w:rsidTr="00256362">
        <w:trPr>
          <w:trHeight w:val="49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150 687,6</w:t>
            </w:r>
          </w:p>
        </w:tc>
      </w:tr>
      <w:tr w:rsidR="00256362" w:rsidRPr="00985E91" w:rsidTr="00256362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94 412,2</w:t>
            </w:r>
          </w:p>
        </w:tc>
      </w:tr>
      <w:tr w:rsidR="00256362" w:rsidRPr="00985E91" w:rsidTr="00256362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88 914,9</w:t>
            </w:r>
          </w:p>
        </w:tc>
      </w:tr>
      <w:tr w:rsidR="00256362" w:rsidRPr="00985E91" w:rsidTr="00256362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56 102,4</w:t>
            </w:r>
          </w:p>
        </w:tc>
      </w:tr>
      <w:tr w:rsidR="00256362" w:rsidRPr="00985E91" w:rsidTr="00256362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362" w:rsidRPr="00985E91" w:rsidRDefault="00256362" w:rsidP="00256362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51 371,3</w:t>
            </w:r>
          </w:p>
        </w:tc>
      </w:tr>
      <w:tr w:rsidR="00256362" w:rsidRPr="00985E91" w:rsidTr="00256362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362" w:rsidRPr="00985E91" w:rsidRDefault="00256362" w:rsidP="00256362">
            <w:pPr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Увеличение площади используемых объектов нежилого фонда муниципального имущества.</w:t>
            </w:r>
          </w:p>
        </w:tc>
      </w:tr>
    </w:tbl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</w:pPr>
    </w:p>
    <w:p w:rsidR="00256362" w:rsidRPr="00985E91" w:rsidRDefault="00256362" w:rsidP="00256362">
      <w:pPr>
        <w:rPr>
          <w:sz w:val="26"/>
          <w:szCs w:val="26"/>
        </w:rPr>
        <w:sectPr w:rsidR="00256362" w:rsidRPr="00985E91" w:rsidSect="00AB0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362" w:rsidRPr="00985E91" w:rsidRDefault="00256362" w:rsidP="00256362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 xml:space="preserve">2. Показатели комплекса процессных мероприятий 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6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628"/>
        <w:gridCol w:w="850"/>
        <w:gridCol w:w="1808"/>
        <w:gridCol w:w="3012"/>
        <w:gridCol w:w="1857"/>
        <w:gridCol w:w="851"/>
        <w:gridCol w:w="835"/>
        <w:gridCol w:w="851"/>
        <w:gridCol w:w="709"/>
        <w:gridCol w:w="850"/>
        <w:gridCol w:w="696"/>
      </w:tblGrid>
      <w:tr w:rsidR="00256362" w:rsidRPr="00985E91" w:rsidTr="00AD10FC">
        <w:trPr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№ п/п</w:t>
            </w:r>
          </w:p>
        </w:tc>
        <w:tc>
          <w:tcPr>
            <w:tcW w:w="26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Наименование</w:t>
            </w:r>
          </w:p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показателя 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Еди</w:t>
            </w:r>
            <w:proofErr w:type="spellEnd"/>
          </w:p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ница</w:t>
            </w:r>
            <w:proofErr w:type="spellEnd"/>
            <w:r w:rsidRPr="00985E91">
              <w:rPr>
                <w:sz w:val="26"/>
                <w:szCs w:val="26"/>
              </w:rPr>
              <w:t xml:space="preserve"> </w:t>
            </w:r>
            <w:proofErr w:type="spellStart"/>
            <w:r w:rsidRPr="00985E91">
              <w:rPr>
                <w:sz w:val="26"/>
                <w:szCs w:val="26"/>
              </w:rPr>
              <w:t>изме</w:t>
            </w:r>
            <w:proofErr w:type="spellEnd"/>
          </w:p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рения</w:t>
            </w:r>
          </w:p>
        </w:tc>
        <w:tc>
          <w:tcPr>
            <w:tcW w:w="180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Ответственный исполнитель (наименование отраслевого (функционального) и территориального органа администрации города Тулы)</w:t>
            </w:r>
          </w:p>
        </w:tc>
        <w:tc>
          <w:tcPr>
            <w:tcW w:w="301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8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792" w:type="dxa"/>
            <w:gridSpan w:val="6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Значения показателей </w:t>
            </w:r>
          </w:p>
        </w:tc>
      </w:tr>
      <w:tr w:rsidR="00256362" w:rsidRPr="00985E91" w:rsidTr="00AD10FC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2021*</w:t>
            </w:r>
          </w:p>
        </w:tc>
        <w:tc>
          <w:tcPr>
            <w:tcW w:w="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2023</w:t>
            </w:r>
          </w:p>
        </w:tc>
        <w:tc>
          <w:tcPr>
            <w:tcW w:w="709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2025</w:t>
            </w:r>
          </w:p>
        </w:tc>
        <w:tc>
          <w:tcPr>
            <w:tcW w:w="694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2026</w:t>
            </w:r>
          </w:p>
        </w:tc>
      </w:tr>
      <w:tr w:rsidR="00256362" w:rsidRPr="00985E91" w:rsidTr="00AD10FC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1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</w:t>
            </w:r>
          </w:p>
        </w:tc>
        <w:tc>
          <w:tcPr>
            <w:tcW w:w="30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  <w:tc>
          <w:tcPr>
            <w:tcW w:w="18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7</w:t>
            </w:r>
          </w:p>
        </w:tc>
        <w:tc>
          <w:tcPr>
            <w:tcW w:w="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11</w:t>
            </w:r>
          </w:p>
        </w:tc>
        <w:tc>
          <w:tcPr>
            <w:tcW w:w="694" w:type="dxa"/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12</w:t>
            </w:r>
          </w:p>
        </w:tc>
      </w:tr>
      <w:tr w:rsidR="00256362" w:rsidRPr="00985E91" w:rsidTr="00AD10FC">
        <w:tc>
          <w:tcPr>
            <w:tcW w:w="15615" w:type="dxa"/>
            <w:gridSpan w:val="12"/>
          </w:tcPr>
          <w:p w:rsidR="00256362" w:rsidRPr="00985E91" w:rsidRDefault="00256362" w:rsidP="00256362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Комплекс процессных мероприятий 04 «Исполнение обязанностей по содержанию и ремонту муниципального имущества»</w:t>
            </w:r>
          </w:p>
        </w:tc>
      </w:tr>
      <w:tr w:rsidR="00256362" w:rsidRPr="00985E91" w:rsidTr="00AD10FC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1.1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Площадь имущества казны по заключенным контрактам на содержание и ремонт муниципального имущества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1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Финансовый отдел</w:t>
            </w:r>
          </w:p>
        </w:tc>
        <w:tc>
          <w:tcPr>
            <w:tcW w:w="30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Сведения из реестра на отчетную дату</w:t>
            </w:r>
          </w:p>
        </w:tc>
        <w:tc>
          <w:tcPr>
            <w:tcW w:w="18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52984</w:t>
            </w:r>
          </w:p>
        </w:tc>
        <w:tc>
          <w:tcPr>
            <w:tcW w:w="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56156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56156</w:t>
            </w:r>
          </w:p>
        </w:tc>
        <w:tc>
          <w:tcPr>
            <w:tcW w:w="709" w:type="dxa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55645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55645</w:t>
            </w:r>
          </w:p>
        </w:tc>
        <w:tc>
          <w:tcPr>
            <w:tcW w:w="694" w:type="dxa"/>
          </w:tcPr>
          <w:p w:rsidR="00256362" w:rsidRPr="00985E91" w:rsidRDefault="00256362" w:rsidP="007B1F69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55645</w:t>
            </w:r>
          </w:p>
        </w:tc>
      </w:tr>
      <w:tr w:rsidR="00256362" w:rsidRPr="00985E91" w:rsidTr="00AD10FC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1.2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Количество объектов, по которым проведена экспертиза промышленной безопасности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1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обеспечения деятельности</w:t>
            </w:r>
          </w:p>
        </w:tc>
        <w:tc>
          <w:tcPr>
            <w:tcW w:w="30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Сводный отчет об экспертизах (экспертных заключениях)</w:t>
            </w:r>
          </w:p>
        </w:tc>
        <w:tc>
          <w:tcPr>
            <w:tcW w:w="18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left="-174" w:firstLine="73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312</w:t>
            </w:r>
          </w:p>
        </w:tc>
        <w:tc>
          <w:tcPr>
            <w:tcW w:w="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141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  <w:tc>
          <w:tcPr>
            <w:tcW w:w="694" w:type="dxa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</w:tr>
      <w:tr w:rsidR="00256362" w:rsidRPr="00985E91" w:rsidTr="00AD10FC">
        <w:trPr>
          <w:trHeight w:val="278"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1.3</w:t>
            </w:r>
          </w:p>
        </w:tc>
        <w:tc>
          <w:tcPr>
            <w:tcW w:w="26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Количество объектов туристической отрасли, по которым осуществлено технологическое присоединение </w:t>
            </w:r>
            <w:proofErr w:type="spellStart"/>
            <w:r w:rsidRPr="00985E91">
              <w:rPr>
                <w:sz w:val="26"/>
                <w:szCs w:val="26"/>
              </w:rPr>
              <w:t>энергопринимающих</w:t>
            </w:r>
            <w:proofErr w:type="spellEnd"/>
            <w:r w:rsidRPr="00985E91">
              <w:rPr>
                <w:sz w:val="26"/>
                <w:szCs w:val="26"/>
              </w:rPr>
              <w:t xml:space="preserve"> устройств объекта к объектам электросетевого хозяйства.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ед.</w:t>
            </w:r>
          </w:p>
        </w:tc>
        <w:tc>
          <w:tcPr>
            <w:tcW w:w="18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Финансовый отдел</w:t>
            </w:r>
          </w:p>
        </w:tc>
        <w:tc>
          <w:tcPr>
            <w:tcW w:w="301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Отчёт получателя субсидии</w:t>
            </w:r>
          </w:p>
        </w:tc>
        <w:tc>
          <w:tcPr>
            <w:tcW w:w="18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Ежегодно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  <w:tc>
          <w:tcPr>
            <w:tcW w:w="694" w:type="dxa"/>
          </w:tcPr>
          <w:p w:rsidR="00256362" w:rsidRPr="00985E91" w:rsidRDefault="00256362" w:rsidP="00256362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</w:tr>
    </w:tbl>
    <w:p w:rsidR="00D406A7" w:rsidRPr="00985E91" w:rsidRDefault="00D406A7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406A7" w:rsidRPr="00985E91" w:rsidRDefault="00D406A7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B1F69" w:rsidRDefault="007B1F69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D10FC" w:rsidRDefault="00AD10FC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D10FC" w:rsidRDefault="00AD10FC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56362" w:rsidRPr="00985E91" w:rsidRDefault="00256362" w:rsidP="0025636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85E91">
        <w:rPr>
          <w:sz w:val="26"/>
          <w:szCs w:val="26"/>
        </w:rPr>
        <w:t>3. План реализации комплекса процессных мероприятий в 2024 году</w:t>
      </w:r>
    </w:p>
    <w:p w:rsidR="00256362" w:rsidRPr="00985E91" w:rsidRDefault="00256362" w:rsidP="0025636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5628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985"/>
        <w:gridCol w:w="1370"/>
        <w:gridCol w:w="1467"/>
        <w:gridCol w:w="3859"/>
        <w:gridCol w:w="2977"/>
      </w:tblGrid>
      <w:tr w:rsidR="00256362" w:rsidRPr="00985E91" w:rsidTr="00AD10FC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9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Ответственный исполнитель (соисполнитель)</w:t>
            </w:r>
          </w:p>
        </w:tc>
        <w:tc>
          <w:tcPr>
            <w:tcW w:w="283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Срок</w:t>
            </w:r>
          </w:p>
        </w:tc>
        <w:tc>
          <w:tcPr>
            <w:tcW w:w="38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9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256362" w:rsidRPr="00985E91" w:rsidTr="00AD10FC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окончания реализации</w:t>
            </w:r>
          </w:p>
        </w:tc>
        <w:tc>
          <w:tcPr>
            <w:tcW w:w="38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6362" w:rsidRPr="00985E91" w:rsidTr="00AD10FC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</w:t>
            </w:r>
          </w:p>
        </w:tc>
        <w:tc>
          <w:tcPr>
            <w:tcW w:w="3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</w:t>
            </w:r>
          </w:p>
        </w:tc>
      </w:tr>
      <w:tr w:rsidR="00256362" w:rsidRPr="00985E91" w:rsidTr="00AD10FC">
        <w:tc>
          <w:tcPr>
            <w:tcW w:w="15628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Комплекс процессных мероприятий 04 «Исполнение обязанностей по содержанию и ремонту муниципального имущества»</w:t>
            </w:r>
          </w:p>
        </w:tc>
      </w:tr>
      <w:tr w:rsidR="00256362" w:rsidRPr="00985E91" w:rsidTr="00AD10FC">
        <w:tc>
          <w:tcPr>
            <w:tcW w:w="15628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Задача 1. Повышение эффективности в управлении и распоряжении муниципальным имуществом</w:t>
            </w:r>
          </w:p>
        </w:tc>
      </w:tr>
      <w:tr w:rsidR="00256362" w:rsidRPr="00985E91" w:rsidTr="00AD10FC">
        <w:trPr>
          <w:trHeight w:val="559"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985E91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  <w:r w:rsidR="00256362" w:rsidRPr="00985E91">
              <w:rPr>
                <w:sz w:val="26"/>
                <w:szCs w:val="26"/>
              </w:rPr>
              <w:t>Сводный отчет об экспертизах (экспертных заключениях)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Отдел обеспечения деятельности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31.12.2024</w:t>
            </w:r>
          </w:p>
        </w:tc>
        <w:tc>
          <w:tcPr>
            <w:tcW w:w="3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Наличие заключения экспертизы промышленной безопасности объектов муниципального имущества внесенного в реестр заключений экспертизы промышленной безопасности </w:t>
            </w:r>
            <w:proofErr w:type="spellStart"/>
            <w:r w:rsidRPr="00985E91">
              <w:rPr>
                <w:sz w:val="26"/>
                <w:szCs w:val="26"/>
              </w:rPr>
              <w:t>Ростехнадзора</w:t>
            </w:r>
            <w:proofErr w:type="spellEnd"/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Экспертиза промышленной безопасности, уведомление о внесении  заключений экспертизы промышленной безопасности в реестр заключений экспертизы промышленной безопасности отчет по достижениям показателей и мероприятиям муниципальной программы за отчетный период.</w:t>
            </w:r>
          </w:p>
        </w:tc>
      </w:tr>
      <w:tr w:rsidR="00256362" w:rsidRPr="00985E91" w:rsidTr="00AD10FC"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362" w:rsidRPr="00985E91" w:rsidRDefault="00985E91" w:rsidP="002563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  <w:r w:rsidR="00256362" w:rsidRPr="00985E91">
              <w:rPr>
                <w:sz w:val="26"/>
                <w:szCs w:val="26"/>
              </w:rPr>
              <w:t>Площадь имущества казны по заключенным контрактам на содержание и ремонт муниципального имущества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Финансовый отдел</w:t>
            </w:r>
          </w:p>
        </w:tc>
        <w:tc>
          <w:tcPr>
            <w:tcW w:w="1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31.12.2024</w:t>
            </w:r>
          </w:p>
        </w:tc>
        <w:tc>
          <w:tcPr>
            <w:tcW w:w="38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Заключение договоров на обслуживание муниципального имущества, количество квадратных метров  муниципального имущества, содержащегося в надлежащем состоянии.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362" w:rsidRPr="00985E91" w:rsidRDefault="00256362" w:rsidP="002563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Реестр заключенных договоров с управляющими компаниями и теплоснабжающими организациями, отчет по достижениям показателей и мероприятиям муниципальной программы за отчетный период.</w:t>
            </w:r>
          </w:p>
        </w:tc>
      </w:tr>
    </w:tbl>
    <w:p w:rsidR="00256362" w:rsidRPr="00985E91" w:rsidRDefault="00256362" w:rsidP="00256362">
      <w:pPr>
        <w:rPr>
          <w:sz w:val="26"/>
          <w:szCs w:val="26"/>
        </w:rPr>
      </w:pPr>
    </w:p>
    <w:p w:rsidR="00AB0116" w:rsidRPr="00985E91" w:rsidRDefault="00D406A7" w:rsidP="00256362">
      <w:pPr>
        <w:rPr>
          <w:sz w:val="26"/>
          <w:szCs w:val="26"/>
        </w:rPr>
        <w:sectPr w:rsidR="00AB0116" w:rsidRPr="00985E91" w:rsidSect="00AB011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985E91">
        <w:rPr>
          <w:sz w:val="26"/>
          <w:szCs w:val="26"/>
        </w:rPr>
        <w:t>_________________________________________________________________________________________</w:t>
      </w:r>
      <w:r w:rsidR="00AD10FC">
        <w:rPr>
          <w:sz w:val="26"/>
          <w:szCs w:val="26"/>
        </w:rPr>
        <w:t>______________________</w:t>
      </w:r>
    </w:p>
    <w:p w:rsidR="00AB0116" w:rsidRPr="00985E91" w:rsidRDefault="00AB0116" w:rsidP="00AB011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>Приложение 5</w:t>
      </w:r>
    </w:p>
    <w:p w:rsidR="00AB0116" w:rsidRPr="00985E91" w:rsidRDefault="00AB0116" w:rsidP="00AB011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 xml:space="preserve">к решению комитета имущественных </w:t>
      </w:r>
      <w:r w:rsidRPr="00985E91">
        <w:rPr>
          <w:sz w:val="26"/>
          <w:szCs w:val="26"/>
        </w:rPr>
        <w:br/>
        <w:t>и земельных отношений</w:t>
      </w:r>
    </w:p>
    <w:p w:rsidR="00AB0116" w:rsidRPr="00985E91" w:rsidRDefault="00AB0116" w:rsidP="00AB0116">
      <w:pPr>
        <w:widowControl w:val="0"/>
        <w:autoSpaceDE w:val="0"/>
        <w:autoSpaceDN w:val="0"/>
        <w:adjustRightInd w:val="0"/>
        <w:ind w:left="1474" w:right="-29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>администрации города Тулы</w:t>
      </w:r>
    </w:p>
    <w:p w:rsidR="003D62BE" w:rsidRPr="00985E91" w:rsidRDefault="003D62BE" w:rsidP="003D62B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85E91">
        <w:rPr>
          <w:sz w:val="26"/>
          <w:szCs w:val="26"/>
        </w:rPr>
        <w:t xml:space="preserve">от </w:t>
      </w:r>
      <w:r>
        <w:rPr>
          <w:sz w:val="26"/>
          <w:szCs w:val="26"/>
        </w:rPr>
        <w:t>03.12.2024 № 428</w:t>
      </w:r>
    </w:p>
    <w:p w:rsidR="00AB0116" w:rsidRPr="00985E91" w:rsidRDefault="00AB0116" w:rsidP="00AB0116">
      <w:pPr>
        <w:jc w:val="both"/>
        <w:rPr>
          <w:sz w:val="26"/>
          <w:szCs w:val="26"/>
        </w:rPr>
      </w:pPr>
      <w:bookmarkStart w:id="0" w:name="_GoBack"/>
      <w:bookmarkEnd w:id="0"/>
    </w:p>
    <w:p w:rsidR="00AB0116" w:rsidRPr="00985E91" w:rsidRDefault="00AB0116" w:rsidP="00AB0116">
      <w:pPr>
        <w:pStyle w:val="ConsPlusTitle"/>
        <w:rPr>
          <w:b w:val="0"/>
          <w:sz w:val="26"/>
          <w:szCs w:val="26"/>
        </w:rPr>
      </w:pPr>
    </w:p>
    <w:p w:rsidR="00AB0116" w:rsidRPr="00985E91" w:rsidRDefault="00AB0116" w:rsidP="00AB0116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>Паспорт комплекса процессных мероприятий</w:t>
      </w:r>
    </w:p>
    <w:p w:rsidR="00AB0116" w:rsidRPr="00985E91" w:rsidRDefault="00AB0116" w:rsidP="00AB011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85E91">
        <w:rPr>
          <w:sz w:val="26"/>
          <w:szCs w:val="26"/>
        </w:rPr>
        <w:t>«Организация управленческих и исполнительно-распорядительных функций администрации города Тулы в сфере управления муниципальным имуществом»</w:t>
      </w:r>
    </w:p>
    <w:p w:rsidR="00AB0116" w:rsidRPr="00985E91" w:rsidRDefault="00AB0116" w:rsidP="00AB011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8"/>
        <w:gridCol w:w="3956"/>
      </w:tblGrid>
      <w:tr w:rsidR="00AB0116" w:rsidRPr="00985E91" w:rsidTr="008428A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Комитет имущественных и земельных отношений администрации города Тулы</w:t>
            </w:r>
          </w:p>
        </w:tc>
      </w:tr>
      <w:tr w:rsidR="00AB0116" w:rsidRPr="00985E91" w:rsidTr="008428A7">
        <w:trPr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-</w:t>
            </w:r>
          </w:p>
        </w:tc>
      </w:tr>
      <w:tr w:rsidR="00AB0116" w:rsidRPr="00985E91" w:rsidTr="008428A7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2022 - 2026 годы </w:t>
            </w:r>
          </w:p>
        </w:tc>
      </w:tr>
      <w:tr w:rsidR="00AB0116" w:rsidRPr="00985E91" w:rsidTr="008428A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left="5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Создание условий для реализации муниципальной программы муниципального образования город Тула «Управление муниципальным имуществом муниципального образования город Тула»</w:t>
            </w:r>
          </w:p>
        </w:tc>
      </w:tr>
      <w:tr w:rsidR="00AB0116" w:rsidRPr="00985E91" w:rsidTr="008428A7">
        <w:trPr>
          <w:trHeight w:val="4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Объемы ресурсного обеспечения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116" w:rsidRPr="00985E91" w:rsidRDefault="00AB0116" w:rsidP="008428A7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Годы реализации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116" w:rsidRPr="00985E91" w:rsidRDefault="00AB0116" w:rsidP="008428A7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ВСЕГО (тыс. руб.)</w:t>
            </w:r>
          </w:p>
        </w:tc>
      </w:tr>
      <w:tr w:rsidR="00AB0116" w:rsidRPr="00985E91" w:rsidTr="008428A7">
        <w:trPr>
          <w:trHeight w:val="49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116" w:rsidRPr="00985E91" w:rsidRDefault="00AB0116" w:rsidP="008428A7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jc w:val="center"/>
              <w:rPr>
                <w:sz w:val="26"/>
                <w:szCs w:val="26"/>
              </w:rPr>
            </w:pPr>
            <w:r w:rsidRPr="00985E91">
              <w:rPr>
                <w:color w:val="000000"/>
                <w:sz w:val="26"/>
                <w:szCs w:val="26"/>
              </w:rPr>
              <w:t>68 326,7</w:t>
            </w:r>
          </w:p>
        </w:tc>
      </w:tr>
      <w:tr w:rsidR="00AB0116" w:rsidRPr="00985E91" w:rsidTr="008428A7">
        <w:trPr>
          <w:trHeight w:val="55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116" w:rsidRPr="00985E91" w:rsidRDefault="00AB0116" w:rsidP="008428A7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jc w:val="center"/>
              <w:rPr>
                <w:b/>
                <w:bCs/>
                <w:sz w:val="26"/>
                <w:szCs w:val="26"/>
              </w:rPr>
            </w:pPr>
            <w:r w:rsidRPr="00985E91">
              <w:rPr>
                <w:color w:val="000000"/>
                <w:sz w:val="26"/>
                <w:szCs w:val="26"/>
              </w:rPr>
              <w:t>77 898,2</w:t>
            </w:r>
          </w:p>
        </w:tc>
      </w:tr>
      <w:tr w:rsidR="00AB0116" w:rsidRPr="00985E91" w:rsidTr="008428A7">
        <w:trPr>
          <w:trHeight w:val="5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116" w:rsidRPr="00985E91" w:rsidRDefault="00AB0116" w:rsidP="008428A7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color w:val="000000"/>
                <w:sz w:val="26"/>
                <w:szCs w:val="26"/>
              </w:rPr>
              <w:t>94 040,9</w:t>
            </w:r>
          </w:p>
        </w:tc>
      </w:tr>
      <w:tr w:rsidR="00AB0116" w:rsidRPr="00985E91" w:rsidTr="008428A7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16" w:rsidRPr="00985E91" w:rsidRDefault="00AB0116" w:rsidP="008428A7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color w:val="000000"/>
                <w:sz w:val="26"/>
                <w:szCs w:val="26"/>
              </w:rPr>
              <w:t>83 302,8</w:t>
            </w:r>
          </w:p>
        </w:tc>
      </w:tr>
      <w:tr w:rsidR="00AB0116" w:rsidRPr="00985E91" w:rsidTr="008428A7">
        <w:trPr>
          <w:trHeight w:val="5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16" w:rsidRPr="00985E91" w:rsidRDefault="00AB0116" w:rsidP="008428A7">
            <w:pPr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jc w:val="center"/>
              <w:rPr>
                <w:sz w:val="26"/>
                <w:szCs w:val="26"/>
              </w:rPr>
            </w:pPr>
            <w:r w:rsidRPr="00985E91">
              <w:rPr>
                <w:color w:val="000000"/>
                <w:sz w:val="26"/>
                <w:szCs w:val="26"/>
              </w:rPr>
              <w:t>86 609,3</w:t>
            </w:r>
          </w:p>
        </w:tc>
      </w:tr>
      <w:tr w:rsidR="00AB0116" w:rsidRPr="00985E91" w:rsidTr="008428A7">
        <w:trPr>
          <w:trHeight w:val="693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ind w:firstLine="5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116" w:rsidRPr="00985E91" w:rsidRDefault="00AB0116" w:rsidP="008428A7">
            <w:pPr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Обеспечение ежегодного уровня достижения показателей муниципальной программы муниципального образования город Тула «Управление муниципальным имуществом муниципального образования город Тула» не менее 90%.</w:t>
            </w:r>
          </w:p>
        </w:tc>
      </w:tr>
    </w:tbl>
    <w:p w:rsidR="00AB0116" w:rsidRPr="00985E91" w:rsidRDefault="00AB0116" w:rsidP="00AB0116">
      <w:pPr>
        <w:rPr>
          <w:sz w:val="26"/>
          <w:szCs w:val="26"/>
        </w:rPr>
      </w:pPr>
    </w:p>
    <w:p w:rsidR="00AB0116" w:rsidRPr="00985E91" w:rsidRDefault="00AB0116" w:rsidP="00AB0116">
      <w:pPr>
        <w:rPr>
          <w:sz w:val="26"/>
          <w:szCs w:val="26"/>
        </w:rPr>
      </w:pPr>
    </w:p>
    <w:p w:rsidR="00AB0116" w:rsidRPr="00985E91" w:rsidRDefault="00AB0116" w:rsidP="00AB0116">
      <w:pPr>
        <w:rPr>
          <w:sz w:val="26"/>
          <w:szCs w:val="26"/>
        </w:rPr>
      </w:pPr>
    </w:p>
    <w:p w:rsidR="00AB0116" w:rsidRPr="00985E91" w:rsidRDefault="00AB0116" w:rsidP="00AB0116">
      <w:pPr>
        <w:rPr>
          <w:sz w:val="26"/>
          <w:szCs w:val="26"/>
        </w:rPr>
      </w:pPr>
    </w:p>
    <w:p w:rsidR="00AB0116" w:rsidRPr="00985E91" w:rsidRDefault="00AB0116" w:rsidP="00AB0116">
      <w:pPr>
        <w:rPr>
          <w:sz w:val="26"/>
          <w:szCs w:val="26"/>
        </w:rPr>
      </w:pPr>
    </w:p>
    <w:p w:rsidR="00AB0116" w:rsidRPr="00985E91" w:rsidRDefault="00AB0116" w:rsidP="00AB0116">
      <w:pPr>
        <w:rPr>
          <w:sz w:val="26"/>
          <w:szCs w:val="26"/>
        </w:rPr>
      </w:pPr>
    </w:p>
    <w:p w:rsidR="00AB0116" w:rsidRPr="00985E91" w:rsidRDefault="00AB0116" w:rsidP="00AB0116">
      <w:pPr>
        <w:rPr>
          <w:sz w:val="26"/>
          <w:szCs w:val="26"/>
        </w:rPr>
      </w:pPr>
    </w:p>
    <w:p w:rsidR="00AB0116" w:rsidRPr="00985E91" w:rsidRDefault="00AB0116" w:rsidP="00AB0116">
      <w:pPr>
        <w:rPr>
          <w:sz w:val="26"/>
          <w:szCs w:val="26"/>
        </w:rPr>
      </w:pPr>
    </w:p>
    <w:p w:rsidR="00AB0116" w:rsidRPr="00985E91" w:rsidRDefault="00AB0116" w:rsidP="00AB0116">
      <w:pPr>
        <w:rPr>
          <w:sz w:val="26"/>
          <w:szCs w:val="26"/>
        </w:rPr>
      </w:pPr>
    </w:p>
    <w:p w:rsidR="00AB0116" w:rsidRPr="00985E91" w:rsidRDefault="00AB0116" w:rsidP="00AB0116">
      <w:pPr>
        <w:rPr>
          <w:sz w:val="26"/>
          <w:szCs w:val="26"/>
        </w:rPr>
      </w:pPr>
    </w:p>
    <w:p w:rsidR="00AB0116" w:rsidRPr="00985E91" w:rsidRDefault="00AB0116" w:rsidP="00AB0116">
      <w:pPr>
        <w:rPr>
          <w:sz w:val="26"/>
          <w:szCs w:val="26"/>
        </w:rPr>
        <w:sectPr w:rsidR="00AB0116" w:rsidRPr="00985E91" w:rsidSect="00AB0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0116" w:rsidRPr="00985E91" w:rsidRDefault="00AB0116" w:rsidP="00AB0116">
      <w:pPr>
        <w:jc w:val="center"/>
        <w:rPr>
          <w:sz w:val="26"/>
          <w:szCs w:val="26"/>
        </w:rPr>
      </w:pPr>
      <w:r w:rsidRPr="00985E91">
        <w:rPr>
          <w:sz w:val="26"/>
          <w:szCs w:val="26"/>
        </w:rPr>
        <w:t xml:space="preserve">2. Показатели комплекса процессных мероприятий </w:t>
      </w:r>
    </w:p>
    <w:p w:rsidR="00AB0116" w:rsidRPr="00985E91" w:rsidRDefault="00AB0116" w:rsidP="00AB011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48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2309"/>
        <w:gridCol w:w="721"/>
        <w:gridCol w:w="1866"/>
        <w:gridCol w:w="3402"/>
        <w:gridCol w:w="1843"/>
        <w:gridCol w:w="851"/>
        <w:gridCol w:w="850"/>
        <w:gridCol w:w="708"/>
        <w:gridCol w:w="850"/>
        <w:gridCol w:w="708"/>
        <w:gridCol w:w="710"/>
      </w:tblGrid>
      <w:tr w:rsidR="00AB0116" w:rsidRPr="00985E91" w:rsidTr="00AD10FC">
        <w:trPr>
          <w:tblHeader/>
        </w:trPr>
        <w:tc>
          <w:tcPr>
            <w:tcW w:w="6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№ п/п</w:t>
            </w:r>
          </w:p>
        </w:tc>
        <w:tc>
          <w:tcPr>
            <w:tcW w:w="23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Наименование</w:t>
            </w:r>
          </w:p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показателя </w:t>
            </w:r>
          </w:p>
        </w:tc>
        <w:tc>
          <w:tcPr>
            <w:tcW w:w="72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Еди</w:t>
            </w:r>
            <w:proofErr w:type="spellEnd"/>
          </w:p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85E91">
              <w:rPr>
                <w:sz w:val="26"/>
                <w:szCs w:val="26"/>
              </w:rPr>
              <w:t>ница</w:t>
            </w:r>
            <w:proofErr w:type="spellEnd"/>
            <w:r w:rsidRPr="00985E91">
              <w:rPr>
                <w:sz w:val="26"/>
                <w:szCs w:val="26"/>
              </w:rPr>
              <w:t xml:space="preserve"> </w:t>
            </w:r>
            <w:proofErr w:type="spellStart"/>
            <w:r w:rsidRPr="00985E91">
              <w:rPr>
                <w:sz w:val="26"/>
                <w:szCs w:val="26"/>
              </w:rPr>
              <w:t>изме</w:t>
            </w:r>
            <w:proofErr w:type="spellEnd"/>
          </w:p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рения</w:t>
            </w:r>
          </w:p>
        </w:tc>
        <w:tc>
          <w:tcPr>
            <w:tcW w:w="186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Ответственный исполнитель (наименование отраслевого (функционального) и территориального органа администрации города Тулы)</w:t>
            </w:r>
          </w:p>
        </w:tc>
        <w:tc>
          <w:tcPr>
            <w:tcW w:w="34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8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ind w:left="-71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677" w:type="dxa"/>
            <w:gridSpan w:val="6"/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Значения показателей </w:t>
            </w:r>
          </w:p>
        </w:tc>
      </w:tr>
      <w:tr w:rsidR="00AB0116" w:rsidRPr="00985E91" w:rsidTr="00AD10FC">
        <w:trPr>
          <w:tblHeader/>
        </w:trPr>
        <w:tc>
          <w:tcPr>
            <w:tcW w:w="6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6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2021*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2022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2024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2025</w:t>
            </w:r>
          </w:p>
        </w:tc>
        <w:tc>
          <w:tcPr>
            <w:tcW w:w="710" w:type="dxa"/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2026</w:t>
            </w:r>
          </w:p>
        </w:tc>
      </w:tr>
      <w:tr w:rsidR="00AB0116" w:rsidRPr="00985E91" w:rsidTr="00AD10FC">
        <w:trPr>
          <w:tblHeader/>
        </w:trPr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18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12</w:t>
            </w:r>
          </w:p>
        </w:tc>
      </w:tr>
      <w:tr w:rsidR="00AB0116" w:rsidRPr="00985E91" w:rsidTr="00AD10FC">
        <w:tc>
          <w:tcPr>
            <w:tcW w:w="15486" w:type="dxa"/>
            <w:gridSpan w:val="12"/>
          </w:tcPr>
          <w:p w:rsidR="00AB0116" w:rsidRPr="00985E91" w:rsidRDefault="00AB0116" w:rsidP="008428A7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Комплекс процессных мероприятий 05 «Организация управленческих и исполнительно-распорядительных функций администрации города Тулы в сфере управления имуществом»</w:t>
            </w:r>
          </w:p>
        </w:tc>
      </w:tr>
      <w:tr w:rsidR="00AB0116" w:rsidRPr="00985E91" w:rsidTr="00AD10FC">
        <w:tc>
          <w:tcPr>
            <w:tcW w:w="6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1.1</w:t>
            </w:r>
          </w:p>
        </w:tc>
        <w:tc>
          <w:tcPr>
            <w:tcW w:w="23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Уровень ежегодного достижения показателей муниципальной программы</w:t>
            </w:r>
          </w:p>
        </w:tc>
        <w:tc>
          <w:tcPr>
            <w:tcW w:w="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%</w:t>
            </w:r>
          </w:p>
        </w:tc>
        <w:tc>
          <w:tcPr>
            <w:tcW w:w="18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Финансовый отдел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Форму</w:t>
            </w:r>
            <w:r w:rsidR="00AD10FC">
              <w:rPr>
                <w:sz w:val="26"/>
                <w:szCs w:val="26"/>
              </w:rPr>
              <w:t>ла расчета значения показателя:</w:t>
            </w:r>
          </w:p>
          <w:p w:rsidR="00AB0116" w:rsidRPr="00985E91" w:rsidRDefault="00AB0116" w:rsidP="008428A7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noProof/>
                <w:position w:val="-26"/>
                <w:sz w:val="26"/>
                <w:szCs w:val="26"/>
              </w:rPr>
              <w:drawing>
                <wp:inline distT="0" distB="0" distL="0" distR="0">
                  <wp:extent cx="1095375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16" w:rsidRPr="00985E91" w:rsidRDefault="00AB0116" w:rsidP="008428A7">
            <w:pPr>
              <w:pStyle w:val="ConsPlusNormal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где </w:t>
            </w:r>
            <w:proofErr w:type="spellStart"/>
            <w:r w:rsidRPr="00985E91">
              <w:rPr>
                <w:sz w:val="26"/>
                <w:szCs w:val="26"/>
              </w:rPr>
              <w:t>И</w:t>
            </w:r>
            <w:r w:rsidRPr="00985E91">
              <w:rPr>
                <w:sz w:val="26"/>
                <w:szCs w:val="26"/>
                <w:vertAlign w:val="subscript"/>
              </w:rPr>
              <w:t>Пi</w:t>
            </w:r>
            <w:proofErr w:type="spellEnd"/>
            <w:r w:rsidRPr="00985E91">
              <w:rPr>
                <w:sz w:val="26"/>
                <w:szCs w:val="26"/>
              </w:rPr>
              <w:t xml:space="preserve"> – индекс, характеризующий степень достижения в отчетном периоде запланированного значения i-</w:t>
            </w:r>
            <w:proofErr w:type="spellStart"/>
            <w:r w:rsidRPr="00985E91">
              <w:rPr>
                <w:sz w:val="26"/>
                <w:szCs w:val="26"/>
              </w:rPr>
              <w:t>го</w:t>
            </w:r>
            <w:proofErr w:type="spellEnd"/>
            <w:r w:rsidRPr="00985E91">
              <w:rPr>
                <w:sz w:val="26"/>
                <w:szCs w:val="26"/>
              </w:rPr>
              <w:t xml:space="preserve"> показателя муниципальной программы, %;</w:t>
            </w:r>
          </w:p>
          <w:p w:rsidR="00AB0116" w:rsidRPr="00985E91" w:rsidRDefault="00AB0116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n – количество показателей муниципальной программы, ед.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ind w:hanging="101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</w:tcPr>
          <w:p w:rsidR="00AB0116" w:rsidRPr="00985E91" w:rsidRDefault="00AB0116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90</w:t>
            </w:r>
          </w:p>
        </w:tc>
        <w:tc>
          <w:tcPr>
            <w:tcW w:w="710" w:type="dxa"/>
          </w:tcPr>
          <w:p w:rsidR="00AB0116" w:rsidRPr="00985E91" w:rsidRDefault="00AB0116" w:rsidP="008428A7">
            <w:pPr>
              <w:pStyle w:val="ConsPlusNormal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90</w:t>
            </w:r>
          </w:p>
        </w:tc>
      </w:tr>
    </w:tbl>
    <w:p w:rsidR="00AB0116" w:rsidRPr="00985E91" w:rsidRDefault="00AB0116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B0116" w:rsidRPr="00985E91" w:rsidRDefault="00AB0116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B0116" w:rsidRPr="00985E91" w:rsidRDefault="00AB0116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96A3B" w:rsidRPr="00985E91" w:rsidRDefault="00696A3B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96A3B" w:rsidRPr="00985E91" w:rsidRDefault="00696A3B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96A3B" w:rsidRPr="00985E91" w:rsidRDefault="00696A3B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B0116" w:rsidRPr="00985E91" w:rsidRDefault="00AB0116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B0116" w:rsidRPr="00985E91" w:rsidRDefault="00AB0116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85E91" w:rsidRDefault="00985E91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85E91" w:rsidRDefault="00985E91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85E91" w:rsidRDefault="00985E91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85E91" w:rsidRDefault="00985E91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85E91" w:rsidRDefault="00985E91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85E91" w:rsidRDefault="00985E91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85E91" w:rsidRDefault="00985E91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B0116" w:rsidRPr="00985E91" w:rsidRDefault="00AB0116" w:rsidP="00AB0116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85E91">
        <w:rPr>
          <w:sz w:val="26"/>
          <w:szCs w:val="26"/>
        </w:rPr>
        <w:t>3. План реализации комплекса процессных мероприятий в 2024 году</w:t>
      </w:r>
    </w:p>
    <w:p w:rsidR="00AB0116" w:rsidRPr="00985E91" w:rsidRDefault="00AB0116" w:rsidP="00AB011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573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452"/>
        <w:gridCol w:w="1417"/>
        <w:gridCol w:w="1560"/>
        <w:gridCol w:w="4252"/>
        <w:gridCol w:w="3085"/>
      </w:tblGrid>
      <w:tr w:rsidR="00AB0116" w:rsidRPr="00985E91" w:rsidTr="008428A7">
        <w:trPr>
          <w:tblHeader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Наименование мероприятия (результата), контрольной точки</w:t>
            </w:r>
          </w:p>
        </w:tc>
        <w:tc>
          <w:tcPr>
            <w:tcW w:w="2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Ответственный исполнитель (соисполнитель)</w:t>
            </w:r>
          </w:p>
        </w:tc>
        <w:tc>
          <w:tcPr>
            <w:tcW w:w="297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Срок</w:t>
            </w:r>
          </w:p>
        </w:tc>
        <w:tc>
          <w:tcPr>
            <w:tcW w:w="42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30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Вид подтверждающего документа для контрольной точки</w:t>
            </w:r>
          </w:p>
        </w:tc>
      </w:tr>
      <w:tr w:rsidR="00AB0116" w:rsidRPr="00985E91" w:rsidTr="008428A7">
        <w:trPr>
          <w:tblHeader/>
        </w:trPr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окончания реализации</w:t>
            </w:r>
          </w:p>
        </w:tc>
        <w:tc>
          <w:tcPr>
            <w:tcW w:w="42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B0116" w:rsidRPr="00985E91" w:rsidTr="008428A7">
        <w:trPr>
          <w:trHeight w:val="291"/>
          <w:tblHeader/>
        </w:trPr>
        <w:tc>
          <w:tcPr>
            <w:tcW w:w="29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1</w:t>
            </w:r>
          </w:p>
        </w:tc>
        <w:tc>
          <w:tcPr>
            <w:tcW w:w="24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4</w:t>
            </w:r>
          </w:p>
        </w:tc>
        <w:tc>
          <w:tcPr>
            <w:tcW w:w="42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5</w:t>
            </w:r>
          </w:p>
        </w:tc>
        <w:tc>
          <w:tcPr>
            <w:tcW w:w="30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6</w:t>
            </w:r>
          </w:p>
        </w:tc>
      </w:tr>
      <w:tr w:rsidR="00AB0116" w:rsidRPr="00985E91" w:rsidTr="008428A7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Комплекс процессных мероприятий 05 «Организация управленческих и исполнительно-распорядительных функций администрации города Тулы в сфере управления имуществом»</w:t>
            </w:r>
          </w:p>
        </w:tc>
      </w:tr>
      <w:tr w:rsidR="00AB0116" w:rsidRPr="00985E91" w:rsidTr="008428A7">
        <w:tc>
          <w:tcPr>
            <w:tcW w:w="1573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ind w:left="5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Задача </w:t>
            </w:r>
            <w:r w:rsidR="00985E91">
              <w:rPr>
                <w:sz w:val="26"/>
                <w:szCs w:val="26"/>
              </w:rPr>
              <w:t>1</w:t>
            </w:r>
            <w:r w:rsidRPr="00985E91">
              <w:rPr>
                <w:sz w:val="26"/>
                <w:szCs w:val="26"/>
              </w:rPr>
              <w:t>. Создание условий для реализации муниципальной программы муниципального образования город Тула «Управление муниципальным имуществом муниципального образования город Тула»</w:t>
            </w:r>
          </w:p>
        </w:tc>
      </w:tr>
      <w:tr w:rsidR="00AB0116" w:rsidRPr="00985E91" w:rsidTr="008428A7">
        <w:trPr>
          <w:trHeight w:val="1838"/>
        </w:trPr>
        <w:tc>
          <w:tcPr>
            <w:tcW w:w="29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985E91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  <w:r w:rsidR="00AB0116" w:rsidRPr="00985E91">
              <w:rPr>
                <w:sz w:val="26"/>
                <w:szCs w:val="26"/>
              </w:rPr>
              <w:t>Отчет о ходе реализации муниципальных программ</w:t>
            </w:r>
          </w:p>
        </w:tc>
        <w:tc>
          <w:tcPr>
            <w:tcW w:w="2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Финансовый отдел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31.12.2024</w:t>
            </w:r>
          </w:p>
        </w:tc>
        <w:tc>
          <w:tcPr>
            <w:tcW w:w="42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Обеспечение ежеквартального уровня достижения показателей муниципальной программы муниципального образования город Тула «Управление муниципальным имуществом муниципального образования город Тула» не менее 90%.</w:t>
            </w:r>
          </w:p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0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985E91">
              <w:rPr>
                <w:sz w:val="26"/>
                <w:szCs w:val="26"/>
              </w:rPr>
              <w:t>отчет о достижениях показателей и значений мероприятий муниципальной программы за отчетный период.</w:t>
            </w:r>
          </w:p>
        </w:tc>
      </w:tr>
      <w:tr w:rsidR="00AB0116" w:rsidRPr="00985E91" w:rsidTr="008428A7">
        <w:tc>
          <w:tcPr>
            <w:tcW w:w="29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01.01.2024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31.12.2024</w:t>
            </w:r>
          </w:p>
        </w:tc>
        <w:tc>
          <w:tcPr>
            <w:tcW w:w="42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Кассовое исполнение, контрактация бюджетных ассигнований на обеспечение функций администрации города Тулы в сфере управления муниципальным имуществом.</w:t>
            </w:r>
          </w:p>
        </w:tc>
        <w:tc>
          <w:tcPr>
            <w:tcW w:w="30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 xml:space="preserve">Основные итоги реализации муниципальной программы </w:t>
            </w:r>
          </w:p>
          <w:p w:rsidR="00AB0116" w:rsidRPr="00985E91" w:rsidRDefault="00AB0116" w:rsidP="008428A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5E91">
              <w:rPr>
                <w:sz w:val="26"/>
                <w:szCs w:val="26"/>
              </w:rPr>
              <w:t>муниципального образования город Тула «Управление муниципальным имуществом муниципального образования город Тула» по исполнению сводной бюджетной росписи за отчетный период.</w:t>
            </w:r>
          </w:p>
        </w:tc>
      </w:tr>
    </w:tbl>
    <w:p w:rsidR="00AB0116" w:rsidRPr="00985E91" w:rsidRDefault="00985E91" w:rsidP="00985E91">
      <w:pPr>
        <w:jc w:val="both"/>
        <w:rPr>
          <w:sz w:val="26"/>
          <w:szCs w:val="26"/>
        </w:rPr>
      </w:pPr>
      <w:r w:rsidRPr="00985E91">
        <w:rPr>
          <w:sz w:val="26"/>
          <w:szCs w:val="26"/>
        </w:rPr>
        <w:t>____________________________________________________________________________________________</w:t>
      </w:r>
      <w:r>
        <w:rPr>
          <w:sz w:val="26"/>
          <w:szCs w:val="26"/>
        </w:rPr>
        <w:t>___________________</w:t>
      </w:r>
    </w:p>
    <w:sectPr w:rsidR="00AB0116" w:rsidRPr="00985E91" w:rsidSect="00AB01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E9B"/>
    <w:multiLevelType w:val="hybridMultilevel"/>
    <w:tmpl w:val="EE26DC26"/>
    <w:lvl w:ilvl="0" w:tplc="8C8E8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DF4F2D"/>
    <w:multiLevelType w:val="multilevel"/>
    <w:tmpl w:val="535C6164"/>
    <w:lvl w:ilvl="0">
      <w:start w:val="1"/>
      <w:numFmt w:val="decimal"/>
      <w:lvlText w:val="%1."/>
      <w:lvlJc w:val="left"/>
      <w:pPr>
        <w:ind w:left="786" w:hanging="360"/>
      </w:pPr>
      <w:rPr>
        <w:rFonts w:ascii="PT Astra Serif" w:eastAsia="Calibri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411509FC"/>
    <w:multiLevelType w:val="multilevel"/>
    <w:tmpl w:val="1E2618A8"/>
    <w:lvl w:ilvl="0">
      <w:start w:val="1"/>
      <w:numFmt w:val="decimal"/>
      <w:lvlText w:val="%1."/>
      <w:lvlJc w:val="left"/>
      <w:pPr>
        <w:ind w:left="1339" w:hanging="6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C2C0823"/>
    <w:multiLevelType w:val="multilevel"/>
    <w:tmpl w:val="DFDCA586"/>
    <w:lvl w:ilvl="0">
      <w:start w:val="1"/>
      <w:numFmt w:val="decimal"/>
      <w:lvlText w:val="%1."/>
      <w:lvlJc w:val="left"/>
      <w:pPr>
        <w:ind w:left="1339" w:hanging="630"/>
      </w:pPr>
      <w:rPr>
        <w:rFonts w:ascii="PT Astra Serif" w:eastAsia="Calibri" w:hAnsi="PT Astra Serif" w:cs="Times New Roman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D9816AC"/>
    <w:multiLevelType w:val="multilevel"/>
    <w:tmpl w:val="535C6164"/>
    <w:lvl w:ilvl="0">
      <w:start w:val="1"/>
      <w:numFmt w:val="decimal"/>
      <w:lvlText w:val="%1."/>
      <w:lvlJc w:val="left"/>
      <w:pPr>
        <w:ind w:left="786" w:hanging="360"/>
      </w:pPr>
      <w:rPr>
        <w:rFonts w:ascii="PT Astra Serif" w:eastAsia="Calibri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4FFE0737"/>
    <w:multiLevelType w:val="multilevel"/>
    <w:tmpl w:val="FE964610"/>
    <w:lvl w:ilvl="0">
      <w:start w:val="1"/>
      <w:numFmt w:val="decimal"/>
      <w:lvlText w:val="%1."/>
      <w:lvlJc w:val="left"/>
      <w:pPr>
        <w:ind w:left="786" w:hanging="360"/>
      </w:pPr>
      <w:rPr>
        <w:rFonts w:ascii="PT Astra Serif" w:eastAsia="Calibri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72917920"/>
    <w:multiLevelType w:val="hybridMultilevel"/>
    <w:tmpl w:val="7772CEF8"/>
    <w:lvl w:ilvl="0" w:tplc="D2C6942A">
      <w:start w:val="1"/>
      <w:numFmt w:val="decimal"/>
      <w:lvlText w:val="%1."/>
      <w:lvlJc w:val="left"/>
      <w:pPr>
        <w:ind w:left="1263" w:hanging="55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E4"/>
    <w:rsid w:val="000218C2"/>
    <w:rsid w:val="0017471B"/>
    <w:rsid w:val="001D611C"/>
    <w:rsid w:val="00256362"/>
    <w:rsid w:val="002D7DF7"/>
    <w:rsid w:val="0036056C"/>
    <w:rsid w:val="003764F2"/>
    <w:rsid w:val="003D62BE"/>
    <w:rsid w:val="004501F6"/>
    <w:rsid w:val="00682C95"/>
    <w:rsid w:val="00696A3B"/>
    <w:rsid w:val="00701625"/>
    <w:rsid w:val="007B1F69"/>
    <w:rsid w:val="007E66F6"/>
    <w:rsid w:val="008428A7"/>
    <w:rsid w:val="00985E91"/>
    <w:rsid w:val="00AB0116"/>
    <w:rsid w:val="00AD10FC"/>
    <w:rsid w:val="00B63CE4"/>
    <w:rsid w:val="00D07E1D"/>
    <w:rsid w:val="00D25D92"/>
    <w:rsid w:val="00D406A7"/>
    <w:rsid w:val="00ED1B48"/>
    <w:rsid w:val="00F82E46"/>
    <w:rsid w:val="00F83026"/>
    <w:rsid w:val="00FB3D56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00202-7E25-460B-A26A-72B453C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0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63C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B63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D7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82C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06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 Сергей Геннадьевич</dc:creator>
  <cp:keywords/>
  <dc:description/>
  <cp:lastModifiedBy>PritulaSO</cp:lastModifiedBy>
  <cp:revision>2</cp:revision>
  <dcterms:created xsi:type="dcterms:W3CDTF">2024-12-24T06:52:00Z</dcterms:created>
  <dcterms:modified xsi:type="dcterms:W3CDTF">2024-12-24T06:52:00Z</dcterms:modified>
</cp:coreProperties>
</file>