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AB8" w:rsidRPr="00F60283" w:rsidRDefault="00014652" w:rsidP="00014652">
      <w:pPr>
        <w:jc w:val="center"/>
        <w:rPr>
          <w:rFonts w:ascii="PT Astra Serif" w:hAnsi="PT Astra Serif" w:cs="Times New Roman"/>
          <w:sz w:val="28"/>
          <w:szCs w:val="28"/>
        </w:rPr>
      </w:pPr>
      <w:r w:rsidRPr="00F60283">
        <w:rPr>
          <w:rFonts w:ascii="PT Astra Serif" w:hAnsi="PT Astra Serif" w:cs="Times New Roman"/>
          <w:sz w:val="28"/>
          <w:szCs w:val="28"/>
        </w:rPr>
        <w:t>УПРАВЛЕНИЕ ЭКОНОМИЧЕСКОГО РАЗВИТИЯ АДМИНИСТРАЦИИ ГОРОДА ТУЛЫ</w:t>
      </w:r>
    </w:p>
    <w:p w:rsidR="00F60283" w:rsidRDefault="00F60283" w:rsidP="0038466A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14652" w:rsidRPr="00F60283" w:rsidRDefault="00014652" w:rsidP="0038466A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F60283">
        <w:rPr>
          <w:rFonts w:ascii="PT Astra Serif" w:hAnsi="PT Astra Serif" w:cs="Times New Roman"/>
          <w:b/>
          <w:sz w:val="28"/>
          <w:szCs w:val="28"/>
        </w:rPr>
        <w:t>ПРИКАЗ</w:t>
      </w:r>
    </w:p>
    <w:p w:rsidR="005B52A8" w:rsidRPr="00F60283" w:rsidRDefault="005B52A8" w:rsidP="00014652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52A8" w:rsidRPr="00F60283" w:rsidRDefault="00F60283" w:rsidP="005B52A8">
      <w:pPr>
        <w:rPr>
          <w:rFonts w:ascii="PT Astra Serif" w:hAnsi="PT Astra Serif" w:cs="Times New Roman"/>
          <w:sz w:val="28"/>
          <w:szCs w:val="28"/>
        </w:rPr>
      </w:pPr>
      <w:r w:rsidRPr="00F60283">
        <w:rPr>
          <w:rFonts w:ascii="PT Astra Serif" w:hAnsi="PT Astra Serif" w:cs="Times New Roman"/>
          <w:sz w:val="28"/>
          <w:szCs w:val="28"/>
        </w:rPr>
        <w:t>о</w:t>
      </w:r>
      <w:r w:rsidR="0081058A" w:rsidRPr="00F60283">
        <w:rPr>
          <w:rFonts w:ascii="PT Astra Serif" w:hAnsi="PT Astra Serif" w:cs="Times New Roman"/>
          <w:sz w:val="28"/>
          <w:szCs w:val="28"/>
        </w:rPr>
        <w:t>т</w:t>
      </w:r>
      <w:r w:rsidRPr="00F60283">
        <w:rPr>
          <w:rFonts w:ascii="PT Astra Serif" w:hAnsi="PT Astra Serif" w:cs="Times New Roman"/>
          <w:sz w:val="28"/>
          <w:szCs w:val="28"/>
        </w:rPr>
        <w:t xml:space="preserve"> «20» декабря 2024 года </w:t>
      </w:r>
      <w:r w:rsidR="005B52A8" w:rsidRPr="00F60283">
        <w:rPr>
          <w:rFonts w:ascii="PT Astra Serif" w:hAnsi="PT Astra Serif" w:cs="Times New Roman"/>
          <w:sz w:val="28"/>
          <w:szCs w:val="28"/>
        </w:rPr>
        <w:t xml:space="preserve">                                         </w:t>
      </w:r>
      <w:r w:rsidR="0081058A" w:rsidRPr="00F60283">
        <w:rPr>
          <w:rFonts w:ascii="PT Astra Serif" w:hAnsi="PT Astra Serif" w:cs="Times New Roman"/>
          <w:sz w:val="28"/>
          <w:szCs w:val="28"/>
        </w:rPr>
        <w:t xml:space="preserve">                     </w:t>
      </w:r>
      <w:r>
        <w:rPr>
          <w:rFonts w:ascii="PT Astra Serif" w:hAnsi="PT Astra Serif" w:cs="Times New Roman"/>
          <w:sz w:val="28"/>
          <w:szCs w:val="28"/>
        </w:rPr>
        <w:t xml:space="preserve">    </w:t>
      </w:r>
      <w:r w:rsidR="0081058A" w:rsidRPr="00F60283">
        <w:rPr>
          <w:rFonts w:ascii="PT Astra Serif" w:hAnsi="PT Astra Serif" w:cs="Times New Roman"/>
          <w:sz w:val="28"/>
          <w:szCs w:val="28"/>
        </w:rPr>
        <w:t xml:space="preserve">   </w:t>
      </w:r>
      <w:proofErr w:type="gramStart"/>
      <w:r w:rsidR="005B52A8" w:rsidRPr="00F60283">
        <w:rPr>
          <w:rFonts w:ascii="PT Astra Serif" w:hAnsi="PT Astra Serif" w:cs="Times New Roman"/>
          <w:sz w:val="28"/>
          <w:szCs w:val="28"/>
        </w:rPr>
        <w:t>№</w:t>
      </w:r>
      <w:r w:rsidRPr="00F60283">
        <w:rPr>
          <w:rFonts w:ascii="PT Astra Serif" w:hAnsi="PT Astra Serif" w:cs="Times New Roman"/>
          <w:sz w:val="28"/>
          <w:szCs w:val="28"/>
        </w:rPr>
        <w:t xml:space="preserve">  147</w:t>
      </w:r>
      <w:proofErr w:type="gramEnd"/>
    </w:p>
    <w:p w:rsidR="0081058A" w:rsidRPr="00F60283" w:rsidRDefault="0081058A" w:rsidP="00014652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A25085" w:rsidRPr="00F60283" w:rsidRDefault="00A25085" w:rsidP="00A2508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6028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внесении изменений в приказ </w:t>
      </w:r>
    </w:p>
    <w:p w:rsidR="00A25085" w:rsidRPr="00F60283" w:rsidRDefault="00A25085" w:rsidP="00A2508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6028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управления экономического развития </w:t>
      </w:r>
    </w:p>
    <w:p w:rsidR="00A25085" w:rsidRPr="00F60283" w:rsidRDefault="00A25085" w:rsidP="00A2508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60283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города Тулы от 01.04.2024 №98</w:t>
      </w:r>
    </w:p>
    <w:p w:rsidR="00014652" w:rsidRPr="00F60283" w:rsidRDefault="00014652" w:rsidP="00014652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81058A" w:rsidRPr="00F60283" w:rsidRDefault="0081058A" w:rsidP="0038466A">
      <w:pPr>
        <w:pStyle w:val="a3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A25085" w:rsidRPr="00F60283" w:rsidRDefault="00A25085" w:rsidP="00A250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6028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постановлением администрации города Тулы от 16.09.2013 № 3117 «Об утверждении Порядка разработки, реализации и оценки эффективности муниципальных программ муниципального образования город Тула», постановлением администрации города Тулы </w:t>
      </w:r>
      <w:r w:rsidRPr="00F6028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от 20.01.2021 № 79 «Об утверждении муниципальной программы муниципального образования город Тула «Развитие и поддержка субъектов малого и среднего предпринимательства муниципального образования город Тула» приказываю:</w:t>
      </w:r>
    </w:p>
    <w:p w:rsidR="00A25085" w:rsidRPr="00F60283" w:rsidRDefault="00A25085" w:rsidP="00A2508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60283">
        <w:rPr>
          <w:rFonts w:ascii="PT Astra Serif" w:eastAsia="Times New Roman" w:hAnsi="PT Astra Serif" w:cs="Times New Roman"/>
          <w:sz w:val="28"/>
          <w:szCs w:val="28"/>
          <w:lang w:eastAsia="ru-RU"/>
        </w:rPr>
        <w:t>Внести в приказ управления экономического развития Тулы   от 01.04.2024 №98 «Об утверждении паспортов комплексов процессных мероприятий муниципальной программы муниципального образования город Тула «Развитие и поддержка субъектов малого и среднего предпринимательства муниципального образования город Тула» следующие изменения:</w:t>
      </w:r>
    </w:p>
    <w:p w:rsidR="00A25085" w:rsidRPr="00F60283" w:rsidRDefault="00A25085" w:rsidP="00A25085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60283">
        <w:rPr>
          <w:rFonts w:ascii="PT Astra Serif" w:eastAsia="Times New Roman" w:hAnsi="PT Astra Serif" w:cs="Times New Roman"/>
          <w:sz w:val="28"/>
          <w:szCs w:val="28"/>
          <w:lang w:eastAsia="ru-RU"/>
        </w:rPr>
        <w:t>в строке 1.5 раздела 1 «Показатели комплекса процессных мероприятий» приложения 1 к приказу цифру «96639» заменить цифрой «91689»;</w:t>
      </w:r>
    </w:p>
    <w:p w:rsidR="00A25085" w:rsidRPr="00F60283" w:rsidRDefault="00A25085" w:rsidP="00A25085">
      <w:pPr>
        <w:spacing w:before="100" w:beforeAutospacing="1" w:after="0" w:line="240" w:lineRule="auto"/>
        <w:ind w:firstLine="709"/>
        <w:contextualSpacing/>
        <w:jc w:val="both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60283">
        <w:rPr>
          <w:rFonts w:ascii="PT Astra Serif" w:eastAsia="Times New Roman" w:hAnsi="PT Astra Serif" w:cs="Times New Roman"/>
          <w:sz w:val="28"/>
          <w:szCs w:val="28"/>
          <w:lang w:eastAsia="ru-RU"/>
        </w:rPr>
        <w:t>в строке 1.6 раздел 1 «Показатели комплекса процессных мероприятий» приложения 1 к приказу цифру «26» заменить цифрой «23».</w:t>
      </w:r>
    </w:p>
    <w:p w:rsidR="00A25085" w:rsidRPr="00F60283" w:rsidRDefault="00A25085" w:rsidP="00A25085">
      <w:pPr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60283">
        <w:rPr>
          <w:rFonts w:ascii="PT Astra Serif" w:eastAsia="Times New Roman" w:hAnsi="PT Astra Serif" w:cs="Times New Roman"/>
          <w:sz w:val="28"/>
          <w:szCs w:val="28"/>
          <w:lang w:eastAsia="ru-RU"/>
        </w:rPr>
        <w:t>2. Приказ вступает в силу со дня подписания.</w:t>
      </w:r>
    </w:p>
    <w:p w:rsidR="00A25085" w:rsidRPr="00F60283" w:rsidRDefault="00A25085" w:rsidP="00A25085">
      <w:pPr>
        <w:suppressAutoHyphens/>
        <w:spacing w:after="0" w:line="240" w:lineRule="auto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38466A" w:rsidRPr="0081058A" w:rsidRDefault="0038466A" w:rsidP="00BA42C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8466A" w:rsidRPr="0081058A" w:rsidRDefault="0038466A" w:rsidP="002352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836"/>
        <w:gridCol w:w="2409"/>
        <w:gridCol w:w="2829"/>
      </w:tblGrid>
      <w:tr w:rsidR="00A25085" w:rsidRPr="00A25085" w:rsidTr="004A222F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A25085" w:rsidRPr="00A25085" w:rsidRDefault="00A25085" w:rsidP="00A250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 w:rsidRPr="00A25085">
              <w:rPr>
                <w:rFonts w:ascii="PT Astra Serif" w:eastAsia="Times New Roman" w:hAnsi="PT Astra Serif" w:cs="PT Astra Serif"/>
                <w:b/>
                <w:sz w:val="27"/>
                <w:szCs w:val="27"/>
                <w:lang w:eastAsia="zh-CN"/>
              </w:rPr>
              <w:lastRenderedPageBreak/>
              <w:t>Начальник отдела развития инвестиционной политики, предпринимательства и внешнеэкономических связей управления экономического развития администрации города Тулы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A25085" w:rsidRPr="00A25085" w:rsidRDefault="00A25085" w:rsidP="00A25085">
            <w:pPr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FFFFFF"/>
                <w:sz w:val="27"/>
                <w:szCs w:val="27"/>
                <w:lang w:val="en-US" w:eastAsia="zh-CN"/>
              </w:rPr>
            </w:pPr>
            <w:bookmarkStart w:id="0" w:name="stamp_eds"/>
            <w:bookmarkStart w:id="1" w:name="SIGNERSTAMP1"/>
            <w:r w:rsidRPr="00A25085">
              <w:rPr>
                <w:rFonts w:ascii="PT Astra Serif" w:eastAsia="Times New Roman" w:hAnsi="PT Astra Serif" w:cs="PT Astra Serif"/>
                <w:b/>
                <w:color w:val="FFFFFF"/>
                <w:sz w:val="27"/>
                <w:szCs w:val="27"/>
                <w:lang w:val="en-US" w:eastAsia="zh-CN"/>
              </w:rPr>
              <w:t>#3#</w:t>
            </w:r>
            <w:bookmarkEnd w:id="0"/>
            <w:bookmarkEnd w:id="1"/>
          </w:p>
        </w:tc>
        <w:tc>
          <w:tcPr>
            <w:tcW w:w="3084" w:type="dxa"/>
            <w:shd w:val="clear" w:color="auto" w:fill="auto"/>
            <w:vAlign w:val="bottom"/>
          </w:tcPr>
          <w:p w:rsidR="00A25085" w:rsidRPr="00A25085" w:rsidRDefault="00A25085" w:rsidP="00A2508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zh-CN"/>
              </w:rPr>
            </w:pPr>
            <w:r w:rsidRPr="00A25085">
              <w:rPr>
                <w:rFonts w:ascii="PT Astra Serif" w:eastAsia="Times New Roman" w:hAnsi="PT Astra Serif" w:cs="PT Astra Serif"/>
                <w:b/>
                <w:sz w:val="27"/>
                <w:szCs w:val="27"/>
                <w:lang w:eastAsia="zh-CN"/>
              </w:rPr>
              <w:t>Е.А. Калгина</w:t>
            </w:r>
          </w:p>
        </w:tc>
      </w:tr>
    </w:tbl>
    <w:p w:rsidR="002352D5" w:rsidRDefault="002352D5" w:rsidP="002352D5">
      <w:pPr>
        <w:pStyle w:val="a3"/>
        <w:ind w:left="360"/>
        <w:jc w:val="both"/>
        <w:rPr>
          <w:rFonts w:ascii="Arial Narrow" w:hAnsi="Arial Narrow"/>
          <w:sz w:val="28"/>
          <w:szCs w:val="28"/>
        </w:rPr>
      </w:pPr>
      <w:bookmarkStart w:id="2" w:name="_GoBack"/>
      <w:bookmarkEnd w:id="2"/>
    </w:p>
    <w:sectPr w:rsidR="00235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37A9A"/>
    <w:multiLevelType w:val="hybridMultilevel"/>
    <w:tmpl w:val="3C2CB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509FC"/>
    <w:multiLevelType w:val="multilevel"/>
    <w:tmpl w:val="D9205518"/>
    <w:lvl w:ilvl="0">
      <w:start w:val="1"/>
      <w:numFmt w:val="decimal"/>
      <w:lvlText w:val="%1."/>
      <w:lvlJc w:val="left"/>
      <w:pPr>
        <w:ind w:left="1339" w:hanging="63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6D"/>
    <w:rsid w:val="00014652"/>
    <w:rsid w:val="000A749C"/>
    <w:rsid w:val="001A1857"/>
    <w:rsid w:val="002352D5"/>
    <w:rsid w:val="0038466A"/>
    <w:rsid w:val="005B52A8"/>
    <w:rsid w:val="005C0E6D"/>
    <w:rsid w:val="0061227D"/>
    <w:rsid w:val="0081058A"/>
    <w:rsid w:val="00812AB8"/>
    <w:rsid w:val="009065EF"/>
    <w:rsid w:val="009C3A9B"/>
    <w:rsid w:val="00A25085"/>
    <w:rsid w:val="00BA42C7"/>
    <w:rsid w:val="00DB3BD9"/>
    <w:rsid w:val="00F6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F0726-1C7C-44D8-BB5D-138CB9A6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6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A7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7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 М.В.</dc:creator>
  <cp:keywords/>
  <dc:description/>
  <cp:lastModifiedBy>BaklanovaED</cp:lastModifiedBy>
  <cp:revision>3</cp:revision>
  <cp:lastPrinted>2022-09-06T10:59:00Z</cp:lastPrinted>
  <dcterms:created xsi:type="dcterms:W3CDTF">2024-12-24T08:10:00Z</dcterms:created>
  <dcterms:modified xsi:type="dcterms:W3CDTF">2024-12-24T08:13:00Z</dcterms:modified>
</cp:coreProperties>
</file>