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D19EC">
        <w:rPr>
          <w:b/>
          <w:bCs/>
        </w:rPr>
        <w:t>838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Тульская область, </w:t>
      </w:r>
      <w:r w:rsidR="00227007">
        <w:rPr>
          <w:b/>
          <w:bCs/>
        </w:rPr>
        <w:t xml:space="preserve">Ленинский район, д. </w:t>
      </w:r>
      <w:proofErr w:type="spellStart"/>
      <w:r w:rsidR="003D19EC">
        <w:rPr>
          <w:b/>
          <w:bCs/>
        </w:rPr>
        <w:t>Страхово</w:t>
      </w:r>
      <w:proofErr w:type="spellEnd"/>
      <w:r w:rsidR="003D19EC">
        <w:rPr>
          <w:b/>
          <w:bCs/>
        </w:rPr>
        <w:t xml:space="preserve">, восточнее земельного участка с </w:t>
      </w:r>
      <w:r w:rsidR="0025796B">
        <w:rPr>
          <w:b/>
          <w:bCs/>
        </w:rPr>
        <w:t>К№71:14:020203:50</w:t>
      </w:r>
      <w:r>
        <w:rPr>
          <w:b/>
          <w:bCs/>
        </w:rPr>
        <w:t>, @</w:t>
      </w:r>
      <w:r w:rsidR="0025796B">
        <w:rPr>
          <w:b/>
          <w:bCs/>
        </w:rPr>
        <w:t>81521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F5B89">
        <w:t>собственность</w:t>
      </w:r>
      <w:r>
        <w:t xml:space="preserve"> земельного участка площадью </w:t>
      </w:r>
      <w:r w:rsidR="008B53BB">
        <w:t>838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8B53BB" w:rsidRPr="008B53BB">
        <w:t xml:space="preserve">Тульская область, Ленинский район, д. </w:t>
      </w:r>
      <w:proofErr w:type="spellStart"/>
      <w:r w:rsidR="008B53BB" w:rsidRPr="008B53BB">
        <w:t>Страхово</w:t>
      </w:r>
      <w:proofErr w:type="spellEnd"/>
      <w:r w:rsidR="008B53BB" w:rsidRPr="008B53BB">
        <w:t>, восточнее земельного участка с К№71:14:020203:50, @81521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B53BB" w:rsidRDefault="008B53BB" w:rsidP="008B53B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8B53BB" w:rsidRDefault="008B53BB" w:rsidP="008B53BB">
      <w:pPr>
        <w:pStyle w:val="a1"/>
        <w:jc w:val="center"/>
        <w:rPr>
          <w:b/>
          <w:bCs/>
        </w:rPr>
      </w:pPr>
      <w:r>
        <w:rPr>
          <w:b/>
          <w:bCs/>
        </w:rPr>
        <w:t>площадью 838 кв. м для индивидуального жилищного строительства,</w:t>
      </w:r>
    </w:p>
    <w:p w:rsidR="008B53BB" w:rsidRDefault="008B53BB" w:rsidP="008B53B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д. </w:t>
      </w:r>
      <w:proofErr w:type="spellStart"/>
      <w:r>
        <w:rPr>
          <w:b/>
          <w:bCs/>
        </w:rPr>
        <w:t>Страхово</w:t>
      </w:r>
      <w:proofErr w:type="spellEnd"/>
      <w:r>
        <w:rPr>
          <w:b/>
          <w:bCs/>
        </w:rPr>
        <w:t>, восточнее земельного участка с К№71:14:020203:50, @81521</w:t>
      </w:r>
    </w:p>
    <w:p w:rsidR="008B53BB" w:rsidRPr="008B53BB" w:rsidRDefault="008B53BB" w:rsidP="008B53B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8B53BB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49422" cy="6249422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201" cy="6269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4FC9" w:rsidRPr="00FC4FC9" w:rsidRDefault="00FC4FC9" w:rsidP="00FC4FC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27007"/>
    <w:rsid w:val="0025796B"/>
    <w:rsid w:val="002D0970"/>
    <w:rsid w:val="002E7557"/>
    <w:rsid w:val="0032113F"/>
    <w:rsid w:val="003614CC"/>
    <w:rsid w:val="00390DB0"/>
    <w:rsid w:val="003D19EC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B53BB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C4FC9"/>
    <w:rsid w:val="00FD7BC1"/>
    <w:rsid w:val="00F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861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2024-10-05T11:29:00Z</dcterms:modified>
  <dc:language>ru-RU</dc:language>
</cp:coreProperties>
</file>