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491CA5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B40952">
        <w:rPr>
          <w:b/>
          <w:bCs/>
        </w:rPr>
        <w:br/>
        <w:t>1550</w:t>
      </w:r>
      <w:r>
        <w:rPr>
          <w:b/>
          <w:bCs/>
        </w:rPr>
        <w:t xml:space="preserve"> кв. м для </w:t>
      </w:r>
      <w:r w:rsidR="00491CA5">
        <w:rPr>
          <w:b/>
          <w:bCs/>
        </w:rPr>
        <w:t>ведения</w:t>
      </w:r>
      <w:r w:rsidR="00CD46FE">
        <w:rPr>
          <w:b/>
          <w:bCs/>
        </w:rPr>
        <w:t xml:space="preserve"> садоводства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CD46FE">
        <w:rPr>
          <w:b/>
          <w:bCs/>
        </w:rPr>
        <w:t xml:space="preserve"> </w:t>
      </w:r>
      <w:r w:rsidR="000E6C14">
        <w:rPr>
          <w:b/>
          <w:bCs/>
        </w:rPr>
        <w:t xml:space="preserve">Российская Федерация, Тульская область, Ленинский р-н., около д. Барыково, </w:t>
      </w:r>
      <w:r>
        <w:rPr>
          <w:b/>
          <w:bCs/>
        </w:rPr>
        <w:t>@</w:t>
      </w:r>
      <w:r w:rsidR="00B40952">
        <w:rPr>
          <w:b/>
          <w:bCs/>
        </w:rPr>
        <w:t>92770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491CA5">
        <w:t>собственность</w:t>
      </w:r>
      <w:r>
        <w:t xml:space="preserve"> земельного участка площадью </w:t>
      </w:r>
      <w:r w:rsidR="00B40952">
        <w:t>1550</w:t>
      </w:r>
      <w:r w:rsidR="00B97727" w:rsidRPr="00B97727">
        <w:t xml:space="preserve"> кв. м </w:t>
      </w:r>
      <w:r w:rsidR="000E6C14" w:rsidRPr="000E6C14">
        <w:t>для ведения садоводства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491CA5">
        <w:t xml:space="preserve"> </w:t>
      </w:r>
      <w:r w:rsidR="000E6C14" w:rsidRPr="000E6C14">
        <w:t>Российская Федерация, Тульская область, Ленинский</w:t>
      </w:r>
      <w:r w:rsidR="00B40952">
        <w:t xml:space="preserve"> р-н., около д. Барыково, @92770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491CA5">
        <w:t>купли-продажи</w:t>
      </w:r>
      <w:r w:rsidR="00DE797D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B40952" w:rsidRPr="00B40952" w:rsidRDefault="00B40952" w:rsidP="00077AEA">
      <w:pPr>
        <w:pStyle w:val="a1"/>
        <w:jc w:val="center"/>
        <w:rPr>
          <w:b/>
          <w:bCs/>
        </w:rPr>
      </w:pPr>
      <w:r w:rsidRPr="00B40952">
        <w:rPr>
          <w:b/>
          <w:bCs/>
        </w:rPr>
        <w:lastRenderedPageBreak/>
        <w:t xml:space="preserve">О предоставлении в собственность </w:t>
      </w:r>
      <w:bookmarkStart w:id="0" w:name="_GoBack"/>
      <w:bookmarkEnd w:id="0"/>
      <w:r w:rsidRPr="00B40952">
        <w:rPr>
          <w:b/>
          <w:bCs/>
        </w:rPr>
        <w:t>земельного участка площадью</w:t>
      </w:r>
    </w:p>
    <w:p w:rsidR="00CD46FE" w:rsidRDefault="00B40952" w:rsidP="00B40952">
      <w:pPr>
        <w:pStyle w:val="a1"/>
        <w:jc w:val="center"/>
        <w:rPr>
          <w:b/>
          <w:bCs/>
        </w:rPr>
      </w:pPr>
      <w:r w:rsidRPr="00B40952">
        <w:rPr>
          <w:b/>
          <w:bCs/>
        </w:rPr>
        <w:t>1550 кв. м для ведения садоводства, местоположение: Российская Федерация, Тульская область, Ленинский р-н., около д. Барыково, @92770</w:t>
      </w:r>
    </w:p>
    <w:p w:rsidR="00B40952" w:rsidRDefault="00B40952" w:rsidP="00B40952">
      <w:pPr>
        <w:pStyle w:val="a1"/>
        <w:jc w:val="center"/>
        <w:rPr>
          <w:b/>
          <w:bCs/>
        </w:rPr>
      </w:pPr>
    </w:p>
    <w:p w:rsidR="00B40952" w:rsidRDefault="00B40952" w:rsidP="00B40952">
      <w:pPr>
        <w:pStyle w:val="a1"/>
        <w:jc w:val="center"/>
        <w:rPr>
          <w:b/>
          <w:bCs/>
        </w:rPr>
      </w:pPr>
      <w:r w:rsidRPr="00B40952">
        <w:rPr>
          <w:b/>
          <w:bCs/>
          <w:noProof/>
          <w:lang w:bidi="ar-SA"/>
        </w:rPr>
        <w:drawing>
          <wp:inline distT="0" distB="0" distL="0" distR="0">
            <wp:extent cx="6480175" cy="5643180"/>
            <wp:effectExtent l="0" t="0" r="0" b="0"/>
            <wp:docPr id="1" name="Рисунок 1" descr="C:\Users\makeevaea\Desktop\927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277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64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952" w:rsidRDefault="00B40952" w:rsidP="00B40952">
      <w:pPr>
        <w:pStyle w:val="a1"/>
        <w:jc w:val="center"/>
        <w:rPr>
          <w:b/>
          <w:bCs/>
        </w:rPr>
      </w:pPr>
    </w:p>
    <w:p w:rsidR="000E6C14" w:rsidRDefault="000E6C14" w:rsidP="000E6C14">
      <w:pPr>
        <w:pStyle w:val="a1"/>
        <w:jc w:val="center"/>
        <w:rPr>
          <w:b/>
          <w:bCs/>
        </w:rPr>
      </w:pPr>
    </w:p>
    <w:p w:rsidR="00F64110" w:rsidRDefault="00F64110" w:rsidP="00491CA5">
      <w:pPr>
        <w:pStyle w:val="a1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A65" w:rsidRDefault="002F6A65">
      <w:r>
        <w:separator/>
      </w:r>
    </w:p>
  </w:endnote>
  <w:endnote w:type="continuationSeparator" w:id="0">
    <w:p w:rsidR="002F6A65" w:rsidRDefault="002F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A65" w:rsidRDefault="002F6A65">
      <w:r>
        <w:separator/>
      </w:r>
    </w:p>
  </w:footnote>
  <w:footnote w:type="continuationSeparator" w:id="0">
    <w:p w:rsidR="002F6A65" w:rsidRDefault="002F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77AEA"/>
    <w:rsid w:val="000A0894"/>
    <w:rsid w:val="000A0E15"/>
    <w:rsid w:val="000C2FCB"/>
    <w:rsid w:val="000D6160"/>
    <w:rsid w:val="000E6C14"/>
    <w:rsid w:val="0016143F"/>
    <w:rsid w:val="0017279E"/>
    <w:rsid w:val="0018470D"/>
    <w:rsid w:val="00184D32"/>
    <w:rsid w:val="001C62FA"/>
    <w:rsid w:val="00212A9C"/>
    <w:rsid w:val="002D0970"/>
    <w:rsid w:val="002E7557"/>
    <w:rsid w:val="002F6A65"/>
    <w:rsid w:val="0032113F"/>
    <w:rsid w:val="003614CC"/>
    <w:rsid w:val="003843E8"/>
    <w:rsid w:val="00390DB0"/>
    <w:rsid w:val="003938CC"/>
    <w:rsid w:val="003B581F"/>
    <w:rsid w:val="00461A46"/>
    <w:rsid w:val="00484B35"/>
    <w:rsid w:val="00491CA5"/>
    <w:rsid w:val="004C499E"/>
    <w:rsid w:val="004E08E3"/>
    <w:rsid w:val="005464E7"/>
    <w:rsid w:val="00566CDB"/>
    <w:rsid w:val="005A01DC"/>
    <w:rsid w:val="005F268C"/>
    <w:rsid w:val="006203B6"/>
    <w:rsid w:val="00635CF1"/>
    <w:rsid w:val="00690EAA"/>
    <w:rsid w:val="006D798E"/>
    <w:rsid w:val="006E71FA"/>
    <w:rsid w:val="007135B0"/>
    <w:rsid w:val="0072658C"/>
    <w:rsid w:val="00730D25"/>
    <w:rsid w:val="0075019E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00295"/>
    <w:rsid w:val="00A22D18"/>
    <w:rsid w:val="00A24EAC"/>
    <w:rsid w:val="00AC32E1"/>
    <w:rsid w:val="00AF7273"/>
    <w:rsid w:val="00B40952"/>
    <w:rsid w:val="00B40BEF"/>
    <w:rsid w:val="00B95B6F"/>
    <w:rsid w:val="00B97727"/>
    <w:rsid w:val="00BA631E"/>
    <w:rsid w:val="00C351E7"/>
    <w:rsid w:val="00C473AB"/>
    <w:rsid w:val="00C71740"/>
    <w:rsid w:val="00C740DA"/>
    <w:rsid w:val="00CA06CD"/>
    <w:rsid w:val="00CA0953"/>
    <w:rsid w:val="00CD46FE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AA66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11</cp:revision>
  <dcterms:created xsi:type="dcterms:W3CDTF">2025-06-19T07:38:00Z</dcterms:created>
  <dcterms:modified xsi:type="dcterms:W3CDTF">2025-06-19T08:37:00Z</dcterms:modified>
  <dc:language>ru-RU</dc:language>
</cp:coreProperties>
</file>