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8674AD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  <w:r w:rsidRPr="008674AD">
        <w:rPr>
          <w:rFonts w:ascii="PT Astra Serif" w:hAnsi="PT Astra Serif"/>
          <w:b/>
          <w:sz w:val="28"/>
          <w:szCs w:val="28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8674AD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</w:p>
    <w:p w:rsidR="00810F89" w:rsidRPr="008674AD" w:rsidRDefault="00810F89" w:rsidP="00810F89">
      <w:pPr>
        <w:jc w:val="center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Уважаемый </w:t>
      </w:r>
      <w:r w:rsidR="008674AD">
        <w:rPr>
          <w:rFonts w:ascii="PT Astra Serif" w:hAnsi="PT Astra Serif"/>
          <w:sz w:val="28"/>
          <w:szCs w:val="28"/>
        </w:rPr>
        <w:t>руководитель</w:t>
      </w:r>
      <w:r w:rsidRPr="008674AD">
        <w:rPr>
          <w:rFonts w:ascii="PT Astra Serif" w:hAnsi="PT Astra Serif"/>
          <w:sz w:val="28"/>
          <w:szCs w:val="28"/>
        </w:rPr>
        <w:t>!</w:t>
      </w:r>
    </w:p>
    <w:p w:rsidR="00810F89" w:rsidRPr="008674AD" w:rsidRDefault="00810F89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674AD" w:rsidRDefault="008674AD" w:rsidP="0091107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5 </w:t>
      </w:r>
      <w:r w:rsidRPr="008674AD">
        <w:rPr>
          <w:rFonts w:ascii="PT Astra Serif" w:hAnsi="PT Astra Serif"/>
          <w:sz w:val="28"/>
          <w:szCs w:val="28"/>
        </w:rPr>
        <w:t xml:space="preserve">сентября 2024 года на территории промышленного технопарка «Пластик» (г. Узловая) произошел крупный пожар. </w:t>
      </w:r>
      <w:bookmarkStart w:id="0" w:name="_GoBack"/>
      <w:bookmarkEnd w:id="0"/>
      <w:r w:rsidRPr="008674AD">
        <w:rPr>
          <w:rFonts w:ascii="PT Astra Serif" w:hAnsi="PT Astra Serif"/>
          <w:sz w:val="28"/>
          <w:szCs w:val="28"/>
        </w:rPr>
        <w:t xml:space="preserve">Нанесен значительный ущерб ряду резидентов, расположенных на территории технопарка. </w:t>
      </w:r>
    </w:p>
    <w:p w:rsid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ascii="PT Astra Serif" w:hAnsi="PT Astra Serif"/>
          <w:sz w:val="28"/>
          <w:szCs w:val="28"/>
        </w:rPr>
        <w:t>напоминаем о</w:t>
      </w:r>
      <w:r w:rsidRPr="008674AD">
        <w:rPr>
          <w:rFonts w:ascii="PT Astra Serif" w:hAnsi="PT Astra Serif"/>
          <w:sz w:val="28"/>
          <w:szCs w:val="28"/>
        </w:rPr>
        <w:t xml:space="preserve"> необходимости неукоснительного выполнения требований пожарной безопасности, в том числе: </w:t>
      </w:r>
    </w:p>
    <w:p w:rsid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проведения регулярных пожарно-профилактических обследований и проверок работоспособности систем противопожарной защиты; </w:t>
      </w:r>
    </w:p>
    <w:p w:rsid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>обеспечения надлежащего содержания эвакуационных путей и выходов;</w:t>
      </w:r>
    </w:p>
    <w:p w:rsid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проведения проверок исправности источников внутреннего и наружного противопожарного водоснабжения, а также первичных средств пожаротушения; </w:t>
      </w:r>
    </w:p>
    <w:p w:rsid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>проведения проверок технического состояния электрооборудования.</w:t>
      </w:r>
    </w:p>
    <w:p w:rsidR="00810F89" w:rsidRPr="008674AD" w:rsidRDefault="008674AD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>Кроме того, рекомендуется проработать вопрос обеспечения финансовой безопасности (страхования имущества) в случае возни</w:t>
      </w:r>
      <w:r>
        <w:rPr>
          <w:rFonts w:ascii="PT Astra Serif" w:hAnsi="PT Astra Serif"/>
          <w:sz w:val="28"/>
          <w:szCs w:val="28"/>
        </w:rPr>
        <w:t>кновения чрезвычайной ситуации.</w:t>
      </w:r>
    </w:p>
    <w:p w:rsidR="008674AD" w:rsidRDefault="008674AD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10F89" w:rsidRPr="008674AD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 xml:space="preserve">Управление экономического развития </w:t>
      </w:r>
    </w:p>
    <w:p w:rsidR="00810F89" w:rsidRPr="008674AD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8674AD">
        <w:rPr>
          <w:rFonts w:ascii="PT Astra Serif" w:hAnsi="PT Astra Serif"/>
          <w:sz w:val="28"/>
          <w:szCs w:val="28"/>
        </w:rPr>
        <w:t>администрации города Тулы</w:t>
      </w:r>
    </w:p>
    <w:sectPr w:rsidR="00810F89" w:rsidRPr="0086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810F89"/>
    <w:rsid w:val="008674AD"/>
    <w:rsid w:val="0091107D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6C25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6</cp:revision>
  <dcterms:created xsi:type="dcterms:W3CDTF">2023-10-03T13:11:00Z</dcterms:created>
  <dcterms:modified xsi:type="dcterms:W3CDTF">2024-09-12T10:59:00Z</dcterms:modified>
</cp:coreProperties>
</file>