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7C" w:rsidRDefault="005E39D3" w:rsidP="005E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AA9">
        <w:rPr>
          <w:rFonts w:ascii="Times New Roman" w:hAnsi="Times New Roman" w:cs="Times New Roman"/>
          <w:sz w:val="24"/>
          <w:szCs w:val="24"/>
        </w:rPr>
        <w:t>Пр</w:t>
      </w:r>
      <w:r w:rsidR="00503AA9" w:rsidRPr="00503AA9">
        <w:rPr>
          <w:rFonts w:ascii="Times New Roman" w:hAnsi="Times New Roman" w:cs="Times New Roman"/>
          <w:sz w:val="24"/>
          <w:szCs w:val="24"/>
        </w:rPr>
        <w:t>иложение к постановлению</w:t>
      </w:r>
      <w:r w:rsidR="00A06C7C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06C7C" w:rsidRDefault="00A06C7C" w:rsidP="005E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</w:t>
      </w:r>
    </w:p>
    <w:p w:rsidR="005E39D3" w:rsidRDefault="00A06C7C" w:rsidP="005E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Тульской области от 19.11.2015 № 6</w:t>
      </w:r>
    </w:p>
    <w:p w:rsidR="00A06C7C" w:rsidRDefault="00A06C7C" w:rsidP="005E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C7C" w:rsidRPr="00503AA9" w:rsidRDefault="00A06C7C" w:rsidP="005E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1BC" w:rsidRPr="006D7CE4" w:rsidRDefault="005727F8" w:rsidP="00AC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E4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4E4056" w:rsidRPr="006D7CE4" w:rsidRDefault="004E4056" w:rsidP="00AC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E4">
        <w:rPr>
          <w:rFonts w:ascii="Times New Roman" w:hAnsi="Times New Roman" w:cs="Times New Roman"/>
          <w:b/>
          <w:sz w:val="28"/>
          <w:szCs w:val="28"/>
        </w:rPr>
        <w:t xml:space="preserve">создания и развития в Тульской области </w:t>
      </w:r>
      <w:r w:rsidR="00AC32E2" w:rsidRPr="006D7CE4">
        <w:rPr>
          <w:rFonts w:ascii="Times New Roman" w:hAnsi="Times New Roman" w:cs="Times New Roman"/>
          <w:b/>
          <w:sz w:val="28"/>
          <w:szCs w:val="28"/>
        </w:rPr>
        <w:t>служб примирения</w:t>
      </w:r>
    </w:p>
    <w:p w:rsidR="00CC0084" w:rsidRPr="009A2031" w:rsidRDefault="00CC0084" w:rsidP="00AC3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32E2" w:rsidRDefault="00AC32E2" w:rsidP="00AC3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2E2" w:rsidRPr="006D7CE4" w:rsidRDefault="00AC32E2" w:rsidP="001057BD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E4">
        <w:rPr>
          <w:rFonts w:ascii="Times New Roman" w:hAnsi="Times New Roman" w:cs="Times New Roman"/>
          <w:b/>
          <w:sz w:val="28"/>
          <w:szCs w:val="28"/>
        </w:rPr>
        <w:t>Общие положения о службе примирения</w:t>
      </w:r>
    </w:p>
    <w:p w:rsidR="00062861" w:rsidRDefault="00062861" w:rsidP="000628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>
        <w:rPr>
          <w:rFonts w:ascii="Times New Roman" w:hAnsi="Times New Roman" w:cs="Times New Roman"/>
          <w:color w:val="462F26"/>
          <w:sz w:val="28"/>
          <w:szCs w:val="28"/>
        </w:rPr>
        <w:t>С</w:t>
      </w:r>
      <w:r w:rsidRPr="00062861">
        <w:rPr>
          <w:rFonts w:ascii="Times New Roman" w:hAnsi="Times New Roman" w:cs="Times New Roman"/>
          <w:color w:val="462F26"/>
          <w:sz w:val="28"/>
          <w:szCs w:val="28"/>
        </w:rPr>
        <w:t>лужбы примирения – российская модель организации восстановительной медиации</w:t>
      </w:r>
      <w:r>
        <w:rPr>
          <w:rFonts w:ascii="Times New Roman" w:hAnsi="Times New Roman" w:cs="Times New Roman"/>
          <w:color w:val="462F26"/>
          <w:sz w:val="28"/>
          <w:szCs w:val="28"/>
        </w:rPr>
        <w:t>.</w:t>
      </w:r>
    </w:p>
    <w:p w:rsidR="00EA5AE7" w:rsidRDefault="00062861" w:rsidP="0006286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 w:rsidRPr="00062861">
        <w:rPr>
          <w:rFonts w:ascii="Times New Roman" w:hAnsi="Times New Roman" w:cs="Times New Roman"/>
          <w:color w:val="462F26"/>
          <w:sz w:val="28"/>
          <w:szCs w:val="28"/>
        </w:rPr>
        <w:t>Основой работы служб примирения является восстановительная медиац</w:t>
      </w:r>
      <w:r w:rsidR="000B36AC">
        <w:rPr>
          <w:rFonts w:ascii="Times New Roman" w:hAnsi="Times New Roman" w:cs="Times New Roman"/>
          <w:color w:val="462F26"/>
          <w:sz w:val="28"/>
          <w:szCs w:val="28"/>
        </w:rPr>
        <w:t>ия -</w:t>
      </w:r>
      <w:r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процесс, в рамках которого участники с помощью беспристрастной третьей стороны (медиатора) разрешают конфликт.</w:t>
      </w:r>
    </w:p>
    <w:p w:rsidR="00062861" w:rsidRDefault="009F5B9B" w:rsidP="0006286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>
        <w:rPr>
          <w:rFonts w:ascii="Times New Roman" w:hAnsi="Times New Roman" w:cs="Times New Roman"/>
          <w:color w:val="462F26"/>
          <w:sz w:val="28"/>
          <w:szCs w:val="28"/>
        </w:rPr>
        <w:t>Службы</w:t>
      </w:r>
      <w:r w:rsidR="00EA5AE7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примирения </w:t>
      </w:r>
      <w:r>
        <w:rPr>
          <w:rFonts w:ascii="Times New Roman" w:hAnsi="Times New Roman" w:cs="Times New Roman"/>
          <w:color w:val="462F26"/>
          <w:sz w:val="28"/>
          <w:szCs w:val="28"/>
        </w:rPr>
        <w:t>занимаются</w:t>
      </w:r>
      <w:r w:rsidR="00EA5AE7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как конфликтным</w:t>
      </w:r>
      <w:r>
        <w:rPr>
          <w:rFonts w:ascii="Times New Roman" w:hAnsi="Times New Roman" w:cs="Times New Roman"/>
          <w:color w:val="462F26"/>
          <w:sz w:val="28"/>
          <w:szCs w:val="28"/>
        </w:rPr>
        <w:t>и</w:t>
      </w:r>
      <w:r w:rsidR="00EA5AE7" w:rsidRPr="00062861">
        <w:rPr>
          <w:rFonts w:ascii="Times New Roman" w:hAnsi="Times New Roman" w:cs="Times New Roman"/>
          <w:color w:val="462F26"/>
          <w:sz w:val="28"/>
          <w:szCs w:val="28"/>
        </w:rPr>
        <w:t>, так и криминальным</w:t>
      </w:r>
      <w:r>
        <w:rPr>
          <w:rFonts w:ascii="Times New Roman" w:hAnsi="Times New Roman" w:cs="Times New Roman"/>
          <w:color w:val="462F26"/>
          <w:sz w:val="28"/>
          <w:szCs w:val="28"/>
        </w:rPr>
        <w:t>и</w:t>
      </w:r>
      <w:r w:rsidR="00EA5AE7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ситуациям</w:t>
      </w:r>
      <w:r>
        <w:rPr>
          <w:rFonts w:ascii="Times New Roman" w:hAnsi="Times New Roman" w:cs="Times New Roman"/>
          <w:color w:val="462F26"/>
          <w:sz w:val="28"/>
          <w:szCs w:val="28"/>
        </w:rPr>
        <w:t>и</w:t>
      </w:r>
      <w:r w:rsidR="00EA5AE7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</w:t>
      </w:r>
      <w:r w:rsidR="00EA5AE7">
        <w:rPr>
          <w:rFonts w:ascii="Times New Roman" w:hAnsi="Times New Roman" w:cs="Times New Roman"/>
          <w:color w:val="462F26"/>
          <w:sz w:val="28"/>
          <w:szCs w:val="28"/>
        </w:rPr>
        <w:t>(совершение преступлений и правонарушений как несовершеннолетними, так и в их отношении).</w:t>
      </w:r>
      <w:r w:rsidR="00062861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</w:t>
      </w:r>
    </w:p>
    <w:p w:rsidR="000B36AC" w:rsidRDefault="000B36AC" w:rsidP="000B36AC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>
        <w:rPr>
          <w:rFonts w:ascii="Times New Roman" w:hAnsi="Times New Roman" w:cs="Times New Roman"/>
          <w:color w:val="462F26"/>
          <w:sz w:val="28"/>
          <w:szCs w:val="28"/>
        </w:rPr>
        <w:t>Результатами</w:t>
      </w:r>
      <w:r w:rsidR="00062861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восстановительной медиации являются</w:t>
      </w:r>
      <w:r>
        <w:rPr>
          <w:rFonts w:ascii="Times New Roman" w:hAnsi="Times New Roman" w:cs="Times New Roman"/>
          <w:color w:val="462F26"/>
          <w:sz w:val="28"/>
          <w:szCs w:val="28"/>
        </w:rPr>
        <w:t>:</w:t>
      </w:r>
    </w:p>
    <w:p w:rsidR="000B36AC" w:rsidRDefault="00062861" w:rsidP="000B36AC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восстановительные действия (извинение, прощение, </w:t>
      </w:r>
      <w:r w:rsidR="001057BD" w:rsidRPr="00062861">
        <w:rPr>
          <w:rFonts w:ascii="Times New Roman" w:hAnsi="Times New Roman" w:cs="Times New Roman"/>
          <w:color w:val="462F26"/>
          <w:sz w:val="28"/>
          <w:szCs w:val="28"/>
        </w:rPr>
        <w:t>загла</w:t>
      </w:r>
      <w:r w:rsidR="001057BD">
        <w:rPr>
          <w:rFonts w:ascii="Times New Roman" w:hAnsi="Times New Roman" w:cs="Times New Roman"/>
          <w:color w:val="462F26"/>
          <w:sz w:val="28"/>
          <w:szCs w:val="28"/>
        </w:rPr>
        <w:t>живание</w:t>
      </w:r>
      <w:r w:rsidR="00EF59B0">
        <w:rPr>
          <w:rFonts w:ascii="Times New Roman" w:hAnsi="Times New Roman" w:cs="Times New Roman"/>
          <w:color w:val="462F26"/>
          <w:sz w:val="28"/>
          <w:szCs w:val="28"/>
        </w:rPr>
        <w:t xml:space="preserve"> </w:t>
      </w:r>
      <w:r w:rsidR="000B36AC">
        <w:rPr>
          <w:rFonts w:ascii="Times New Roman" w:hAnsi="Times New Roman" w:cs="Times New Roman"/>
          <w:color w:val="462F26"/>
          <w:sz w:val="28"/>
          <w:szCs w:val="28"/>
        </w:rPr>
        <w:t>вред</w:t>
      </w:r>
      <w:r w:rsidR="001057BD">
        <w:rPr>
          <w:rFonts w:ascii="Times New Roman" w:hAnsi="Times New Roman" w:cs="Times New Roman"/>
          <w:color w:val="462F26"/>
          <w:sz w:val="28"/>
          <w:szCs w:val="28"/>
        </w:rPr>
        <w:t>а</w:t>
      </w:r>
      <w:r w:rsidR="000B36AC">
        <w:rPr>
          <w:rFonts w:ascii="Times New Roman" w:hAnsi="Times New Roman" w:cs="Times New Roman"/>
          <w:color w:val="462F26"/>
          <w:sz w:val="28"/>
          <w:szCs w:val="28"/>
        </w:rPr>
        <w:t>)</w:t>
      </w:r>
      <w:r w:rsidRPr="00062861">
        <w:rPr>
          <w:rFonts w:ascii="Times New Roman" w:hAnsi="Times New Roman" w:cs="Times New Roman"/>
          <w:color w:val="462F26"/>
          <w:sz w:val="28"/>
          <w:szCs w:val="28"/>
        </w:rPr>
        <w:t>, которые помогают исправить последствия конфлик</w:t>
      </w:r>
      <w:r w:rsidR="000B36AC">
        <w:rPr>
          <w:rFonts w:ascii="Times New Roman" w:hAnsi="Times New Roman" w:cs="Times New Roman"/>
          <w:color w:val="462F26"/>
          <w:sz w:val="28"/>
          <w:szCs w:val="28"/>
        </w:rPr>
        <w:t>тной или криминальной ситуации;</w:t>
      </w:r>
    </w:p>
    <w:p w:rsidR="000B36AC" w:rsidRDefault="00062861" w:rsidP="000B36AC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соглашение или примирительный договор, передаваемый в орган, направивший случай на медиацию. </w:t>
      </w:r>
    </w:p>
    <w:p w:rsidR="001057BD" w:rsidRDefault="000B36AC" w:rsidP="00266145">
      <w:pPr>
        <w:tabs>
          <w:tab w:val="left" w:pos="851"/>
        </w:tabs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>
        <w:rPr>
          <w:rFonts w:ascii="Times New Roman" w:hAnsi="Times New Roman" w:cs="Times New Roman"/>
          <w:color w:val="462F26"/>
          <w:sz w:val="28"/>
          <w:szCs w:val="28"/>
        </w:rPr>
        <w:t>В системе</w:t>
      </w:r>
      <w:r w:rsidR="00CC0084">
        <w:rPr>
          <w:rFonts w:ascii="Times New Roman" w:hAnsi="Times New Roman" w:cs="Times New Roman"/>
          <w:color w:val="462F26"/>
          <w:sz w:val="28"/>
          <w:szCs w:val="28"/>
        </w:rPr>
        <w:t xml:space="preserve"> органов и учреждений </w:t>
      </w:r>
      <w:r>
        <w:rPr>
          <w:rFonts w:ascii="Times New Roman" w:hAnsi="Times New Roman" w:cs="Times New Roman"/>
          <w:color w:val="462F26"/>
          <w:sz w:val="28"/>
          <w:szCs w:val="28"/>
        </w:rPr>
        <w:t xml:space="preserve">социальной профилактики создаются </w:t>
      </w:r>
      <w:r w:rsidR="001057BD">
        <w:rPr>
          <w:rFonts w:ascii="Times New Roman" w:hAnsi="Times New Roman" w:cs="Times New Roman"/>
          <w:color w:val="462F26"/>
          <w:sz w:val="28"/>
          <w:szCs w:val="28"/>
        </w:rPr>
        <w:t>школьные</w:t>
      </w:r>
      <w:r w:rsidR="00400CAF">
        <w:rPr>
          <w:rFonts w:ascii="Times New Roman" w:hAnsi="Times New Roman" w:cs="Times New Roman"/>
          <w:color w:val="462F26"/>
          <w:sz w:val="28"/>
          <w:szCs w:val="28"/>
        </w:rPr>
        <w:t xml:space="preserve"> и </w:t>
      </w:r>
      <w:r w:rsidR="00CC0084">
        <w:rPr>
          <w:rFonts w:ascii="Times New Roman" w:hAnsi="Times New Roman" w:cs="Times New Roman"/>
          <w:color w:val="462F26"/>
          <w:sz w:val="28"/>
          <w:szCs w:val="28"/>
        </w:rPr>
        <w:t xml:space="preserve">территориальные </w:t>
      </w:r>
      <w:r w:rsidR="00400CAF">
        <w:rPr>
          <w:rFonts w:ascii="Times New Roman" w:hAnsi="Times New Roman" w:cs="Times New Roman"/>
          <w:color w:val="462F26"/>
          <w:sz w:val="28"/>
          <w:szCs w:val="28"/>
        </w:rPr>
        <w:t>(</w:t>
      </w:r>
      <w:r w:rsidR="00CC0084">
        <w:rPr>
          <w:rFonts w:ascii="Times New Roman" w:hAnsi="Times New Roman" w:cs="Times New Roman"/>
          <w:color w:val="462F26"/>
          <w:sz w:val="28"/>
          <w:szCs w:val="28"/>
        </w:rPr>
        <w:t xml:space="preserve">районные, </w:t>
      </w:r>
      <w:r w:rsidR="00400CAF">
        <w:rPr>
          <w:rFonts w:ascii="Times New Roman" w:hAnsi="Times New Roman" w:cs="Times New Roman"/>
          <w:color w:val="462F26"/>
          <w:sz w:val="28"/>
          <w:szCs w:val="28"/>
        </w:rPr>
        <w:t>окружные)</w:t>
      </w:r>
      <w:r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служб</w:t>
      </w:r>
      <w:r w:rsidR="00EA5AE7">
        <w:rPr>
          <w:rFonts w:ascii="Times New Roman" w:hAnsi="Times New Roman" w:cs="Times New Roman"/>
          <w:color w:val="462F26"/>
          <w:sz w:val="28"/>
          <w:szCs w:val="28"/>
        </w:rPr>
        <w:t>ы</w:t>
      </w:r>
      <w:r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примирения</w:t>
      </w:r>
      <w:r w:rsidR="001057BD">
        <w:rPr>
          <w:rFonts w:ascii="Times New Roman" w:hAnsi="Times New Roman" w:cs="Times New Roman"/>
          <w:color w:val="462F26"/>
          <w:sz w:val="28"/>
          <w:szCs w:val="28"/>
        </w:rPr>
        <w:t>, а также областная служба примирения.</w:t>
      </w:r>
    </w:p>
    <w:p w:rsidR="00062861" w:rsidRDefault="00CC0084" w:rsidP="00266145">
      <w:pPr>
        <w:tabs>
          <w:tab w:val="left" w:pos="851"/>
        </w:tabs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>
        <w:rPr>
          <w:rFonts w:ascii="Times New Roman" w:hAnsi="Times New Roman" w:cs="Times New Roman"/>
          <w:color w:val="462F26"/>
          <w:sz w:val="28"/>
          <w:szCs w:val="28"/>
        </w:rPr>
        <w:t>Территориальные</w:t>
      </w:r>
      <w:r w:rsidR="00EF59B0">
        <w:rPr>
          <w:rFonts w:ascii="Times New Roman" w:hAnsi="Times New Roman" w:cs="Times New Roman"/>
          <w:color w:val="462F26"/>
          <w:sz w:val="28"/>
          <w:szCs w:val="28"/>
        </w:rPr>
        <w:t xml:space="preserve"> службы разрешают сложные</w:t>
      </w:r>
      <w:r w:rsidR="00062861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случа</w:t>
      </w:r>
      <w:r w:rsidR="00EF59B0">
        <w:rPr>
          <w:rFonts w:ascii="Times New Roman" w:hAnsi="Times New Roman" w:cs="Times New Roman"/>
          <w:color w:val="462F26"/>
          <w:sz w:val="28"/>
          <w:szCs w:val="28"/>
        </w:rPr>
        <w:t>и, поступившие</w:t>
      </w:r>
      <w:r w:rsidR="00062861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из школ, судов, комиссий по делам несове</w:t>
      </w:r>
      <w:r w:rsidR="00EA5AE7">
        <w:rPr>
          <w:rFonts w:ascii="Times New Roman" w:hAnsi="Times New Roman" w:cs="Times New Roman"/>
          <w:color w:val="462F26"/>
          <w:sz w:val="28"/>
          <w:szCs w:val="28"/>
        </w:rPr>
        <w:t xml:space="preserve">ршеннолетних и защите их прав, </w:t>
      </w:r>
      <w:r w:rsidR="00062861" w:rsidRPr="00062861">
        <w:rPr>
          <w:rFonts w:ascii="Times New Roman" w:hAnsi="Times New Roman" w:cs="Times New Roman"/>
          <w:color w:val="462F26"/>
          <w:sz w:val="28"/>
          <w:szCs w:val="28"/>
        </w:rPr>
        <w:t>полици</w:t>
      </w:r>
      <w:r w:rsidR="00400CAF">
        <w:rPr>
          <w:rFonts w:ascii="Times New Roman" w:hAnsi="Times New Roman" w:cs="Times New Roman"/>
          <w:color w:val="462F26"/>
          <w:sz w:val="28"/>
          <w:szCs w:val="28"/>
        </w:rPr>
        <w:t>и,</w:t>
      </w:r>
      <w:r w:rsidR="00EF59B0">
        <w:rPr>
          <w:rFonts w:ascii="Times New Roman" w:hAnsi="Times New Roman" w:cs="Times New Roman"/>
          <w:color w:val="462F26"/>
          <w:sz w:val="28"/>
          <w:szCs w:val="28"/>
        </w:rPr>
        <w:t xml:space="preserve"> </w:t>
      </w:r>
      <w:r w:rsidR="00400CAF">
        <w:rPr>
          <w:rFonts w:ascii="Times New Roman" w:hAnsi="Times New Roman" w:cs="Times New Roman"/>
          <w:color w:val="462F26"/>
          <w:sz w:val="28"/>
          <w:szCs w:val="28"/>
        </w:rPr>
        <w:t>а также</w:t>
      </w:r>
      <w:r w:rsidR="00EF59B0">
        <w:rPr>
          <w:rFonts w:ascii="Times New Roman" w:hAnsi="Times New Roman" w:cs="Times New Roman"/>
          <w:color w:val="462F26"/>
          <w:sz w:val="28"/>
          <w:szCs w:val="28"/>
        </w:rPr>
        <w:t xml:space="preserve"> координируют деятельность</w:t>
      </w:r>
      <w:r w:rsidR="00062861" w:rsidRPr="00062861">
        <w:rPr>
          <w:rFonts w:ascii="Times New Roman" w:hAnsi="Times New Roman" w:cs="Times New Roman"/>
          <w:color w:val="462F26"/>
          <w:sz w:val="28"/>
          <w:szCs w:val="28"/>
        </w:rPr>
        <w:t xml:space="preserve"> школьных служб примирения в районе, поддерживают и обучают медиаторов и кураторов школьных служб примирения, организуют круглые столы</w:t>
      </w:r>
      <w:r w:rsidR="005727F8">
        <w:rPr>
          <w:rFonts w:ascii="Times New Roman" w:hAnsi="Times New Roman" w:cs="Times New Roman"/>
          <w:color w:val="462F26"/>
          <w:sz w:val="28"/>
          <w:szCs w:val="28"/>
        </w:rPr>
        <w:t xml:space="preserve"> и конференции медиаторов.</w:t>
      </w:r>
    </w:p>
    <w:p w:rsidR="001057BD" w:rsidRDefault="001057BD" w:rsidP="00266145">
      <w:pPr>
        <w:tabs>
          <w:tab w:val="left" w:pos="851"/>
        </w:tabs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  <w:r>
        <w:rPr>
          <w:rFonts w:ascii="Times New Roman" w:hAnsi="Times New Roman" w:cs="Times New Roman"/>
          <w:color w:val="462F26"/>
          <w:sz w:val="28"/>
          <w:szCs w:val="28"/>
        </w:rPr>
        <w:t>Областная служба примирения является координационным и методическим центром территориальных и школьных служб примирения.</w:t>
      </w:r>
    </w:p>
    <w:p w:rsidR="006D7CE4" w:rsidRPr="00A51250" w:rsidRDefault="00A51250" w:rsidP="006D7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D7CE4" w:rsidRPr="00A51250">
        <w:rPr>
          <w:rFonts w:ascii="Times New Roman" w:hAnsi="Times New Roman" w:cs="Times New Roman"/>
          <w:sz w:val="28"/>
          <w:szCs w:val="28"/>
        </w:rPr>
        <w:t>. Методологические пояснения</w:t>
      </w:r>
    </w:p>
    <w:p w:rsidR="006D7CE4" w:rsidRDefault="006D7CE4" w:rsidP="006D7CE4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создания и организации работы служб примирения используется следующая терминология:</w:t>
      </w:r>
    </w:p>
    <w:p w:rsidR="006D7CE4" w:rsidRPr="003C30C9" w:rsidRDefault="006D7CE4" w:rsidP="006D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22D">
        <w:rPr>
          <w:rFonts w:ascii="Times New Roman" w:hAnsi="Times New Roman"/>
          <w:sz w:val="28"/>
          <w:szCs w:val="28"/>
        </w:rPr>
        <w:t>Медиатор (</w:t>
      </w:r>
      <w:r w:rsidRPr="003C30C9">
        <w:rPr>
          <w:rFonts w:ascii="Times New Roman" w:hAnsi="Times New Roman"/>
          <w:sz w:val="28"/>
          <w:szCs w:val="28"/>
        </w:rPr>
        <w:t xml:space="preserve">от латинского </w:t>
      </w:r>
      <w:r w:rsidRPr="003C30C9">
        <w:rPr>
          <w:rFonts w:ascii="Times New Roman" w:hAnsi="Times New Roman"/>
          <w:i/>
          <w:sz w:val="28"/>
          <w:szCs w:val="28"/>
          <w:lang w:val="en-US"/>
        </w:rPr>
        <w:t>mediatio</w:t>
      </w:r>
      <w:r w:rsidRPr="003C30C9">
        <w:rPr>
          <w:rFonts w:ascii="Times New Roman" w:hAnsi="Times New Roman"/>
          <w:sz w:val="28"/>
          <w:szCs w:val="28"/>
        </w:rPr>
        <w:t xml:space="preserve"> – посредничество) – нейтральный посредник, помогающий наладить конструктивный диалог между сторонами по поводу возможного разрешения конфликта и в равной степени поддерживающий их в этом.</w:t>
      </w:r>
      <w:r w:rsidRPr="003C30C9">
        <w:rPr>
          <w:rFonts w:ascii="Times New Roman" w:hAnsi="Times New Roman"/>
          <w:b/>
          <w:sz w:val="28"/>
          <w:szCs w:val="28"/>
        </w:rPr>
        <w:t xml:space="preserve"> </w:t>
      </w:r>
    </w:p>
    <w:p w:rsidR="006D7CE4" w:rsidRPr="003C30C9" w:rsidRDefault="006D7CE4" w:rsidP="006D7C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22D">
        <w:rPr>
          <w:rFonts w:ascii="Times New Roman" w:hAnsi="Times New Roman"/>
          <w:color w:val="222222"/>
          <w:sz w:val="28"/>
          <w:szCs w:val="28"/>
        </w:rPr>
        <w:t>Медиация –</w:t>
      </w:r>
      <w:r w:rsidRPr="003C30C9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3C30C9">
        <w:rPr>
          <w:rFonts w:ascii="Times New Roman" w:hAnsi="Times New Roman"/>
          <w:color w:val="222222"/>
          <w:sz w:val="28"/>
          <w:szCs w:val="28"/>
        </w:rPr>
        <w:t xml:space="preserve">это альтернативная форма разрешения споров или конфликтов с участием беспристрастной третьей стороны (медиатора), не </w:t>
      </w:r>
      <w:r w:rsidRPr="003C30C9">
        <w:rPr>
          <w:rFonts w:ascii="Times New Roman" w:hAnsi="Times New Roman"/>
          <w:color w:val="222222"/>
          <w:sz w:val="28"/>
          <w:szCs w:val="28"/>
        </w:rPr>
        <w:lastRenderedPageBreak/>
        <w:t>заинтересованной в данном конфликте. При этом третья сторона не выносит решения по спору.</w:t>
      </w:r>
    </w:p>
    <w:p w:rsidR="006D7CE4" w:rsidRPr="003C30C9" w:rsidRDefault="006D7CE4" w:rsidP="006D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22D">
        <w:rPr>
          <w:rFonts w:ascii="Times New Roman" w:hAnsi="Times New Roman"/>
          <w:sz w:val="28"/>
          <w:szCs w:val="28"/>
        </w:rPr>
        <w:t>Восстановительная медиация –</w:t>
      </w:r>
      <w:r w:rsidRPr="003C30C9">
        <w:rPr>
          <w:rFonts w:ascii="Times New Roman" w:hAnsi="Times New Roman"/>
          <w:b/>
          <w:sz w:val="28"/>
          <w:szCs w:val="28"/>
        </w:rPr>
        <w:t xml:space="preserve"> </w:t>
      </w:r>
      <w:r w:rsidRPr="003C30C9">
        <w:rPr>
          <w:rFonts w:ascii="Times New Roman" w:hAnsi="Times New Roman"/>
          <w:sz w:val="28"/>
          <w:szCs w:val="28"/>
        </w:rPr>
        <w:t>это процесс, в котором медиатор создаёт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причинённого вреда), возникших в результате конфликтных или криминальных ситуаций.</w:t>
      </w:r>
    </w:p>
    <w:p w:rsidR="006D7CE4" w:rsidRDefault="006D7CE4" w:rsidP="006D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22D">
        <w:rPr>
          <w:rFonts w:ascii="Times New Roman" w:hAnsi="Times New Roman"/>
          <w:sz w:val="28"/>
          <w:szCs w:val="28"/>
        </w:rPr>
        <w:t>Восстановительные программы</w:t>
      </w:r>
      <w:r w:rsidRPr="0084322D">
        <w:rPr>
          <w:rFonts w:ascii="Times New Roman" w:hAnsi="Times New Roman"/>
          <w:i/>
          <w:sz w:val="28"/>
          <w:szCs w:val="28"/>
        </w:rPr>
        <w:t xml:space="preserve"> </w:t>
      </w:r>
      <w:r w:rsidRPr="0084322D">
        <w:rPr>
          <w:rFonts w:ascii="Times New Roman" w:hAnsi="Times New Roman"/>
          <w:sz w:val="28"/>
          <w:szCs w:val="28"/>
        </w:rPr>
        <w:t>-</w:t>
      </w:r>
      <w:r w:rsidRPr="00395C5D">
        <w:rPr>
          <w:rFonts w:ascii="Times New Roman" w:hAnsi="Times New Roman"/>
          <w:b/>
          <w:sz w:val="28"/>
          <w:szCs w:val="28"/>
        </w:rPr>
        <w:t xml:space="preserve"> </w:t>
      </w:r>
      <w:r w:rsidRPr="00395C5D">
        <w:rPr>
          <w:rFonts w:ascii="Times New Roman" w:hAnsi="Times New Roman"/>
          <w:sz w:val="28"/>
          <w:szCs w:val="28"/>
        </w:rPr>
        <w:t>это эффективный способ разрешения конфликтных и криминальных ситуаций путем организации примирительных встреч, взаимоуважител</w:t>
      </w:r>
      <w:r>
        <w:rPr>
          <w:rFonts w:ascii="Times New Roman" w:hAnsi="Times New Roman"/>
          <w:sz w:val="28"/>
          <w:szCs w:val="28"/>
        </w:rPr>
        <w:t>ьного диалога между конфликтующими</w:t>
      </w:r>
      <w:r w:rsidRPr="00395C5D">
        <w:rPr>
          <w:rFonts w:ascii="Times New Roman" w:hAnsi="Times New Roman"/>
          <w:sz w:val="28"/>
          <w:szCs w:val="28"/>
        </w:rPr>
        <w:t xml:space="preserve"> сторонами с участием ведущего, медиатора.</w:t>
      </w:r>
      <w:r w:rsidRPr="003C30C9">
        <w:rPr>
          <w:rFonts w:ascii="Times New Roman" w:hAnsi="Times New Roman"/>
          <w:sz w:val="28"/>
          <w:szCs w:val="28"/>
        </w:rPr>
        <w:t xml:space="preserve"> </w:t>
      </w:r>
    </w:p>
    <w:p w:rsidR="006D7CE4" w:rsidRPr="003C30C9" w:rsidRDefault="006D7CE4" w:rsidP="006D7CE4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22D">
        <w:rPr>
          <w:rFonts w:ascii="Times New Roman" w:hAnsi="Times New Roman"/>
          <w:sz w:val="28"/>
          <w:szCs w:val="28"/>
        </w:rPr>
        <w:t>Школьная служба примирения –</w:t>
      </w:r>
      <w:r w:rsidRPr="000E5825">
        <w:rPr>
          <w:rFonts w:ascii="Times New Roman" w:hAnsi="Times New Roman"/>
          <w:sz w:val="28"/>
          <w:szCs w:val="28"/>
        </w:rPr>
        <w:t xml:space="preserve"> </w:t>
      </w:r>
      <w:r w:rsidRPr="00E64F10">
        <w:rPr>
          <w:rFonts w:ascii="Times New Roman" w:hAnsi="Times New Roman"/>
          <w:sz w:val="28"/>
          <w:szCs w:val="28"/>
        </w:rPr>
        <w:t xml:space="preserve">это форма социально-психологической помощи участникам образовательного процесса в </w:t>
      </w:r>
      <w:r>
        <w:rPr>
          <w:rFonts w:ascii="Times New Roman" w:hAnsi="Times New Roman"/>
          <w:sz w:val="28"/>
          <w:szCs w:val="28"/>
        </w:rPr>
        <w:t xml:space="preserve">разрешении конфликтов, в </w:t>
      </w:r>
      <w:r w:rsidRPr="00E64F10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совершениями ими правонарушений и иных трудных жизненных ситуациях</w:t>
      </w:r>
      <w:r w:rsidRPr="00E64F10">
        <w:rPr>
          <w:rFonts w:ascii="Times New Roman" w:hAnsi="Times New Roman"/>
          <w:sz w:val="28"/>
          <w:szCs w:val="28"/>
        </w:rPr>
        <w:t>.</w:t>
      </w:r>
    </w:p>
    <w:p w:rsidR="006D7CE4" w:rsidRPr="003C30C9" w:rsidRDefault="006D7CE4" w:rsidP="006D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30C9">
        <w:rPr>
          <w:rFonts w:ascii="Times New Roman" w:hAnsi="Times New Roman"/>
          <w:sz w:val="28"/>
          <w:szCs w:val="28"/>
        </w:rPr>
        <w:t xml:space="preserve"> Школьная служба примирения представлена командой взрослых и учащихся, которые помогают решить конфликт</w:t>
      </w:r>
      <w:r>
        <w:rPr>
          <w:rFonts w:ascii="Times New Roman" w:hAnsi="Times New Roman"/>
          <w:sz w:val="28"/>
          <w:szCs w:val="28"/>
        </w:rPr>
        <w:t>ы, возникающие между обучающимися,</w:t>
      </w:r>
      <w:r w:rsidRPr="003C30C9">
        <w:rPr>
          <w:rFonts w:ascii="Times New Roman" w:hAnsi="Times New Roman"/>
          <w:sz w:val="28"/>
          <w:szCs w:val="28"/>
        </w:rPr>
        <w:t xml:space="preserve"> между учащимися и их родителя</w:t>
      </w:r>
      <w:r>
        <w:rPr>
          <w:rFonts w:ascii="Times New Roman" w:hAnsi="Times New Roman"/>
          <w:sz w:val="28"/>
          <w:szCs w:val="28"/>
        </w:rPr>
        <w:t>ми (законными представителями),</w:t>
      </w:r>
      <w:r w:rsidRPr="003C30C9">
        <w:rPr>
          <w:rFonts w:ascii="Times New Roman" w:hAnsi="Times New Roman"/>
          <w:sz w:val="28"/>
          <w:szCs w:val="28"/>
        </w:rPr>
        <w:t xml:space="preserve"> между учащимися и педагогами, если </w:t>
      </w:r>
      <w:r>
        <w:rPr>
          <w:rFonts w:ascii="Times New Roman" w:hAnsi="Times New Roman"/>
          <w:sz w:val="28"/>
          <w:szCs w:val="28"/>
        </w:rPr>
        <w:t>проблемная ситуация</w:t>
      </w:r>
      <w:r w:rsidRPr="003C30C9">
        <w:rPr>
          <w:rFonts w:ascii="Times New Roman" w:hAnsi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/>
          <w:sz w:val="28"/>
          <w:szCs w:val="28"/>
        </w:rPr>
        <w:t xml:space="preserve"> не разрешена.</w:t>
      </w:r>
      <w:r w:rsidRPr="003C30C9">
        <w:rPr>
          <w:rFonts w:ascii="Times New Roman" w:hAnsi="Times New Roman"/>
          <w:sz w:val="28"/>
          <w:szCs w:val="28"/>
        </w:rPr>
        <w:t xml:space="preserve"> </w:t>
      </w:r>
    </w:p>
    <w:p w:rsidR="006D7CE4" w:rsidRPr="003C30C9" w:rsidRDefault="006D7CE4" w:rsidP="006D7CE4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0E5825">
        <w:rPr>
          <w:sz w:val="28"/>
          <w:szCs w:val="28"/>
        </w:rPr>
        <w:t xml:space="preserve">Конфликт – </w:t>
      </w:r>
      <w:r w:rsidRPr="003C30C9">
        <w:rPr>
          <w:sz w:val="28"/>
          <w:szCs w:val="28"/>
        </w:rPr>
        <w:t xml:space="preserve">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норм; ситуация, в которой каждая из сторон стремится занять позицию, несовместимую и противоположную по отношению к интересам другой стороны. </w:t>
      </w:r>
    </w:p>
    <w:p w:rsidR="006D7CE4" w:rsidRPr="003C30C9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5825">
        <w:rPr>
          <w:rFonts w:ascii="Times New Roman" w:hAnsi="Times New Roman"/>
          <w:sz w:val="28"/>
          <w:szCs w:val="28"/>
        </w:rPr>
        <w:t>Конфликтная ситуация</w:t>
      </w:r>
      <w:r w:rsidRPr="003C30C9">
        <w:rPr>
          <w:rFonts w:ascii="Times New Roman" w:hAnsi="Times New Roman"/>
          <w:sz w:val="28"/>
          <w:szCs w:val="28"/>
        </w:rPr>
        <w:t xml:space="preserve"> – это представление человека о существующем противоречии, о самом себе (своих целях, возможностях и т.п.), об оппоненте – его целях, индивидуальных и личностных особенностях в конкретных условиях, а также о том, каково представление оппонента о его представлениях.</w:t>
      </w:r>
    </w:p>
    <w:p w:rsidR="006D7CE4" w:rsidRPr="003C30C9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5825">
        <w:rPr>
          <w:rFonts w:ascii="Times New Roman" w:hAnsi="Times New Roman"/>
          <w:sz w:val="28"/>
          <w:szCs w:val="28"/>
        </w:rPr>
        <w:t>Семейный конфликт</w:t>
      </w:r>
      <w:r w:rsidRPr="003C30C9">
        <w:rPr>
          <w:rFonts w:ascii="Times New Roman" w:hAnsi="Times New Roman"/>
          <w:sz w:val="28"/>
          <w:szCs w:val="28"/>
        </w:rPr>
        <w:t xml:space="preserve"> – состояние дисгармонии во взаимоотношениях членов семьи, основанное на различии мнений, ид</w:t>
      </w:r>
      <w:r>
        <w:rPr>
          <w:rFonts w:ascii="Times New Roman" w:hAnsi="Times New Roman"/>
          <w:sz w:val="28"/>
          <w:szCs w:val="28"/>
        </w:rPr>
        <w:t>ей, установок по поводу каких-либо</w:t>
      </w:r>
      <w:r w:rsidRPr="003C30C9">
        <w:rPr>
          <w:rFonts w:ascii="Times New Roman" w:hAnsi="Times New Roman"/>
          <w:sz w:val="28"/>
          <w:szCs w:val="28"/>
        </w:rPr>
        <w:t xml:space="preserve"> сторон семейной жизни.</w:t>
      </w:r>
    </w:p>
    <w:p w:rsidR="006D7CE4" w:rsidRPr="003C30C9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5825">
        <w:rPr>
          <w:rFonts w:ascii="Times New Roman" w:hAnsi="Times New Roman"/>
          <w:sz w:val="28"/>
          <w:szCs w:val="28"/>
        </w:rPr>
        <w:t>Деструктивный конфликт</w:t>
      </w:r>
      <w:r w:rsidRPr="00F12817">
        <w:rPr>
          <w:rFonts w:ascii="Times New Roman" w:hAnsi="Times New Roman"/>
          <w:sz w:val="28"/>
          <w:szCs w:val="28"/>
        </w:rPr>
        <w:t xml:space="preserve"> –</w:t>
      </w:r>
      <w:r w:rsidRPr="003C30C9">
        <w:rPr>
          <w:rFonts w:ascii="Times New Roman" w:hAnsi="Times New Roman"/>
          <w:sz w:val="28"/>
          <w:szCs w:val="28"/>
        </w:rPr>
        <w:t xml:space="preserve"> противостояние мнений или позиций, в результате которого происходит разрушение взаимоотношений.</w:t>
      </w:r>
    </w:p>
    <w:p w:rsidR="006D7CE4" w:rsidRPr="003C30C9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5825">
        <w:rPr>
          <w:rFonts w:ascii="Times New Roman" w:hAnsi="Times New Roman"/>
          <w:sz w:val="28"/>
          <w:szCs w:val="28"/>
        </w:rPr>
        <w:t>Конструктивный конфликт</w:t>
      </w:r>
      <w:r w:rsidRPr="003C30C9">
        <w:rPr>
          <w:rFonts w:ascii="Times New Roman" w:hAnsi="Times New Roman"/>
          <w:sz w:val="28"/>
          <w:szCs w:val="28"/>
        </w:rPr>
        <w:t xml:space="preserve"> – противоборство сторон, в результате которого происходит изменение, развитие личности или коллектива.</w:t>
      </w:r>
    </w:p>
    <w:p w:rsidR="006D7CE4" w:rsidRPr="003C30C9" w:rsidRDefault="006D7CE4" w:rsidP="006D7C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825">
        <w:rPr>
          <w:rFonts w:ascii="Times New Roman" w:hAnsi="Times New Roman"/>
          <w:sz w:val="28"/>
          <w:szCs w:val="28"/>
        </w:rPr>
        <w:lastRenderedPageBreak/>
        <w:t xml:space="preserve">Волонтер </w:t>
      </w:r>
      <w:r>
        <w:rPr>
          <w:rFonts w:ascii="Times New Roman" w:hAnsi="Times New Roman"/>
          <w:sz w:val="28"/>
          <w:szCs w:val="28"/>
        </w:rPr>
        <w:t>– подросток, прошедший обучение у специалистов, способный помочь своему сверстнику в разрешении конфликтных ситуаций.</w:t>
      </w:r>
    </w:p>
    <w:p w:rsidR="006D7CE4" w:rsidRPr="00400CAF" w:rsidRDefault="006D7CE4" w:rsidP="006D7C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1250" w:rsidRPr="00266145" w:rsidRDefault="00266145" w:rsidP="00A5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1250" w:rsidRPr="00266145">
        <w:rPr>
          <w:rFonts w:ascii="Times New Roman" w:hAnsi="Times New Roman" w:cs="Times New Roman"/>
          <w:sz w:val="28"/>
          <w:szCs w:val="28"/>
        </w:rPr>
        <w:t>. Основные принципы деятельности службы примирения</w:t>
      </w:r>
    </w:p>
    <w:p w:rsidR="00A51250" w:rsidRPr="00266145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145">
        <w:rPr>
          <w:rFonts w:ascii="Times New Roman" w:hAnsi="Times New Roman" w:cs="Times New Roman"/>
          <w:sz w:val="28"/>
          <w:szCs w:val="28"/>
        </w:rPr>
        <w:t xml:space="preserve">Добровольность участия сторон. </w:t>
      </w:r>
    </w:p>
    <w:p w:rsidR="00A51250" w:rsidRPr="00BF5EE5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EE5">
        <w:rPr>
          <w:rFonts w:ascii="Times New Roman" w:hAnsi="Times New Roman" w:cs="Times New Roman"/>
          <w:sz w:val="28"/>
          <w:szCs w:val="28"/>
        </w:rPr>
        <w:t>Стороны участвуют во встрече добровольно, принуждение в какой-либо форме сторон  к участию недопустимо. Стороны вправе отказаться от участия в восстановительных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BF5EE5">
        <w:rPr>
          <w:rFonts w:ascii="Times New Roman" w:hAnsi="Times New Roman" w:cs="Times New Roman"/>
          <w:sz w:val="28"/>
          <w:szCs w:val="28"/>
        </w:rPr>
        <w:t xml:space="preserve"> как до ее начала, так и в ходе восстановительных программ. </w:t>
      </w:r>
    </w:p>
    <w:p w:rsidR="00A51250" w:rsidRPr="00266145" w:rsidRDefault="00A51250" w:rsidP="00266145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145">
        <w:rPr>
          <w:rFonts w:ascii="Times New Roman" w:hAnsi="Times New Roman" w:cs="Times New Roman"/>
          <w:sz w:val="28"/>
          <w:szCs w:val="28"/>
        </w:rPr>
        <w:t>Информированность сторон.</w:t>
      </w:r>
    </w:p>
    <w:p w:rsidR="00A51250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EE5">
        <w:rPr>
          <w:rFonts w:ascii="Times New Roman" w:hAnsi="Times New Roman" w:cs="Times New Roman"/>
          <w:sz w:val="28"/>
          <w:szCs w:val="28"/>
        </w:rPr>
        <w:t>Медиатор обязан предоставить сторонам всю необходимую информацию о сут</w:t>
      </w:r>
      <w:r>
        <w:rPr>
          <w:rFonts w:ascii="Times New Roman" w:hAnsi="Times New Roman" w:cs="Times New Roman"/>
          <w:sz w:val="28"/>
          <w:szCs w:val="28"/>
        </w:rPr>
        <w:t xml:space="preserve">и восстановительных программ,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F5EE5">
        <w:rPr>
          <w:rFonts w:ascii="Times New Roman" w:hAnsi="Times New Roman" w:cs="Times New Roman"/>
          <w:sz w:val="28"/>
          <w:szCs w:val="28"/>
        </w:rPr>
        <w:t xml:space="preserve"> процессе и возможных последствиях.</w:t>
      </w:r>
    </w:p>
    <w:p w:rsidR="00A51250" w:rsidRPr="00266145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145">
        <w:rPr>
          <w:rFonts w:ascii="Times New Roman" w:hAnsi="Times New Roman" w:cs="Times New Roman"/>
          <w:sz w:val="28"/>
          <w:szCs w:val="28"/>
        </w:rPr>
        <w:t xml:space="preserve">Нейтральность медиатора. </w:t>
      </w:r>
    </w:p>
    <w:p w:rsidR="00A51250" w:rsidRPr="00BF5EE5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EE5">
        <w:rPr>
          <w:rFonts w:ascii="Times New Roman" w:hAnsi="Times New Roman" w:cs="Times New Roman"/>
          <w:sz w:val="28"/>
          <w:szCs w:val="28"/>
        </w:rPr>
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A51250" w:rsidRPr="00266145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145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процесса. </w:t>
      </w:r>
    </w:p>
    <w:p w:rsidR="00A51250" w:rsidRPr="00BF5EE5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EE5">
        <w:rPr>
          <w:rFonts w:ascii="Times New Roman" w:hAnsi="Times New Roman" w:cs="Times New Roman"/>
          <w:sz w:val="28"/>
          <w:szCs w:val="28"/>
        </w:rPr>
        <w:t xml:space="preserve">Медиация носит конфиденциальный характер. Медиатор или служба примирения обеспечивает конфиденциальность восстановительных программ  и защиту от разглашения касающихся процесса документов. </w:t>
      </w:r>
    </w:p>
    <w:p w:rsidR="00A51250" w:rsidRPr="00BF5EE5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EE5">
        <w:rPr>
          <w:rFonts w:ascii="Times New Roman" w:hAnsi="Times New Roman" w:cs="Times New Roman"/>
          <w:sz w:val="28"/>
          <w:szCs w:val="28"/>
        </w:rPr>
        <w:t xml:space="preserve">Исключение составляет информация, связанная с возможной угрозой жизни </w:t>
      </w:r>
      <w:r w:rsidRPr="00BF5EE5">
        <w:rPr>
          <w:rFonts w:ascii="Times New Roman" w:hAnsi="Times New Roman" w:cs="Times New Roman"/>
          <w:sz w:val="28"/>
          <w:szCs w:val="28"/>
          <w:lang w:val="ru-RU"/>
        </w:rPr>
        <w:t xml:space="preserve">и здоровью </w:t>
      </w:r>
      <w:r w:rsidRPr="00BF5EE5">
        <w:rPr>
          <w:rFonts w:ascii="Times New Roman" w:hAnsi="Times New Roman" w:cs="Times New Roman"/>
          <w:sz w:val="28"/>
          <w:szCs w:val="28"/>
        </w:rPr>
        <w:t xml:space="preserve">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A51250" w:rsidRPr="00BF5EE5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EE5">
        <w:rPr>
          <w:rFonts w:ascii="Times New Roman" w:hAnsi="Times New Roman" w:cs="Times New Roman"/>
          <w:sz w:val="28"/>
          <w:szCs w:val="28"/>
        </w:rPr>
        <w:t xml:space="preserve">Медиатор передает информацию о результатах восстановительных программ 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 </w:t>
      </w:r>
    </w:p>
    <w:p w:rsidR="00A51250" w:rsidRPr="00266145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145">
        <w:rPr>
          <w:rFonts w:ascii="Times New Roman" w:hAnsi="Times New Roman" w:cs="Times New Roman"/>
          <w:sz w:val="28"/>
          <w:szCs w:val="28"/>
        </w:rPr>
        <w:t>Ответственность сторон и медиатора.</w:t>
      </w:r>
    </w:p>
    <w:p w:rsidR="00A51250" w:rsidRPr="00BF5EE5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EE5">
        <w:rPr>
          <w:rFonts w:ascii="Times New Roman" w:hAnsi="Times New Roman" w:cs="Times New Roman"/>
          <w:sz w:val="28"/>
          <w:szCs w:val="28"/>
        </w:rPr>
        <w:t>Медиатор отвечает за безопасность участников на встрече, а также соблюдение принципов и стандартов. Ответственность за результат восстановительных программ несут стороны конфликта, участвующие в восстановительных программах. Медиатор не может советовать сторонам принять то или иное решение по существу конфликта.</w:t>
      </w:r>
    </w:p>
    <w:p w:rsidR="00A51250" w:rsidRPr="00266145" w:rsidRDefault="00266145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Заглаживание вреда</w:t>
      </w:r>
      <w:r w:rsidR="00A51250" w:rsidRPr="00266145">
        <w:rPr>
          <w:rFonts w:ascii="Times New Roman" w:hAnsi="Times New Roman" w:cs="Times New Roman"/>
          <w:sz w:val="28"/>
          <w:szCs w:val="28"/>
        </w:rPr>
        <w:t>.</w:t>
      </w:r>
    </w:p>
    <w:p w:rsidR="00A51250" w:rsidRPr="00266145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EE5">
        <w:rPr>
          <w:rFonts w:ascii="Times New Roman" w:hAnsi="Times New Roman" w:cs="Times New Roman"/>
          <w:sz w:val="28"/>
          <w:szCs w:val="28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  <w:bookmarkStart w:id="1" w:name="4"/>
      <w:bookmarkEnd w:id="1"/>
    </w:p>
    <w:p w:rsidR="005727F8" w:rsidRDefault="005727F8" w:rsidP="00400CAF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  <w:sz w:val="28"/>
          <w:szCs w:val="28"/>
        </w:rPr>
      </w:pPr>
    </w:p>
    <w:p w:rsidR="00062861" w:rsidRPr="006D7CE4" w:rsidRDefault="00EE5855" w:rsidP="001057BD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color w:val="462F26"/>
          <w:sz w:val="28"/>
          <w:szCs w:val="28"/>
        </w:rPr>
      </w:pPr>
      <w:r w:rsidRPr="006D7CE4">
        <w:rPr>
          <w:rFonts w:ascii="Times New Roman" w:hAnsi="Times New Roman" w:cs="Times New Roman"/>
          <w:b/>
          <w:color w:val="462F26"/>
          <w:sz w:val="28"/>
          <w:szCs w:val="28"/>
        </w:rPr>
        <w:t>2. Нормативная</w:t>
      </w:r>
      <w:r w:rsidR="00062861" w:rsidRPr="006D7CE4">
        <w:rPr>
          <w:rFonts w:ascii="Times New Roman" w:hAnsi="Times New Roman" w:cs="Times New Roman"/>
          <w:b/>
          <w:color w:val="462F26"/>
          <w:sz w:val="28"/>
          <w:szCs w:val="28"/>
        </w:rPr>
        <w:t xml:space="preserve"> правов</w:t>
      </w:r>
      <w:r w:rsidRPr="006D7CE4">
        <w:rPr>
          <w:rFonts w:ascii="Times New Roman" w:hAnsi="Times New Roman" w:cs="Times New Roman"/>
          <w:b/>
          <w:color w:val="462F26"/>
          <w:sz w:val="28"/>
          <w:szCs w:val="28"/>
        </w:rPr>
        <w:t>ая</w:t>
      </w:r>
      <w:r w:rsidR="00062861" w:rsidRPr="006D7CE4">
        <w:rPr>
          <w:rFonts w:ascii="Times New Roman" w:hAnsi="Times New Roman" w:cs="Times New Roman"/>
          <w:b/>
          <w:color w:val="462F26"/>
          <w:sz w:val="28"/>
          <w:szCs w:val="28"/>
        </w:rPr>
        <w:t xml:space="preserve"> баз</w:t>
      </w:r>
      <w:r w:rsidRPr="006D7CE4">
        <w:rPr>
          <w:rFonts w:ascii="Times New Roman" w:hAnsi="Times New Roman" w:cs="Times New Roman"/>
          <w:b/>
          <w:color w:val="462F26"/>
          <w:sz w:val="28"/>
          <w:szCs w:val="28"/>
        </w:rPr>
        <w:t>а организации работы служб примирения</w:t>
      </w:r>
    </w:p>
    <w:p w:rsidR="00062861" w:rsidRPr="00FA4B4B" w:rsidRDefault="00062861" w:rsidP="001057BD">
      <w:pPr>
        <w:pStyle w:val="a4"/>
        <w:tabs>
          <w:tab w:val="left" w:pos="1134"/>
        </w:tabs>
        <w:spacing w:line="276" w:lineRule="auto"/>
        <w:ind w:firstLine="709"/>
        <w:jc w:val="both"/>
        <w:rPr>
          <w:rStyle w:val="FontStyle62"/>
          <w:i w:val="0"/>
          <w:iCs w:val="0"/>
          <w:sz w:val="28"/>
          <w:szCs w:val="28"/>
        </w:rPr>
      </w:pPr>
      <w:r w:rsidRPr="003C30C9">
        <w:rPr>
          <w:rFonts w:ascii="Times New Roman" w:hAnsi="Times New Roman"/>
          <w:sz w:val="28"/>
          <w:szCs w:val="28"/>
        </w:rPr>
        <w:t>Конвенция о правах ребенка (приня</w:t>
      </w:r>
      <w:r w:rsidR="00400CAF">
        <w:rPr>
          <w:rFonts w:ascii="Times New Roman" w:hAnsi="Times New Roman"/>
          <w:sz w:val="28"/>
          <w:szCs w:val="28"/>
        </w:rPr>
        <w:t>та резолюцией 44/25 Генеральной</w:t>
      </w:r>
      <w:r w:rsidR="00CC0084">
        <w:rPr>
          <w:rFonts w:ascii="Times New Roman" w:hAnsi="Times New Roman"/>
          <w:sz w:val="28"/>
          <w:szCs w:val="28"/>
        </w:rPr>
        <w:t xml:space="preserve"> </w:t>
      </w:r>
      <w:r w:rsidRPr="003C30C9">
        <w:rPr>
          <w:rFonts w:ascii="Times New Roman" w:hAnsi="Times New Roman"/>
          <w:sz w:val="28"/>
          <w:szCs w:val="28"/>
        </w:rPr>
        <w:t xml:space="preserve">Ассамблеи </w:t>
      </w:r>
      <w:r w:rsidR="001057BD">
        <w:rPr>
          <w:rFonts w:ascii="Times New Roman" w:hAnsi="Times New Roman"/>
          <w:sz w:val="28"/>
          <w:szCs w:val="28"/>
        </w:rPr>
        <w:t xml:space="preserve">ООН </w:t>
      </w:r>
      <w:r w:rsidR="001057BD">
        <w:rPr>
          <w:rFonts w:ascii="Times New Roman" w:hAnsi="Times New Roman"/>
          <w:iCs/>
          <w:sz w:val="28"/>
          <w:szCs w:val="28"/>
          <w:shd w:val="clear" w:color="auto" w:fill="FFFFFF"/>
        </w:rPr>
        <w:t>от 20.11.1989</w:t>
      </w:r>
      <w:r w:rsidR="004335FE">
        <w:rPr>
          <w:rFonts w:ascii="Times New Roman" w:hAnsi="Times New Roman"/>
          <w:iCs/>
          <w:sz w:val="28"/>
          <w:szCs w:val="28"/>
          <w:shd w:val="clear" w:color="auto" w:fill="FFFFFF"/>
        </w:rPr>
        <w:t>);</w:t>
      </w:r>
    </w:p>
    <w:p w:rsidR="00062861" w:rsidRPr="00516BE2" w:rsidRDefault="00516BE2" w:rsidP="00400C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</w:t>
      </w:r>
      <w:r w:rsidR="00062861" w:rsidRPr="00516BE2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/>
          <w:sz w:val="28"/>
          <w:szCs w:val="28"/>
        </w:rPr>
        <w:t>от 01.06.201</w:t>
      </w:r>
      <w:r w:rsidR="00EA5A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761 </w:t>
      </w:r>
      <w:r w:rsidR="00062861" w:rsidRPr="00516B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="00062861" w:rsidRPr="00516BE2">
        <w:rPr>
          <w:rFonts w:ascii="Times New Roman" w:hAnsi="Times New Roman"/>
          <w:sz w:val="28"/>
          <w:szCs w:val="28"/>
        </w:rPr>
        <w:t>Национальной стратегии действий в интересах детей на 2012 – 2017 годы»</w:t>
      </w:r>
      <w:r w:rsidR="00A77DBF">
        <w:rPr>
          <w:rFonts w:ascii="Times New Roman" w:hAnsi="Times New Roman"/>
          <w:sz w:val="28"/>
          <w:szCs w:val="28"/>
        </w:rPr>
        <w:t xml:space="preserve"> (далее – Национальная стратегия</w:t>
      </w:r>
      <w:r w:rsidR="00A77DBF" w:rsidRPr="00516BE2">
        <w:rPr>
          <w:rFonts w:ascii="Times New Roman" w:hAnsi="Times New Roman"/>
          <w:sz w:val="28"/>
          <w:szCs w:val="28"/>
        </w:rPr>
        <w:t xml:space="preserve"> действий в интересах детей</w:t>
      </w:r>
      <w:r w:rsidR="00A77DBF">
        <w:rPr>
          <w:rFonts w:ascii="Times New Roman" w:hAnsi="Times New Roman"/>
          <w:sz w:val="28"/>
          <w:szCs w:val="28"/>
        </w:rPr>
        <w:t>)</w:t>
      </w:r>
      <w:r w:rsidR="00062861" w:rsidRPr="00516BE2">
        <w:rPr>
          <w:rFonts w:ascii="Times New Roman" w:hAnsi="Times New Roman"/>
          <w:sz w:val="28"/>
          <w:szCs w:val="28"/>
        </w:rPr>
        <w:t>;</w:t>
      </w:r>
    </w:p>
    <w:p w:rsidR="00A70D29" w:rsidRDefault="00A70D29" w:rsidP="00400CAF">
      <w:pPr>
        <w:spacing w:after="0" w:line="240" w:lineRule="auto"/>
        <w:ind w:left="75" w:firstLine="633"/>
        <w:jc w:val="both"/>
        <w:rPr>
          <w:rStyle w:val="FontStyle64"/>
          <w:sz w:val="28"/>
          <w:szCs w:val="28"/>
        </w:rPr>
      </w:pPr>
      <w:r w:rsidRPr="003C30C9">
        <w:rPr>
          <w:rStyle w:val="FontStyle64"/>
          <w:sz w:val="28"/>
          <w:szCs w:val="28"/>
        </w:rPr>
        <w:t>Федеральный закон от 29.12.2012</w:t>
      </w:r>
      <w:r w:rsidR="00400CAF">
        <w:rPr>
          <w:rStyle w:val="FontStyle64"/>
          <w:sz w:val="28"/>
          <w:szCs w:val="28"/>
        </w:rPr>
        <w:t xml:space="preserve"> № 273-Ф3</w:t>
      </w:r>
      <w:r w:rsidR="001057BD">
        <w:rPr>
          <w:rStyle w:val="FontStyle64"/>
          <w:sz w:val="28"/>
          <w:szCs w:val="28"/>
        </w:rPr>
        <w:t xml:space="preserve"> </w:t>
      </w:r>
      <w:r w:rsidR="001057BD" w:rsidRPr="003C30C9">
        <w:rPr>
          <w:rStyle w:val="FontStyle64"/>
          <w:sz w:val="28"/>
          <w:szCs w:val="28"/>
        </w:rPr>
        <w:t>«Об образовании в Российской Федерации»</w:t>
      </w:r>
      <w:r w:rsidR="00400CAF">
        <w:rPr>
          <w:rStyle w:val="FontStyle64"/>
          <w:sz w:val="28"/>
          <w:szCs w:val="28"/>
        </w:rPr>
        <w:t>;</w:t>
      </w:r>
    </w:p>
    <w:p w:rsidR="00400CAF" w:rsidRPr="006E364C" w:rsidRDefault="00062861" w:rsidP="00400CAF">
      <w:pPr>
        <w:spacing w:after="0" w:line="240" w:lineRule="auto"/>
        <w:ind w:left="75" w:firstLine="633"/>
        <w:jc w:val="both"/>
        <w:rPr>
          <w:rStyle w:val="FontStyle64"/>
          <w:b/>
          <w:sz w:val="28"/>
          <w:szCs w:val="28"/>
        </w:rPr>
      </w:pPr>
      <w:r w:rsidRPr="003C30C9">
        <w:rPr>
          <w:rStyle w:val="FontStyle65"/>
          <w:sz w:val="28"/>
          <w:szCs w:val="28"/>
        </w:rPr>
        <w:t xml:space="preserve">Распоряжение Правительства </w:t>
      </w:r>
      <w:r w:rsidRPr="003C30C9">
        <w:rPr>
          <w:rStyle w:val="FontStyle64"/>
          <w:sz w:val="28"/>
          <w:szCs w:val="28"/>
        </w:rPr>
        <w:t>Российской Федерации</w:t>
      </w:r>
      <w:r w:rsidRPr="003C30C9">
        <w:rPr>
          <w:rStyle w:val="FontStyle65"/>
          <w:sz w:val="28"/>
          <w:szCs w:val="28"/>
        </w:rPr>
        <w:t xml:space="preserve">  </w:t>
      </w:r>
      <w:r w:rsidR="00516BE2" w:rsidRPr="00EA5AE7">
        <w:rPr>
          <w:rStyle w:val="FontStyle63"/>
          <w:b w:val="0"/>
          <w:sz w:val="28"/>
          <w:szCs w:val="28"/>
        </w:rPr>
        <w:t>от</w:t>
      </w:r>
      <w:r w:rsidR="00516BE2" w:rsidRPr="003C30C9">
        <w:rPr>
          <w:rStyle w:val="FontStyle63"/>
          <w:sz w:val="28"/>
          <w:szCs w:val="28"/>
        </w:rPr>
        <w:t xml:space="preserve"> </w:t>
      </w:r>
      <w:r w:rsidR="00516BE2">
        <w:rPr>
          <w:rStyle w:val="FontStyle64"/>
          <w:sz w:val="28"/>
          <w:szCs w:val="28"/>
        </w:rPr>
        <w:t>17.11.</w:t>
      </w:r>
      <w:r w:rsidR="004335FE">
        <w:rPr>
          <w:rStyle w:val="FontStyle64"/>
          <w:sz w:val="28"/>
          <w:szCs w:val="28"/>
        </w:rPr>
        <w:t xml:space="preserve"> 2008 </w:t>
      </w:r>
      <w:r w:rsidR="00516BE2">
        <w:rPr>
          <w:rStyle w:val="FontStyle64"/>
          <w:sz w:val="28"/>
          <w:szCs w:val="28"/>
        </w:rPr>
        <w:t>№ 1662-р</w:t>
      </w:r>
      <w:r w:rsidR="00516BE2" w:rsidRPr="003C30C9">
        <w:rPr>
          <w:rStyle w:val="FontStyle65"/>
          <w:sz w:val="28"/>
          <w:szCs w:val="28"/>
        </w:rPr>
        <w:t xml:space="preserve"> </w:t>
      </w:r>
      <w:r w:rsidRPr="003C30C9">
        <w:rPr>
          <w:rStyle w:val="FontStyle65"/>
          <w:sz w:val="28"/>
          <w:szCs w:val="28"/>
        </w:rPr>
        <w:t xml:space="preserve">«Об утверждении </w:t>
      </w:r>
      <w:r w:rsidRPr="004335FE">
        <w:rPr>
          <w:rStyle w:val="FontStyle63"/>
          <w:b w:val="0"/>
          <w:sz w:val="28"/>
          <w:szCs w:val="28"/>
        </w:rPr>
        <w:t>концепции долгосрочного социально-экономического развит</w:t>
      </w:r>
      <w:r w:rsidR="00400CAF" w:rsidRPr="004335FE">
        <w:rPr>
          <w:rStyle w:val="FontStyle63"/>
          <w:b w:val="0"/>
          <w:sz w:val="28"/>
          <w:szCs w:val="28"/>
        </w:rPr>
        <w:t>ия Российской Федерации на пери</w:t>
      </w:r>
      <w:r w:rsidRPr="004335FE">
        <w:rPr>
          <w:rStyle w:val="FontStyle63"/>
          <w:b w:val="0"/>
          <w:sz w:val="28"/>
          <w:szCs w:val="28"/>
        </w:rPr>
        <w:t xml:space="preserve">од до </w:t>
      </w:r>
      <w:r w:rsidRPr="006E364C">
        <w:rPr>
          <w:rStyle w:val="FontStyle63"/>
          <w:b w:val="0"/>
          <w:sz w:val="28"/>
          <w:szCs w:val="28"/>
        </w:rPr>
        <w:t>2020 года»</w:t>
      </w:r>
      <w:r w:rsidR="00400CAF" w:rsidRPr="006E364C">
        <w:rPr>
          <w:rStyle w:val="FontStyle64"/>
          <w:sz w:val="28"/>
          <w:szCs w:val="28"/>
        </w:rPr>
        <w:t>;</w:t>
      </w:r>
    </w:p>
    <w:p w:rsidR="004335FE" w:rsidRDefault="00A70D29" w:rsidP="004335FE">
      <w:pPr>
        <w:spacing w:after="0" w:line="240" w:lineRule="auto"/>
        <w:ind w:left="75" w:firstLine="633"/>
        <w:jc w:val="both"/>
        <w:rPr>
          <w:rStyle w:val="FontStyle65"/>
          <w:sz w:val="28"/>
          <w:szCs w:val="28"/>
        </w:rPr>
      </w:pPr>
      <w:r w:rsidRPr="003C30C9">
        <w:rPr>
          <w:rStyle w:val="FontStyle65"/>
          <w:sz w:val="28"/>
          <w:szCs w:val="28"/>
        </w:rPr>
        <w:t xml:space="preserve">Распоряжение Правительства </w:t>
      </w:r>
      <w:r w:rsidRPr="003C30C9">
        <w:rPr>
          <w:rStyle w:val="FontStyle64"/>
          <w:sz w:val="28"/>
          <w:szCs w:val="28"/>
        </w:rPr>
        <w:t>Российской Федерации</w:t>
      </w:r>
      <w:r w:rsidR="00EA5AE7">
        <w:rPr>
          <w:rStyle w:val="FontStyle64"/>
          <w:sz w:val="28"/>
          <w:szCs w:val="28"/>
        </w:rPr>
        <w:t xml:space="preserve"> </w:t>
      </w:r>
      <w:r w:rsidR="00EA5AE7">
        <w:rPr>
          <w:rStyle w:val="FontStyle65"/>
          <w:sz w:val="28"/>
          <w:szCs w:val="28"/>
        </w:rPr>
        <w:t>от 30.12.2012</w:t>
      </w:r>
      <w:r w:rsidR="00EA5AE7" w:rsidRPr="003C30C9">
        <w:rPr>
          <w:rStyle w:val="FontStyle65"/>
          <w:sz w:val="28"/>
          <w:szCs w:val="28"/>
        </w:rPr>
        <w:t xml:space="preserve"> №</w:t>
      </w:r>
      <w:r w:rsidR="00EA5AE7">
        <w:rPr>
          <w:rStyle w:val="FontStyle65"/>
          <w:sz w:val="28"/>
          <w:szCs w:val="28"/>
        </w:rPr>
        <w:t> </w:t>
      </w:r>
      <w:r w:rsidR="00EA5AE7" w:rsidRPr="003C30C9">
        <w:rPr>
          <w:rStyle w:val="FontStyle65"/>
          <w:sz w:val="28"/>
          <w:szCs w:val="28"/>
        </w:rPr>
        <w:t>2620-</w:t>
      </w:r>
      <w:r w:rsidR="00EA5AE7">
        <w:rPr>
          <w:rStyle w:val="FontStyle65"/>
          <w:sz w:val="28"/>
          <w:szCs w:val="28"/>
        </w:rPr>
        <w:t>р</w:t>
      </w:r>
      <w:r w:rsidRPr="003C30C9">
        <w:rPr>
          <w:rStyle w:val="FontStyle65"/>
          <w:sz w:val="28"/>
          <w:szCs w:val="28"/>
        </w:rPr>
        <w:t xml:space="preserve"> «Об </w:t>
      </w:r>
      <w:r w:rsidR="00EA5AE7">
        <w:rPr>
          <w:rStyle w:val="FontStyle65"/>
          <w:sz w:val="28"/>
          <w:szCs w:val="28"/>
        </w:rPr>
        <w:t>утверждении плана мероприятий («дорожной карты»</w:t>
      </w:r>
      <w:r w:rsidRPr="003C30C9">
        <w:rPr>
          <w:rStyle w:val="FontStyle65"/>
          <w:sz w:val="28"/>
          <w:szCs w:val="28"/>
        </w:rPr>
        <w:t xml:space="preserve">) </w:t>
      </w:r>
      <w:r w:rsidR="00EA5AE7">
        <w:rPr>
          <w:rStyle w:val="FontStyle65"/>
          <w:sz w:val="28"/>
          <w:szCs w:val="28"/>
        </w:rPr>
        <w:t>«</w:t>
      </w:r>
      <w:r w:rsidRPr="003C30C9">
        <w:rPr>
          <w:rStyle w:val="FontStyle65"/>
          <w:sz w:val="28"/>
          <w:szCs w:val="28"/>
        </w:rPr>
        <w:t>Изменения в отраслях социальной сферы, направленные на повышение эффективности об</w:t>
      </w:r>
      <w:r w:rsidR="00EA5AE7">
        <w:rPr>
          <w:rStyle w:val="FontStyle65"/>
          <w:sz w:val="28"/>
          <w:szCs w:val="28"/>
        </w:rPr>
        <w:t>разования и науки»</w:t>
      </w:r>
      <w:r w:rsidR="004335FE">
        <w:rPr>
          <w:rStyle w:val="FontStyle65"/>
          <w:sz w:val="28"/>
          <w:szCs w:val="28"/>
        </w:rPr>
        <w:t>;</w:t>
      </w:r>
    </w:p>
    <w:p w:rsidR="006E364C" w:rsidRPr="00395C5D" w:rsidRDefault="006E364C" w:rsidP="006E364C">
      <w:pPr>
        <w:pStyle w:val="Style49"/>
        <w:widowControl/>
        <w:tabs>
          <w:tab w:val="left" w:pos="1134"/>
        </w:tabs>
        <w:spacing w:line="240" w:lineRule="auto"/>
        <w:ind w:firstLine="709"/>
        <w:rPr>
          <w:rStyle w:val="FontStyle62"/>
          <w:i w:val="0"/>
          <w:iCs w:val="0"/>
          <w:spacing w:val="10"/>
          <w:sz w:val="28"/>
          <w:szCs w:val="28"/>
        </w:rPr>
      </w:pPr>
      <w:r w:rsidRPr="004335FE">
        <w:rPr>
          <w:rStyle w:val="FontStyle63"/>
          <w:b w:val="0"/>
          <w:sz w:val="28"/>
          <w:szCs w:val="28"/>
        </w:rPr>
        <w:t>Федеральный государственный образовательный стандарт</w:t>
      </w:r>
      <w:r w:rsidRPr="003C30C9">
        <w:rPr>
          <w:rStyle w:val="FontStyle63"/>
          <w:sz w:val="28"/>
          <w:szCs w:val="28"/>
        </w:rPr>
        <w:t xml:space="preserve"> </w:t>
      </w:r>
      <w:r w:rsidRPr="003C30C9">
        <w:rPr>
          <w:rStyle w:val="FontStyle64"/>
          <w:sz w:val="28"/>
          <w:szCs w:val="28"/>
        </w:rPr>
        <w:t>осно</w:t>
      </w:r>
      <w:r>
        <w:rPr>
          <w:rStyle w:val="FontStyle64"/>
          <w:sz w:val="28"/>
          <w:szCs w:val="28"/>
        </w:rPr>
        <w:t>вного общего образования, утвер</w:t>
      </w:r>
      <w:r w:rsidRPr="003C30C9">
        <w:rPr>
          <w:rStyle w:val="FontStyle64"/>
          <w:sz w:val="28"/>
          <w:szCs w:val="28"/>
        </w:rPr>
        <w:t>жденный приказом Министерства образования и науки Российской Федерац</w:t>
      </w:r>
      <w:r>
        <w:rPr>
          <w:rStyle w:val="FontStyle64"/>
          <w:sz w:val="28"/>
          <w:szCs w:val="28"/>
        </w:rPr>
        <w:t>ии от 17.12.2010 № 1897.</w:t>
      </w:r>
    </w:p>
    <w:p w:rsidR="00A70D29" w:rsidRPr="004335FE" w:rsidRDefault="00A70D29" w:rsidP="004335FE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335FE">
        <w:rPr>
          <w:rStyle w:val="FontStyle63"/>
          <w:b w:val="0"/>
          <w:sz w:val="28"/>
          <w:szCs w:val="28"/>
        </w:rPr>
        <w:t xml:space="preserve">Федеральный государственный образовательный стандарт </w:t>
      </w:r>
      <w:r w:rsidRPr="003C30C9">
        <w:rPr>
          <w:rStyle w:val="FontStyle64"/>
          <w:sz w:val="28"/>
          <w:szCs w:val="28"/>
        </w:rPr>
        <w:t>среднего (пол</w:t>
      </w:r>
      <w:r w:rsidR="00EA5212">
        <w:rPr>
          <w:rStyle w:val="FontStyle64"/>
          <w:sz w:val="28"/>
          <w:szCs w:val="28"/>
        </w:rPr>
        <w:t>ного) общего образования, утвер</w:t>
      </w:r>
      <w:r w:rsidRPr="003C30C9">
        <w:rPr>
          <w:rStyle w:val="FontStyle64"/>
          <w:sz w:val="28"/>
          <w:szCs w:val="28"/>
        </w:rPr>
        <w:t>жденный приказом Министерства образования и науки Р</w:t>
      </w:r>
      <w:r w:rsidR="004335FE">
        <w:rPr>
          <w:rStyle w:val="FontStyle64"/>
          <w:sz w:val="28"/>
          <w:szCs w:val="28"/>
        </w:rPr>
        <w:t>оссийской Федерации от 17.04.2012 № 413;</w:t>
      </w:r>
    </w:p>
    <w:p w:rsidR="00A70D29" w:rsidRPr="003C30C9" w:rsidRDefault="00EA5AE7" w:rsidP="006E364C">
      <w:pPr>
        <w:pStyle w:val="Style49"/>
        <w:widowControl/>
        <w:tabs>
          <w:tab w:val="left" w:pos="1134"/>
        </w:tabs>
        <w:spacing w:line="276" w:lineRule="auto"/>
        <w:rPr>
          <w:rStyle w:val="FontStyle63"/>
          <w:b w:val="0"/>
          <w:bCs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 xml:space="preserve">    </w:t>
      </w:r>
      <w:r w:rsidR="004335FE">
        <w:rPr>
          <w:rStyle w:val="FontStyle63"/>
          <w:b w:val="0"/>
          <w:sz w:val="28"/>
          <w:szCs w:val="28"/>
        </w:rPr>
        <w:t>При организации служб примирения необходимо руководствоваться стандартами</w:t>
      </w:r>
      <w:r w:rsidR="00A70D29" w:rsidRPr="004335FE">
        <w:rPr>
          <w:rStyle w:val="FontStyle63"/>
          <w:b w:val="0"/>
          <w:sz w:val="28"/>
          <w:szCs w:val="28"/>
        </w:rPr>
        <w:t xml:space="preserve"> восстановительной медиации</w:t>
      </w:r>
      <w:r w:rsidR="00A70D29" w:rsidRPr="000838ED">
        <w:rPr>
          <w:rStyle w:val="FontStyle63"/>
          <w:b w:val="0"/>
          <w:sz w:val="28"/>
          <w:szCs w:val="28"/>
        </w:rPr>
        <w:t>,</w:t>
      </w:r>
      <w:r w:rsidR="00A70D29" w:rsidRPr="003C30C9">
        <w:rPr>
          <w:rStyle w:val="FontStyle63"/>
          <w:sz w:val="28"/>
          <w:szCs w:val="28"/>
        </w:rPr>
        <w:t xml:space="preserve"> </w:t>
      </w:r>
      <w:r w:rsidR="004335FE">
        <w:rPr>
          <w:rStyle w:val="FontStyle64"/>
          <w:sz w:val="28"/>
          <w:szCs w:val="28"/>
        </w:rPr>
        <w:t>разработанными</w:t>
      </w:r>
      <w:r w:rsidR="00A70D29" w:rsidRPr="003C30C9">
        <w:rPr>
          <w:rStyle w:val="FontStyle64"/>
          <w:sz w:val="28"/>
          <w:szCs w:val="28"/>
        </w:rPr>
        <w:t xml:space="preserve"> в 2009 году Всероссийской ассоциацией восстановительной медиации</w:t>
      </w:r>
      <w:r w:rsidR="004335FE">
        <w:rPr>
          <w:rStyle w:val="FontStyle64"/>
          <w:sz w:val="28"/>
          <w:szCs w:val="28"/>
        </w:rPr>
        <w:t>.</w:t>
      </w:r>
    </w:p>
    <w:p w:rsidR="00EE5855" w:rsidRDefault="00EE5855" w:rsidP="00EE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E2" w:rsidRPr="00266145" w:rsidRDefault="00266145" w:rsidP="000E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45">
        <w:rPr>
          <w:rFonts w:ascii="Times New Roman" w:hAnsi="Times New Roman" w:cs="Times New Roman"/>
          <w:b/>
          <w:sz w:val="28"/>
          <w:szCs w:val="28"/>
        </w:rPr>
        <w:t>3</w:t>
      </w:r>
      <w:r w:rsidR="007E6844" w:rsidRPr="00266145">
        <w:rPr>
          <w:rFonts w:ascii="Times New Roman" w:hAnsi="Times New Roman" w:cs="Times New Roman"/>
          <w:b/>
          <w:sz w:val="28"/>
          <w:szCs w:val="28"/>
        </w:rPr>
        <w:t xml:space="preserve">. Актуальность </w:t>
      </w:r>
      <w:r w:rsidR="00AC32E2" w:rsidRPr="00266145">
        <w:rPr>
          <w:rFonts w:ascii="Times New Roman" w:hAnsi="Times New Roman" w:cs="Times New Roman"/>
          <w:b/>
          <w:sz w:val="28"/>
          <w:szCs w:val="28"/>
        </w:rPr>
        <w:t xml:space="preserve"> создания </w:t>
      </w:r>
      <w:r w:rsidR="007E6844" w:rsidRPr="00266145">
        <w:rPr>
          <w:rFonts w:ascii="Times New Roman" w:hAnsi="Times New Roman" w:cs="Times New Roman"/>
          <w:b/>
          <w:sz w:val="28"/>
          <w:szCs w:val="28"/>
        </w:rPr>
        <w:t xml:space="preserve">служб примирения </w:t>
      </w:r>
      <w:r w:rsidR="00AC32E2" w:rsidRPr="00266145">
        <w:rPr>
          <w:rFonts w:ascii="Times New Roman" w:hAnsi="Times New Roman" w:cs="Times New Roman"/>
          <w:b/>
          <w:sz w:val="28"/>
          <w:szCs w:val="28"/>
        </w:rPr>
        <w:t>в Тульской области</w:t>
      </w:r>
    </w:p>
    <w:p w:rsidR="00910CE9" w:rsidRDefault="00F835E8" w:rsidP="00B042AF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Тульской области на учете в комиссиях по делам несовер</w:t>
      </w:r>
      <w:r w:rsidR="007E7D8F">
        <w:rPr>
          <w:rFonts w:ascii="Times New Roman" w:hAnsi="Times New Roman" w:cs="Times New Roman"/>
          <w:sz w:val="28"/>
          <w:szCs w:val="28"/>
        </w:rPr>
        <w:t>шеннолетних и защите и их прав</w:t>
      </w:r>
      <w:r w:rsidR="007E7D8F">
        <w:rPr>
          <w:rFonts w:ascii="Times New Roman" w:hAnsi="Times New Roman"/>
          <w:sz w:val="28"/>
          <w:szCs w:val="28"/>
        </w:rPr>
        <w:t xml:space="preserve"> на </w:t>
      </w:r>
      <w:r w:rsidR="00910CE9">
        <w:rPr>
          <w:rFonts w:ascii="Times New Roman" w:hAnsi="Times New Roman"/>
          <w:sz w:val="28"/>
          <w:szCs w:val="28"/>
        </w:rPr>
        <w:t>01.1</w:t>
      </w:r>
      <w:r w:rsidR="00A06C7C">
        <w:rPr>
          <w:rFonts w:ascii="Times New Roman" w:hAnsi="Times New Roman"/>
          <w:sz w:val="28"/>
          <w:szCs w:val="28"/>
        </w:rPr>
        <w:t>0</w:t>
      </w:r>
      <w:r w:rsidR="00910CE9">
        <w:rPr>
          <w:rFonts w:ascii="Times New Roman" w:hAnsi="Times New Roman"/>
          <w:sz w:val="28"/>
          <w:szCs w:val="28"/>
        </w:rPr>
        <w:t>.</w:t>
      </w:r>
      <w:r w:rsidR="007E7D8F">
        <w:rPr>
          <w:rFonts w:ascii="Times New Roman" w:hAnsi="Times New Roman"/>
          <w:sz w:val="28"/>
          <w:szCs w:val="28"/>
        </w:rPr>
        <w:t>2015 состояло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0CE9">
        <w:rPr>
          <w:rFonts w:ascii="Times New Roman" w:hAnsi="Times New Roman"/>
          <w:sz w:val="28"/>
          <w:szCs w:val="28"/>
        </w:rPr>
        <w:t>3846</w:t>
      </w:r>
      <w:r w:rsidR="00EA5212">
        <w:rPr>
          <w:rFonts w:ascii="Times New Roman" w:hAnsi="Times New Roman"/>
          <w:sz w:val="28"/>
          <w:szCs w:val="28"/>
        </w:rPr>
        <w:t xml:space="preserve"> </w:t>
      </w:r>
      <w:r w:rsidRPr="00402D2B">
        <w:rPr>
          <w:rFonts w:ascii="Times New Roman" w:hAnsi="Times New Roman"/>
          <w:sz w:val="28"/>
          <w:szCs w:val="28"/>
        </w:rPr>
        <w:t>несовершеннолетних</w:t>
      </w:r>
      <w:r w:rsidR="00B042AF">
        <w:rPr>
          <w:rFonts w:ascii="Times New Roman" w:hAnsi="Times New Roman"/>
          <w:sz w:val="28"/>
          <w:szCs w:val="28"/>
        </w:rPr>
        <w:t xml:space="preserve">, из них 3045 несовершеннолетних, привлеченных к административной ответственности, в </w:t>
      </w:r>
      <w:r w:rsidR="000E5825">
        <w:rPr>
          <w:rFonts w:ascii="Times New Roman" w:hAnsi="Times New Roman"/>
          <w:sz w:val="28"/>
          <w:szCs w:val="28"/>
        </w:rPr>
        <w:t>том числе 639</w:t>
      </w:r>
      <w:r w:rsidR="00B042AF">
        <w:rPr>
          <w:rFonts w:ascii="Times New Roman" w:hAnsi="Times New Roman"/>
          <w:sz w:val="28"/>
          <w:szCs w:val="28"/>
        </w:rPr>
        <w:t xml:space="preserve"> повторно</w:t>
      </w:r>
      <w:r w:rsidR="000E5825">
        <w:rPr>
          <w:rFonts w:ascii="Times New Roman" w:hAnsi="Times New Roman"/>
          <w:sz w:val="28"/>
          <w:szCs w:val="28"/>
        </w:rPr>
        <w:t xml:space="preserve"> (21%)</w:t>
      </w:r>
      <w:r w:rsidR="00B042AF">
        <w:rPr>
          <w:rFonts w:ascii="Times New Roman" w:hAnsi="Times New Roman"/>
          <w:sz w:val="28"/>
          <w:szCs w:val="28"/>
        </w:rPr>
        <w:t>.</w:t>
      </w:r>
      <w:r w:rsidR="00D32627">
        <w:rPr>
          <w:rFonts w:ascii="Times New Roman" w:hAnsi="Times New Roman"/>
          <w:sz w:val="28"/>
          <w:szCs w:val="28"/>
        </w:rPr>
        <w:t xml:space="preserve"> </w:t>
      </w:r>
    </w:p>
    <w:p w:rsidR="00EA5212" w:rsidRDefault="00EA5212" w:rsidP="00DC1B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Правонарушения несовершеннолетних связаны</w:t>
      </w:r>
      <w:r w:rsidR="000E582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:</w:t>
      </w:r>
    </w:p>
    <w:p w:rsidR="00EA5212" w:rsidRDefault="00EA5212" w:rsidP="00DC1B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употреблением алкогольной продукции и появлением в состоянии опьянения в общественных местах (</w:t>
      </w:r>
      <w:r w:rsidR="00910CE9">
        <w:rPr>
          <w:rFonts w:ascii="Times New Roman" w:hAnsi="Times New Roman"/>
          <w:sz w:val="28"/>
          <w:szCs w:val="28"/>
        </w:rPr>
        <w:t>120 человек или 36,9</w:t>
      </w:r>
      <w:r>
        <w:rPr>
          <w:rFonts w:ascii="Times New Roman" w:hAnsi="Times New Roman"/>
          <w:sz w:val="28"/>
          <w:szCs w:val="28"/>
        </w:rPr>
        <w:t>% от общего количества правонарушений несовершеннолетних);</w:t>
      </w:r>
    </w:p>
    <w:p w:rsidR="00EA5212" w:rsidRDefault="00EA5212" w:rsidP="00DC1B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нарушением запрета на ку</w:t>
      </w:r>
      <w:r w:rsidR="00DC1BCD">
        <w:rPr>
          <w:rFonts w:ascii="Times New Roman" w:hAnsi="Times New Roman"/>
          <w:sz w:val="28"/>
          <w:szCs w:val="28"/>
        </w:rPr>
        <w:t xml:space="preserve">рение в общественных местах </w:t>
      </w:r>
      <w:r w:rsidR="000E5825">
        <w:rPr>
          <w:rFonts w:ascii="Times New Roman" w:hAnsi="Times New Roman"/>
          <w:sz w:val="28"/>
          <w:szCs w:val="28"/>
        </w:rPr>
        <w:t>(</w:t>
      </w:r>
      <w:r w:rsidR="00DC1BCD">
        <w:rPr>
          <w:rFonts w:ascii="Times New Roman" w:hAnsi="Times New Roman"/>
          <w:sz w:val="28"/>
          <w:szCs w:val="28"/>
        </w:rPr>
        <w:t>693</w:t>
      </w:r>
      <w:r w:rsidR="000E5825">
        <w:rPr>
          <w:rFonts w:ascii="Times New Roman" w:hAnsi="Times New Roman"/>
          <w:sz w:val="28"/>
          <w:szCs w:val="28"/>
        </w:rPr>
        <w:t xml:space="preserve"> </w:t>
      </w:r>
      <w:r w:rsidR="00DC1BCD">
        <w:rPr>
          <w:rFonts w:ascii="Times New Roman" w:hAnsi="Times New Roman"/>
          <w:sz w:val="28"/>
          <w:szCs w:val="28"/>
        </w:rPr>
        <w:t>или 22,8%</w:t>
      </w:r>
      <w:r>
        <w:rPr>
          <w:rFonts w:ascii="Times New Roman" w:hAnsi="Times New Roman"/>
          <w:sz w:val="28"/>
          <w:szCs w:val="28"/>
        </w:rPr>
        <w:t xml:space="preserve"> от общего количества правонарушений);</w:t>
      </w:r>
    </w:p>
    <w:p w:rsidR="00DC1BCD" w:rsidRDefault="00DC1BCD" w:rsidP="00DC1B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несоблюдением правил дорожного движения </w:t>
      </w:r>
      <w:r w:rsidR="00A77D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476 дел или 15,6 % от общего количества правонарушений</w:t>
      </w:r>
      <w:r w:rsidRPr="00260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A77D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C1BCD" w:rsidRDefault="00DC1BCD" w:rsidP="00DC1B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хулиганскими действиями </w:t>
      </w:r>
      <w:r w:rsidR="00A77D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216 дел или 7,1% от общего количества правонарушений</w:t>
      </w:r>
      <w:r w:rsidRPr="00260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A77D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77DBF" w:rsidRDefault="00DC1BCD" w:rsidP="00DC1B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причинением имущественного ущерба</w:t>
      </w:r>
      <w:r w:rsidR="00A77D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125 дел или 4,1%</w:t>
      </w:r>
      <w:r w:rsidRPr="00067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количества правонарушений несовершеннолетних</w:t>
      </w:r>
      <w:r w:rsidR="00A77DBF">
        <w:rPr>
          <w:rFonts w:ascii="Times New Roman" w:hAnsi="Times New Roman"/>
          <w:sz w:val="28"/>
          <w:szCs w:val="28"/>
        </w:rPr>
        <w:t>);</w:t>
      </w:r>
    </w:p>
    <w:p w:rsidR="00A77DBF" w:rsidRDefault="00A77DBF" w:rsidP="00A77D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употреблением наркотических средств или психотропных веществ без назначения врача, либо новых потенциально опасных психоктивных веществ (14 или 0,4%</w:t>
      </w:r>
      <w:r w:rsidRPr="00067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количества правонарушений несовершеннолетних).</w:t>
      </w:r>
    </w:p>
    <w:p w:rsidR="003936C5" w:rsidRDefault="00DC1BCD" w:rsidP="007E7D8F">
      <w:pPr>
        <w:pStyle w:val="a7"/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>С начала 2015 года с участием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есовершеннолетними совершено 308 преступлений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(</w:t>
      </w:r>
      <w:r w:rsidR="00A77DBF">
        <w:rPr>
          <w:rFonts w:ascii="Times New Roman" w:eastAsia="MS Mincho" w:hAnsi="Times New Roman" w:cs="Times New Roman"/>
          <w:sz w:val="28"/>
          <w:szCs w:val="28"/>
          <w:lang w:val="ru-RU"/>
        </w:rPr>
        <w:t>аналогичный период 2014 года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327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), в том числе повторных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lastRenderedPageBreak/>
        <w:t>60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(</w:t>
      </w:r>
      <w:r w:rsidR="00A77DBF">
        <w:rPr>
          <w:rFonts w:ascii="Times New Roman" w:eastAsia="MS Mincho" w:hAnsi="Times New Roman" w:cs="Times New Roman"/>
          <w:sz w:val="28"/>
          <w:szCs w:val="28"/>
          <w:lang w:val="ru-RU"/>
        </w:rPr>
        <w:t>аналогичный период 2014 года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 – 68)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</w:p>
    <w:p w:rsidR="003936C5" w:rsidRDefault="003936C5" w:rsidP="003936C5">
      <w:pPr>
        <w:pStyle w:val="a7"/>
        <w:spacing w:after="0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1640DA">
        <w:rPr>
          <w:rFonts w:ascii="Times New Roman" w:hAnsi="Times New Roman"/>
          <w:iCs/>
          <w:sz w:val="28"/>
          <w:szCs w:val="28"/>
        </w:rPr>
        <w:t xml:space="preserve">В видовой структуре подростковой преступности большинство составляют корыстные и корыстно-насильственные </w:t>
      </w:r>
      <w:r>
        <w:rPr>
          <w:rFonts w:ascii="Times New Roman" w:hAnsi="Times New Roman"/>
          <w:iCs/>
          <w:sz w:val="28"/>
          <w:szCs w:val="28"/>
        </w:rPr>
        <w:t>преступления.</w:t>
      </w:r>
    </w:p>
    <w:p w:rsidR="003936C5" w:rsidRDefault="007E6844" w:rsidP="003936C5">
      <w:pPr>
        <w:pStyle w:val="a7"/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D7427">
        <w:rPr>
          <w:rFonts w:ascii="Times New Roman" w:eastAsia="MS Mincho" w:hAnsi="Times New Roman" w:cs="Times New Roman"/>
          <w:sz w:val="28"/>
          <w:szCs w:val="28"/>
          <w:lang w:val="ru-RU"/>
        </w:rPr>
        <w:t>Н</w:t>
      </w:r>
      <w:r w:rsidR="00A77DBF" w:rsidRPr="002D7427">
        <w:rPr>
          <w:rFonts w:ascii="Times New Roman" w:eastAsia="MS Mincho" w:hAnsi="Times New Roman" w:cs="Times New Roman"/>
          <w:sz w:val="28"/>
          <w:szCs w:val="28"/>
        </w:rPr>
        <w:t>есмотря</w:t>
      </w:r>
      <w:r w:rsidR="000A5CB1" w:rsidRPr="000A5CB1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>очевидное сокращение числа несовершеннолетних, совершивших противоправные деяния, их количество продолжает оставаться высоким.</w:t>
      </w:r>
    </w:p>
    <w:p w:rsidR="00843A30" w:rsidRDefault="00112EB7" w:rsidP="003936C5">
      <w:pPr>
        <w:pStyle w:val="a7"/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>Одним из направлений</w:t>
      </w:r>
      <w:r w:rsidR="003936C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профилактики правонарушений несовершеннолетних является формирование у них не только законопослушного поведения, но и способности разрешать конфликтные ситуации, без нарушения но</w:t>
      </w:r>
      <w:r w:rsidR="00843A30">
        <w:rPr>
          <w:rFonts w:ascii="Times New Roman" w:eastAsia="MS Mincho" w:hAnsi="Times New Roman" w:cs="Times New Roman"/>
          <w:sz w:val="28"/>
          <w:szCs w:val="28"/>
          <w:lang w:val="ru-RU"/>
        </w:rPr>
        <w:t>рм законодательства.</w:t>
      </w:r>
    </w:p>
    <w:p w:rsidR="001E09D2" w:rsidRDefault="00A77DBF" w:rsidP="001E0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стратегия</w:t>
      </w:r>
      <w:r w:rsidR="001E09D2" w:rsidRPr="00236FBD">
        <w:rPr>
          <w:rFonts w:ascii="Times New Roman" w:hAnsi="Times New Roman" w:cs="Times New Roman"/>
          <w:sz w:val="28"/>
          <w:szCs w:val="28"/>
        </w:rPr>
        <w:t xml:space="preserve"> действий в</w:t>
      </w:r>
      <w:r w:rsidR="001E09D2">
        <w:rPr>
          <w:rFonts w:ascii="Times New Roman" w:hAnsi="Times New Roman" w:cs="Times New Roman"/>
          <w:sz w:val="28"/>
          <w:szCs w:val="28"/>
        </w:rPr>
        <w:t xml:space="preserve"> </w:t>
      </w:r>
      <w:r w:rsidR="001E09D2" w:rsidRPr="00236FBD">
        <w:rPr>
          <w:rFonts w:ascii="Times New Roman" w:hAnsi="Times New Roman" w:cs="Times New Roman"/>
          <w:sz w:val="28"/>
          <w:szCs w:val="28"/>
        </w:rPr>
        <w:t>интересах детей на сегодняшний день является основополагающим политическим</w:t>
      </w:r>
      <w:r w:rsidR="001E09D2">
        <w:rPr>
          <w:rFonts w:ascii="Times New Roman" w:hAnsi="Times New Roman" w:cs="Times New Roman"/>
          <w:sz w:val="28"/>
          <w:szCs w:val="28"/>
        </w:rPr>
        <w:t xml:space="preserve"> </w:t>
      </w:r>
      <w:r w:rsidR="001E09D2" w:rsidRPr="00236FBD">
        <w:rPr>
          <w:rFonts w:ascii="Times New Roman" w:hAnsi="Times New Roman" w:cs="Times New Roman"/>
          <w:sz w:val="28"/>
          <w:szCs w:val="28"/>
        </w:rPr>
        <w:t>документом в развитии восстановительного правосудия</w:t>
      </w:r>
      <w:r w:rsidR="001E09D2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совершивших правонарушения.</w:t>
      </w:r>
      <w:r w:rsidR="000838ED">
        <w:rPr>
          <w:rFonts w:ascii="Times New Roman" w:hAnsi="Times New Roman" w:cs="Times New Roman"/>
          <w:sz w:val="28"/>
          <w:szCs w:val="28"/>
        </w:rPr>
        <w:t xml:space="preserve"> </w:t>
      </w:r>
      <w:r w:rsidR="00112EB7">
        <w:rPr>
          <w:rFonts w:ascii="Times New Roman" w:hAnsi="Times New Roman" w:cs="Times New Roman"/>
          <w:sz w:val="28"/>
          <w:szCs w:val="28"/>
        </w:rPr>
        <w:t>Ожидаемым результатом</w:t>
      </w:r>
      <w:r w:rsidR="001E09D2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0838ED">
        <w:rPr>
          <w:rFonts w:ascii="Times New Roman" w:hAnsi="Times New Roman" w:cs="Times New Roman"/>
          <w:sz w:val="28"/>
          <w:szCs w:val="28"/>
        </w:rPr>
        <w:t>которого</w:t>
      </w:r>
      <w:r w:rsidR="001E09D2" w:rsidRPr="00236FBD">
        <w:rPr>
          <w:rFonts w:ascii="Times New Roman" w:hAnsi="Times New Roman" w:cs="Times New Roman"/>
          <w:sz w:val="28"/>
          <w:szCs w:val="28"/>
        </w:rPr>
        <w:t xml:space="preserve"> </w:t>
      </w:r>
      <w:r w:rsidR="001E09D2">
        <w:rPr>
          <w:rFonts w:ascii="Times New Roman" w:hAnsi="Times New Roman" w:cs="Times New Roman"/>
          <w:sz w:val="28"/>
          <w:szCs w:val="28"/>
        </w:rPr>
        <w:t>должно стать</w:t>
      </w:r>
      <w:r w:rsidR="001E09D2" w:rsidRPr="00236FBD">
        <w:rPr>
          <w:rFonts w:ascii="Times New Roman" w:hAnsi="Times New Roman" w:cs="Times New Roman"/>
          <w:sz w:val="28"/>
          <w:szCs w:val="28"/>
        </w:rPr>
        <w:t xml:space="preserve"> «расширение практики применения технологий</w:t>
      </w:r>
      <w:r w:rsidR="001E09D2">
        <w:rPr>
          <w:rFonts w:ascii="Times New Roman" w:hAnsi="Times New Roman" w:cs="Times New Roman"/>
          <w:sz w:val="28"/>
          <w:szCs w:val="28"/>
        </w:rPr>
        <w:t xml:space="preserve"> </w:t>
      </w:r>
      <w:r w:rsidR="001E09D2" w:rsidRPr="00236FBD">
        <w:rPr>
          <w:rFonts w:ascii="Times New Roman" w:hAnsi="Times New Roman" w:cs="Times New Roman"/>
          <w:sz w:val="28"/>
          <w:szCs w:val="28"/>
        </w:rPr>
        <w:t>восстановительного подхода в сфере правосудия, а также в иных сферах, затрагивающих права и</w:t>
      </w:r>
      <w:r w:rsidR="001E09D2">
        <w:rPr>
          <w:rFonts w:ascii="Times New Roman" w:hAnsi="Times New Roman" w:cs="Times New Roman"/>
          <w:sz w:val="28"/>
          <w:szCs w:val="28"/>
        </w:rPr>
        <w:t xml:space="preserve"> </w:t>
      </w:r>
      <w:r w:rsidR="001E09D2" w:rsidRPr="00236FBD">
        <w:rPr>
          <w:rFonts w:ascii="Times New Roman" w:hAnsi="Times New Roman" w:cs="Times New Roman"/>
          <w:sz w:val="28"/>
          <w:szCs w:val="28"/>
        </w:rPr>
        <w:t>интересы ребенка».</w:t>
      </w:r>
    </w:p>
    <w:p w:rsidR="001E09D2" w:rsidRPr="00B042AF" w:rsidRDefault="001E09D2" w:rsidP="001E0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2AF">
        <w:rPr>
          <w:rFonts w:ascii="Times New Roman" w:hAnsi="Times New Roman" w:cs="Times New Roman"/>
          <w:sz w:val="28"/>
          <w:szCs w:val="28"/>
        </w:rPr>
        <w:t>В настоящее время медиация становится важнейшим методом разрешения конфликтов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AF">
        <w:rPr>
          <w:rFonts w:ascii="Times New Roman" w:hAnsi="Times New Roman" w:cs="Times New Roman"/>
          <w:sz w:val="28"/>
          <w:szCs w:val="28"/>
        </w:rPr>
        <w:t>споров, альтернативным по отношению к привычному административно-карательному способу,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AF">
        <w:rPr>
          <w:rFonts w:ascii="Times New Roman" w:hAnsi="Times New Roman" w:cs="Times New Roman"/>
          <w:sz w:val="28"/>
          <w:szCs w:val="28"/>
        </w:rPr>
        <w:t>участники конфликта отчуждены от принятия конечного решения. В медиации же стороны конфликт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042AF">
        <w:rPr>
          <w:rFonts w:ascii="Times New Roman" w:hAnsi="Times New Roman" w:cs="Times New Roman"/>
          <w:sz w:val="28"/>
          <w:szCs w:val="28"/>
        </w:rPr>
        <w:t>являются активными участниками в решении вопроса по существу спора, а нейтральный посредник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AF">
        <w:rPr>
          <w:rFonts w:ascii="Times New Roman" w:hAnsi="Times New Roman" w:cs="Times New Roman"/>
          <w:sz w:val="28"/>
          <w:szCs w:val="28"/>
        </w:rPr>
        <w:t>является помощником и организатором диалога между сторонами, н</w:t>
      </w:r>
      <w:r>
        <w:rPr>
          <w:rFonts w:ascii="Times New Roman" w:hAnsi="Times New Roman" w:cs="Times New Roman"/>
          <w:sz w:val="28"/>
          <w:szCs w:val="28"/>
        </w:rPr>
        <w:t>аправленного на взаимопонимание</w:t>
      </w:r>
      <w:r w:rsidR="00A77DBF">
        <w:rPr>
          <w:rFonts w:ascii="Times New Roman" w:hAnsi="Times New Roman" w:cs="Times New Roman"/>
          <w:sz w:val="28"/>
          <w:szCs w:val="28"/>
        </w:rPr>
        <w:t>.</w:t>
      </w:r>
    </w:p>
    <w:p w:rsidR="000A5CB1" w:rsidRDefault="000A5CB1" w:rsidP="0084332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EE5">
        <w:rPr>
          <w:rFonts w:ascii="Times New Roman" w:hAnsi="Times New Roman" w:cs="Times New Roman"/>
          <w:sz w:val="28"/>
          <w:szCs w:val="28"/>
        </w:rPr>
        <w:t>По данным мониторинга</w:t>
      </w:r>
      <w:r w:rsidR="000838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EE5">
        <w:rPr>
          <w:rFonts w:ascii="Times New Roman" w:hAnsi="Times New Roman" w:cs="Times New Roman"/>
          <w:sz w:val="28"/>
          <w:szCs w:val="28"/>
        </w:rPr>
        <w:t xml:space="preserve">Всероссийской ассоциации восстановительной медиации </w:t>
      </w:r>
      <w:r w:rsidR="000838ED">
        <w:rPr>
          <w:rFonts w:ascii="Times New Roman" w:hAnsi="Times New Roman" w:cs="Times New Roman"/>
          <w:sz w:val="28"/>
          <w:szCs w:val="28"/>
          <w:lang w:val="ru-RU"/>
        </w:rPr>
        <w:t>2014 года</w:t>
      </w:r>
      <w:r w:rsidR="000838ED" w:rsidRPr="00BF5EE5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Pr="00BF5EE5">
        <w:rPr>
          <w:rFonts w:ascii="Times New Roman" w:hAnsi="Times New Roman" w:cs="Times New Roman"/>
          <w:sz w:val="28"/>
          <w:szCs w:val="28"/>
        </w:rPr>
        <w:t>действуют 748 школьных служб примирения в 15 регионах. В них работают 1139 взрослых медиаторов и 3094 меди</w:t>
      </w:r>
      <w:r w:rsidR="00E25E67">
        <w:rPr>
          <w:rFonts w:ascii="Times New Roman" w:hAnsi="Times New Roman" w:cs="Times New Roman"/>
          <w:sz w:val="28"/>
          <w:szCs w:val="28"/>
        </w:rPr>
        <w:t xml:space="preserve">атора-сверстника. </w:t>
      </w:r>
      <w:r w:rsidRPr="00BF5EE5">
        <w:rPr>
          <w:rFonts w:ascii="Times New Roman" w:hAnsi="Times New Roman" w:cs="Times New Roman"/>
          <w:sz w:val="28"/>
          <w:szCs w:val="28"/>
        </w:rPr>
        <w:t xml:space="preserve">Успешно разрешена 3841 конфликтная ситуация, что составляет 91,1% от числа </w:t>
      </w:r>
      <w:r w:rsidR="00A77DBF">
        <w:rPr>
          <w:rFonts w:ascii="Times New Roman" w:hAnsi="Times New Roman" w:cs="Times New Roman"/>
          <w:sz w:val="28"/>
          <w:szCs w:val="28"/>
          <w:lang w:val="ru-RU"/>
        </w:rPr>
        <w:t xml:space="preserve">конфликтов, </w:t>
      </w:r>
      <w:r w:rsidRPr="00BF5EE5">
        <w:rPr>
          <w:rFonts w:ascii="Times New Roman" w:hAnsi="Times New Roman" w:cs="Times New Roman"/>
          <w:sz w:val="28"/>
          <w:szCs w:val="28"/>
        </w:rPr>
        <w:t xml:space="preserve">переданных в </w:t>
      </w:r>
      <w:r w:rsidR="00A77DBF">
        <w:rPr>
          <w:rFonts w:ascii="Times New Roman" w:hAnsi="Times New Roman" w:cs="Times New Roman"/>
          <w:sz w:val="28"/>
          <w:szCs w:val="28"/>
        </w:rPr>
        <w:t>служб</w:t>
      </w:r>
      <w:r w:rsidR="00A77DB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F5EE5">
        <w:rPr>
          <w:rFonts w:ascii="Times New Roman" w:hAnsi="Times New Roman" w:cs="Times New Roman"/>
          <w:sz w:val="28"/>
          <w:szCs w:val="28"/>
        </w:rPr>
        <w:t xml:space="preserve"> прим</w:t>
      </w:r>
      <w:r w:rsidR="007E6844">
        <w:rPr>
          <w:rFonts w:ascii="Times New Roman" w:hAnsi="Times New Roman" w:cs="Times New Roman"/>
          <w:sz w:val="28"/>
          <w:szCs w:val="28"/>
        </w:rPr>
        <w:t xml:space="preserve">ирения конфликтов. </w:t>
      </w:r>
      <w:r w:rsidR="007E68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F5EE5">
        <w:rPr>
          <w:rFonts w:ascii="Times New Roman" w:hAnsi="Times New Roman" w:cs="Times New Roman"/>
          <w:sz w:val="28"/>
          <w:szCs w:val="28"/>
        </w:rPr>
        <w:t xml:space="preserve"> программах восстановительной медиации приняли участие </w:t>
      </w:r>
      <w:r w:rsidRPr="00BF5E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12638</w:t>
      </w:r>
      <w:r w:rsidRPr="00BF5EE5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BF5E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11423 </w:t>
      </w:r>
      <w:r w:rsidRPr="00BF5EE5">
        <w:rPr>
          <w:rFonts w:ascii="Times New Roman" w:hAnsi="Times New Roman" w:cs="Times New Roman"/>
          <w:sz w:val="28"/>
          <w:szCs w:val="28"/>
        </w:rPr>
        <w:t xml:space="preserve">школьников и </w:t>
      </w:r>
      <w:r w:rsidRPr="00BF5E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1215</w:t>
      </w:r>
      <w:r w:rsidRPr="00BF5EE5">
        <w:rPr>
          <w:rFonts w:ascii="Times New Roman" w:hAnsi="Times New Roman" w:cs="Times New Roman"/>
          <w:sz w:val="28"/>
          <w:szCs w:val="28"/>
        </w:rPr>
        <w:t xml:space="preserve"> взрослых).</w:t>
      </w:r>
    </w:p>
    <w:p w:rsidR="00A77DBF" w:rsidRDefault="00592980" w:rsidP="0084332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Тульской области созданы 6 терри</w:t>
      </w:r>
      <w:r w:rsidR="00A06C7C">
        <w:rPr>
          <w:rFonts w:ascii="Times New Roman" w:hAnsi="Times New Roman" w:cs="Times New Roman"/>
          <w:sz w:val="28"/>
          <w:szCs w:val="28"/>
          <w:lang w:val="ru-RU"/>
        </w:rPr>
        <w:t>ториальных и 173 школьных служб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примирения</w:t>
      </w:r>
      <w:r w:rsidR="00C64030">
        <w:rPr>
          <w:rFonts w:ascii="Times New Roman" w:hAnsi="Times New Roman" w:cs="Times New Roman"/>
          <w:sz w:val="28"/>
          <w:szCs w:val="28"/>
          <w:lang w:val="ru-RU"/>
        </w:rPr>
        <w:t>. З</w:t>
      </w:r>
      <w:r w:rsidR="00EF59B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12EB7">
        <w:rPr>
          <w:rFonts w:ascii="Times New Roman" w:hAnsi="Times New Roman" w:cs="Times New Roman"/>
          <w:sz w:val="28"/>
          <w:szCs w:val="28"/>
          <w:lang w:val="ru-RU"/>
        </w:rPr>
        <w:t xml:space="preserve"> 9 месяцев 2015 года </w:t>
      </w:r>
      <w:r w:rsidR="00EF59B0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112EB7">
        <w:rPr>
          <w:rFonts w:ascii="Times New Roman" w:hAnsi="Times New Roman" w:cs="Times New Roman"/>
          <w:sz w:val="28"/>
          <w:szCs w:val="28"/>
          <w:lang w:val="ru-RU"/>
        </w:rPr>
        <w:t xml:space="preserve"> действующими службами примирения проведены</w:t>
      </w:r>
      <w:r w:rsidR="00C64030">
        <w:rPr>
          <w:rFonts w:ascii="Times New Roman" w:hAnsi="Times New Roman" w:cs="Times New Roman"/>
          <w:sz w:val="28"/>
          <w:szCs w:val="28"/>
          <w:lang w:val="ru-RU"/>
        </w:rPr>
        <w:t xml:space="preserve"> 122 программы примирения по разрешению конфликтов в образовательных организациях.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2EB7" w:rsidRDefault="00112EB7" w:rsidP="0084332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40CD" w:rsidRPr="00A77DBF" w:rsidRDefault="00DD40CD" w:rsidP="0084332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DB6" w:rsidRPr="00112EB7" w:rsidRDefault="00112EB7" w:rsidP="00C6403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EB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87DB6" w:rsidRPr="00112EB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E5855" w:rsidRPr="00112E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64030" w:rsidRPr="00112EB7">
        <w:rPr>
          <w:rFonts w:ascii="Times New Roman" w:hAnsi="Times New Roman" w:cs="Times New Roman"/>
          <w:b/>
          <w:sz w:val="28"/>
          <w:szCs w:val="28"/>
          <w:lang w:val="ru-RU"/>
        </w:rPr>
        <w:t>Цели реализации Концепции</w:t>
      </w:r>
    </w:p>
    <w:p w:rsidR="003D1C24" w:rsidRPr="00C64030" w:rsidRDefault="00112EB7" w:rsidP="00C6403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1C2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3D1C24" w:rsidRPr="003D1C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206E" w:rsidRPr="00FB206E">
        <w:rPr>
          <w:rFonts w:ascii="Times New Roman" w:hAnsi="Times New Roman" w:cs="Times New Roman"/>
          <w:sz w:val="28"/>
          <w:szCs w:val="28"/>
        </w:rPr>
        <w:t xml:space="preserve"> </w:t>
      </w:r>
      <w:r w:rsidR="00FB206E" w:rsidRPr="00030B3D">
        <w:rPr>
          <w:rFonts w:ascii="Times New Roman" w:hAnsi="Times New Roman" w:cs="Times New Roman"/>
          <w:sz w:val="28"/>
          <w:szCs w:val="28"/>
        </w:rPr>
        <w:t>Реализация на практике основных принципов и элементов дружественного к ребенку правосудия</w:t>
      </w:r>
      <w:r w:rsidR="00C640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2869" w:rsidRDefault="00112EB7" w:rsidP="00C64030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D1C24">
        <w:rPr>
          <w:rFonts w:ascii="Times New Roman" w:hAnsi="Times New Roman" w:cs="Times New Roman"/>
          <w:sz w:val="28"/>
          <w:szCs w:val="28"/>
        </w:rPr>
        <w:t>.2</w:t>
      </w:r>
      <w:r w:rsidR="00030B3D" w:rsidRPr="00030B3D">
        <w:rPr>
          <w:rFonts w:ascii="Times New Roman" w:hAnsi="Times New Roman" w:cs="Times New Roman"/>
          <w:sz w:val="28"/>
          <w:szCs w:val="28"/>
        </w:rPr>
        <w:t xml:space="preserve">. </w:t>
      </w:r>
      <w:r w:rsidR="00FB206E" w:rsidRPr="003D1C24">
        <w:rPr>
          <w:rFonts w:ascii="Times New Roman" w:hAnsi="Times New Roman" w:cs="Times New Roman"/>
          <w:sz w:val="28"/>
          <w:szCs w:val="28"/>
        </w:rPr>
        <w:t>Снижение противоправной активности несовершен</w:t>
      </w:r>
      <w:r w:rsidR="00FB206E">
        <w:rPr>
          <w:rFonts w:ascii="Times New Roman" w:hAnsi="Times New Roman" w:cs="Times New Roman"/>
          <w:sz w:val="28"/>
          <w:szCs w:val="28"/>
        </w:rPr>
        <w:t>н</w:t>
      </w:r>
      <w:r w:rsidR="00C64030">
        <w:rPr>
          <w:rFonts w:ascii="Times New Roman" w:hAnsi="Times New Roman" w:cs="Times New Roman"/>
          <w:sz w:val="28"/>
          <w:szCs w:val="28"/>
        </w:rPr>
        <w:t>олетних.</w:t>
      </w:r>
    </w:p>
    <w:p w:rsidR="003D1C24" w:rsidRDefault="00112EB7" w:rsidP="00C6403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1C24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3D1C24" w:rsidRPr="003D1C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1C24">
        <w:rPr>
          <w:rFonts w:ascii="Times New Roman" w:hAnsi="Times New Roman" w:cs="Times New Roman"/>
          <w:sz w:val="28"/>
          <w:szCs w:val="28"/>
          <w:lang w:val="ru-RU"/>
        </w:rPr>
        <w:t>Повышение эффективности работы по профилактике детс</w:t>
      </w:r>
      <w:r w:rsidR="00C64030">
        <w:rPr>
          <w:rFonts w:ascii="Times New Roman" w:hAnsi="Times New Roman" w:cs="Times New Roman"/>
          <w:sz w:val="28"/>
          <w:szCs w:val="28"/>
          <w:lang w:val="ru-RU"/>
        </w:rPr>
        <w:t>кого и семейного неблагополучия.</w:t>
      </w:r>
    </w:p>
    <w:p w:rsidR="00287DB6" w:rsidRPr="00202A7D" w:rsidRDefault="00112EB7" w:rsidP="00C6403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030B3D" w:rsidRPr="00202A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1C24" w:rsidRPr="00202A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30B3D" w:rsidRPr="00202A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1C24" w:rsidRPr="00202A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B3D" w:rsidRPr="00202A7D">
        <w:rPr>
          <w:rFonts w:ascii="Times New Roman" w:hAnsi="Times New Roman" w:cs="Times New Roman"/>
          <w:sz w:val="28"/>
          <w:szCs w:val="28"/>
          <w:lang w:val="ru-RU"/>
        </w:rPr>
        <w:t>Внедрение в</w:t>
      </w:r>
      <w:r w:rsidR="00A6007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</w:t>
      </w:r>
      <w:r w:rsidR="00287DB6" w:rsidRPr="00202A7D">
        <w:rPr>
          <w:rFonts w:ascii="Times New Roman" w:hAnsi="Times New Roman" w:cs="Times New Roman"/>
          <w:sz w:val="28"/>
          <w:szCs w:val="28"/>
          <w:lang w:val="ru-RU"/>
        </w:rPr>
        <w:t xml:space="preserve"> органов и учреждений системы профилактики безнадзорности и правонарушений несовершеннолетних</w:t>
      </w:r>
      <w:r w:rsidR="00030B3D" w:rsidRPr="00202A7D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современных методик и технологий социально-реабилитационной работы с семьями и несовершеннолетними, находящимися в социально опасном положении</w:t>
      </w:r>
      <w:r w:rsidR="00FB206E" w:rsidRPr="00202A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723E" w:rsidRPr="00202A7D" w:rsidRDefault="0094723E" w:rsidP="00C6403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1C24" w:rsidRPr="00112EB7" w:rsidRDefault="00112EB7" w:rsidP="00C640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7DB6" w:rsidRPr="00112EB7">
        <w:rPr>
          <w:rFonts w:ascii="Times New Roman" w:hAnsi="Times New Roman" w:cs="Times New Roman"/>
          <w:b/>
          <w:sz w:val="28"/>
          <w:szCs w:val="28"/>
        </w:rPr>
        <w:t>. Основные задачи</w:t>
      </w:r>
      <w:r w:rsidR="00AC32E2" w:rsidRPr="00112EB7">
        <w:rPr>
          <w:rFonts w:ascii="Times New Roman" w:hAnsi="Times New Roman" w:cs="Times New Roman"/>
          <w:b/>
          <w:sz w:val="28"/>
          <w:szCs w:val="28"/>
        </w:rPr>
        <w:t xml:space="preserve"> реализации Концепции</w:t>
      </w:r>
    </w:p>
    <w:p w:rsidR="003D1C24" w:rsidRPr="00202A7D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rStyle w:val="ff0"/>
          <w:sz w:val="28"/>
          <w:szCs w:val="28"/>
        </w:rPr>
      </w:pPr>
      <w:r>
        <w:rPr>
          <w:rStyle w:val="ff0"/>
          <w:sz w:val="28"/>
          <w:szCs w:val="28"/>
        </w:rPr>
        <w:t>5</w:t>
      </w:r>
      <w:r w:rsidR="003D1C24" w:rsidRPr="00202A7D">
        <w:rPr>
          <w:rStyle w:val="ff0"/>
          <w:sz w:val="28"/>
          <w:szCs w:val="28"/>
        </w:rPr>
        <w:t xml:space="preserve">.1. </w:t>
      </w:r>
      <w:r w:rsidR="00690CDC" w:rsidRPr="00202A7D">
        <w:rPr>
          <w:sz w:val="28"/>
          <w:szCs w:val="28"/>
        </w:rPr>
        <w:t xml:space="preserve">Воспитание толерантного сознания, </w:t>
      </w:r>
      <w:r w:rsidR="004E43A2">
        <w:rPr>
          <w:sz w:val="28"/>
          <w:szCs w:val="28"/>
        </w:rPr>
        <w:t>коммуникативных</w:t>
      </w:r>
      <w:r w:rsidR="00690CDC" w:rsidRPr="00202A7D">
        <w:rPr>
          <w:sz w:val="28"/>
          <w:szCs w:val="28"/>
        </w:rPr>
        <w:t xml:space="preserve"> правил поведения </w:t>
      </w:r>
      <w:r w:rsidR="00E25E67" w:rsidRPr="00202A7D">
        <w:rPr>
          <w:sz w:val="28"/>
          <w:szCs w:val="28"/>
        </w:rPr>
        <w:t>несовершеннолетних</w:t>
      </w:r>
      <w:r w:rsidR="00C64030">
        <w:rPr>
          <w:sz w:val="28"/>
          <w:szCs w:val="28"/>
        </w:rPr>
        <w:t>.</w:t>
      </w:r>
    </w:p>
    <w:p w:rsidR="00690CDC" w:rsidRPr="00202A7D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rStyle w:val="FontStyle64"/>
          <w:sz w:val="28"/>
          <w:szCs w:val="28"/>
        </w:rPr>
      </w:pPr>
      <w:r>
        <w:rPr>
          <w:rStyle w:val="ff0"/>
          <w:sz w:val="28"/>
          <w:szCs w:val="28"/>
        </w:rPr>
        <w:t>5</w:t>
      </w:r>
      <w:r w:rsidR="00690CDC" w:rsidRPr="00202A7D">
        <w:rPr>
          <w:rStyle w:val="ff0"/>
          <w:sz w:val="28"/>
          <w:szCs w:val="28"/>
        </w:rPr>
        <w:t xml:space="preserve">.2. </w:t>
      </w:r>
      <w:r w:rsidR="00690CDC" w:rsidRPr="00202A7D">
        <w:rPr>
          <w:rStyle w:val="FontStyle64"/>
          <w:sz w:val="28"/>
          <w:szCs w:val="28"/>
        </w:rPr>
        <w:t>Освоение социальных норм, правил поведения, ролей и форм социальной</w:t>
      </w:r>
      <w:r w:rsidR="00C64030">
        <w:rPr>
          <w:rStyle w:val="FontStyle64"/>
          <w:sz w:val="28"/>
          <w:szCs w:val="28"/>
        </w:rPr>
        <w:t xml:space="preserve"> жизни в группах и сообществах.</w:t>
      </w:r>
    </w:p>
    <w:p w:rsidR="00C64030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spacing w:val="10"/>
          <w:sz w:val="28"/>
          <w:szCs w:val="28"/>
        </w:rPr>
      </w:pPr>
      <w:r>
        <w:rPr>
          <w:rStyle w:val="FontStyle64"/>
          <w:sz w:val="28"/>
          <w:szCs w:val="28"/>
        </w:rPr>
        <w:t>5</w:t>
      </w:r>
      <w:r w:rsidR="00690CDC" w:rsidRPr="00202A7D">
        <w:rPr>
          <w:rStyle w:val="FontStyle64"/>
          <w:sz w:val="28"/>
          <w:szCs w:val="28"/>
        </w:rPr>
        <w:t xml:space="preserve">.3. Формирование </w:t>
      </w:r>
      <w:r w:rsidR="00690CDC" w:rsidRPr="00202A7D">
        <w:rPr>
          <w:rStyle w:val="FontStyle62"/>
          <w:i w:val="0"/>
          <w:sz w:val="28"/>
          <w:szCs w:val="28"/>
        </w:rPr>
        <w:t xml:space="preserve">коммуникативной компетентности </w:t>
      </w:r>
      <w:r w:rsidR="00690CDC" w:rsidRPr="00202A7D">
        <w:rPr>
          <w:rStyle w:val="FontStyle64"/>
          <w:sz w:val="28"/>
          <w:szCs w:val="28"/>
        </w:rPr>
        <w:t>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16824" w:rsidRPr="00C64030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spacing w:val="10"/>
          <w:sz w:val="28"/>
          <w:szCs w:val="28"/>
        </w:rPr>
      </w:pPr>
      <w:r>
        <w:rPr>
          <w:rStyle w:val="ff0"/>
          <w:sz w:val="28"/>
          <w:szCs w:val="28"/>
        </w:rPr>
        <w:t>5</w:t>
      </w:r>
      <w:r w:rsidR="00690CDC" w:rsidRPr="00202A7D">
        <w:rPr>
          <w:rStyle w:val="ff0"/>
          <w:sz w:val="28"/>
          <w:szCs w:val="28"/>
        </w:rPr>
        <w:t>.4</w:t>
      </w:r>
      <w:r w:rsidR="003D1C24" w:rsidRPr="00202A7D">
        <w:rPr>
          <w:rStyle w:val="ff0"/>
          <w:sz w:val="28"/>
          <w:szCs w:val="28"/>
        </w:rPr>
        <w:t>.</w:t>
      </w:r>
      <w:r w:rsidR="00690CDC" w:rsidRPr="00202A7D">
        <w:rPr>
          <w:sz w:val="28"/>
          <w:szCs w:val="28"/>
        </w:rPr>
        <w:t xml:space="preserve"> </w:t>
      </w:r>
      <w:r w:rsidR="00690CDC" w:rsidRPr="00202A7D">
        <w:rPr>
          <w:rStyle w:val="ff0"/>
          <w:sz w:val="28"/>
          <w:szCs w:val="28"/>
        </w:rPr>
        <w:t>Оказание содействия органам и учреждениям системы социальной профилактики в организации превентивной работы с несовершеннолетними правонарушителями, социальной реабилитации участников конфли</w:t>
      </w:r>
      <w:r w:rsidR="00C64030">
        <w:rPr>
          <w:rStyle w:val="ff0"/>
          <w:sz w:val="28"/>
          <w:szCs w:val="28"/>
        </w:rPr>
        <w:t>ктных и противоправных ситуаций.</w:t>
      </w:r>
    </w:p>
    <w:p w:rsidR="003D1C24" w:rsidRPr="00202A7D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spacing w:val="10"/>
          <w:sz w:val="28"/>
          <w:szCs w:val="28"/>
        </w:rPr>
      </w:pPr>
      <w:r>
        <w:rPr>
          <w:sz w:val="28"/>
          <w:szCs w:val="28"/>
        </w:rPr>
        <w:t>5</w:t>
      </w:r>
      <w:r w:rsidR="00690CDC" w:rsidRPr="00202A7D">
        <w:rPr>
          <w:sz w:val="28"/>
          <w:szCs w:val="28"/>
        </w:rPr>
        <w:t>.5</w:t>
      </w:r>
      <w:r w:rsidR="00016824" w:rsidRPr="00202A7D">
        <w:rPr>
          <w:sz w:val="28"/>
          <w:szCs w:val="28"/>
        </w:rPr>
        <w:t xml:space="preserve">. </w:t>
      </w:r>
      <w:r w:rsidR="003D1C24" w:rsidRPr="00202A7D">
        <w:rPr>
          <w:sz w:val="28"/>
          <w:szCs w:val="28"/>
        </w:rPr>
        <w:t>Выработка ответственного отношения участников конфликтной ситуации</w:t>
      </w:r>
      <w:r w:rsidR="004E43A2">
        <w:rPr>
          <w:sz w:val="28"/>
          <w:szCs w:val="28"/>
        </w:rPr>
        <w:t>,</w:t>
      </w:r>
      <w:r w:rsidR="003D1C24" w:rsidRPr="00202A7D">
        <w:rPr>
          <w:sz w:val="28"/>
          <w:szCs w:val="28"/>
        </w:rPr>
        <w:t xml:space="preserve"> </w:t>
      </w:r>
      <w:r w:rsidR="00016824" w:rsidRPr="00202A7D">
        <w:rPr>
          <w:sz w:val="28"/>
          <w:szCs w:val="28"/>
        </w:rPr>
        <w:t>к</w:t>
      </w:r>
      <w:r w:rsidR="00690CDC" w:rsidRPr="00202A7D">
        <w:rPr>
          <w:sz w:val="28"/>
          <w:szCs w:val="28"/>
        </w:rPr>
        <w:t>ак к совершаемым поступкам, так и их последствиям.</w:t>
      </w:r>
    </w:p>
    <w:p w:rsidR="00AC32E2" w:rsidRPr="00202A7D" w:rsidRDefault="00016824" w:rsidP="00202A7D">
      <w:pPr>
        <w:pStyle w:val="Style27"/>
        <w:widowControl/>
        <w:tabs>
          <w:tab w:val="left" w:pos="797"/>
        </w:tabs>
        <w:spacing w:line="240" w:lineRule="auto"/>
        <w:rPr>
          <w:spacing w:val="10"/>
          <w:sz w:val="28"/>
          <w:szCs w:val="28"/>
        </w:rPr>
      </w:pPr>
      <w:r w:rsidRPr="00202A7D">
        <w:rPr>
          <w:rStyle w:val="ff0"/>
          <w:sz w:val="28"/>
          <w:szCs w:val="28"/>
        </w:rPr>
        <w:tab/>
      </w:r>
    </w:p>
    <w:p w:rsidR="00AC32E2" w:rsidRDefault="00112EB7" w:rsidP="00C6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2031" w:rsidRPr="00112EB7">
        <w:rPr>
          <w:rFonts w:ascii="Times New Roman" w:hAnsi="Times New Roman" w:cs="Times New Roman"/>
          <w:b/>
          <w:sz w:val="28"/>
          <w:szCs w:val="28"/>
        </w:rPr>
        <w:t>. О</w:t>
      </w:r>
      <w:r w:rsidR="00AC32E2" w:rsidRPr="00112EB7">
        <w:rPr>
          <w:rFonts w:ascii="Times New Roman" w:hAnsi="Times New Roman" w:cs="Times New Roman"/>
          <w:b/>
          <w:sz w:val="28"/>
          <w:szCs w:val="28"/>
        </w:rPr>
        <w:t>сновные направления реализации Концепции</w:t>
      </w:r>
    </w:p>
    <w:p w:rsidR="00112EB7" w:rsidRDefault="00112EB7" w:rsidP="00112EB7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02A7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02A7D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202A7D">
        <w:rPr>
          <w:rFonts w:ascii="Times New Roman" w:hAnsi="Times New Roman" w:cs="Times New Roman"/>
          <w:sz w:val="28"/>
          <w:szCs w:val="28"/>
        </w:rPr>
        <w:t xml:space="preserve">недрение технологий восстановительного подхода, реализация примирительных программ и применение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их в практике</w:t>
      </w:r>
      <w:r w:rsidRPr="00202A7D">
        <w:rPr>
          <w:rFonts w:ascii="Times New Roman" w:hAnsi="Times New Roman" w:cs="Times New Roman"/>
          <w:sz w:val="28"/>
          <w:szCs w:val="28"/>
          <w:lang w:val="ru-RU"/>
        </w:rPr>
        <w:t xml:space="preserve"> работы комиссий по делам несовершеннолетних и защите их прав, а также субъектов системы социальной профилактики.</w:t>
      </w:r>
    </w:p>
    <w:p w:rsidR="00112EB7" w:rsidRPr="00202A7D" w:rsidRDefault="00112EB7" w:rsidP="00112E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202A7D">
        <w:rPr>
          <w:rFonts w:ascii="Times New Roman" w:hAnsi="Times New Roman" w:cs="Times New Roman"/>
          <w:sz w:val="28"/>
          <w:szCs w:val="28"/>
        </w:rPr>
        <w:t xml:space="preserve"> </w:t>
      </w:r>
      <w:r w:rsidRPr="00202A7D">
        <w:rPr>
          <w:rStyle w:val="FontStyle64"/>
          <w:sz w:val="28"/>
          <w:szCs w:val="28"/>
        </w:rPr>
        <w:t>Создание</w:t>
      </w:r>
      <w:r w:rsidRPr="0020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 работы </w:t>
      </w:r>
      <w:r w:rsidRPr="00202A7D">
        <w:rPr>
          <w:rFonts w:ascii="Times New Roman" w:hAnsi="Times New Roman" w:cs="Times New Roman"/>
          <w:sz w:val="28"/>
          <w:szCs w:val="28"/>
        </w:rPr>
        <w:t xml:space="preserve">в целях реализации принципов восстановительного правосудия </w:t>
      </w:r>
      <w:r>
        <w:rPr>
          <w:rFonts w:ascii="Times New Roman" w:hAnsi="Times New Roman" w:cs="Times New Roman"/>
          <w:sz w:val="28"/>
          <w:szCs w:val="28"/>
        </w:rPr>
        <w:t xml:space="preserve">областной и </w:t>
      </w:r>
      <w:r w:rsidRPr="00202A7D">
        <w:rPr>
          <w:rFonts w:ascii="Times New Roman" w:hAnsi="Times New Roman" w:cs="Times New Roman"/>
          <w:sz w:val="28"/>
          <w:szCs w:val="28"/>
        </w:rPr>
        <w:t>территориальных служб примирения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CDC" w:rsidRPr="00202A7D" w:rsidRDefault="00112EB7" w:rsidP="00C64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64"/>
          <w:sz w:val="28"/>
          <w:szCs w:val="28"/>
        </w:rPr>
        <w:t>6</w:t>
      </w:r>
      <w:r w:rsidR="00EE5855" w:rsidRPr="00202A7D">
        <w:rPr>
          <w:rStyle w:val="FontStyle64"/>
          <w:sz w:val="28"/>
          <w:szCs w:val="28"/>
        </w:rPr>
        <w:t>.</w:t>
      </w:r>
      <w:r>
        <w:rPr>
          <w:rStyle w:val="FontStyle64"/>
          <w:sz w:val="28"/>
          <w:szCs w:val="28"/>
        </w:rPr>
        <w:t>3</w:t>
      </w:r>
      <w:r w:rsidR="00016824" w:rsidRPr="00202A7D">
        <w:rPr>
          <w:rStyle w:val="FontStyle64"/>
          <w:sz w:val="28"/>
          <w:szCs w:val="28"/>
        </w:rPr>
        <w:t>.</w:t>
      </w:r>
      <w:r w:rsidR="00CE663B">
        <w:rPr>
          <w:rStyle w:val="FontStyle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Функционирование</w:t>
      </w:r>
      <w:r w:rsidR="00690CDC" w:rsidRPr="00202A7D">
        <w:rPr>
          <w:rFonts w:ascii="Times New Roman" w:hAnsi="Times New Roman" w:cs="Times New Roman"/>
          <w:sz w:val="28"/>
          <w:szCs w:val="28"/>
        </w:rPr>
        <w:t xml:space="preserve"> </w:t>
      </w:r>
      <w:r w:rsidR="004E43A2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690CDC" w:rsidRPr="00202A7D">
        <w:rPr>
          <w:rFonts w:ascii="Times New Roman" w:hAnsi="Times New Roman" w:cs="Times New Roman"/>
          <w:sz w:val="28"/>
          <w:szCs w:val="28"/>
        </w:rPr>
        <w:t xml:space="preserve">служб примирения, нацеленных на разрешение конфликтов в образовательных учреждениях, профилактику </w:t>
      </w:r>
      <w:r w:rsidR="00CE663B">
        <w:rPr>
          <w:rFonts w:ascii="Times New Roman" w:hAnsi="Times New Roman" w:cs="Times New Roman"/>
          <w:sz w:val="28"/>
          <w:szCs w:val="28"/>
        </w:rPr>
        <w:t>правонарушений детей</w:t>
      </w:r>
      <w:r w:rsidR="00690CDC" w:rsidRPr="00202A7D">
        <w:rPr>
          <w:rFonts w:ascii="Times New Roman" w:hAnsi="Times New Roman" w:cs="Times New Roman"/>
          <w:sz w:val="28"/>
          <w:szCs w:val="28"/>
        </w:rPr>
        <w:t>, улучшение отношений в образовательно</w:t>
      </w:r>
      <w:r w:rsidR="00CE663B">
        <w:rPr>
          <w:rFonts w:ascii="Times New Roman" w:hAnsi="Times New Roman" w:cs="Times New Roman"/>
          <w:sz w:val="28"/>
          <w:szCs w:val="28"/>
        </w:rPr>
        <w:t>й организации</w:t>
      </w:r>
      <w:r w:rsidR="00690CDC" w:rsidRPr="00202A7D">
        <w:rPr>
          <w:rFonts w:ascii="Times New Roman" w:hAnsi="Times New Roman" w:cs="Times New Roman"/>
          <w:sz w:val="28"/>
          <w:szCs w:val="28"/>
        </w:rPr>
        <w:t>;</w:t>
      </w:r>
    </w:p>
    <w:p w:rsidR="00AC32E2" w:rsidRPr="00202A7D" w:rsidRDefault="00AC32E2" w:rsidP="00202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D4C" w:rsidRPr="009F5B9B" w:rsidRDefault="009F5B9B" w:rsidP="00CE6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445FB" w:rsidRPr="009F5B9B">
        <w:rPr>
          <w:rFonts w:ascii="Times New Roman" w:hAnsi="Times New Roman" w:cs="Times New Roman"/>
          <w:b/>
          <w:sz w:val="28"/>
          <w:szCs w:val="28"/>
        </w:rPr>
        <w:t>.</w:t>
      </w:r>
      <w:r w:rsidR="00F42F5A" w:rsidRPr="009F5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5FB" w:rsidRPr="009F5B9B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="00EE5855" w:rsidRPr="009F5B9B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E25E67" w:rsidRPr="009F5B9B">
        <w:rPr>
          <w:rFonts w:ascii="Times New Roman" w:hAnsi="Times New Roman" w:cs="Times New Roman"/>
          <w:b/>
          <w:sz w:val="28"/>
          <w:szCs w:val="28"/>
        </w:rPr>
        <w:t xml:space="preserve"> Концепции</w:t>
      </w:r>
    </w:p>
    <w:p w:rsidR="00204BD2" w:rsidRPr="00204BD2" w:rsidRDefault="00202A7D" w:rsidP="00AC3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04BD2" w:rsidRPr="00204BD2">
        <w:rPr>
          <w:rFonts w:ascii="Times New Roman" w:hAnsi="Times New Roman" w:cs="Times New Roman"/>
          <w:sz w:val="28"/>
          <w:szCs w:val="28"/>
        </w:rPr>
        <w:t xml:space="preserve"> этап – теоретическая и практическая подготовка сп</w:t>
      </w:r>
      <w:r w:rsidR="00204BD2">
        <w:rPr>
          <w:rFonts w:ascii="Times New Roman" w:hAnsi="Times New Roman" w:cs="Times New Roman"/>
          <w:sz w:val="28"/>
          <w:szCs w:val="28"/>
        </w:rPr>
        <w:t>ециалистов орган</w:t>
      </w:r>
      <w:r w:rsidR="00A93FB0">
        <w:rPr>
          <w:rFonts w:ascii="Times New Roman" w:hAnsi="Times New Roman" w:cs="Times New Roman"/>
          <w:sz w:val="28"/>
          <w:szCs w:val="28"/>
        </w:rPr>
        <w:t>ов</w:t>
      </w:r>
      <w:r w:rsidR="00204BD2" w:rsidRPr="00204BD2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A93FB0">
        <w:rPr>
          <w:rFonts w:ascii="Times New Roman" w:hAnsi="Times New Roman" w:cs="Times New Roman"/>
          <w:sz w:val="28"/>
          <w:szCs w:val="28"/>
        </w:rPr>
        <w:t>й</w:t>
      </w:r>
      <w:r w:rsidR="00204BD2" w:rsidRPr="00204BD2">
        <w:rPr>
          <w:rFonts w:ascii="Times New Roman" w:hAnsi="Times New Roman" w:cs="Times New Roman"/>
          <w:sz w:val="28"/>
          <w:szCs w:val="28"/>
        </w:rPr>
        <w:t xml:space="preserve"> системы социальной профилактики по вопросам  создания и орга</w:t>
      </w:r>
      <w:r w:rsidR="00CE663B">
        <w:rPr>
          <w:rFonts w:ascii="Times New Roman" w:hAnsi="Times New Roman" w:cs="Times New Roman"/>
          <w:sz w:val="28"/>
          <w:szCs w:val="28"/>
        </w:rPr>
        <w:t>низации работы служб примирения.</w:t>
      </w:r>
    </w:p>
    <w:p w:rsidR="00F14D4C" w:rsidRPr="00F14D4C" w:rsidRDefault="00204BD2" w:rsidP="00F14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4D4C" w:rsidRPr="00F14D4C">
        <w:rPr>
          <w:rFonts w:ascii="Times New Roman" w:hAnsi="Times New Roman" w:cs="Times New Roman"/>
          <w:sz w:val="28"/>
          <w:szCs w:val="28"/>
        </w:rPr>
        <w:t xml:space="preserve">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4C" w:rsidRPr="00F14D4C">
        <w:rPr>
          <w:rFonts w:ascii="Times New Roman" w:hAnsi="Times New Roman" w:cs="Times New Roman"/>
          <w:sz w:val="28"/>
          <w:szCs w:val="28"/>
        </w:rPr>
        <w:t>разработка нормативных</w:t>
      </w:r>
      <w:r w:rsidR="005D4955">
        <w:rPr>
          <w:rFonts w:ascii="Times New Roman" w:hAnsi="Times New Roman" w:cs="Times New Roman"/>
          <w:sz w:val="28"/>
          <w:szCs w:val="28"/>
        </w:rPr>
        <w:t xml:space="preserve"> </w:t>
      </w:r>
      <w:r w:rsidR="00F14D4C" w:rsidRPr="00F14D4C">
        <w:rPr>
          <w:rFonts w:ascii="Times New Roman" w:hAnsi="Times New Roman" w:cs="Times New Roman"/>
          <w:sz w:val="28"/>
          <w:szCs w:val="28"/>
        </w:rPr>
        <w:t>документов</w:t>
      </w:r>
      <w:r w:rsidR="005D4955" w:rsidRPr="005D4955">
        <w:rPr>
          <w:rFonts w:ascii="Times New Roman" w:hAnsi="Times New Roman" w:cs="Times New Roman"/>
          <w:sz w:val="28"/>
          <w:szCs w:val="28"/>
        </w:rPr>
        <w:t xml:space="preserve"> </w:t>
      </w:r>
      <w:r w:rsidR="005D4955">
        <w:rPr>
          <w:rFonts w:ascii="Times New Roman" w:hAnsi="Times New Roman" w:cs="Times New Roman"/>
          <w:sz w:val="28"/>
          <w:szCs w:val="28"/>
        </w:rPr>
        <w:t>и методических материалов,</w:t>
      </w:r>
      <w:r w:rsidR="00CE663B">
        <w:rPr>
          <w:rFonts w:ascii="Times New Roman" w:hAnsi="Times New Roman" w:cs="Times New Roman"/>
          <w:sz w:val="28"/>
          <w:szCs w:val="28"/>
        </w:rPr>
        <w:t xml:space="preserve"> обеспечивающих функционирование</w:t>
      </w:r>
      <w:r w:rsidR="00F14D4C" w:rsidRPr="00F14D4C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202A7D">
        <w:rPr>
          <w:rFonts w:ascii="Times New Roman" w:hAnsi="Times New Roman" w:cs="Times New Roman"/>
          <w:sz w:val="28"/>
          <w:szCs w:val="28"/>
        </w:rPr>
        <w:t>ории муниципальных образований Т</w:t>
      </w:r>
      <w:r w:rsidR="00F14D4C" w:rsidRPr="00F14D4C">
        <w:rPr>
          <w:rFonts w:ascii="Times New Roman" w:hAnsi="Times New Roman" w:cs="Times New Roman"/>
          <w:sz w:val="28"/>
          <w:szCs w:val="28"/>
        </w:rPr>
        <w:t>ульской области служб примирения</w:t>
      </w:r>
      <w:r w:rsidR="00CE663B">
        <w:rPr>
          <w:rFonts w:ascii="Times New Roman" w:hAnsi="Times New Roman" w:cs="Times New Roman"/>
          <w:sz w:val="28"/>
          <w:szCs w:val="28"/>
        </w:rPr>
        <w:t>.</w:t>
      </w:r>
    </w:p>
    <w:p w:rsidR="00F14D4C" w:rsidRPr="00F14D4C" w:rsidRDefault="00204BD2" w:rsidP="00F1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этап - с</w:t>
      </w:r>
      <w:r w:rsidR="00F14D4C" w:rsidRPr="00F14D4C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</w:t>
      </w:r>
      <w:r w:rsidR="00F14D4C" w:rsidRPr="00F14D4C">
        <w:rPr>
          <w:rFonts w:ascii="Times New Roman" w:hAnsi="Times New Roman" w:cs="Times New Roman"/>
          <w:sz w:val="28"/>
          <w:szCs w:val="28"/>
        </w:rPr>
        <w:t>пилотных площадок по организаци</w:t>
      </w:r>
      <w:r w:rsidR="005D4955">
        <w:rPr>
          <w:rFonts w:ascii="Times New Roman" w:hAnsi="Times New Roman" w:cs="Times New Roman"/>
          <w:sz w:val="28"/>
          <w:szCs w:val="28"/>
        </w:rPr>
        <w:t>и</w:t>
      </w:r>
      <w:r w:rsidR="00F14D4C" w:rsidRPr="00F14D4C">
        <w:rPr>
          <w:rFonts w:ascii="Times New Roman" w:hAnsi="Times New Roman" w:cs="Times New Roman"/>
          <w:sz w:val="28"/>
          <w:szCs w:val="28"/>
        </w:rPr>
        <w:t xml:space="preserve"> работы служб примирения в учреждениях системы профилактики </w:t>
      </w:r>
      <w:r w:rsidR="00CE663B">
        <w:rPr>
          <w:rFonts w:ascii="Times New Roman" w:hAnsi="Times New Roman" w:cs="Times New Roman"/>
          <w:sz w:val="28"/>
          <w:szCs w:val="28"/>
        </w:rPr>
        <w:t>безнадзорности и правонарушений.</w:t>
      </w:r>
    </w:p>
    <w:p w:rsidR="00F14D4C" w:rsidRPr="00F14D4C" w:rsidRDefault="00204BD2" w:rsidP="00F1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663B">
        <w:rPr>
          <w:rFonts w:ascii="Times New Roman" w:hAnsi="Times New Roman" w:cs="Times New Roman"/>
          <w:sz w:val="28"/>
          <w:szCs w:val="28"/>
        </w:rPr>
        <w:t xml:space="preserve"> этап - т</w:t>
      </w:r>
      <w:r w:rsidR="00F14D4C" w:rsidRPr="00F14D4C">
        <w:rPr>
          <w:rFonts w:ascii="Times New Roman" w:hAnsi="Times New Roman" w:cs="Times New Roman"/>
          <w:sz w:val="28"/>
          <w:szCs w:val="28"/>
        </w:rPr>
        <w:t xml:space="preserve">рансляция опыта работы пилотных площадок </w:t>
      </w:r>
      <w:r w:rsidR="009F5B9B">
        <w:rPr>
          <w:rFonts w:ascii="Times New Roman" w:hAnsi="Times New Roman" w:cs="Times New Roman"/>
          <w:sz w:val="28"/>
          <w:szCs w:val="28"/>
        </w:rPr>
        <w:t>по организации служб примирения.</w:t>
      </w:r>
    </w:p>
    <w:p w:rsidR="0084332D" w:rsidRDefault="0084332D" w:rsidP="00AC3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FB" w:rsidRPr="00E70632" w:rsidRDefault="00E70632" w:rsidP="00AB2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445FB" w:rsidRPr="00E70632">
        <w:rPr>
          <w:rFonts w:ascii="Times New Roman" w:hAnsi="Times New Roman" w:cs="Times New Roman"/>
          <w:b/>
          <w:sz w:val="28"/>
          <w:szCs w:val="28"/>
        </w:rPr>
        <w:t>. 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855" w:rsidRDefault="00EE5855" w:rsidP="00AC32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A2" w:rsidRPr="004E43A2" w:rsidRDefault="004E43A2" w:rsidP="004E43A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43A2">
        <w:rPr>
          <w:rFonts w:ascii="Times New Roman" w:hAnsi="Times New Roman" w:cs="Times New Roman"/>
          <w:sz w:val="28"/>
          <w:szCs w:val="28"/>
        </w:rPr>
        <w:t>Снижение противоправной активности несовершеннолетних, проживающих в Тульской области.</w:t>
      </w:r>
    </w:p>
    <w:p w:rsidR="00204BD2" w:rsidRPr="004E43A2" w:rsidRDefault="00204BD2" w:rsidP="004E43A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43A2">
        <w:rPr>
          <w:rFonts w:ascii="Times New Roman" w:hAnsi="Times New Roman" w:cs="Times New Roman"/>
          <w:sz w:val="28"/>
          <w:szCs w:val="28"/>
        </w:rPr>
        <w:t xml:space="preserve">Снижение количества семей и несовершеннолетних, состоящих на </w:t>
      </w:r>
      <w:r w:rsidR="004873BF">
        <w:rPr>
          <w:rFonts w:ascii="Times New Roman" w:hAnsi="Times New Roman" w:cs="Times New Roman"/>
          <w:sz w:val="28"/>
          <w:szCs w:val="28"/>
        </w:rPr>
        <w:t xml:space="preserve">профилактическом </w:t>
      </w:r>
      <w:r w:rsidRPr="004E43A2">
        <w:rPr>
          <w:rFonts w:ascii="Times New Roman" w:hAnsi="Times New Roman" w:cs="Times New Roman"/>
          <w:sz w:val="28"/>
          <w:szCs w:val="28"/>
        </w:rPr>
        <w:t>учете</w:t>
      </w:r>
      <w:r w:rsidR="00FE4722">
        <w:rPr>
          <w:rFonts w:ascii="Times New Roman" w:hAnsi="Times New Roman" w:cs="Times New Roman"/>
          <w:sz w:val="28"/>
          <w:szCs w:val="28"/>
        </w:rPr>
        <w:t>,</w:t>
      </w:r>
      <w:r w:rsidR="00FE4722" w:rsidRPr="00FE4722">
        <w:rPr>
          <w:rFonts w:ascii="Times New Roman" w:hAnsi="Times New Roman" w:cs="Times New Roman"/>
          <w:sz w:val="28"/>
          <w:szCs w:val="28"/>
        </w:rPr>
        <w:t xml:space="preserve"> </w:t>
      </w:r>
      <w:r w:rsidR="00FE4722" w:rsidRPr="005727F8">
        <w:rPr>
          <w:rFonts w:ascii="Times New Roman" w:hAnsi="Times New Roman" w:cs="Times New Roman"/>
          <w:sz w:val="28"/>
          <w:szCs w:val="28"/>
        </w:rPr>
        <w:t>в общем  количестве семей с детьми, проживающими на территори</w:t>
      </w:r>
      <w:r w:rsidR="00FE4722">
        <w:rPr>
          <w:rFonts w:ascii="Times New Roman" w:hAnsi="Times New Roman" w:cs="Times New Roman"/>
          <w:sz w:val="28"/>
          <w:szCs w:val="28"/>
        </w:rPr>
        <w:t>и</w:t>
      </w:r>
      <w:r w:rsidR="00FE4722" w:rsidRPr="005727F8">
        <w:rPr>
          <w:rFonts w:ascii="Times New Roman" w:hAnsi="Times New Roman" w:cs="Times New Roman"/>
          <w:sz w:val="28"/>
          <w:szCs w:val="28"/>
        </w:rPr>
        <w:t xml:space="preserve"> Тульской области, и в общей численн</w:t>
      </w:r>
      <w:r w:rsidR="00FE4722">
        <w:rPr>
          <w:rFonts w:ascii="Times New Roman" w:hAnsi="Times New Roman" w:cs="Times New Roman"/>
          <w:sz w:val="28"/>
          <w:szCs w:val="28"/>
        </w:rPr>
        <w:t>ости детского населения региона.</w:t>
      </w:r>
    </w:p>
    <w:p w:rsidR="002F1522" w:rsidRPr="002F1522" w:rsidRDefault="008C32DC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F1522" w:rsidRPr="002F1522">
        <w:rPr>
          <w:rFonts w:ascii="Times New Roman" w:hAnsi="Times New Roman" w:cs="Times New Roman"/>
          <w:sz w:val="28"/>
          <w:szCs w:val="28"/>
        </w:rPr>
        <w:t>ормирование низкоконфликтной шко</w:t>
      </w:r>
      <w:r>
        <w:rPr>
          <w:rFonts w:ascii="Times New Roman" w:hAnsi="Times New Roman" w:cs="Times New Roman"/>
          <w:sz w:val="28"/>
          <w:szCs w:val="28"/>
        </w:rPr>
        <w:t xml:space="preserve">льной среды </w:t>
      </w:r>
      <w:r w:rsidR="002F1522" w:rsidRPr="002F1522">
        <w:rPr>
          <w:rFonts w:ascii="Times New Roman" w:hAnsi="Times New Roman" w:cs="Times New Roman"/>
          <w:sz w:val="28"/>
          <w:szCs w:val="28"/>
        </w:rPr>
        <w:t xml:space="preserve">путём создания </w:t>
      </w:r>
      <w:r w:rsidR="004873BF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2F1522" w:rsidRPr="002F1522">
        <w:rPr>
          <w:rFonts w:ascii="Times New Roman" w:hAnsi="Times New Roman" w:cs="Times New Roman"/>
          <w:sz w:val="28"/>
          <w:szCs w:val="28"/>
        </w:rPr>
        <w:t xml:space="preserve">процедурных </w:t>
      </w:r>
      <w:r>
        <w:rPr>
          <w:rFonts w:ascii="Times New Roman" w:hAnsi="Times New Roman" w:cs="Times New Roman"/>
          <w:sz w:val="28"/>
          <w:szCs w:val="28"/>
        </w:rPr>
        <w:t>и организационных технологий построения толерантных отношений</w:t>
      </w:r>
      <w:r w:rsidR="004873BF">
        <w:rPr>
          <w:rFonts w:ascii="Times New Roman" w:hAnsi="Times New Roman" w:cs="Times New Roman"/>
          <w:sz w:val="28"/>
          <w:szCs w:val="28"/>
        </w:rPr>
        <w:t>.</w:t>
      </w:r>
    </w:p>
    <w:p w:rsidR="008C32DC" w:rsidRDefault="008C32DC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F1522" w:rsidRPr="002F1522">
        <w:rPr>
          <w:rFonts w:ascii="Times New Roman" w:hAnsi="Times New Roman" w:cs="Times New Roman"/>
          <w:sz w:val="28"/>
          <w:szCs w:val="28"/>
        </w:rPr>
        <w:t>емократизац</w:t>
      </w:r>
      <w:r>
        <w:rPr>
          <w:rFonts w:ascii="Times New Roman" w:hAnsi="Times New Roman" w:cs="Times New Roman"/>
          <w:sz w:val="28"/>
          <w:szCs w:val="28"/>
        </w:rPr>
        <w:t xml:space="preserve">ия процессов управления школой, </w:t>
      </w:r>
      <w:r w:rsidR="002F1522" w:rsidRPr="002F1522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4873BF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>родительско</w:t>
      </w:r>
      <w:r w:rsidRPr="002F1522">
        <w:rPr>
          <w:rFonts w:ascii="Times New Roman" w:hAnsi="Times New Roman" w:cs="Times New Roman"/>
          <w:sz w:val="28"/>
          <w:szCs w:val="28"/>
        </w:rPr>
        <w:t>го сообщества</w:t>
      </w:r>
      <w:r w:rsidR="004873BF">
        <w:rPr>
          <w:rFonts w:ascii="Times New Roman" w:hAnsi="Times New Roman" w:cs="Times New Roman"/>
          <w:sz w:val="28"/>
          <w:szCs w:val="28"/>
        </w:rPr>
        <w:t xml:space="preserve"> и обучающихся.</w:t>
      </w: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B9B" w:rsidRDefault="009F5B9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Н.А.</w:t>
      </w: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1144F4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Ханин В.И.</w:t>
      </w: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P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444B">
        <w:rPr>
          <w:rFonts w:ascii="Times New Roman" w:hAnsi="Times New Roman" w:cs="Times New Roman"/>
          <w:sz w:val="24"/>
          <w:szCs w:val="24"/>
        </w:rPr>
        <w:t>Исп. Сафронова Е.А.</w:t>
      </w:r>
    </w:p>
    <w:p w:rsidR="0027444B" w:rsidRP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444B">
        <w:rPr>
          <w:rFonts w:ascii="Times New Roman" w:hAnsi="Times New Roman" w:cs="Times New Roman"/>
          <w:sz w:val="24"/>
          <w:szCs w:val="24"/>
        </w:rPr>
        <w:t>Тел. 24-51-91</w:t>
      </w:r>
    </w:p>
    <w:p w:rsidR="0027444B" w:rsidRPr="0027444B" w:rsidRDefault="00A06C7C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№ 6 (Концепция)</w:t>
      </w:r>
      <w:r w:rsidR="0027444B" w:rsidRPr="0027444B">
        <w:rPr>
          <w:rFonts w:ascii="Times New Roman" w:hAnsi="Times New Roman" w:cs="Times New Roman"/>
          <w:sz w:val="24"/>
          <w:szCs w:val="24"/>
        </w:rPr>
        <w:t xml:space="preserve">/ Заседание, </w:t>
      </w:r>
      <w:r>
        <w:rPr>
          <w:rFonts w:ascii="Times New Roman" w:hAnsi="Times New Roman" w:cs="Times New Roman"/>
          <w:sz w:val="24"/>
          <w:szCs w:val="24"/>
        </w:rPr>
        <w:t>19.11.2015</w:t>
      </w:r>
    </w:p>
    <w:sectPr w:rsidR="0027444B" w:rsidRPr="0027444B" w:rsidSect="005727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27" w:rsidRDefault="00E14227" w:rsidP="005727F8">
      <w:pPr>
        <w:spacing w:after="0" w:line="240" w:lineRule="auto"/>
      </w:pPr>
      <w:r>
        <w:separator/>
      </w:r>
    </w:p>
  </w:endnote>
  <w:endnote w:type="continuationSeparator" w:id="0">
    <w:p w:rsidR="00E14227" w:rsidRDefault="00E14227" w:rsidP="0057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27" w:rsidRDefault="00E14227" w:rsidP="005727F8">
      <w:pPr>
        <w:spacing w:after="0" w:line="240" w:lineRule="auto"/>
      </w:pPr>
      <w:r>
        <w:separator/>
      </w:r>
    </w:p>
  </w:footnote>
  <w:footnote w:type="continuationSeparator" w:id="0">
    <w:p w:rsidR="00E14227" w:rsidRDefault="00E14227" w:rsidP="0057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567505"/>
      <w:docPartObj>
        <w:docPartGallery w:val="Page Numbers (Top of Page)"/>
        <w:docPartUnique/>
      </w:docPartObj>
    </w:sdtPr>
    <w:sdtEndPr/>
    <w:sdtContent>
      <w:p w:rsidR="005727F8" w:rsidRDefault="005727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83">
          <w:rPr>
            <w:noProof/>
          </w:rPr>
          <w:t>2</w:t>
        </w:r>
        <w:r>
          <w:fldChar w:fldCharType="end"/>
        </w:r>
      </w:p>
    </w:sdtContent>
  </w:sdt>
  <w:p w:rsidR="005727F8" w:rsidRDefault="005727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BAE"/>
    <w:multiLevelType w:val="hybridMultilevel"/>
    <w:tmpl w:val="287C78A4"/>
    <w:lvl w:ilvl="0" w:tplc="5590F75C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1D07B2"/>
    <w:multiLevelType w:val="singleLevel"/>
    <w:tmpl w:val="EC8EAD1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59775A"/>
    <w:multiLevelType w:val="hybridMultilevel"/>
    <w:tmpl w:val="4DD4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3A19"/>
    <w:multiLevelType w:val="hybridMultilevel"/>
    <w:tmpl w:val="451E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9641C"/>
    <w:multiLevelType w:val="hybridMultilevel"/>
    <w:tmpl w:val="B3D6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715AD"/>
    <w:multiLevelType w:val="hybridMultilevel"/>
    <w:tmpl w:val="050E6C5C"/>
    <w:lvl w:ilvl="0" w:tplc="18AE1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BB0511"/>
    <w:multiLevelType w:val="hybridMultilevel"/>
    <w:tmpl w:val="5378B140"/>
    <w:lvl w:ilvl="0" w:tplc="DEE6A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56"/>
    <w:rsid w:val="00016824"/>
    <w:rsid w:val="00030B3D"/>
    <w:rsid w:val="00040769"/>
    <w:rsid w:val="00062861"/>
    <w:rsid w:val="000838ED"/>
    <w:rsid w:val="000A5CB1"/>
    <w:rsid w:val="000B36AC"/>
    <w:rsid w:val="000D2C83"/>
    <w:rsid w:val="000E5825"/>
    <w:rsid w:val="001057BD"/>
    <w:rsid w:val="00112EB7"/>
    <w:rsid w:val="001144F4"/>
    <w:rsid w:val="001C73F1"/>
    <w:rsid w:val="001E09D2"/>
    <w:rsid w:val="00202A7D"/>
    <w:rsid w:val="00204BD2"/>
    <w:rsid w:val="00236FBD"/>
    <w:rsid w:val="00266145"/>
    <w:rsid w:val="0027444B"/>
    <w:rsid w:val="00287DB6"/>
    <w:rsid w:val="00291A7C"/>
    <w:rsid w:val="002D7427"/>
    <w:rsid w:val="002F1522"/>
    <w:rsid w:val="00323432"/>
    <w:rsid w:val="003936C5"/>
    <w:rsid w:val="00395C5D"/>
    <w:rsid w:val="003D1C24"/>
    <w:rsid w:val="003E35F5"/>
    <w:rsid w:val="003E3D92"/>
    <w:rsid w:val="00400CAF"/>
    <w:rsid w:val="00404F85"/>
    <w:rsid w:val="004335FE"/>
    <w:rsid w:val="004873BF"/>
    <w:rsid w:val="004D2869"/>
    <w:rsid w:val="004E4056"/>
    <w:rsid w:val="004E43A2"/>
    <w:rsid w:val="00503AA9"/>
    <w:rsid w:val="00516BE2"/>
    <w:rsid w:val="005727F8"/>
    <w:rsid w:val="00592980"/>
    <w:rsid w:val="005D4955"/>
    <w:rsid w:val="005E39D3"/>
    <w:rsid w:val="00673945"/>
    <w:rsid w:val="00690CDC"/>
    <w:rsid w:val="006A3BB6"/>
    <w:rsid w:val="006D7CE4"/>
    <w:rsid w:val="006E364C"/>
    <w:rsid w:val="006F2849"/>
    <w:rsid w:val="007B4953"/>
    <w:rsid w:val="007E6844"/>
    <w:rsid w:val="007E7D8F"/>
    <w:rsid w:val="0080555D"/>
    <w:rsid w:val="0083559B"/>
    <w:rsid w:val="0084322D"/>
    <w:rsid w:val="0084332D"/>
    <w:rsid w:val="00843A30"/>
    <w:rsid w:val="00863793"/>
    <w:rsid w:val="00884873"/>
    <w:rsid w:val="008C32DC"/>
    <w:rsid w:val="00910CE9"/>
    <w:rsid w:val="00925ED6"/>
    <w:rsid w:val="009445FB"/>
    <w:rsid w:val="0094723E"/>
    <w:rsid w:val="009751BC"/>
    <w:rsid w:val="009A2031"/>
    <w:rsid w:val="009F5B9B"/>
    <w:rsid w:val="00A06C7C"/>
    <w:rsid w:val="00A51250"/>
    <w:rsid w:val="00A60073"/>
    <w:rsid w:val="00A70D29"/>
    <w:rsid w:val="00A77DBF"/>
    <w:rsid w:val="00A93FB0"/>
    <w:rsid w:val="00AB29AF"/>
    <w:rsid w:val="00AC32E2"/>
    <w:rsid w:val="00AC71D2"/>
    <w:rsid w:val="00B042AF"/>
    <w:rsid w:val="00B0642C"/>
    <w:rsid w:val="00B40EAE"/>
    <w:rsid w:val="00C07755"/>
    <w:rsid w:val="00C07CAC"/>
    <w:rsid w:val="00C11F65"/>
    <w:rsid w:val="00C64030"/>
    <w:rsid w:val="00C77BF8"/>
    <w:rsid w:val="00C90B5C"/>
    <w:rsid w:val="00CC0084"/>
    <w:rsid w:val="00CE663B"/>
    <w:rsid w:val="00D014E2"/>
    <w:rsid w:val="00D32627"/>
    <w:rsid w:val="00D440CF"/>
    <w:rsid w:val="00DC1BCD"/>
    <w:rsid w:val="00DD40CD"/>
    <w:rsid w:val="00DE1978"/>
    <w:rsid w:val="00E14227"/>
    <w:rsid w:val="00E25E67"/>
    <w:rsid w:val="00E34557"/>
    <w:rsid w:val="00E64F10"/>
    <w:rsid w:val="00E70632"/>
    <w:rsid w:val="00EA5212"/>
    <w:rsid w:val="00EA5AE7"/>
    <w:rsid w:val="00EA6F54"/>
    <w:rsid w:val="00EE5855"/>
    <w:rsid w:val="00EF59B0"/>
    <w:rsid w:val="00F12817"/>
    <w:rsid w:val="00F14D4C"/>
    <w:rsid w:val="00F42F5A"/>
    <w:rsid w:val="00F835E8"/>
    <w:rsid w:val="00F924AB"/>
    <w:rsid w:val="00FB206E"/>
    <w:rsid w:val="00FE4722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393D2-7B9E-4E79-ABF6-957CC224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0D29"/>
    <w:rPr>
      <w:b/>
      <w:bCs/>
    </w:rPr>
  </w:style>
  <w:style w:type="paragraph" w:styleId="a4">
    <w:name w:val="No Spacing"/>
    <w:link w:val="a5"/>
    <w:uiPriority w:val="1"/>
    <w:qFormat/>
    <w:rsid w:val="00A70D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link w:val="a4"/>
    <w:uiPriority w:val="1"/>
    <w:locked/>
    <w:rsid w:val="00A70D29"/>
    <w:rPr>
      <w:rFonts w:ascii="Calibri" w:eastAsia="Calibri" w:hAnsi="Calibri" w:cs="Times New Roman"/>
      <w:lang w:eastAsia="zh-CN"/>
    </w:rPr>
  </w:style>
  <w:style w:type="paragraph" w:customStyle="1" w:styleId="Style49">
    <w:name w:val="Style49"/>
    <w:basedOn w:val="a"/>
    <w:uiPriority w:val="99"/>
    <w:rsid w:val="00A70D29"/>
    <w:pPr>
      <w:widowControl w:val="0"/>
      <w:autoSpaceDE w:val="0"/>
      <w:autoSpaceDN w:val="0"/>
      <w:adjustRightInd w:val="0"/>
      <w:spacing w:after="0" w:line="302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A70D2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5">
    <w:name w:val="Font Style65"/>
    <w:uiPriority w:val="99"/>
    <w:rsid w:val="00A70D29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A70D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A70D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70D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rsid w:val="0094723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a8">
    <w:name w:val="Основной текст Знак"/>
    <w:basedOn w:val="a0"/>
    <w:link w:val="a7"/>
    <w:rsid w:val="0094723E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ff0">
    <w:name w:val="ff0"/>
    <w:basedOn w:val="a0"/>
    <w:rsid w:val="009A2031"/>
  </w:style>
  <w:style w:type="character" w:styleId="a9">
    <w:name w:val="Hyperlink"/>
    <w:basedOn w:val="a0"/>
    <w:uiPriority w:val="99"/>
    <w:semiHidden/>
    <w:unhideWhenUsed/>
    <w:rsid w:val="00062861"/>
    <w:rPr>
      <w:color w:val="841A33"/>
      <w:u w:val="single"/>
    </w:rPr>
  </w:style>
  <w:style w:type="paragraph" w:customStyle="1" w:styleId="ConsPlusNormal">
    <w:name w:val="ConsPlusNormal"/>
    <w:rsid w:val="004D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rsid w:val="000A5C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A5C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27F8"/>
  </w:style>
  <w:style w:type="paragraph" w:styleId="ae">
    <w:name w:val="footer"/>
    <w:basedOn w:val="a"/>
    <w:link w:val="af"/>
    <w:uiPriority w:val="99"/>
    <w:unhideWhenUsed/>
    <w:rsid w:val="005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7F8"/>
  </w:style>
  <w:style w:type="paragraph" w:styleId="af0">
    <w:name w:val="List Paragraph"/>
    <w:basedOn w:val="a"/>
    <w:uiPriority w:val="34"/>
    <w:qFormat/>
    <w:rsid w:val="00EE585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E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01BC-2E89-44A6-ADCC-C7322D7D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Дедкова Зинаида</dc:creator>
  <cp:lastModifiedBy>Ильина Елена Викторовна</cp:lastModifiedBy>
  <cp:revision>2</cp:revision>
  <cp:lastPrinted>2015-11-20T12:50:00Z</cp:lastPrinted>
  <dcterms:created xsi:type="dcterms:W3CDTF">2025-05-07T13:39:00Z</dcterms:created>
  <dcterms:modified xsi:type="dcterms:W3CDTF">2025-05-07T13:39:00Z</dcterms:modified>
</cp:coreProperties>
</file>