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23" w:rsidRPr="005D6BCE" w:rsidRDefault="00016E23" w:rsidP="00016E23">
      <w:pPr>
        <w:spacing w:after="0" w:line="340" w:lineRule="exact"/>
        <w:ind w:left="5812"/>
        <w:jc w:val="right"/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</w:pPr>
      <w:r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Приложение к решению Правления </w:t>
      </w:r>
      <w:r w:rsidRPr="005D6BCE">
        <w:rPr>
          <w:rFonts w:ascii="PT Astra Serif" w:hAnsi="PT Astra Serif"/>
          <w:sz w:val="24"/>
          <w:szCs w:val="28"/>
        </w:rPr>
        <w:t>Ассоциации «Совет муниципальных образований Тульской области»</w:t>
      </w:r>
    </w:p>
    <w:p w:rsidR="00734A6C" w:rsidRDefault="006D1996" w:rsidP="00016E23">
      <w:pPr>
        <w:spacing w:after="0" w:line="340" w:lineRule="exact"/>
        <w:ind w:left="6372"/>
        <w:jc w:val="right"/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</w:pPr>
      <w:r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о</w:t>
      </w:r>
      <w:r w:rsidR="00016E23"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т</w:t>
      </w:r>
      <w:r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 </w:t>
      </w:r>
      <w:r w:rsidR="005D6BCE"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20.12.2024</w:t>
      </w:r>
      <w:r w:rsidR="00016E23"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 г. №</w:t>
      </w:r>
      <w:r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 </w:t>
      </w:r>
      <w:r w:rsidR="005D6BCE"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18-3</w:t>
      </w:r>
    </w:p>
    <w:p w:rsidR="00016E23" w:rsidRPr="000270A9" w:rsidRDefault="00016E23" w:rsidP="00016E23">
      <w:pPr>
        <w:spacing w:after="0" w:line="340" w:lineRule="exact"/>
        <w:jc w:val="center"/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</w:pPr>
    </w:p>
    <w:p w:rsidR="00CD2D4E" w:rsidRPr="000270A9" w:rsidRDefault="00CD2D4E" w:rsidP="0024276C">
      <w:pPr>
        <w:spacing w:after="0" w:line="340" w:lineRule="exact"/>
        <w:jc w:val="center"/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</w:pPr>
      <w:r w:rsidRPr="000270A9"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  <w:t>ПОЛОЖЕНИЕ</w:t>
      </w:r>
    </w:p>
    <w:p w:rsidR="0040460D" w:rsidRPr="000270A9" w:rsidRDefault="0040460D" w:rsidP="0024276C">
      <w:pPr>
        <w:spacing w:after="0" w:line="340" w:lineRule="exact"/>
        <w:contextualSpacing/>
        <w:jc w:val="center"/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</w:pPr>
      <w:r w:rsidRPr="000270A9"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  <w:t>о проведении на территории Тульской области регионального этапа Всероссийского конкурса</w:t>
      </w:r>
      <w:r w:rsidR="00F072D6" w:rsidRPr="000270A9"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  <w:t xml:space="preserve"> </w:t>
      </w:r>
      <w:r w:rsidR="00F072D6" w:rsidRPr="000270A9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F26632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Лучшая практика гражданских инициатив</w:t>
      </w:r>
      <w:r w:rsidR="00FC534B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406EB8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 xml:space="preserve"> – </w:t>
      </w:r>
      <w:r w:rsidR="00FC534B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406EB8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Практики ТОС»</w:t>
      </w:r>
    </w:p>
    <w:p w:rsidR="00E509DC" w:rsidRPr="000270A9" w:rsidRDefault="00E509DC" w:rsidP="0024276C">
      <w:pPr>
        <w:spacing w:after="0" w:line="34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072D6" w:rsidRPr="000270A9" w:rsidRDefault="00F072D6" w:rsidP="00CA7901">
      <w:pPr>
        <w:pStyle w:val="a4"/>
        <w:numPr>
          <w:ilvl w:val="0"/>
          <w:numId w:val="4"/>
        </w:numPr>
        <w:spacing w:line="340" w:lineRule="exact"/>
        <w:ind w:left="709"/>
        <w:contextualSpacing/>
        <w:jc w:val="center"/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</w:pPr>
      <w:r w:rsidRPr="000270A9"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  <w:t>Общие положения</w:t>
      </w:r>
    </w:p>
    <w:p w:rsidR="00F072D6" w:rsidRPr="000270A9" w:rsidRDefault="00F072D6" w:rsidP="0024276C">
      <w:pPr>
        <w:pStyle w:val="a4"/>
        <w:spacing w:line="340" w:lineRule="exact"/>
        <w:ind w:left="720"/>
        <w:rPr>
          <w:rFonts w:ascii="PT Astra Serif" w:hAnsi="PT Astra Serif"/>
          <w:b/>
          <w:bCs/>
          <w:sz w:val="28"/>
          <w:szCs w:val="28"/>
        </w:rPr>
      </w:pPr>
    </w:p>
    <w:p w:rsidR="00F072D6" w:rsidRPr="000270A9" w:rsidRDefault="00CD2D4E" w:rsidP="00CA7901">
      <w:pPr>
        <w:pStyle w:val="a4"/>
        <w:numPr>
          <w:ilvl w:val="1"/>
          <w:numId w:val="4"/>
        </w:numPr>
        <w:spacing w:line="340" w:lineRule="exact"/>
        <w:ind w:left="0"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Настоящее положение определяет условия и порядок проведения</w:t>
      </w:r>
      <w:r w:rsidR="00F072D6" w:rsidRPr="000270A9">
        <w:rPr>
          <w:rFonts w:ascii="PT Astra Serif" w:hAnsi="PT Astra Serif"/>
          <w:sz w:val="28"/>
          <w:szCs w:val="28"/>
        </w:rPr>
        <w:t xml:space="preserve"> регионального этапа</w:t>
      </w:r>
      <w:r w:rsidRPr="000270A9">
        <w:rPr>
          <w:rFonts w:ascii="PT Astra Serif" w:hAnsi="PT Astra Serif"/>
          <w:sz w:val="28"/>
          <w:szCs w:val="28"/>
        </w:rPr>
        <w:t xml:space="preserve"> Всероссийского конкурса «Лучшая практика </w:t>
      </w:r>
      <w:r w:rsidR="00F26632">
        <w:rPr>
          <w:rFonts w:ascii="PT Astra Serif" w:hAnsi="PT Astra Serif"/>
          <w:sz w:val="28"/>
          <w:szCs w:val="28"/>
        </w:rPr>
        <w:t>гражданских инициатив</w:t>
      </w:r>
      <w:r w:rsidR="00F37D4A">
        <w:rPr>
          <w:rFonts w:ascii="PT Astra Serif" w:hAnsi="PT Astra Serif"/>
          <w:sz w:val="28"/>
          <w:szCs w:val="28"/>
        </w:rPr>
        <w:t>»</w:t>
      </w:r>
      <w:r w:rsidR="00406EB8">
        <w:rPr>
          <w:rFonts w:ascii="PT Astra Serif" w:hAnsi="PT Astra Serif"/>
          <w:sz w:val="28"/>
          <w:szCs w:val="28"/>
        </w:rPr>
        <w:t xml:space="preserve"> – </w:t>
      </w:r>
      <w:r w:rsidR="00F37D4A">
        <w:rPr>
          <w:rFonts w:ascii="PT Astra Serif" w:hAnsi="PT Astra Serif"/>
          <w:sz w:val="28"/>
          <w:szCs w:val="28"/>
        </w:rPr>
        <w:t>«</w:t>
      </w:r>
      <w:r w:rsidR="00406EB8">
        <w:rPr>
          <w:rFonts w:ascii="PT Astra Serif" w:hAnsi="PT Astra Serif"/>
          <w:sz w:val="28"/>
          <w:szCs w:val="28"/>
        </w:rPr>
        <w:t>Практики ТОС</w:t>
      </w:r>
      <w:r w:rsidRPr="000270A9">
        <w:rPr>
          <w:rFonts w:ascii="PT Astra Serif" w:hAnsi="PT Astra Serif"/>
          <w:sz w:val="28"/>
          <w:szCs w:val="28"/>
        </w:rPr>
        <w:t>» (далее – Конкурс)</w:t>
      </w:r>
      <w:r w:rsidR="00F072D6" w:rsidRPr="000270A9">
        <w:rPr>
          <w:rFonts w:ascii="PT Astra Serif" w:hAnsi="PT Astra Serif"/>
          <w:sz w:val="28"/>
          <w:szCs w:val="28"/>
        </w:rPr>
        <w:t>.</w:t>
      </w:r>
      <w:r w:rsidRPr="000270A9">
        <w:rPr>
          <w:rFonts w:ascii="PT Astra Serif" w:hAnsi="PT Astra Serif"/>
          <w:sz w:val="28"/>
          <w:szCs w:val="28"/>
        </w:rPr>
        <w:t xml:space="preserve"> </w:t>
      </w:r>
    </w:p>
    <w:p w:rsidR="00F072D6" w:rsidRPr="000270A9" w:rsidRDefault="00F072D6" w:rsidP="00CA7901">
      <w:pPr>
        <w:pStyle w:val="a4"/>
        <w:numPr>
          <w:ilvl w:val="1"/>
          <w:numId w:val="4"/>
        </w:numPr>
        <w:spacing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Организаторами </w:t>
      </w:r>
      <w:r w:rsidR="0020405F" w:rsidRPr="000270A9">
        <w:rPr>
          <w:rFonts w:ascii="PT Astra Serif" w:hAnsi="PT Astra Serif"/>
          <w:sz w:val="28"/>
          <w:szCs w:val="28"/>
        </w:rPr>
        <w:t>К</w:t>
      </w:r>
      <w:r w:rsidRPr="000270A9">
        <w:rPr>
          <w:rFonts w:ascii="PT Astra Serif" w:hAnsi="PT Astra Serif"/>
          <w:sz w:val="28"/>
          <w:szCs w:val="28"/>
        </w:rPr>
        <w:t>онкурса являются:</w:t>
      </w:r>
    </w:p>
    <w:p w:rsidR="0020405F" w:rsidRPr="00F26632" w:rsidRDefault="00F26632" w:rsidP="00F26632">
      <w:pPr>
        <w:tabs>
          <w:tab w:val="left" w:pos="993"/>
        </w:tabs>
        <w:spacing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20405F" w:rsidRPr="00F26632">
        <w:rPr>
          <w:rFonts w:ascii="PT Astra Serif" w:hAnsi="PT Astra Serif"/>
          <w:sz w:val="28"/>
          <w:szCs w:val="28"/>
        </w:rPr>
        <w:t>Ассоциация «Совет муниципальных образований Тульской области»;</w:t>
      </w:r>
    </w:p>
    <w:p w:rsidR="00F26632" w:rsidRDefault="00F26632" w:rsidP="00F26632">
      <w:pPr>
        <w:tabs>
          <w:tab w:val="left" w:pos="993"/>
        </w:tabs>
        <w:spacing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20405F" w:rsidRPr="00F26632">
        <w:rPr>
          <w:rFonts w:ascii="PT Astra Serif" w:hAnsi="PT Astra Serif"/>
          <w:sz w:val="28"/>
          <w:szCs w:val="28"/>
        </w:rPr>
        <w:t>адми</w:t>
      </w:r>
      <w:r w:rsidR="00187B06">
        <w:rPr>
          <w:rFonts w:ascii="PT Astra Serif" w:hAnsi="PT Astra Serif"/>
          <w:sz w:val="28"/>
          <w:szCs w:val="28"/>
        </w:rPr>
        <w:t xml:space="preserve">нистрации муниципальных районов, </w:t>
      </w:r>
      <w:r w:rsidR="00187B06" w:rsidRPr="00187B06">
        <w:rPr>
          <w:rFonts w:ascii="PT Astra Serif" w:hAnsi="PT Astra Serif"/>
          <w:sz w:val="28"/>
          <w:szCs w:val="28"/>
        </w:rPr>
        <w:t>муниципальных и городских округов</w:t>
      </w:r>
      <w:r w:rsidR="0020405F" w:rsidRPr="00F26632">
        <w:rPr>
          <w:rFonts w:ascii="PT Astra Serif" w:hAnsi="PT Astra Serif"/>
          <w:sz w:val="28"/>
          <w:szCs w:val="28"/>
        </w:rPr>
        <w:t>.</w:t>
      </w:r>
    </w:p>
    <w:p w:rsidR="00CD2D4E" w:rsidRPr="000270A9" w:rsidRDefault="00F26632" w:rsidP="00F26632">
      <w:pPr>
        <w:tabs>
          <w:tab w:val="left" w:pos="993"/>
        </w:tabs>
        <w:spacing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C08AA" w:rsidRPr="000270A9">
        <w:rPr>
          <w:rFonts w:ascii="PT Astra Serif" w:hAnsi="PT Astra Serif"/>
          <w:sz w:val="28"/>
          <w:szCs w:val="28"/>
        </w:rPr>
        <w:t xml:space="preserve">1.3. </w:t>
      </w:r>
      <w:r w:rsidR="0020405F" w:rsidRPr="000270A9">
        <w:rPr>
          <w:rFonts w:ascii="PT Astra Serif" w:hAnsi="PT Astra Serif"/>
          <w:sz w:val="28"/>
          <w:szCs w:val="28"/>
        </w:rPr>
        <w:t>Участниками</w:t>
      </w:r>
      <w:r w:rsidR="00CF19F5" w:rsidRPr="000270A9">
        <w:rPr>
          <w:rFonts w:ascii="PT Astra Serif" w:hAnsi="PT Astra Serif"/>
          <w:sz w:val="28"/>
          <w:szCs w:val="28"/>
        </w:rPr>
        <w:t xml:space="preserve"> Конкурса являются </w:t>
      </w:r>
      <w:r w:rsidR="00CD2D4E" w:rsidRPr="000270A9">
        <w:rPr>
          <w:rFonts w:ascii="PT Astra Serif" w:hAnsi="PT Astra Serif"/>
          <w:sz w:val="28"/>
          <w:szCs w:val="28"/>
        </w:rPr>
        <w:t>орган</w:t>
      </w:r>
      <w:r w:rsidR="0020405F" w:rsidRPr="000270A9">
        <w:rPr>
          <w:rFonts w:ascii="PT Astra Serif" w:hAnsi="PT Astra Serif"/>
          <w:sz w:val="28"/>
          <w:szCs w:val="28"/>
        </w:rPr>
        <w:t>ы</w:t>
      </w:r>
      <w:r w:rsidR="00CD2D4E" w:rsidRPr="000270A9">
        <w:rPr>
          <w:rFonts w:ascii="PT Astra Serif" w:hAnsi="PT Astra Serif"/>
          <w:sz w:val="28"/>
          <w:szCs w:val="28"/>
        </w:rPr>
        <w:t xml:space="preserve"> территориальног</w:t>
      </w:r>
      <w:r w:rsidR="0020405F" w:rsidRPr="000270A9">
        <w:rPr>
          <w:rFonts w:ascii="PT Astra Serif" w:hAnsi="PT Astra Serif"/>
          <w:sz w:val="28"/>
          <w:szCs w:val="28"/>
        </w:rPr>
        <w:t xml:space="preserve">о общественного самоуправления </w:t>
      </w:r>
      <w:r w:rsidR="001442EE" w:rsidRPr="000270A9">
        <w:rPr>
          <w:rFonts w:ascii="PT Astra Serif" w:hAnsi="PT Astra Serif"/>
          <w:sz w:val="28"/>
          <w:szCs w:val="28"/>
        </w:rPr>
        <w:t>(далее – ТОС)</w:t>
      </w:r>
      <w:r w:rsidR="005207A9">
        <w:rPr>
          <w:rFonts w:ascii="PT Astra Serif" w:hAnsi="PT Astra Serif"/>
          <w:sz w:val="28"/>
          <w:szCs w:val="28"/>
        </w:rPr>
        <w:t>, реализующие</w:t>
      </w:r>
      <w:r w:rsidR="00CD2D4E" w:rsidRPr="000270A9">
        <w:rPr>
          <w:rFonts w:ascii="PT Astra Serif" w:hAnsi="PT Astra Serif"/>
          <w:sz w:val="28"/>
          <w:szCs w:val="28"/>
        </w:rPr>
        <w:t xml:space="preserve"> социально значимые проекты и проекты в сфере развития </w:t>
      </w:r>
      <w:r w:rsidR="00187B06">
        <w:rPr>
          <w:rFonts w:ascii="PT Astra Serif" w:hAnsi="PT Astra Serif"/>
          <w:sz w:val="28"/>
          <w:szCs w:val="28"/>
        </w:rPr>
        <w:t>местного</w:t>
      </w:r>
      <w:r w:rsidR="00CD2D4E" w:rsidRPr="000270A9">
        <w:rPr>
          <w:rFonts w:ascii="PT Astra Serif" w:hAnsi="PT Astra Serif"/>
          <w:sz w:val="28"/>
          <w:szCs w:val="28"/>
        </w:rPr>
        <w:t xml:space="preserve"> общественного самоуправления.</w:t>
      </w:r>
    </w:p>
    <w:p w:rsidR="00CE1064" w:rsidRPr="000270A9" w:rsidRDefault="00CE1064" w:rsidP="00CE1064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1.4. Лучшая </w:t>
      </w:r>
      <w:r w:rsidRPr="00923759">
        <w:rPr>
          <w:rFonts w:ascii="PT Astra Serif" w:hAnsi="PT Astra Serif"/>
          <w:sz w:val="28"/>
          <w:szCs w:val="28"/>
        </w:rPr>
        <w:t xml:space="preserve">практика ТОС </w:t>
      </w:r>
      <w:r w:rsidRPr="000270A9">
        <w:rPr>
          <w:rFonts w:ascii="PT Astra Serif" w:hAnsi="PT Astra Serif"/>
          <w:sz w:val="28"/>
          <w:szCs w:val="28"/>
        </w:rPr>
        <w:t xml:space="preserve">– это выигравший конкурс, комплекс мероприятий (проект), разработанный и реализованный участником, направленный на решение социально – экономических, </w:t>
      </w:r>
      <w:r w:rsidR="00187B06">
        <w:rPr>
          <w:rFonts w:ascii="PT Astra Serif" w:hAnsi="PT Astra Serif"/>
          <w:sz w:val="28"/>
          <w:szCs w:val="28"/>
        </w:rPr>
        <w:t xml:space="preserve">других </w:t>
      </w:r>
      <w:r w:rsidRPr="000270A9">
        <w:rPr>
          <w:rFonts w:ascii="PT Astra Serif" w:hAnsi="PT Astra Serif"/>
          <w:sz w:val="28"/>
          <w:szCs w:val="28"/>
        </w:rPr>
        <w:t>общественных вопросов на местном уровне и реализуемый собственными силами и, в том числе, при по</w:t>
      </w:r>
      <w:r w:rsidR="00286157">
        <w:rPr>
          <w:rFonts w:ascii="PT Astra Serif" w:hAnsi="PT Astra Serif"/>
          <w:sz w:val="28"/>
          <w:szCs w:val="28"/>
        </w:rPr>
        <w:t xml:space="preserve">ддержке партнерских </w:t>
      </w:r>
      <w:r w:rsidR="00187B06">
        <w:rPr>
          <w:rFonts w:ascii="PT Astra Serif" w:hAnsi="PT Astra Serif"/>
          <w:sz w:val="28"/>
          <w:szCs w:val="28"/>
        </w:rPr>
        <w:t>организаций в 2024</w:t>
      </w:r>
      <w:r w:rsidR="00286157" w:rsidRPr="00406EB8">
        <w:rPr>
          <w:rFonts w:ascii="PT Astra Serif" w:hAnsi="PT Astra Serif"/>
          <w:sz w:val="28"/>
          <w:szCs w:val="28"/>
        </w:rPr>
        <w:t xml:space="preserve"> году.</w:t>
      </w:r>
    </w:p>
    <w:p w:rsidR="006E651E" w:rsidRPr="000270A9" w:rsidRDefault="001C08AA" w:rsidP="0024276C">
      <w:pPr>
        <w:pStyle w:val="a4"/>
        <w:spacing w:line="34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1.</w:t>
      </w:r>
      <w:r w:rsidR="00CE1064" w:rsidRPr="000270A9">
        <w:rPr>
          <w:rFonts w:ascii="PT Astra Serif" w:hAnsi="PT Astra Serif"/>
          <w:sz w:val="28"/>
          <w:szCs w:val="28"/>
        </w:rPr>
        <w:t>5</w:t>
      </w:r>
      <w:r w:rsidRPr="000270A9">
        <w:rPr>
          <w:rFonts w:ascii="PT Astra Serif" w:hAnsi="PT Astra Serif"/>
          <w:sz w:val="28"/>
          <w:szCs w:val="28"/>
        </w:rPr>
        <w:t>.</w:t>
      </w:r>
      <w:r w:rsidR="0020405F" w:rsidRPr="000270A9">
        <w:rPr>
          <w:rFonts w:ascii="PT Astra Serif" w:hAnsi="PT Astra Serif"/>
          <w:sz w:val="28"/>
          <w:szCs w:val="28"/>
        </w:rPr>
        <w:t xml:space="preserve"> </w:t>
      </w:r>
      <w:r w:rsidR="00F705CD">
        <w:rPr>
          <w:rFonts w:ascii="PT Astra Serif" w:hAnsi="PT Astra Serif"/>
          <w:sz w:val="28"/>
          <w:szCs w:val="28"/>
        </w:rPr>
        <w:t xml:space="preserve">  </w:t>
      </w:r>
      <w:r w:rsidR="0020405F" w:rsidRPr="000270A9">
        <w:rPr>
          <w:rFonts w:ascii="PT Astra Serif" w:hAnsi="PT Astra Serif"/>
          <w:sz w:val="28"/>
          <w:szCs w:val="28"/>
        </w:rPr>
        <w:t>Конкурс</w:t>
      </w:r>
      <w:r w:rsidR="00CF19F5" w:rsidRPr="000270A9">
        <w:rPr>
          <w:rFonts w:ascii="PT Astra Serif" w:hAnsi="PT Astra Serif"/>
          <w:sz w:val="28"/>
          <w:szCs w:val="28"/>
        </w:rPr>
        <w:t xml:space="preserve"> проводится </w:t>
      </w:r>
      <w:r w:rsidR="0020405F" w:rsidRPr="00187B06">
        <w:rPr>
          <w:rFonts w:ascii="PT Astra Serif" w:hAnsi="PT Astra Serif"/>
          <w:b/>
          <w:sz w:val="28"/>
          <w:szCs w:val="28"/>
        </w:rPr>
        <w:t xml:space="preserve">с </w:t>
      </w:r>
      <w:r w:rsidR="001A2F99" w:rsidRPr="00187B06">
        <w:rPr>
          <w:rFonts w:ascii="PT Astra Serif" w:hAnsi="PT Astra Serif"/>
          <w:b/>
          <w:sz w:val="28"/>
          <w:szCs w:val="28"/>
        </w:rPr>
        <w:t>27</w:t>
      </w:r>
      <w:r w:rsidR="0020405F" w:rsidRPr="00187B06">
        <w:rPr>
          <w:rFonts w:ascii="PT Astra Serif" w:hAnsi="PT Astra Serif"/>
          <w:b/>
          <w:sz w:val="28"/>
          <w:szCs w:val="28"/>
        </w:rPr>
        <w:t xml:space="preserve"> </w:t>
      </w:r>
      <w:r w:rsidR="001A2F99" w:rsidRPr="00187B06">
        <w:rPr>
          <w:rFonts w:ascii="PT Astra Serif" w:hAnsi="PT Astra Serif"/>
          <w:b/>
          <w:sz w:val="28"/>
          <w:szCs w:val="28"/>
        </w:rPr>
        <w:t xml:space="preserve">января </w:t>
      </w:r>
      <w:r w:rsidR="00923759" w:rsidRPr="00187B06">
        <w:rPr>
          <w:rFonts w:ascii="PT Astra Serif" w:hAnsi="PT Astra Serif"/>
          <w:b/>
          <w:sz w:val="28"/>
          <w:szCs w:val="28"/>
        </w:rPr>
        <w:t xml:space="preserve">по </w:t>
      </w:r>
      <w:r w:rsidR="00187B06" w:rsidRPr="00187B06">
        <w:rPr>
          <w:rFonts w:ascii="PT Astra Serif" w:hAnsi="PT Astra Serif"/>
          <w:b/>
          <w:sz w:val="28"/>
          <w:szCs w:val="28"/>
        </w:rPr>
        <w:t>25</w:t>
      </w:r>
      <w:r w:rsidR="00923759" w:rsidRPr="00187B06">
        <w:rPr>
          <w:rFonts w:ascii="PT Astra Serif" w:hAnsi="PT Astra Serif"/>
          <w:b/>
          <w:sz w:val="28"/>
          <w:szCs w:val="28"/>
        </w:rPr>
        <w:t xml:space="preserve"> </w:t>
      </w:r>
      <w:r w:rsidR="00187B06" w:rsidRPr="00187B06">
        <w:rPr>
          <w:rFonts w:ascii="PT Astra Serif" w:hAnsi="PT Astra Serif"/>
          <w:b/>
          <w:sz w:val="28"/>
          <w:szCs w:val="28"/>
        </w:rPr>
        <w:t>марта</w:t>
      </w:r>
      <w:r w:rsidR="00276626" w:rsidRPr="00187B06">
        <w:rPr>
          <w:rFonts w:ascii="PT Astra Serif" w:hAnsi="PT Astra Serif"/>
          <w:b/>
          <w:sz w:val="28"/>
          <w:szCs w:val="28"/>
        </w:rPr>
        <w:t xml:space="preserve"> 202</w:t>
      </w:r>
      <w:r w:rsidR="00187B06" w:rsidRPr="00187B06">
        <w:rPr>
          <w:rFonts w:ascii="PT Astra Serif" w:hAnsi="PT Astra Serif"/>
          <w:b/>
          <w:sz w:val="28"/>
          <w:szCs w:val="28"/>
        </w:rPr>
        <w:t>5</w:t>
      </w:r>
      <w:r w:rsidR="00276626" w:rsidRPr="00187B06">
        <w:rPr>
          <w:rFonts w:ascii="PT Astra Serif" w:hAnsi="PT Astra Serif"/>
          <w:b/>
          <w:sz w:val="28"/>
          <w:szCs w:val="28"/>
        </w:rPr>
        <w:t xml:space="preserve"> года</w:t>
      </w:r>
      <w:r w:rsidR="0020405F" w:rsidRPr="00187B06">
        <w:rPr>
          <w:rFonts w:ascii="PT Astra Serif" w:hAnsi="PT Astra Serif"/>
          <w:b/>
          <w:sz w:val="28"/>
          <w:szCs w:val="28"/>
        </w:rPr>
        <w:t>.</w:t>
      </w:r>
      <w:r w:rsidR="006E651E" w:rsidRPr="000270A9">
        <w:rPr>
          <w:rFonts w:ascii="PT Astra Serif" w:hAnsi="PT Astra Serif"/>
          <w:sz w:val="28"/>
          <w:szCs w:val="28"/>
        </w:rPr>
        <w:t xml:space="preserve"> </w:t>
      </w:r>
    </w:p>
    <w:p w:rsidR="00CF19F5" w:rsidRPr="000270A9" w:rsidRDefault="001C08AA" w:rsidP="0024276C">
      <w:pPr>
        <w:spacing w:after="0"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1.</w:t>
      </w:r>
      <w:r w:rsidR="00F705CD" w:rsidRPr="000270A9">
        <w:rPr>
          <w:rFonts w:ascii="PT Astra Serif" w:hAnsi="PT Astra Serif"/>
          <w:sz w:val="28"/>
          <w:szCs w:val="28"/>
        </w:rPr>
        <w:t>6. Выделение</w:t>
      </w:r>
      <w:r w:rsidR="00CF19F5" w:rsidRPr="000270A9">
        <w:rPr>
          <w:rFonts w:ascii="PT Astra Serif" w:hAnsi="PT Astra Serif"/>
          <w:sz w:val="28"/>
          <w:szCs w:val="28"/>
        </w:rPr>
        <w:t xml:space="preserve"> денежного приза осуществляется за счет средств Ассоциации «Совет муниципальных образований </w:t>
      </w:r>
      <w:r w:rsidR="00F705CD" w:rsidRPr="000270A9">
        <w:rPr>
          <w:rFonts w:ascii="PT Astra Serif" w:hAnsi="PT Astra Serif"/>
          <w:sz w:val="28"/>
          <w:szCs w:val="28"/>
        </w:rPr>
        <w:t>Тульской области</w:t>
      </w:r>
      <w:r w:rsidR="00CF19F5" w:rsidRPr="000270A9">
        <w:rPr>
          <w:rFonts w:ascii="PT Astra Serif" w:hAnsi="PT Astra Serif"/>
          <w:sz w:val="28"/>
          <w:szCs w:val="28"/>
        </w:rPr>
        <w:t xml:space="preserve">». </w:t>
      </w:r>
    </w:p>
    <w:p w:rsidR="00CF19F5" w:rsidRPr="000270A9" w:rsidRDefault="001C08AA" w:rsidP="0024276C">
      <w:pPr>
        <w:spacing w:after="0"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1.</w:t>
      </w:r>
      <w:r w:rsidR="00CE1064" w:rsidRPr="000270A9">
        <w:rPr>
          <w:rFonts w:ascii="PT Astra Serif" w:hAnsi="PT Astra Serif"/>
          <w:sz w:val="28"/>
          <w:szCs w:val="28"/>
        </w:rPr>
        <w:t>7</w:t>
      </w:r>
      <w:r w:rsidRPr="000270A9">
        <w:rPr>
          <w:rFonts w:ascii="PT Astra Serif" w:hAnsi="PT Astra Serif"/>
          <w:sz w:val="28"/>
          <w:szCs w:val="28"/>
        </w:rPr>
        <w:t xml:space="preserve">. </w:t>
      </w:r>
      <w:r w:rsidR="00F705CD">
        <w:rPr>
          <w:rFonts w:ascii="PT Astra Serif" w:hAnsi="PT Astra Serif"/>
          <w:sz w:val="28"/>
          <w:szCs w:val="28"/>
        </w:rPr>
        <w:t xml:space="preserve"> </w:t>
      </w:r>
      <w:r w:rsidR="00CF19F5" w:rsidRPr="000270A9">
        <w:rPr>
          <w:rFonts w:ascii="PT Astra Serif" w:hAnsi="PT Astra Serif"/>
          <w:sz w:val="28"/>
          <w:szCs w:val="28"/>
        </w:rPr>
        <w:t xml:space="preserve">Итоги конкурса и лучшие </w:t>
      </w:r>
      <w:r w:rsidR="00CF19F5" w:rsidRPr="00923759">
        <w:rPr>
          <w:rFonts w:ascii="PT Astra Serif" w:hAnsi="PT Astra Serif"/>
          <w:sz w:val="28"/>
          <w:szCs w:val="28"/>
        </w:rPr>
        <w:t>практики ТОС освещаются</w:t>
      </w:r>
      <w:r w:rsidR="00CF19F5" w:rsidRPr="000270A9">
        <w:rPr>
          <w:rFonts w:ascii="PT Astra Serif" w:hAnsi="PT Astra Serif"/>
          <w:sz w:val="28"/>
          <w:szCs w:val="28"/>
        </w:rPr>
        <w:t xml:space="preserve"> в средствах массовой информации, а также на официальных </w:t>
      </w:r>
      <w:r w:rsidR="00406EB8">
        <w:rPr>
          <w:rFonts w:ascii="PT Astra Serif" w:hAnsi="PT Astra Serif"/>
          <w:sz w:val="28"/>
          <w:szCs w:val="28"/>
        </w:rPr>
        <w:t>ресурсах</w:t>
      </w:r>
      <w:r w:rsidR="00CF19F5" w:rsidRPr="000270A9">
        <w:rPr>
          <w:rFonts w:ascii="PT Astra Serif" w:hAnsi="PT Astra Serif"/>
          <w:sz w:val="28"/>
          <w:szCs w:val="28"/>
        </w:rPr>
        <w:t xml:space="preserve"> организаторов конкурса в информационно-телекоммуникационной сети «Интернет».</w:t>
      </w:r>
    </w:p>
    <w:p w:rsidR="00F072D6" w:rsidRPr="000270A9" w:rsidRDefault="00F072D6" w:rsidP="0024276C">
      <w:pPr>
        <w:pStyle w:val="a4"/>
        <w:spacing w:line="34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072D6" w:rsidRPr="000270A9" w:rsidRDefault="00F072D6" w:rsidP="00CA7901">
      <w:pPr>
        <w:pStyle w:val="a4"/>
        <w:numPr>
          <w:ilvl w:val="0"/>
          <w:numId w:val="4"/>
        </w:numPr>
        <w:spacing w:line="340" w:lineRule="exact"/>
        <w:ind w:left="709"/>
        <w:contextualSpacing/>
        <w:jc w:val="center"/>
        <w:rPr>
          <w:rFonts w:ascii="PT Astra Serif" w:hAnsi="PT Astra Serif"/>
          <w:sz w:val="28"/>
          <w:szCs w:val="28"/>
        </w:rPr>
      </w:pPr>
      <w:r w:rsidRPr="000270A9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Цели и задачи Конкурса</w:t>
      </w:r>
    </w:p>
    <w:p w:rsidR="00F072D6" w:rsidRPr="000270A9" w:rsidRDefault="00F072D6" w:rsidP="0024276C">
      <w:pPr>
        <w:pStyle w:val="a4"/>
        <w:spacing w:line="34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0405F" w:rsidRPr="000270A9" w:rsidRDefault="001C08AA" w:rsidP="00641877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2.1. </w:t>
      </w:r>
      <w:r w:rsidR="00641877" w:rsidRPr="000270A9">
        <w:rPr>
          <w:rFonts w:ascii="PT Astra Serif" w:hAnsi="PT Astra Serif"/>
          <w:sz w:val="28"/>
          <w:szCs w:val="28"/>
        </w:rPr>
        <w:t xml:space="preserve">Цель проведения </w:t>
      </w:r>
      <w:r w:rsidR="00CF19F5" w:rsidRPr="000270A9">
        <w:rPr>
          <w:rFonts w:ascii="PT Astra Serif" w:hAnsi="PT Astra Serif"/>
          <w:sz w:val="28"/>
          <w:szCs w:val="28"/>
        </w:rPr>
        <w:t>Конкурс</w:t>
      </w:r>
      <w:r w:rsidR="00641877" w:rsidRPr="000270A9">
        <w:rPr>
          <w:rFonts w:ascii="PT Astra Serif" w:hAnsi="PT Astra Serif"/>
          <w:sz w:val="28"/>
          <w:szCs w:val="28"/>
        </w:rPr>
        <w:t>а</w:t>
      </w:r>
      <w:r w:rsidR="00CF19F5" w:rsidRPr="000270A9">
        <w:rPr>
          <w:rFonts w:ascii="PT Astra Serif" w:hAnsi="PT Astra Serif"/>
          <w:sz w:val="28"/>
          <w:szCs w:val="28"/>
        </w:rPr>
        <w:t xml:space="preserve"> </w:t>
      </w:r>
      <w:r w:rsidR="00987C2E">
        <w:rPr>
          <w:rFonts w:ascii="PT Astra Serif" w:hAnsi="PT Astra Serif"/>
          <w:sz w:val="28"/>
          <w:szCs w:val="28"/>
        </w:rPr>
        <w:t xml:space="preserve">– </w:t>
      </w:r>
      <w:r w:rsidR="00987C2E" w:rsidRPr="00923759">
        <w:rPr>
          <w:rFonts w:ascii="PT Astra Serif" w:hAnsi="PT Astra Serif"/>
          <w:sz w:val="28"/>
          <w:szCs w:val="28"/>
        </w:rPr>
        <w:t xml:space="preserve">развитие </w:t>
      </w:r>
      <w:r w:rsidR="00504BD7" w:rsidRPr="00923759">
        <w:rPr>
          <w:rFonts w:ascii="PT Astra Serif" w:hAnsi="PT Astra Serif"/>
          <w:sz w:val="28"/>
          <w:szCs w:val="28"/>
        </w:rPr>
        <w:t>ТОС в Тульской</w:t>
      </w:r>
      <w:r w:rsidR="00787C2E">
        <w:rPr>
          <w:rFonts w:ascii="PT Astra Serif" w:hAnsi="PT Astra Serif"/>
          <w:sz w:val="28"/>
          <w:szCs w:val="28"/>
        </w:rPr>
        <w:t xml:space="preserve"> области, повышение</w:t>
      </w:r>
      <w:r w:rsidR="00504BD7" w:rsidRPr="000270A9">
        <w:rPr>
          <w:rFonts w:ascii="PT Astra Serif" w:hAnsi="PT Astra Serif"/>
          <w:sz w:val="28"/>
          <w:szCs w:val="28"/>
        </w:rPr>
        <w:t xml:space="preserve"> гражданской</w:t>
      </w:r>
      <w:r w:rsidR="00787C2E">
        <w:rPr>
          <w:rFonts w:ascii="PT Astra Serif" w:hAnsi="PT Astra Serif"/>
          <w:sz w:val="28"/>
          <w:szCs w:val="28"/>
        </w:rPr>
        <w:t xml:space="preserve"> активности населения, поддержка</w:t>
      </w:r>
      <w:r w:rsidR="00641877" w:rsidRPr="000270A9">
        <w:rPr>
          <w:rFonts w:ascii="PT Astra Serif" w:hAnsi="PT Astra Serif"/>
          <w:sz w:val="28"/>
          <w:szCs w:val="28"/>
        </w:rPr>
        <w:t xml:space="preserve"> общественных инициатив граждан.</w:t>
      </w:r>
      <w:r w:rsidR="00504BD7" w:rsidRPr="000270A9">
        <w:rPr>
          <w:rFonts w:ascii="PT Astra Serif" w:hAnsi="PT Astra Serif"/>
          <w:sz w:val="28"/>
          <w:szCs w:val="28"/>
        </w:rPr>
        <w:t xml:space="preserve"> </w:t>
      </w:r>
    </w:p>
    <w:p w:rsidR="00504BD7" w:rsidRPr="000270A9" w:rsidRDefault="001C08AA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lastRenderedPageBreak/>
        <w:t xml:space="preserve">2.2. </w:t>
      </w:r>
      <w:r w:rsidR="00CF19F5" w:rsidRPr="000270A9">
        <w:rPr>
          <w:rFonts w:ascii="PT Astra Serif" w:hAnsi="PT Astra Serif"/>
          <w:sz w:val="28"/>
          <w:szCs w:val="28"/>
        </w:rPr>
        <w:t>Задачами Конкурса являются</w:t>
      </w:r>
      <w:r w:rsidR="00504BD7" w:rsidRPr="000270A9">
        <w:rPr>
          <w:rFonts w:ascii="PT Astra Serif" w:hAnsi="PT Astra Serif"/>
          <w:sz w:val="28"/>
          <w:szCs w:val="28"/>
        </w:rPr>
        <w:t>:</w:t>
      </w:r>
    </w:p>
    <w:p w:rsidR="00641877" w:rsidRPr="00787C2E" w:rsidRDefault="00641877" w:rsidP="00787C2E">
      <w:pPr>
        <w:pStyle w:val="af"/>
        <w:ind w:firstLine="708"/>
        <w:rPr>
          <w:rFonts w:ascii="PT Astra Serif" w:hAnsi="PT Astra Serif" w:cs="Times New Roman"/>
          <w:sz w:val="28"/>
          <w:szCs w:val="28"/>
        </w:rPr>
      </w:pPr>
      <w:r w:rsidRPr="00787C2E">
        <w:rPr>
          <w:rFonts w:ascii="PT Astra Serif" w:hAnsi="PT Astra Serif" w:cs="Times New Roman"/>
          <w:sz w:val="28"/>
          <w:szCs w:val="28"/>
        </w:rPr>
        <w:t>-</w:t>
      </w:r>
      <w:r w:rsidR="00787C2E" w:rsidRPr="00787C2E">
        <w:rPr>
          <w:rFonts w:ascii="PT Astra Serif" w:hAnsi="PT Astra Serif" w:cs="Times New Roman"/>
          <w:sz w:val="28"/>
          <w:szCs w:val="28"/>
        </w:rPr>
        <w:t xml:space="preserve"> </w:t>
      </w:r>
      <w:r w:rsidR="00787C2E">
        <w:rPr>
          <w:rFonts w:ascii="PT Astra Serif" w:hAnsi="PT Astra Serif" w:cs="Times New Roman"/>
          <w:sz w:val="28"/>
          <w:szCs w:val="28"/>
        </w:rPr>
        <w:t xml:space="preserve">  </w:t>
      </w:r>
      <w:r w:rsidRPr="00787C2E">
        <w:rPr>
          <w:rFonts w:ascii="PT Astra Serif" w:hAnsi="PT Astra Serif" w:cs="Times New Roman"/>
          <w:sz w:val="28"/>
          <w:szCs w:val="28"/>
        </w:rPr>
        <w:t>выявление, поощрение, распространение и популяризация примеров лучшей практики деятельности органов ТОС;</w:t>
      </w:r>
    </w:p>
    <w:p w:rsidR="00504BD7" w:rsidRPr="000270A9" w:rsidRDefault="00504BD7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привлечение граждан, проживающих в границах территории осуществления территориального общественного самоуправления, к участию в социально значимых мероприятиях;</w:t>
      </w:r>
    </w:p>
    <w:p w:rsidR="00504BD7" w:rsidRPr="000270A9" w:rsidRDefault="00504BD7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формирование и распространение лучших практик ТОС </w:t>
      </w:r>
      <w:r w:rsidR="0038021C" w:rsidRPr="000270A9">
        <w:rPr>
          <w:rFonts w:ascii="PT Astra Serif" w:hAnsi="PT Astra Serif"/>
          <w:sz w:val="28"/>
          <w:szCs w:val="28"/>
        </w:rPr>
        <w:br/>
      </w:r>
      <w:r w:rsidRPr="000270A9">
        <w:rPr>
          <w:rFonts w:ascii="PT Astra Serif" w:hAnsi="PT Astra Serif"/>
          <w:sz w:val="28"/>
          <w:szCs w:val="28"/>
        </w:rPr>
        <w:t>в муниципальных образованиях</w:t>
      </w:r>
      <w:r w:rsidR="00641877" w:rsidRPr="000270A9">
        <w:rPr>
          <w:rFonts w:ascii="PT Astra Serif" w:hAnsi="PT Astra Serif"/>
          <w:sz w:val="28"/>
          <w:szCs w:val="28"/>
        </w:rPr>
        <w:t xml:space="preserve"> Тульской области</w:t>
      </w:r>
      <w:r w:rsidRPr="000270A9">
        <w:rPr>
          <w:rFonts w:ascii="PT Astra Serif" w:hAnsi="PT Astra Serif"/>
          <w:sz w:val="28"/>
          <w:szCs w:val="28"/>
        </w:rPr>
        <w:t>.</w:t>
      </w:r>
    </w:p>
    <w:p w:rsidR="00504BD7" w:rsidRPr="000270A9" w:rsidRDefault="00504BD7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E0C39" w:rsidRPr="00FC534B" w:rsidRDefault="005E0C39" w:rsidP="00FC534B">
      <w:pPr>
        <w:pStyle w:val="a4"/>
        <w:numPr>
          <w:ilvl w:val="0"/>
          <w:numId w:val="4"/>
        </w:numPr>
        <w:spacing w:line="340" w:lineRule="exact"/>
        <w:ind w:left="709"/>
        <w:contextualSpacing/>
        <w:jc w:val="center"/>
        <w:rPr>
          <w:rStyle w:val="ae"/>
          <w:rFonts w:ascii="PT Astra Serif" w:hAnsi="PT Astra Serif"/>
          <w:b w:val="0"/>
          <w:bCs w:val="0"/>
          <w:sz w:val="28"/>
          <w:szCs w:val="28"/>
        </w:rPr>
      </w:pPr>
      <w:r w:rsidRPr="000270A9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Номинации Конкурса</w:t>
      </w:r>
    </w:p>
    <w:p w:rsidR="00FC534B" w:rsidRPr="00FC534B" w:rsidRDefault="00FC534B" w:rsidP="00016E23">
      <w:pPr>
        <w:pStyle w:val="a4"/>
        <w:spacing w:line="340" w:lineRule="exact"/>
        <w:ind w:left="709"/>
        <w:contextualSpacing/>
        <w:rPr>
          <w:rFonts w:ascii="PT Astra Serif" w:hAnsi="PT Astra Serif"/>
          <w:sz w:val="28"/>
          <w:szCs w:val="28"/>
        </w:rPr>
      </w:pPr>
    </w:p>
    <w:p w:rsidR="00CD2D4E" w:rsidRPr="000270A9" w:rsidRDefault="0025243F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23759">
        <w:rPr>
          <w:rFonts w:ascii="PT Astra Serif" w:hAnsi="PT Astra Serif"/>
          <w:sz w:val="28"/>
          <w:szCs w:val="28"/>
        </w:rPr>
        <w:t xml:space="preserve">3.1. </w:t>
      </w:r>
      <w:r w:rsidR="00CD2D4E" w:rsidRPr="00923759">
        <w:rPr>
          <w:rFonts w:ascii="PT Astra Serif" w:hAnsi="PT Astra Serif"/>
          <w:sz w:val="28"/>
          <w:szCs w:val="28"/>
        </w:rPr>
        <w:t xml:space="preserve">Конкурс проводится по следующим номинациям, отражающим </w:t>
      </w:r>
      <w:r w:rsidR="00556E39">
        <w:rPr>
          <w:rFonts w:ascii="PT Astra Serif" w:hAnsi="PT Astra Serif"/>
          <w:sz w:val="28"/>
          <w:szCs w:val="28"/>
        </w:rPr>
        <w:t xml:space="preserve">практику организации работы ТОС, </w:t>
      </w:r>
      <w:r w:rsidR="00987C2E" w:rsidRPr="00923759">
        <w:rPr>
          <w:rFonts w:ascii="PT Astra Serif" w:hAnsi="PT Astra Serif"/>
          <w:sz w:val="28"/>
          <w:szCs w:val="28"/>
        </w:rPr>
        <w:t>в</w:t>
      </w:r>
      <w:r w:rsidR="00CD2D4E" w:rsidRPr="00923759">
        <w:rPr>
          <w:rFonts w:ascii="PT Astra Serif" w:hAnsi="PT Astra Serif"/>
          <w:sz w:val="28"/>
          <w:szCs w:val="28"/>
        </w:rPr>
        <w:t xml:space="preserve"> </w:t>
      </w:r>
      <w:r w:rsidR="00556E39">
        <w:rPr>
          <w:rFonts w:ascii="PT Astra Serif" w:hAnsi="PT Astra Serif"/>
          <w:sz w:val="28"/>
          <w:szCs w:val="28"/>
        </w:rPr>
        <w:t xml:space="preserve">том числе </w:t>
      </w:r>
      <w:r w:rsidR="00987C2E" w:rsidRPr="00923759">
        <w:rPr>
          <w:rFonts w:ascii="PT Astra Serif" w:hAnsi="PT Astra Serif"/>
          <w:sz w:val="28"/>
          <w:szCs w:val="28"/>
        </w:rPr>
        <w:t>решении</w:t>
      </w:r>
      <w:r w:rsidR="00CD2D4E" w:rsidRPr="00923759">
        <w:rPr>
          <w:rFonts w:ascii="PT Astra Serif" w:hAnsi="PT Astra Serif"/>
          <w:sz w:val="28"/>
          <w:szCs w:val="28"/>
        </w:rPr>
        <w:t xml:space="preserve"> вопросов местного значения (далее – номинации Конкурса):</w:t>
      </w:r>
    </w:p>
    <w:p w:rsidR="005E0C39" w:rsidRPr="000270A9" w:rsidRDefault="00D3593F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 </w:t>
      </w:r>
      <w:r w:rsidR="0025243F" w:rsidRPr="000270A9">
        <w:rPr>
          <w:rFonts w:ascii="PT Astra Serif" w:hAnsi="PT Astra Serif"/>
          <w:sz w:val="28"/>
          <w:szCs w:val="28"/>
        </w:rPr>
        <w:t>3.1.</w:t>
      </w:r>
      <w:r w:rsidR="005E0C39" w:rsidRPr="000270A9">
        <w:rPr>
          <w:rFonts w:ascii="PT Astra Serif" w:hAnsi="PT Astra Serif"/>
          <w:sz w:val="28"/>
          <w:szCs w:val="28"/>
        </w:rPr>
        <w:t xml:space="preserve">1. </w:t>
      </w:r>
      <w:r w:rsidR="005E0C39" w:rsidRPr="000270A9">
        <w:rPr>
          <w:rFonts w:ascii="PT Astra Serif" w:hAnsi="PT Astra Serif"/>
          <w:b/>
          <w:sz w:val="28"/>
          <w:szCs w:val="28"/>
        </w:rPr>
        <w:t>Б</w:t>
      </w:r>
      <w:r w:rsidR="00CD2D4E" w:rsidRPr="000270A9">
        <w:rPr>
          <w:rFonts w:ascii="PT Astra Serif" w:hAnsi="PT Astra Serif"/>
          <w:b/>
          <w:sz w:val="28"/>
          <w:szCs w:val="28"/>
        </w:rPr>
        <w:t xml:space="preserve">лагоустройство и </w:t>
      </w:r>
      <w:r w:rsidR="00F26632">
        <w:rPr>
          <w:rFonts w:ascii="PT Astra Serif" w:hAnsi="PT Astra Serif"/>
          <w:b/>
          <w:sz w:val="28"/>
          <w:szCs w:val="28"/>
        </w:rPr>
        <w:t>комфортная среда</w:t>
      </w:r>
      <w:r w:rsidR="005E0C39" w:rsidRPr="000270A9">
        <w:rPr>
          <w:rFonts w:ascii="PT Astra Serif" w:hAnsi="PT Astra Serif"/>
          <w:sz w:val="28"/>
          <w:szCs w:val="28"/>
        </w:rPr>
        <w:t>:</w:t>
      </w:r>
    </w:p>
    <w:p w:rsidR="005E0C39" w:rsidRPr="000270A9" w:rsidRDefault="005E0C39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CD2D4E" w:rsidRPr="000270A9">
        <w:rPr>
          <w:rFonts w:ascii="PT Astra Serif" w:hAnsi="PT Astra Serif"/>
          <w:sz w:val="28"/>
          <w:szCs w:val="28"/>
        </w:rPr>
        <w:t>организаци</w:t>
      </w:r>
      <w:r w:rsidR="00760747" w:rsidRPr="000270A9">
        <w:rPr>
          <w:rFonts w:ascii="PT Astra Serif" w:hAnsi="PT Astra Serif"/>
          <w:sz w:val="28"/>
          <w:szCs w:val="28"/>
        </w:rPr>
        <w:t>я</w:t>
      </w:r>
      <w:r w:rsidR="00CD2D4E" w:rsidRPr="000270A9">
        <w:rPr>
          <w:rFonts w:ascii="PT Astra Serif" w:hAnsi="PT Astra Serif"/>
          <w:sz w:val="28"/>
          <w:szCs w:val="28"/>
        </w:rPr>
        <w:t xml:space="preserve"> и проведени</w:t>
      </w:r>
      <w:r w:rsidR="00760747" w:rsidRPr="000270A9">
        <w:rPr>
          <w:rFonts w:ascii="PT Astra Serif" w:hAnsi="PT Astra Serif"/>
          <w:sz w:val="28"/>
          <w:szCs w:val="28"/>
        </w:rPr>
        <w:t>е</w:t>
      </w:r>
      <w:r w:rsidR="00CD2D4E" w:rsidRPr="000270A9">
        <w:rPr>
          <w:rFonts w:ascii="PT Astra Serif" w:hAnsi="PT Astra Serif"/>
          <w:sz w:val="28"/>
          <w:szCs w:val="28"/>
        </w:rPr>
        <w:t xml:space="preserve"> благоустройства дворовой территории, общественных пространств (парков, скверов, объектов культурн</w:t>
      </w:r>
      <w:r w:rsidRPr="000270A9">
        <w:rPr>
          <w:rFonts w:ascii="PT Astra Serif" w:hAnsi="PT Astra Serif"/>
          <w:sz w:val="28"/>
          <w:szCs w:val="28"/>
        </w:rPr>
        <w:t>ого наследия местного значения</w:t>
      </w:r>
      <w:r w:rsidR="00556E39">
        <w:rPr>
          <w:rFonts w:ascii="PT Astra Serif" w:hAnsi="PT Astra Serif"/>
          <w:sz w:val="28"/>
          <w:szCs w:val="28"/>
        </w:rPr>
        <w:t xml:space="preserve"> и т.д.</w:t>
      </w:r>
      <w:r w:rsidRPr="000270A9">
        <w:rPr>
          <w:rFonts w:ascii="PT Astra Serif" w:hAnsi="PT Astra Serif"/>
          <w:sz w:val="28"/>
          <w:szCs w:val="28"/>
        </w:rPr>
        <w:t>);</w:t>
      </w:r>
    </w:p>
    <w:p w:rsidR="00F26632" w:rsidRDefault="00F26632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3.1.2. </w:t>
      </w:r>
      <w:r w:rsidRPr="00F26632">
        <w:rPr>
          <w:rFonts w:ascii="PT Astra Serif" w:hAnsi="PT Astra Serif"/>
          <w:b/>
          <w:sz w:val="28"/>
          <w:szCs w:val="28"/>
        </w:rPr>
        <w:t>Экология: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26632" w:rsidRPr="000270A9" w:rsidRDefault="00F26632" w:rsidP="00F26632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организация и проведение субботников, акций по уборке мусора </w:t>
      </w:r>
      <w:r w:rsidRPr="000270A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и сбору</w:t>
      </w:r>
      <w:r w:rsidRPr="000270A9">
        <w:rPr>
          <w:rFonts w:ascii="PT Astra Serif" w:hAnsi="PT Astra Serif"/>
          <w:sz w:val="28"/>
          <w:szCs w:val="28"/>
        </w:rPr>
        <w:t xml:space="preserve"> макулатуры, пластика, металлолома</w:t>
      </w:r>
      <w:r>
        <w:rPr>
          <w:rFonts w:ascii="PT Astra Serif" w:hAnsi="PT Astra Serif"/>
          <w:sz w:val="28"/>
          <w:szCs w:val="28"/>
        </w:rPr>
        <w:t>, просветительская работа в сфере разборного мусора</w:t>
      </w:r>
      <w:r w:rsidR="007F5025">
        <w:rPr>
          <w:rFonts w:ascii="PT Astra Serif" w:hAnsi="PT Astra Serif"/>
          <w:sz w:val="28"/>
          <w:szCs w:val="28"/>
        </w:rPr>
        <w:t xml:space="preserve"> и т.д.</w:t>
      </w:r>
    </w:p>
    <w:p w:rsidR="005E0C39" w:rsidRPr="000270A9" w:rsidRDefault="007F5025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3.1.3</w:t>
      </w:r>
      <w:r w:rsidR="00F705CD" w:rsidRPr="000270A9">
        <w:rPr>
          <w:rFonts w:ascii="PT Astra Serif" w:hAnsi="PT Astra Serif"/>
          <w:sz w:val="28"/>
          <w:szCs w:val="28"/>
        </w:rPr>
        <w:t>.</w:t>
      </w:r>
      <w:r w:rsidR="005E0C39" w:rsidRPr="000270A9">
        <w:rPr>
          <w:rFonts w:ascii="PT Astra Serif" w:hAnsi="PT Astra Serif"/>
          <w:sz w:val="28"/>
          <w:szCs w:val="28"/>
        </w:rPr>
        <w:t xml:space="preserve"> </w:t>
      </w:r>
      <w:r w:rsidR="005E0C39" w:rsidRPr="000270A9">
        <w:rPr>
          <w:rFonts w:ascii="PT Astra Serif" w:hAnsi="PT Astra Serif"/>
          <w:b/>
          <w:sz w:val="28"/>
          <w:szCs w:val="28"/>
        </w:rPr>
        <w:t>Ф</w:t>
      </w:r>
      <w:r w:rsidR="00CD2D4E" w:rsidRPr="000270A9">
        <w:rPr>
          <w:rFonts w:ascii="PT Astra Serif" w:hAnsi="PT Astra Serif"/>
          <w:b/>
          <w:sz w:val="28"/>
          <w:szCs w:val="28"/>
        </w:rPr>
        <w:t>ормирование здорового образа жизни, физическая культура и спорт</w:t>
      </w:r>
      <w:r w:rsidR="005E0C39" w:rsidRPr="000270A9">
        <w:rPr>
          <w:rFonts w:ascii="PT Astra Serif" w:hAnsi="PT Astra Serif"/>
          <w:sz w:val="28"/>
          <w:szCs w:val="28"/>
        </w:rPr>
        <w:t>:</w:t>
      </w:r>
    </w:p>
    <w:p w:rsidR="00761A8A" w:rsidRPr="000270A9" w:rsidRDefault="00761A8A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поддержка и пропаганда практик здорового образа жизни, правильного питания и сбережения здоровья;</w:t>
      </w:r>
    </w:p>
    <w:p w:rsidR="005E0C39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CD2D4E" w:rsidRPr="000270A9">
        <w:rPr>
          <w:rFonts w:ascii="PT Astra Serif" w:hAnsi="PT Astra Serif"/>
          <w:sz w:val="28"/>
          <w:szCs w:val="28"/>
        </w:rPr>
        <w:t>организаци</w:t>
      </w:r>
      <w:r w:rsidR="00760747" w:rsidRPr="000270A9">
        <w:rPr>
          <w:rFonts w:ascii="PT Astra Serif" w:hAnsi="PT Astra Serif"/>
          <w:sz w:val="28"/>
          <w:szCs w:val="28"/>
        </w:rPr>
        <w:t>я</w:t>
      </w:r>
      <w:r w:rsidR="00CD2D4E" w:rsidRPr="000270A9">
        <w:rPr>
          <w:rFonts w:ascii="PT Astra Serif" w:hAnsi="PT Astra Serif"/>
          <w:sz w:val="28"/>
          <w:szCs w:val="28"/>
        </w:rPr>
        <w:t xml:space="preserve"> и проведени</w:t>
      </w:r>
      <w:r w:rsidR="00760747" w:rsidRPr="000270A9">
        <w:rPr>
          <w:rFonts w:ascii="PT Astra Serif" w:hAnsi="PT Astra Serif"/>
          <w:sz w:val="28"/>
          <w:szCs w:val="28"/>
        </w:rPr>
        <w:t>е</w:t>
      </w:r>
      <w:r w:rsidR="00CD2D4E" w:rsidRPr="000270A9">
        <w:rPr>
          <w:rFonts w:ascii="PT Astra Serif" w:hAnsi="PT Astra Serif"/>
          <w:sz w:val="28"/>
          <w:szCs w:val="28"/>
        </w:rPr>
        <w:t xml:space="preserve"> спортивных мероп</w:t>
      </w:r>
      <w:r w:rsidRPr="000270A9">
        <w:rPr>
          <w:rFonts w:ascii="PT Astra Serif" w:hAnsi="PT Astra Serif"/>
          <w:sz w:val="28"/>
          <w:szCs w:val="28"/>
        </w:rPr>
        <w:t>риятий, соревнований, марафонов;</w:t>
      </w:r>
      <w:r w:rsidR="00CD2D4E" w:rsidRPr="000270A9">
        <w:rPr>
          <w:rFonts w:ascii="PT Astra Serif" w:hAnsi="PT Astra Serif"/>
          <w:sz w:val="28"/>
          <w:szCs w:val="28"/>
        </w:rPr>
        <w:t xml:space="preserve"> </w:t>
      </w:r>
    </w:p>
    <w:p w:rsidR="00CD2D4E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CD2D4E" w:rsidRPr="000270A9">
        <w:rPr>
          <w:rFonts w:ascii="PT Astra Serif" w:hAnsi="PT Astra Serif"/>
          <w:sz w:val="28"/>
          <w:szCs w:val="28"/>
        </w:rPr>
        <w:t>организ</w:t>
      </w:r>
      <w:r w:rsidRPr="000270A9">
        <w:rPr>
          <w:rFonts w:ascii="PT Astra Serif" w:hAnsi="PT Astra Serif"/>
          <w:sz w:val="28"/>
          <w:szCs w:val="28"/>
        </w:rPr>
        <w:t>ация спортивных дворовых секций</w:t>
      </w:r>
      <w:r w:rsidR="00641877" w:rsidRPr="000270A9">
        <w:rPr>
          <w:rFonts w:ascii="PT Astra Serif" w:hAnsi="PT Astra Serif"/>
          <w:sz w:val="28"/>
          <w:szCs w:val="28"/>
        </w:rPr>
        <w:t xml:space="preserve"> и т.д</w:t>
      </w:r>
      <w:r w:rsidR="00761A8A" w:rsidRPr="000270A9">
        <w:rPr>
          <w:rFonts w:ascii="PT Astra Serif" w:hAnsi="PT Astra Serif"/>
          <w:sz w:val="28"/>
          <w:szCs w:val="28"/>
        </w:rPr>
        <w:t>.</w:t>
      </w:r>
    </w:p>
    <w:p w:rsidR="005E0C39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3.</w:t>
      </w:r>
      <w:r w:rsidR="007F5025">
        <w:rPr>
          <w:rFonts w:ascii="PT Astra Serif" w:hAnsi="PT Astra Serif"/>
          <w:sz w:val="28"/>
          <w:szCs w:val="28"/>
        </w:rPr>
        <w:t>1.4.</w:t>
      </w:r>
      <w:r w:rsidRPr="000270A9">
        <w:rPr>
          <w:rFonts w:ascii="PT Astra Serif" w:hAnsi="PT Astra Serif"/>
          <w:sz w:val="28"/>
          <w:szCs w:val="28"/>
        </w:rPr>
        <w:t xml:space="preserve"> </w:t>
      </w:r>
      <w:r w:rsidRPr="000270A9">
        <w:rPr>
          <w:rFonts w:ascii="PT Astra Serif" w:hAnsi="PT Astra Serif"/>
          <w:b/>
          <w:sz w:val="28"/>
          <w:szCs w:val="28"/>
        </w:rPr>
        <w:t>М</w:t>
      </w:r>
      <w:r w:rsidR="00CD2D4E" w:rsidRPr="000270A9">
        <w:rPr>
          <w:rFonts w:ascii="PT Astra Serif" w:hAnsi="PT Astra Serif"/>
          <w:b/>
          <w:sz w:val="28"/>
          <w:szCs w:val="28"/>
        </w:rPr>
        <w:t>естные художественные промыслы, культурные инициативы, развитие туризма</w:t>
      </w:r>
      <w:r w:rsidRPr="000270A9">
        <w:rPr>
          <w:rFonts w:ascii="PT Astra Serif" w:hAnsi="PT Astra Serif"/>
          <w:sz w:val="28"/>
          <w:szCs w:val="28"/>
        </w:rPr>
        <w:t>:</w:t>
      </w:r>
    </w:p>
    <w:p w:rsidR="005E0C39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CD2D4E" w:rsidRPr="000270A9">
        <w:rPr>
          <w:rFonts w:ascii="PT Astra Serif" w:hAnsi="PT Astra Serif"/>
          <w:sz w:val="28"/>
          <w:szCs w:val="28"/>
        </w:rPr>
        <w:t>организаци</w:t>
      </w:r>
      <w:r w:rsidR="00760747" w:rsidRPr="000270A9">
        <w:rPr>
          <w:rFonts w:ascii="PT Astra Serif" w:hAnsi="PT Astra Serif"/>
          <w:sz w:val="28"/>
          <w:szCs w:val="28"/>
        </w:rPr>
        <w:t>я</w:t>
      </w:r>
      <w:r w:rsidR="00CD2D4E" w:rsidRPr="000270A9">
        <w:rPr>
          <w:rFonts w:ascii="PT Astra Serif" w:hAnsi="PT Astra Serif"/>
          <w:sz w:val="28"/>
          <w:szCs w:val="28"/>
        </w:rPr>
        <w:t xml:space="preserve"> и проведени</w:t>
      </w:r>
      <w:r w:rsidR="00760747" w:rsidRPr="000270A9">
        <w:rPr>
          <w:rFonts w:ascii="PT Astra Serif" w:hAnsi="PT Astra Serif"/>
          <w:sz w:val="28"/>
          <w:szCs w:val="28"/>
        </w:rPr>
        <w:t>е</w:t>
      </w:r>
      <w:r w:rsidR="00CD2D4E" w:rsidRPr="000270A9">
        <w:rPr>
          <w:rFonts w:ascii="PT Astra Serif" w:hAnsi="PT Astra Serif"/>
          <w:sz w:val="28"/>
          <w:szCs w:val="28"/>
        </w:rPr>
        <w:t xml:space="preserve"> культурных мероприятий, приуроченных </w:t>
      </w:r>
      <w:r w:rsidR="0038021C" w:rsidRPr="000270A9">
        <w:rPr>
          <w:rFonts w:ascii="PT Astra Serif" w:hAnsi="PT Astra Serif"/>
          <w:sz w:val="28"/>
          <w:szCs w:val="28"/>
        </w:rPr>
        <w:br/>
      </w:r>
      <w:r w:rsidR="00CD2D4E" w:rsidRPr="000270A9">
        <w:rPr>
          <w:rFonts w:ascii="PT Astra Serif" w:hAnsi="PT Astra Serif"/>
          <w:sz w:val="28"/>
          <w:szCs w:val="28"/>
        </w:rPr>
        <w:t>к празднованию государстве</w:t>
      </w:r>
      <w:r w:rsidRPr="000270A9">
        <w:rPr>
          <w:rFonts w:ascii="PT Astra Serif" w:hAnsi="PT Astra Serif"/>
          <w:sz w:val="28"/>
          <w:szCs w:val="28"/>
        </w:rPr>
        <w:t>нных праздников, памятным датам;</w:t>
      </w:r>
    </w:p>
    <w:p w:rsidR="005E0C39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</w:t>
      </w:r>
      <w:r w:rsidR="00CD2D4E" w:rsidRPr="000270A9">
        <w:rPr>
          <w:rFonts w:ascii="PT Astra Serif" w:hAnsi="PT Astra Serif"/>
          <w:sz w:val="28"/>
          <w:szCs w:val="28"/>
        </w:rPr>
        <w:t xml:space="preserve"> организация</w:t>
      </w:r>
      <w:r w:rsidRPr="000270A9">
        <w:rPr>
          <w:rFonts w:ascii="PT Astra Serif" w:hAnsi="PT Astra Serif"/>
          <w:sz w:val="28"/>
          <w:szCs w:val="28"/>
        </w:rPr>
        <w:t xml:space="preserve"> </w:t>
      </w:r>
      <w:r w:rsidR="002242AD" w:rsidRPr="000270A9">
        <w:rPr>
          <w:rFonts w:ascii="PT Astra Serif" w:hAnsi="PT Astra Serif"/>
          <w:sz w:val="28"/>
          <w:szCs w:val="28"/>
        </w:rPr>
        <w:t>тематических выставок, фестивалей</w:t>
      </w:r>
      <w:r w:rsidRPr="000270A9">
        <w:rPr>
          <w:rFonts w:ascii="PT Astra Serif" w:hAnsi="PT Astra Serif"/>
          <w:sz w:val="28"/>
          <w:szCs w:val="28"/>
        </w:rPr>
        <w:t>;</w:t>
      </w:r>
    </w:p>
    <w:p w:rsidR="00CD2D4E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</w:t>
      </w:r>
      <w:r w:rsidR="00CD2D4E" w:rsidRPr="000270A9">
        <w:rPr>
          <w:rFonts w:ascii="PT Astra Serif" w:hAnsi="PT Astra Serif"/>
          <w:sz w:val="28"/>
          <w:szCs w:val="28"/>
        </w:rPr>
        <w:t xml:space="preserve"> организация ремесленных мастерских, творческих досуговых клубов и студий;</w:t>
      </w:r>
    </w:p>
    <w:p w:rsidR="005876C9" w:rsidRPr="000270A9" w:rsidRDefault="005876C9" w:rsidP="005876C9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содействие деятельности, направленной на охрану и восстановление объектов и территорий, имеющих историческое и культурное значение</w:t>
      </w:r>
      <w:r w:rsidR="00556E39">
        <w:rPr>
          <w:rFonts w:ascii="PT Astra Serif" w:hAnsi="PT Astra Serif"/>
          <w:sz w:val="28"/>
          <w:szCs w:val="28"/>
        </w:rPr>
        <w:t xml:space="preserve"> и </w:t>
      </w:r>
      <w:proofErr w:type="gramStart"/>
      <w:r w:rsidR="00556E39">
        <w:rPr>
          <w:rFonts w:ascii="PT Astra Serif" w:hAnsi="PT Astra Serif"/>
          <w:sz w:val="28"/>
          <w:szCs w:val="28"/>
        </w:rPr>
        <w:t>т.д.</w:t>
      </w:r>
      <w:r w:rsidRPr="000270A9">
        <w:rPr>
          <w:rFonts w:ascii="PT Astra Serif" w:hAnsi="PT Astra Serif"/>
          <w:sz w:val="28"/>
          <w:szCs w:val="28"/>
        </w:rPr>
        <w:t>.</w:t>
      </w:r>
      <w:proofErr w:type="gramEnd"/>
    </w:p>
    <w:p w:rsidR="005E0C39" w:rsidRPr="000270A9" w:rsidRDefault="0025243F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3.1.</w:t>
      </w:r>
      <w:r w:rsidR="007F5025">
        <w:rPr>
          <w:rFonts w:ascii="PT Astra Serif" w:hAnsi="PT Astra Serif"/>
          <w:sz w:val="28"/>
          <w:szCs w:val="28"/>
        </w:rPr>
        <w:t>5</w:t>
      </w:r>
      <w:r w:rsidR="005E0C39" w:rsidRPr="000270A9">
        <w:rPr>
          <w:rFonts w:ascii="PT Astra Serif" w:hAnsi="PT Astra Serif"/>
          <w:sz w:val="28"/>
          <w:szCs w:val="28"/>
        </w:rPr>
        <w:t xml:space="preserve">. </w:t>
      </w:r>
      <w:r w:rsidR="005E0C39" w:rsidRPr="000270A9">
        <w:rPr>
          <w:rFonts w:ascii="PT Astra Serif" w:hAnsi="PT Astra Serif"/>
          <w:b/>
          <w:sz w:val="28"/>
          <w:szCs w:val="28"/>
        </w:rPr>
        <w:t>С</w:t>
      </w:r>
      <w:r w:rsidR="00CD2D4E" w:rsidRPr="000270A9">
        <w:rPr>
          <w:rFonts w:ascii="PT Astra Serif" w:hAnsi="PT Astra Serif"/>
          <w:b/>
          <w:sz w:val="28"/>
          <w:szCs w:val="28"/>
        </w:rPr>
        <w:t>оциальная поддержка населения</w:t>
      </w:r>
      <w:r w:rsidR="007F5025">
        <w:rPr>
          <w:rFonts w:ascii="PT Astra Serif" w:hAnsi="PT Astra Serif"/>
          <w:b/>
          <w:sz w:val="28"/>
          <w:szCs w:val="28"/>
        </w:rPr>
        <w:t>, участников и семей участников СВО</w:t>
      </w:r>
      <w:r w:rsidR="005E0C39" w:rsidRPr="000270A9">
        <w:rPr>
          <w:rFonts w:ascii="PT Astra Serif" w:hAnsi="PT Astra Serif"/>
          <w:sz w:val="28"/>
          <w:szCs w:val="28"/>
        </w:rPr>
        <w:t>:</w:t>
      </w:r>
    </w:p>
    <w:p w:rsidR="00FC534B" w:rsidRDefault="00FC534B" w:rsidP="00FC534B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организация поддержки многодетных семей, малообеспеченных </w:t>
      </w:r>
      <w:r w:rsidRPr="000270A9">
        <w:rPr>
          <w:rFonts w:ascii="PT Astra Serif" w:hAnsi="PT Astra Serif"/>
          <w:sz w:val="28"/>
          <w:szCs w:val="28"/>
        </w:rPr>
        <w:br/>
        <w:t>и социально незащищенных граждан, адресная поддержка указанных категорий граждан;</w:t>
      </w:r>
    </w:p>
    <w:p w:rsidR="00FC534B" w:rsidRPr="001C5E85" w:rsidRDefault="00FC534B" w:rsidP="00FC534B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5E85">
        <w:rPr>
          <w:rFonts w:ascii="PT Astra Serif" w:hAnsi="PT Astra Serif"/>
          <w:sz w:val="28"/>
          <w:szCs w:val="28"/>
        </w:rPr>
        <w:t xml:space="preserve">- организация работы </w:t>
      </w:r>
      <w:proofErr w:type="spellStart"/>
      <w:r w:rsidRPr="001C5E85">
        <w:rPr>
          <w:rFonts w:ascii="PT Astra Serif" w:hAnsi="PT Astra Serif"/>
          <w:sz w:val="28"/>
          <w:szCs w:val="28"/>
        </w:rPr>
        <w:t>ФАПов</w:t>
      </w:r>
      <w:proofErr w:type="spellEnd"/>
      <w:r w:rsidRPr="001C5E85">
        <w:rPr>
          <w:rFonts w:ascii="PT Astra Serif" w:hAnsi="PT Astra Serif"/>
          <w:sz w:val="28"/>
          <w:szCs w:val="28"/>
        </w:rPr>
        <w:t>, социальных пекарен, социальной телефонной службы и т.д.;</w:t>
      </w:r>
    </w:p>
    <w:p w:rsidR="00FC534B" w:rsidRDefault="00FC534B" w:rsidP="00187B06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5E85">
        <w:rPr>
          <w:rFonts w:ascii="PT Astra Serif" w:hAnsi="PT Astra Serif"/>
          <w:sz w:val="28"/>
          <w:szCs w:val="28"/>
        </w:rPr>
        <w:t xml:space="preserve">- повышение качества жизни людей старшего поколения и людей </w:t>
      </w:r>
      <w:r w:rsidRPr="001C5E85">
        <w:rPr>
          <w:rFonts w:ascii="PT Astra Serif" w:hAnsi="PT Astra Serif"/>
          <w:sz w:val="28"/>
          <w:szCs w:val="28"/>
        </w:rPr>
        <w:br/>
        <w:t>с ограниченными возможностями здоровья, в том числе создание условий для повышения доступности для таких людей объектов и услуг;</w:t>
      </w:r>
    </w:p>
    <w:p w:rsidR="007F5025" w:rsidRPr="000270A9" w:rsidRDefault="007F5025" w:rsidP="00FC534B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участие в гуманитарных миссиях</w:t>
      </w:r>
      <w:r w:rsidR="00556E39">
        <w:rPr>
          <w:rFonts w:ascii="PT Astra Serif" w:hAnsi="PT Astra Serif"/>
          <w:sz w:val="28"/>
          <w:szCs w:val="28"/>
        </w:rPr>
        <w:t xml:space="preserve"> и т.д.</w:t>
      </w:r>
    </w:p>
    <w:p w:rsidR="001442EE" w:rsidRPr="000270A9" w:rsidRDefault="00825C5D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3.1.6. </w:t>
      </w:r>
      <w:proofErr w:type="spellStart"/>
      <w:r w:rsidR="00504BD7" w:rsidRPr="000270A9">
        <w:rPr>
          <w:rFonts w:ascii="PT Astra Serif" w:hAnsi="PT Astra Serif"/>
          <w:b/>
          <w:sz w:val="28"/>
          <w:szCs w:val="28"/>
        </w:rPr>
        <w:t>М</w:t>
      </w:r>
      <w:r w:rsidR="00CD2D4E" w:rsidRPr="000270A9">
        <w:rPr>
          <w:rFonts w:ascii="PT Astra Serif" w:hAnsi="PT Astra Serif"/>
          <w:b/>
          <w:sz w:val="28"/>
          <w:szCs w:val="28"/>
        </w:rPr>
        <w:t>ежпоколенческие</w:t>
      </w:r>
      <w:proofErr w:type="spellEnd"/>
      <w:r w:rsidR="00CD2D4E" w:rsidRPr="000270A9">
        <w:rPr>
          <w:rFonts w:ascii="PT Astra Serif" w:hAnsi="PT Astra Serif"/>
          <w:b/>
          <w:sz w:val="28"/>
          <w:szCs w:val="28"/>
        </w:rPr>
        <w:t xml:space="preserve"> связи</w:t>
      </w:r>
      <w:r w:rsidR="001442EE" w:rsidRPr="000270A9">
        <w:rPr>
          <w:rFonts w:ascii="PT Astra Serif" w:hAnsi="PT Astra Serif"/>
          <w:sz w:val="28"/>
          <w:szCs w:val="28"/>
        </w:rPr>
        <w:t>:</w:t>
      </w:r>
    </w:p>
    <w:p w:rsidR="001442EE" w:rsidRPr="000270A9" w:rsidRDefault="001442EE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CD2D4E" w:rsidRPr="000270A9">
        <w:rPr>
          <w:rFonts w:ascii="PT Astra Serif" w:hAnsi="PT Astra Serif"/>
          <w:sz w:val="28"/>
          <w:szCs w:val="28"/>
        </w:rPr>
        <w:t>организаци</w:t>
      </w:r>
      <w:r w:rsidR="00760747" w:rsidRPr="000270A9">
        <w:rPr>
          <w:rFonts w:ascii="PT Astra Serif" w:hAnsi="PT Astra Serif"/>
          <w:sz w:val="28"/>
          <w:szCs w:val="28"/>
        </w:rPr>
        <w:t>я</w:t>
      </w:r>
      <w:r w:rsidR="00CD2D4E" w:rsidRPr="000270A9">
        <w:rPr>
          <w:rFonts w:ascii="PT Astra Serif" w:hAnsi="PT Astra Serif"/>
          <w:sz w:val="28"/>
          <w:szCs w:val="28"/>
        </w:rPr>
        <w:t xml:space="preserve"> передачи опыта одного поколения и принятию этого опыта другим поколением</w:t>
      </w:r>
      <w:r w:rsidR="00761A8A" w:rsidRPr="000270A9">
        <w:rPr>
          <w:rFonts w:ascii="PT Astra Serif" w:hAnsi="PT Astra Serif"/>
          <w:sz w:val="28"/>
          <w:szCs w:val="28"/>
        </w:rPr>
        <w:t xml:space="preserve"> в семье и в обществе</w:t>
      </w:r>
      <w:r w:rsidRPr="000270A9">
        <w:rPr>
          <w:rFonts w:ascii="PT Astra Serif" w:hAnsi="PT Astra Serif"/>
          <w:sz w:val="28"/>
          <w:szCs w:val="28"/>
        </w:rPr>
        <w:t>;</w:t>
      </w:r>
    </w:p>
    <w:p w:rsidR="00CD2D4E" w:rsidRPr="000270A9" w:rsidRDefault="001442EE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</w:t>
      </w:r>
      <w:r w:rsidR="0025243F" w:rsidRPr="000270A9">
        <w:rPr>
          <w:rFonts w:ascii="PT Astra Serif" w:hAnsi="PT Astra Serif"/>
          <w:sz w:val="28"/>
          <w:szCs w:val="28"/>
        </w:rPr>
        <w:t xml:space="preserve"> организация </w:t>
      </w:r>
      <w:r w:rsidR="00CD2D4E" w:rsidRPr="000270A9">
        <w:rPr>
          <w:rFonts w:ascii="PT Astra Serif" w:hAnsi="PT Astra Serif"/>
          <w:sz w:val="28"/>
          <w:szCs w:val="28"/>
        </w:rPr>
        <w:t>мероприяти</w:t>
      </w:r>
      <w:r w:rsidR="0025243F" w:rsidRPr="000270A9">
        <w:rPr>
          <w:rFonts w:ascii="PT Astra Serif" w:hAnsi="PT Astra Serif"/>
          <w:sz w:val="28"/>
          <w:szCs w:val="28"/>
        </w:rPr>
        <w:t>й</w:t>
      </w:r>
      <w:r w:rsidR="00CD2D4E" w:rsidRPr="000270A9">
        <w:rPr>
          <w:rFonts w:ascii="PT Astra Serif" w:hAnsi="PT Astra Serif"/>
          <w:sz w:val="28"/>
          <w:szCs w:val="28"/>
        </w:rPr>
        <w:t>, направленны</w:t>
      </w:r>
      <w:r w:rsidR="0025243F" w:rsidRPr="000270A9">
        <w:rPr>
          <w:rFonts w:ascii="PT Astra Serif" w:hAnsi="PT Astra Serif"/>
          <w:sz w:val="28"/>
          <w:szCs w:val="28"/>
        </w:rPr>
        <w:t>х</w:t>
      </w:r>
      <w:r w:rsidR="00CD2D4E" w:rsidRPr="000270A9">
        <w:rPr>
          <w:rFonts w:ascii="PT Astra Serif" w:hAnsi="PT Astra Serif"/>
          <w:sz w:val="28"/>
          <w:szCs w:val="28"/>
        </w:rPr>
        <w:t xml:space="preserve"> на сохранение и ук</w:t>
      </w:r>
      <w:r w:rsidR="005876C9" w:rsidRPr="000270A9">
        <w:rPr>
          <w:rFonts w:ascii="PT Astra Serif" w:hAnsi="PT Astra Serif"/>
          <w:sz w:val="28"/>
          <w:szCs w:val="28"/>
        </w:rPr>
        <w:t>репление традиционных ценностей</w:t>
      </w:r>
      <w:r w:rsidR="00556E39">
        <w:rPr>
          <w:rFonts w:ascii="PT Astra Serif" w:hAnsi="PT Astra Serif"/>
          <w:sz w:val="28"/>
          <w:szCs w:val="28"/>
        </w:rPr>
        <w:t xml:space="preserve"> и т.д.</w:t>
      </w:r>
    </w:p>
    <w:p w:rsidR="00CD2D4E" w:rsidRDefault="007F5025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3.1.7</w:t>
      </w:r>
      <w:r w:rsidR="00AE7705" w:rsidRPr="000270A9">
        <w:rPr>
          <w:rFonts w:ascii="PT Astra Serif" w:hAnsi="PT Astra Serif"/>
          <w:sz w:val="28"/>
          <w:szCs w:val="28"/>
        </w:rPr>
        <w:t>.</w:t>
      </w:r>
      <w:r w:rsidR="00987C2E">
        <w:rPr>
          <w:rFonts w:ascii="PT Astra Serif" w:hAnsi="PT Astra Serif"/>
          <w:sz w:val="28"/>
          <w:szCs w:val="28"/>
        </w:rPr>
        <w:t> </w:t>
      </w:r>
      <w:r w:rsidR="001442EE" w:rsidRPr="000270A9">
        <w:rPr>
          <w:rFonts w:ascii="PT Astra Serif" w:hAnsi="PT Astra Serif"/>
          <w:b/>
          <w:sz w:val="28"/>
          <w:szCs w:val="28"/>
        </w:rPr>
        <w:t>Л</w:t>
      </w:r>
      <w:r w:rsidR="00CD2D4E" w:rsidRPr="000270A9">
        <w:rPr>
          <w:rFonts w:ascii="PT Astra Serif" w:hAnsi="PT Astra Serif"/>
          <w:b/>
          <w:sz w:val="28"/>
          <w:szCs w:val="28"/>
        </w:rPr>
        <w:t>учший председатель ТОС</w:t>
      </w:r>
      <w:r w:rsidR="00CD2D4E" w:rsidRPr="000270A9">
        <w:rPr>
          <w:rFonts w:ascii="PT Astra Serif" w:hAnsi="PT Astra Serif"/>
          <w:sz w:val="28"/>
          <w:szCs w:val="28"/>
        </w:rPr>
        <w:t xml:space="preserve"> (руководител</w:t>
      </w:r>
      <w:r w:rsidR="001442EE" w:rsidRPr="000270A9">
        <w:rPr>
          <w:rFonts w:ascii="PT Astra Serif" w:hAnsi="PT Astra Serif"/>
          <w:sz w:val="28"/>
          <w:szCs w:val="28"/>
        </w:rPr>
        <w:t>ь</w:t>
      </w:r>
      <w:r w:rsidR="00CD2D4E" w:rsidRPr="000270A9">
        <w:rPr>
          <w:rFonts w:ascii="PT Astra Serif" w:hAnsi="PT Astra Serif"/>
          <w:sz w:val="28"/>
          <w:szCs w:val="28"/>
        </w:rPr>
        <w:t xml:space="preserve"> ТО</w:t>
      </w:r>
      <w:r w:rsidR="00760747" w:rsidRPr="000270A9">
        <w:rPr>
          <w:rFonts w:ascii="PT Astra Serif" w:hAnsi="PT Astra Serif"/>
          <w:sz w:val="28"/>
          <w:szCs w:val="28"/>
        </w:rPr>
        <w:t>С</w:t>
      </w:r>
      <w:r w:rsidR="00CD2D4E" w:rsidRPr="000270A9">
        <w:rPr>
          <w:rFonts w:ascii="PT Astra Serif" w:hAnsi="PT Astra Serif"/>
          <w:sz w:val="28"/>
          <w:szCs w:val="28"/>
        </w:rPr>
        <w:t>), осуществляющи</w:t>
      </w:r>
      <w:r w:rsidR="001C08AA" w:rsidRPr="000270A9">
        <w:rPr>
          <w:rFonts w:ascii="PT Astra Serif" w:hAnsi="PT Astra Serif"/>
          <w:sz w:val="28"/>
          <w:szCs w:val="28"/>
        </w:rPr>
        <w:t>й</w:t>
      </w:r>
      <w:r w:rsidR="00CD2D4E" w:rsidRPr="000270A9">
        <w:rPr>
          <w:rFonts w:ascii="PT Astra Serif" w:hAnsi="PT Astra Serif"/>
          <w:sz w:val="28"/>
          <w:szCs w:val="28"/>
        </w:rPr>
        <w:t xml:space="preserve"> социальную деятельность на территории ТОС. </w:t>
      </w:r>
    </w:p>
    <w:p w:rsidR="00825C5D" w:rsidRPr="000270A9" w:rsidRDefault="00825C5D" w:rsidP="00AC2A07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C2A07" w:rsidRPr="000270A9" w:rsidRDefault="00AC2A07" w:rsidP="00AC2A07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270A9">
        <w:rPr>
          <w:rFonts w:ascii="PT Astra Serif" w:hAnsi="PT Astra Serif"/>
          <w:b/>
          <w:sz w:val="28"/>
          <w:szCs w:val="28"/>
          <w:lang w:val="en-US"/>
        </w:rPr>
        <w:t>IV</w:t>
      </w:r>
      <w:r w:rsidRPr="000270A9">
        <w:rPr>
          <w:rFonts w:ascii="PT Astra Serif" w:hAnsi="PT Astra Serif"/>
          <w:b/>
          <w:sz w:val="28"/>
          <w:szCs w:val="28"/>
        </w:rPr>
        <w:t xml:space="preserve">. Организаторы </w:t>
      </w:r>
      <w:r w:rsidR="00190DD2" w:rsidRPr="000270A9">
        <w:rPr>
          <w:rFonts w:ascii="PT Astra Serif" w:hAnsi="PT Astra Serif"/>
          <w:b/>
          <w:sz w:val="28"/>
          <w:szCs w:val="28"/>
        </w:rPr>
        <w:t>К</w:t>
      </w:r>
      <w:r w:rsidRPr="000270A9">
        <w:rPr>
          <w:rFonts w:ascii="PT Astra Serif" w:hAnsi="PT Astra Serif"/>
          <w:b/>
          <w:sz w:val="28"/>
          <w:szCs w:val="28"/>
        </w:rPr>
        <w:t>онкурса</w:t>
      </w:r>
    </w:p>
    <w:p w:rsidR="00AC2A07" w:rsidRPr="000270A9" w:rsidRDefault="00AC2A07" w:rsidP="00AC2A07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AC2A07" w:rsidRPr="000270A9" w:rsidRDefault="00AC2A07" w:rsidP="006F5821">
      <w:pPr>
        <w:spacing w:after="0" w:line="340" w:lineRule="exact"/>
        <w:ind w:firstLine="709"/>
        <w:contextualSpacing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4.1. Администрации </w:t>
      </w:r>
      <w:r w:rsidR="00556E39">
        <w:rPr>
          <w:rFonts w:ascii="PT Astra Serif" w:hAnsi="PT Astra Serif"/>
          <w:sz w:val="28"/>
          <w:szCs w:val="28"/>
        </w:rPr>
        <w:t xml:space="preserve">муниципальных районов, </w:t>
      </w:r>
      <w:r w:rsidR="00556E39" w:rsidRPr="00187B06">
        <w:rPr>
          <w:rFonts w:ascii="PT Astra Serif" w:hAnsi="PT Astra Serif"/>
          <w:sz w:val="28"/>
          <w:szCs w:val="28"/>
        </w:rPr>
        <w:t>муниципальных и городских округов</w:t>
      </w:r>
      <w:r w:rsidRPr="000270A9">
        <w:rPr>
          <w:rFonts w:ascii="PT Astra Serif" w:hAnsi="PT Astra Serif"/>
          <w:sz w:val="28"/>
          <w:szCs w:val="28"/>
        </w:rPr>
        <w:t>:</w:t>
      </w:r>
    </w:p>
    <w:p w:rsidR="00AC2A07" w:rsidRPr="00923759" w:rsidRDefault="00AC2A07" w:rsidP="00CA7901">
      <w:pPr>
        <w:pStyle w:val="a4"/>
        <w:numPr>
          <w:ilvl w:val="0"/>
          <w:numId w:val="7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23759">
        <w:rPr>
          <w:rFonts w:ascii="PT Astra Serif" w:hAnsi="PT Astra Serif"/>
          <w:sz w:val="28"/>
          <w:szCs w:val="28"/>
        </w:rPr>
        <w:t>информируют ТОС</w:t>
      </w:r>
      <w:r w:rsidR="005207A9">
        <w:rPr>
          <w:rFonts w:ascii="PT Astra Serif" w:hAnsi="PT Astra Serif"/>
          <w:sz w:val="28"/>
          <w:szCs w:val="28"/>
        </w:rPr>
        <w:t>, действующие</w:t>
      </w:r>
      <w:r w:rsidRPr="00923759">
        <w:rPr>
          <w:rFonts w:ascii="PT Astra Serif" w:hAnsi="PT Astra Serif"/>
          <w:sz w:val="28"/>
          <w:szCs w:val="28"/>
        </w:rPr>
        <w:t xml:space="preserve"> на </w:t>
      </w:r>
      <w:r w:rsidR="00725B29" w:rsidRPr="00923759">
        <w:rPr>
          <w:rFonts w:ascii="PT Astra Serif" w:hAnsi="PT Astra Serif"/>
          <w:sz w:val="28"/>
          <w:szCs w:val="28"/>
        </w:rPr>
        <w:t xml:space="preserve">территории </w:t>
      </w:r>
      <w:r w:rsidR="00187B06">
        <w:rPr>
          <w:rFonts w:ascii="PT Astra Serif" w:hAnsi="PT Astra Serif"/>
          <w:sz w:val="28"/>
          <w:szCs w:val="28"/>
        </w:rPr>
        <w:t xml:space="preserve">населенных пунктов </w:t>
      </w:r>
      <w:r w:rsidR="00556E39">
        <w:rPr>
          <w:rFonts w:ascii="PT Astra Serif" w:hAnsi="PT Astra Serif"/>
          <w:sz w:val="28"/>
          <w:szCs w:val="28"/>
        </w:rPr>
        <w:t xml:space="preserve">муниципальных районов, </w:t>
      </w:r>
      <w:r w:rsidR="00556E39" w:rsidRPr="00187B06">
        <w:rPr>
          <w:rFonts w:ascii="PT Astra Serif" w:hAnsi="PT Astra Serif"/>
          <w:sz w:val="28"/>
          <w:szCs w:val="28"/>
        </w:rPr>
        <w:t>муниципальных и городских округов</w:t>
      </w:r>
      <w:r w:rsidRPr="00923759">
        <w:rPr>
          <w:rFonts w:ascii="PT Astra Serif" w:hAnsi="PT Astra Serif"/>
          <w:sz w:val="28"/>
          <w:szCs w:val="28"/>
        </w:rPr>
        <w:t>, о начале проведения Конкурса;</w:t>
      </w:r>
    </w:p>
    <w:p w:rsidR="00AC2A07" w:rsidRPr="00923759" w:rsidRDefault="00AC2A07" w:rsidP="00CA7901">
      <w:pPr>
        <w:pStyle w:val="a4"/>
        <w:numPr>
          <w:ilvl w:val="0"/>
          <w:numId w:val="7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23759">
        <w:rPr>
          <w:rFonts w:ascii="PT Astra Serif" w:hAnsi="PT Astra Serif"/>
          <w:sz w:val="28"/>
          <w:szCs w:val="28"/>
        </w:rPr>
        <w:t xml:space="preserve">оказывают методическую помощь </w:t>
      </w:r>
      <w:r w:rsidR="00190DD2" w:rsidRPr="00923759">
        <w:rPr>
          <w:rFonts w:ascii="PT Astra Serif" w:hAnsi="PT Astra Serif"/>
          <w:sz w:val="28"/>
          <w:szCs w:val="28"/>
        </w:rPr>
        <w:t>ТОС</w:t>
      </w:r>
      <w:r w:rsidR="00987C2E" w:rsidRPr="00923759">
        <w:rPr>
          <w:rFonts w:ascii="PT Astra Serif" w:hAnsi="PT Astra Serif"/>
          <w:sz w:val="28"/>
          <w:szCs w:val="28"/>
        </w:rPr>
        <w:t xml:space="preserve">, </w:t>
      </w:r>
      <w:r w:rsidRPr="00923759">
        <w:rPr>
          <w:rFonts w:ascii="PT Astra Serif" w:hAnsi="PT Astra Serif"/>
          <w:sz w:val="28"/>
          <w:szCs w:val="28"/>
        </w:rPr>
        <w:t xml:space="preserve">в подготовке заявок для участия в Конкурсе; </w:t>
      </w:r>
    </w:p>
    <w:p w:rsidR="00AC2A07" w:rsidRPr="000270A9" w:rsidRDefault="00AC2A07" w:rsidP="00CA7901">
      <w:pPr>
        <w:pStyle w:val="a4"/>
        <w:numPr>
          <w:ilvl w:val="0"/>
          <w:numId w:val="7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>организуют работу по освещению Конкурса в средствах массовой информации, социальных сетях, в информационно-телекоммуникационной сети Интернет;</w:t>
      </w:r>
    </w:p>
    <w:p w:rsidR="00AC2A07" w:rsidRPr="000270A9" w:rsidRDefault="00AC2A07" w:rsidP="00CA7901">
      <w:pPr>
        <w:pStyle w:val="a4"/>
        <w:numPr>
          <w:ilvl w:val="0"/>
          <w:numId w:val="7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>осуществляет иные полномочия, связанные с проведением Конкурса.</w:t>
      </w:r>
    </w:p>
    <w:p w:rsidR="00AC2A07" w:rsidRPr="000270A9" w:rsidRDefault="00AC2A07" w:rsidP="006F5821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4.2. Ассоциаци</w:t>
      </w:r>
      <w:r w:rsidR="004E73A6" w:rsidRPr="000270A9">
        <w:rPr>
          <w:rFonts w:ascii="PT Astra Serif" w:hAnsi="PT Astra Serif"/>
          <w:sz w:val="28"/>
          <w:szCs w:val="28"/>
        </w:rPr>
        <w:t>я</w:t>
      </w:r>
      <w:r w:rsidR="00C17B1F" w:rsidRPr="000270A9">
        <w:rPr>
          <w:rFonts w:ascii="PT Astra Serif" w:hAnsi="PT Astra Serif"/>
          <w:sz w:val="28"/>
          <w:szCs w:val="28"/>
        </w:rPr>
        <w:t xml:space="preserve"> «С</w:t>
      </w:r>
      <w:r w:rsidRPr="000270A9">
        <w:rPr>
          <w:rFonts w:ascii="PT Astra Serif" w:hAnsi="PT Astra Serif"/>
          <w:sz w:val="28"/>
          <w:szCs w:val="28"/>
        </w:rPr>
        <w:t>овет муниципальных образований Тульской области»:</w:t>
      </w:r>
    </w:p>
    <w:p w:rsidR="00AC2A07" w:rsidRPr="00684437" w:rsidRDefault="009704B8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4437">
        <w:rPr>
          <w:rFonts w:ascii="PT Astra Serif" w:hAnsi="PT Astra Serif"/>
          <w:sz w:val="28"/>
          <w:szCs w:val="28"/>
        </w:rPr>
        <w:t xml:space="preserve">- </w:t>
      </w:r>
      <w:r w:rsidR="00AC2A07" w:rsidRPr="00684437">
        <w:rPr>
          <w:rFonts w:ascii="PT Astra Serif" w:hAnsi="PT Astra Serif"/>
          <w:sz w:val="28"/>
          <w:szCs w:val="28"/>
        </w:rPr>
        <w:t>информиру</w:t>
      </w:r>
      <w:r w:rsidR="00190DD2" w:rsidRPr="00684437">
        <w:rPr>
          <w:rFonts w:ascii="PT Astra Serif" w:hAnsi="PT Astra Serif"/>
          <w:sz w:val="28"/>
          <w:szCs w:val="28"/>
        </w:rPr>
        <w:t>е</w:t>
      </w:r>
      <w:r w:rsidR="00AC2A07" w:rsidRPr="00684437">
        <w:rPr>
          <w:rFonts w:ascii="PT Astra Serif" w:hAnsi="PT Astra Serif"/>
          <w:sz w:val="28"/>
          <w:szCs w:val="28"/>
        </w:rPr>
        <w:t xml:space="preserve">т </w:t>
      </w:r>
      <w:r w:rsidR="006F5821" w:rsidRPr="00684437">
        <w:rPr>
          <w:rFonts w:ascii="PT Astra Serif" w:hAnsi="PT Astra Serif"/>
          <w:sz w:val="28"/>
          <w:szCs w:val="28"/>
        </w:rPr>
        <w:t>ТОС</w:t>
      </w:r>
      <w:r w:rsidR="00923759" w:rsidRPr="00684437">
        <w:rPr>
          <w:rFonts w:ascii="PT Astra Serif" w:hAnsi="PT Astra Serif"/>
          <w:sz w:val="28"/>
          <w:szCs w:val="28"/>
        </w:rPr>
        <w:t xml:space="preserve"> </w:t>
      </w:r>
      <w:r w:rsidR="006F5821" w:rsidRPr="00684437">
        <w:rPr>
          <w:rFonts w:ascii="PT Astra Serif" w:hAnsi="PT Astra Serif"/>
          <w:sz w:val="28"/>
          <w:szCs w:val="28"/>
        </w:rPr>
        <w:t>Тульской области</w:t>
      </w:r>
      <w:r w:rsidR="00AC2A07" w:rsidRPr="00684437">
        <w:rPr>
          <w:rFonts w:ascii="PT Astra Serif" w:hAnsi="PT Astra Serif"/>
          <w:sz w:val="28"/>
          <w:szCs w:val="28"/>
        </w:rPr>
        <w:t xml:space="preserve"> о начале проведения Конкурса;</w:t>
      </w:r>
    </w:p>
    <w:p w:rsidR="00AC2A07" w:rsidRPr="000270A9" w:rsidRDefault="009704B8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443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AC2A07" w:rsidRPr="00684437">
        <w:rPr>
          <w:rFonts w:ascii="PT Astra Serif" w:hAnsi="PT Astra Serif"/>
          <w:color w:val="000000"/>
          <w:sz w:val="28"/>
          <w:szCs w:val="28"/>
        </w:rPr>
        <w:t>ведет прием конкурсных заявок ТОС</w:t>
      </w:r>
      <w:r w:rsidR="00987C2E" w:rsidRPr="00684437">
        <w:rPr>
          <w:rFonts w:ascii="PT Astra Serif" w:hAnsi="PT Astra Serif"/>
          <w:color w:val="000000"/>
          <w:sz w:val="28"/>
          <w:szCs w:val="28"/>
        </w:rPr>
        <w:t xml:space="preserve"> и </w:t>
      </w:r>
      <w:r w:rsidR="00AC2A07" w:rsidRPr="00684437">
        <w:rPr>
          <w:rFonts w:ascii="PT Astra Serif" w:hAnsi="PT Astra Serif"/>
          <w:color w:val="000000"/>
          <w:sz w:val="28"/>
          <w:szCs w:val="28"/>
        </w:rPr>
        <w:t>прилагаемых к ним документов для участия в Конкурс</w:t>
      </w:r>
      <w:r w:rsidR="006F5821" w:rsidRPr="00684437">
        <w:rPr>
          <w:rFonts w:ascii="PT Astra Serif" w:hAnsi="PT Astra Serif"/>
          <w:color w:val="000000"/>
          <w:sz w:val="28"/>
          <w:szCs w:val="28"/>
        </w:rPr>
        <w:t>е</w:t>
      </w:r>
      <w:r w:rsidR="00AC2A07" w:rsidRPr="00684437">
        <w:rPr>
          <w:rFonts w:ascii="PT Astra Serif" w:hAnsi="PT Astra Serif"/>
          <w:color w:val="000000"/>
          <w:sz w:val="28"/>
          <w:szCs w:val="28"/>
        </w:rPr>
        <w:t>;</w:t>
      </w:r>
    </w:p>
    <w:p w:rsidR="00AC2A07" w:rsidRPr="000270A9" w:rsidRDefault="009704B8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>анализирует и рассматривает представленные документы;</w:t>
      </w:r>
    </w:p>
    <w:p w:rsidR="00AC2A07" w:rsidRPr="000270A9" w:rsidRDefault="009704B8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>-</w:t>
      </w:r>
      <w:r w:rsidR="00556E39">
        <w:rPr>
          <w:rFonts w:ascii="PT Astra Serif" w:hAnsi="PT Astra Serif"/>
          <w:color w:val="000000"/>
          <w:sz w:val="28"/>
          <w:szCs w:val="28"/>
        </w:rPr>
        <w:t> 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>организу</w:t>
      </w:r>
      <w:r w:rsidR="006F5821" w:rsidRPr="000270A9">
        <w:rPr>
          <w:rFonts w:ascii="PT Astra Serif" w:hAnsi="PT Astra Serif"/>
          <w:color w:val="000000"/>
          <w:sz w:val="28"/>
          <w:szCs w:val="28"/>
        </w:rPr>
        <w:t>е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 xml:space="preserve">т работу по освещению Конкурса в средствах массовой информации, социальных сетях, в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>информационно-телекоммуникационной сети Интернет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>;</w:t>
      </w:r>
    </w:p>
    <w:p w:rsidR="00AC2A07" w:rsidRPr="000270A9" w:rsidRDefault="009704B8" w:rsidP="009704B8">
      <w:pPr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5207A9">
        <w:rPr>
          <w:rFonts w:ascii="PT Astra Serif" w:hAnsi="PT Astra Serif"/>
          <w:sz w:val="28"/>
          <w:szCs w:val="28"/>
        </w:rPr>
        <w:t>осуществляю</w:t>
      </w:r>
      <w:r w:rsidR="00AC2A07" w:rsidRPr="000270A9">
        <w:rPr>
          <w:rFonts w:ascii="PT Astra Serif" w:hAnsi="PT Astra Serif"/>
          <w:sz w:val="28"/>
          <w:szCs w:val="28"/>
        </w:rPr>
        <w:t>т организационно-техническое обеспечение проведения Конкурса</w:t>
      </w:r>
      <w:r w:rsidR="004E73A6" w:rsidRPr="000270A9">
        <w:rPr>
          <w:rFonts w:ascii="PT Astra Serif" w:hAnsi="PT Astra Serif"/>
          <w:sz w:val="28"/>
          <w:szCs w:val="28"/>
        </w:rPr>
        <w:t>;</w:t>
      </w:r>
    </w:p>
    <w:p w:rsidR="004E73A6" w:rsidRPr="000270A9" w:rsidRDefault="009704B8" w:rsidP="009704B8">
      <w:pPr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4E73A6" w:rsidRPr="000270A9">
        <w:rPr>
          <w:rFonts w:ascii="PT Astra Serif" w:hAnsi="PT Astra Serif"/>
          <w:sz w:val="28"/>
          <w:szCs w:val="28"/>
        </w:rPr>
        <w:t xml:space="preserve">принимает решение о формате проведения </w:t>
      </w:r>
      <w:r w:rsidR="006F5821" w:rsidRPr="000270A9">
        <w:rPr>
          <w:rFonts w:ascii="PT Astra Serif" w:hAnsi="PT Astra Serif"/>
          <w:sz w:val="28"/>
          <w:szCs w:val="28"/>
        </w:rPr>
        <w:t xml:space="preserve">заседания </w:t>
      </w:r>
      <w:r w:rsidR="004E73A6" w:rsidRPr="000270A9">
        <w:rPr>
          <w:rFonts w:ascii="PT Astra Serif" w:hAnsi="PT Astra Serif"/>
          <w:sz w:val="28"/>
          <w:szCs w:val="28"/>
        </w:rPr>
        <w:t>конкурсной комиссии;</w:t>
      </w:r>
    </w:p>
    <w:p w:rsidR="004E73A6" w:rsidRPr="000270A9" w:rsidRDefault="009704B8" w:rsidP="009704B8">
      <w:pPr>
        <w:tabs>
          <w:tab w:val="left" w:pos="993"/>
        </w:tabs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>осуществляет выплату денежного приза победителям Конкурса;</w:t>
      </w:r>
    </w:p>
    <w:p w:rsidR="004E73A6" w:rsidRPr="000270A9" w:rsidRDefault="009704B8" w:rsidP="009704B8">
      <w:pPr>
        <w:tabs>
          <w:tab w:val="left" w:pos="993"/>
        </w:tabs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>осуществляет иные полномочия, связанные с проведением Конкурса.</w:t>
      </w:r>
    </w:p>
    <w:p w:rsidR="0025243F" w:rsidRPr="000270A9" w:rsidRDefault="0025243F" w:rsidP="00CA7901">
      <w:pPr>
        <w:pStyle w:val="a4"/>
        <w:numPr>
          <w:ilvl w:val="0"/>
          <w:numId w:val="9"/>
        </w:numPr>
        <w:spacing w:line="340" w:lineRule="exact"/>
        <w:ind w:left="0" w:hanging="11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270A9">
        <w:rPr>
          <w:rFonts w:ascii="PT Astra Serif" w:hAnsi="PT Astra Serif"/>
          <w:b/>
          <w:sz w:val="28"/>
          <w:szCs w:val="28"/>
        </w:rPr>
        <w:t>Участники конкурса</w:t>
      </w:r>
    </w:p>
    <w:p w:rsidR="001C639E" w:rsidRDefault="001C639E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63F69" w:rsidRDefault="006F5821" w:rsidP="00725B2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725B29">
        <w:rPr>
          <w:rFonts w:ascii="PT Astra Serif" w:hAnsi="PT Astra Serif"/>
          <w:sz w:val="28"/>
          <w:szCs w:val="28"/>
        </w:rPr>
        <w:t xml:space="preserve">5.1. </w:t>
      </w:r>
      <w:r w:rsidR="0025243F" w:rsidRPr="00725B29">
        <w:rPr>
          <w:rFonts w:ascii="PT Astra Serif" w:hAnsi="PT Astra Serif"/>
          <w:sz w:val="28"/>
          <w:szCs w:val="28"/>
        </w:rPr>
        <w:t>В Конкурсе впра</w:t>
      </w:r>
      <w:r w:rsidR="00A63F69">
        <w:rPr>
          <w:rFonts w:ascii="PT Astra Serif" w:hAnsi="PT Astra Serif"/>
          <w:sz w:val="28"/>
          <w:szCs w:val="28"/>
        </w:rPr>
        <w:t>ве принимать участие:</w:t>
      </w:r>
    </w:p>
    <w:p w:rsidR="0025243F" w:rsidRPr="006936D6" w:rsidRDefault="00A63F69" w:rsidP="006936D6">
      <w:pPr>
        <w:pStyle w:val="af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5.1.1. О</w:t>
      </w:r>
      <w:r w:rsidR="00D024C0" w:rsidRPr="00725B29">
        <w:rPr>
          <w:rFonts w:ascii="PT Astra Serif" w:hAnsi="PT Astra Serif"/>
          <w:sz w:val="28"/>
          <w:szCs w:val="28"/>
        </w:rPr>
        <w:t xml:space="preserve">рганы ТОС Тульской области </w:t>
      </w:r>
      <w:r w:rsidR="0025243F" w:rsidRPr="00725B29">
        <w:rPr>
          <w:rFonts w:ascii="PT Astra Serif" w:hAnsi="PT Astra Serif"/>
          <w:b/>
          <w:sz w:val="28"/>
          <w:szCs w:val="28"/>
        </w:rPr>
        <w:t xml:space="preserve">(юридические </w:t>
      </w:r>
      <w:r w:rsidR="00556E39">
        <w:rPr>
          <w:rFonts w:ascii="PT Astra Serif" w:hAnsi="PT Astra Serif"/>
          <w:b/>
          <w:sz w:val="28"/>
          <w:szCs w:val="28"/>
        </w:rPr>
        <w:t xml:space="preserve">лица </w:t>
      </w:r>
      <w:r w:rsidR="0025243F" w:rsidRPr="00725B29">
        <w:rPr>
          <w:rFonts w:ascii="PT Astra Serif" w:hAnsi="PT Astra Serif"/>
          <w:b/>
          <w:sz w:val="28"/>
          <w:szCs w:val="28"/>
        </w:rPr>
        <w:t xml:space="preserve">и </w:t>
      </w:r>
      <w:r w:rsidR="006936D6">
        <w:rPr>
          <w:rFonts w:ascii="PT Astra Serif" w:hAnsi="PT Astra Serif"/>
          <w:b/>
          <w:sz w:val="28"/>
          <w:szCs w:val="28"/>
        </w:rPr>
        <w:t xml:space="preserve">ТОС </w:t>
      </w:r>
      <w:r w:rsidR="006936D6" w:rsidRPr="006936D6">
        <w:rPr>
          <w:rFonts w:ascii="PT Astra Serif" w:hAnsi="PT Astra Serif"/>
          <w:b/>
          <w:sz w:val="28"/>
          <w:szCs w:val="28"/>
        </w:rPr>
        <w:t>без образования юридического лица</w:t>
      </w:r>
      <w:r w:rsidR="0025243F" w:rsidRPr="00725B29">
        <w:rPr>
          <w:rFonts w:ascii="PT Astra Serif" w:hAnsi="PT Astra Serif"/>
          <w:b/>
          <w:sz w:val="28"/>
          <w:szCs w:val="28"/>
        </w:rPr>
        <w:t>)</w:t>
      </w:r>
      <w:r w:rsidR="007D6275" w:rsidRPr="00725B29">
        <w:rPr>
          <w:rFonts w:ascii="PT Astra Serif" w:hAnsi="PT Astra Serif"/>
          <w:b/>
          <w:sz w:val="28"/>
          <w:szCs w:val="28"/>
        </w:rPr>
        <w:t>,</w:t>
      </w:r>
      <w:r w:rsidR="0025243F" w:rsidRPr="00725B29">
        <w:rPr>
          <w:rFonts w:ascii="PT Astra Serif" w:hAnsi="PT Astra Serif"/>
          <w:sz w:val="28"/>
          <w:szCs w:val="28"/>
        </w:rPr>
        <w:t xml:space="preserve"> соответствующие всем следующим требованиям:</w:t>
      </w:r>
    </w:p>
    <w:p w:rsidR="0025243F" w:rsidRPr="00725B29" w:rsidRDefault="00A63F69" w:rsidP="00725B2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5243F" w:rsidRPr="00725B29">
        <w:rPr>
          <w:rFonts w:ascii="PT Astra Serif" w:hAnsi="PT Astra Serif"/>
          <w:sz w:val="28"/>
          <w:szCs w:val="28"/>
        </w:rPr>
        <w:t xml:space="preserve"> </w:t>
      </w:r>
      <w:r w:rsidR="002B2DF1" w:rsidRPr="00725B29">
        <w:rPr>
          <w:rFonts w:ascii="PT Astra Serif" w:hAnsi="PT Astra Serif"/>
          <w:sz w:val="28"/>
          <w:szCs w:val="28"/>
        </w:rPr>
        <w:t>ТОС з</w:t>
      </w:r>
      <w:r w:rsidR="0025243F" w:rsidRPr="00725B29">
        <w:rPr>
          <w:rFonts w:ascii="PT Astra Serif" w:hAnsi="PT Astra Serif"/>
          <w:sz w:val="28"/>
          <w:szCs w:val="28"/>
        </w:rPr>
        <w:t xml:space="preserve">арегистрирован не </w:t>
      </w:r>
      <w:r w:rsidR="002D66C7" w:rsidRPr="00725B29">
        <w:rPr>
          <w:rFonts w:ascii="PT Astra Serif" w:hAnsi="PT Astra Serif"/>
          <w:sz w:val="28"/>
          <w:szCs w:val="28"/>
        </w:rPr>
        <w:t>позднее,</w:t>
      </w:r>
      <w:r w:rsidR="0025243F" w:rsidRPr="00725B29">
        <w:rPr>
          <w:rFonts w:ascii="PT Astra Serif" w:hAnsi="PT Astra Serif"/>
          <w:sz w:val="28"/>
          <w:szCs w:val="28"/>
        </w:rPr>
        <w:t xml:space="preserve"> чем за 1 (один) год до дня начала прие</w:t>
      </w:r>
      <w:r w:rsidR="002B2DF1" w:rsidRPr="00725B29">
        <w:rPr>
          <w:rFonts w:ascii="PT Astra Serif" w:hAnsi="PT Astra Serif"/>
          <w:sz w:val="28"/>
          <w:szCs w:val="28"/>
        </w:rPr>
        <w:t>ма заявок на участие в Конкурсе;</w:t>
      </w:r>
    </w:p>
    <w:p w:rsidR="002B2DF1" w:rsidRPr="00725B29" w:rsidRDefault="00A63F69" w:rsidP="00725B2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5243F" w:rsidRPr="00725B29">
        <w:rPr>
          <w:rFonts w:ascii="PT Astra Serif" w:hAnsi="PT Astra Serif"/>
          <w:sz w:val="28"/>
          <w:szCs w:val="28"/>
        </w:rPr>
        <w:t xml:space="preserve"> </w:t>
      </w:r>
      <w:r w:rsidR="002B2DF1" w:rsidRPr="00725B29">
        <w:rPr>
          <w:rFonts w:ascii="PT Astra Serif" w:hAnsi="PT Astra Serif"/>
          <w:sz w:val="28"/>
          <w:szCs w:val="28"/>
        </w:rPr>
        <w:t xml:space="preserve">ТОС не находится в процессе ликвидации, в отношении него </w:t>
      </w:r>
      <w:r w:rsidR="0038021C" w:rsidRPr="00725B29">
        <w:rPr>
          <w:rFonts w:ascii="PT Astra Serif" w:hAnsi="PT Astra Serif"/>
          <w:sz w:val="28"/>
          <w:szCs w:val="28"/>
        </w:rPr>
        <w:br/>
      </w:r>
      <w:r w:rsidR="002B2DF1" w:rsidRPr="00725B29">
        <w:rPr>
          <w:rFonts w:ascii="PT Astra Serif" w:hAnsi="PT Astra Serif"/>
          <w:sz w:val="28"/>
          <w:szCs w:val="28"/>
        </w:rPr>
        <w:t>не возбуждено производство по делу о несостоятельности (банкротстве), деятельность не приостановлена в порядке, предусмотренном законодательством;</w:t>
      </w:r>
    </w:p>
    <w:p w:rsidR="002B2DF1" w:rsidRPr="00725B29" w:rsidRDefault="00A63F69" w:rsidP="00725B2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B2DF1" w:rsidRPr="00725B29">
        <w:rPr>
          <w:rFonts w:ascii="PT Astra Serif" w:hAnsi="PT Astra Serif"/>
          <w:sz w:val="28"/>
          <w:szCs w:val="28"/>
        </w:rPr>
        <w:t xml:space="preserve"> </w:t>
      </w:r>
      <w:r w:rsidR="00FA7C1E">
        <w:rPr>
          <w:rFonts w:ascii="PT Astra Serif" w:hAnsi="PT Astra Serif"/>
          <w:sz w:val="28"/>
          <w:szCs w:val="28"/>
        </w:rPr>
        <w:t>у</w:t>
      </w:r>
      <w:r w:rsidR="002B2DF1" w:rsidRPr="00725B29">
        <w:rPr>
          <w:rFonts w:ascii="PT Astra Serif" w:hAnsi="PT Astra Serif"/>
          <w:sz w:val="28"/>
          <w:szCs w:val="28"/>
        </w:rPr>
        <w:t xml:space="preserve"> ТОС отсутствует просроченная задолженность по налогам, сборам и иным обязательным платежам;</w:t>
      </w:r>
    </w:p>
    <w:p w:rsidR="0025243F" w:rsidRPr="00725B29" w:rsidRDefault="00A63F69" w:rsidP="00725B2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25243F" w:rsidRPr="00725B29">
        <w:rPr>
          <w:rFonts w:ascii="PT Astra Serif" w:hAnsi="PT Astra Serif"/>
          <w:sz w:val="28"/>
          <w:szCs w:val="28"/>
        </w:rPr>
        <w:t>ТОС должен быть организован в соответствии с Федеральным законом от 06 октября 2003 года № 131-ФЗ «Об общих принципах организации местного самоупр</w:t>
      </w:r>
      <w:r w:rsidR="002B2DF1" w:rsidRPr="00725B29">
        <w:rPr>
          <w:rFonts w:ascii="PT Astra Serif" w:hAnsi="PT Astra Serif"/>
          <w:sz w:val="28"/>
          <w:szCs w:val="28"/>
        </w:rPr>
        <w:t>авления в Российской Федерации».</w:t>
      </w:r>
    </w:p>
    <w:p w:rsidR="00187B06" w:rsidRDefault="00A63F69" w:rsidP="00187B06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787C2E">
        <w:rPr>
          <w:rFonts w:ascii="PT Astra Serif" w:hAnsi="PT Astra Serif"/>
          <w:sz w:val="28"/>
          <w:szCs w:val="28"/>
        </w:rPr>
        <w:t>- </w:t>
      </w:r>
      <w:r w:rsidR="00FA7C1E">
        <w:rPr>
          <w:rFonts w:ascii="PT Astra Serif" w:hAnsi="PT Astra Serif"/>
          <w:sz w:val="28"/>
          <w:szCs w:val="28"/>
        </w:rPr>
        <w:t>о</w:t>
      </w:r>
      <w:r w:rsidR="00DD2ABE" w:rsidRPr="00787C2E">
        <w:rPr>
          <w:rFonts w:ascii="PT Astra Serif" w:hAnsi="PT Astra Serif"/>
          <w:sz w:val="28"/>
          <w:szCs w:val="28"/>
        </w:rPr>
        <w:t>рган ТОС, занявший 1 место в одной из номинаций на региональном этапе конкурса в 202</w:t>
      </w:r>
      <w:r w:rsidR="00187B06">
        <w:rPr>
          <w:rFonts w:ascii="PT Astra Serif" w:hAnsi="PT Astra Serif"/>
          <w:sz w:val="28"/>
          <w:szCs w:val="28"/>
        </w:rPr>
        <w:t>4</w:t>
      </w:r>
      <w:r w:rsidR="005207A9">
        <w:rPr>
          <w:rFonts w:ascii="PT Astra Serif" w:hAnsi="PT Astra Serif"/>
          <w:sz w:val="28"/>
          <w:szCs w:val="28"/>
        </w:rPr>
        <w:t xml:space="preserve"> году, не имеет права</w:t>
      </w:r>
      <w:r w:rsidR="00DD2ABE" w:rsidRPr="00787C2E">
        <w:rPr>
          <w:rFonts w:ascii="PT Astra Serif" w:hAnsi="PT Astra Serif"/>
          <w:sz w:val="28"/>
          <w:szCs w:val="28"/>
        </w:rPr>
        <w:t xml:space="preserve"> принимать участие в конкурсе в той же номинации в 202</w:t>
      </w:r>
      <w:r w:rsidR="00187B06">
        <w:rPr>
          <w:rFonts w:ascii="PT Astra Serif" w:hAnsi="PT Astra Serif"/>
          <w:sz w:val="28"/>
          <w:szCs w:val="28"/>
        </w:rPr>
        <w:t>5</w:t>
      </w:r>
      <w:r w:rsidR="00DD2ABE" w:rsidRPr="00787C2E">
        <w:rPr>
          <w:rFonts w:ascii="PT Astra Serif" w:hAnsi="PT Astra Serif"/>
          <w:sz w:val="28"/>
          <w:szCs w:val="28"/>
        </w:rPr>
        <w:t xml:space="preserve"> году.</w:t>
      </w:r>
    </w:p>
    <w:p w:rsidR="00D024C0" w:rsidRPr="00187B06" w:rsidRDefault="00187B06" w:rsidP="00187B06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принимает участие в реализации федеральных общественных проектах ОАТОС, утвержденных в целях реализации </w:t>
      </w:r>
      <w:r w:rsidR="00A63F69" w:rsidRPr="00787C2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Стратегии развития территориального общественного самоуправления в Российской Федерации до 2030 года.</w:t>
      </w:r>
    </w:p>
    <w:p w:rsidR="004E73A6" w:rsidRPr="000270A9" w:rsidRDefault="004E73A6" w:rsidP="004E73A6">
      <w:pPr>
        <w:tabs>
          <w:tab w:val="left" w:pos="993"/>
        </w:tabs>
        <w:spacing w:line="34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E73A6" w:rsidRPr="000270A9" w:rsidRDefault="004E73A6" w:rsidP="004E73A6">
      <w:pPr>
        <w:tabs>
          <w:tab w:val="left" w:pos="993"/>
        </w:tabs>
        <w:spacing w:line="340" w:lineRule="exact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270A9">
        <w:rPr>
          <w:rFonts w:ascii="PT Astra Serif" w:hAnsi="PT Astra Serif"/>
          <w:b/>
          <w:color w:val="000000"/>
          <w:sz w:val="28"/>
          <w:szCs w:val="28"/>
          <w:lang w:val="en-US"/>
        </w:rPr>
        <w:t>VI</w:t>
      </w:r>
      <w:r w:rsidRPr="000270A9">
        <w:rPr>
          <w:rFonts w:ascii="PT Astra Serif" w:hAnsi="PT Astra Serif"/>
          <w:b/>
          <w:color w:val="000000"/>
          <w:sz w:val="28"/>
          <w:szCs w:val="28"/>
        </w:rPr>
        <w:t>. Конкурсная комиссия</w:t>
      </w:r>
    </w:p>
    <w:p w:rsidR="004E73A6" w:rsidRPr="000270A9" w:rsidRDefault="004E73A6" w:rsidP="004E73A6">
      <w:pPr>
        <w:tabs>
          <w:tab w:val="left" w:pos="993"/>
        </w:tabs>
        <w:spacing w:line="340" w:lineRule="exact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E73A6" w:rsidRPr="000270A9" w:rsidRDefault="004E73A6" w:rsidP="004E73A6">
      <w:pPr>
        <w:spacing w:after="0"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ab/>
      </w:r>
      <w:r w:rsidR="009704B8" w:rsidRPr="000270A9">
        <w:rPr>
          <w:rFonts w:ascii="PT Astra Serif" w:hAnsi="PT Astra Serif"/>
          <w:sz w:val="28"/>
          <w:szCs w:val="28"/>
        </w:rPr>
        <w:t>6.1</w:t>
      </w:r>
      <w:r w:rsidRPr="000270A9">
        <w:rPr>
          <w:rFonts w:ascii="PT Astra Serif" w:hAnsi="PT Astra Serif"/>
          <w:sz w:val="28"/>
          <w:szCs w:val="28"/>
        </w:rPr>
        <w:t>. Для проведения Конкурса решением Правления Ассоциации «Совет муниципальных образований Тульской области» утверждается количественный и персональный состав конкурсной комиссии.</w:t>
      </w:r>
    </w:p>
    <w:p w:rsidR="009704B8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6.2. В состав конкурсной комиссии входят:</w:t>
      </w:r>
    </w:p>
    <w:p w:rsidR="009704B8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председатель конкурсной комиссии;</w:t>
      </w:r>
    </w:p>
    <w:p w:rsidR="009704B8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секретарь конкурсной комиссии;</w:t>
      </w:r>
    </w:p>
    <w:p w:rsidR="009704B8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члены конкурсной комиссии.</w:t>
      </w:r>
    </w:p>
    <w:p w:rsidR="004E73A6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6.3.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>Конкурсная комиссия осуществляет следующие функции:</w:t>
      </w:r>
    </w:p>
    <w:p w:rsidR="009704B8" w:rsidRPr="000270A9" w:rsidRDefault="004E73A6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9704B8" w:rsidRPr="000270A9">
        <w:rPr>
          <w:rFonts w:ascii="PT Astra Serif" w:hAnsi="PT Astra Serif"/>
          <w:color w:val="000000"/>
          <w:sz w:val="28"/>
          <w:szCs w:val="28"/>
        </w:rPr>
        <w:t>анализирует и рассматривает представленные заявки;</w:t>
      </w:r>
    </w:p>
    <w:p w:rsidR="004E73A6" w:rsidRPr="000270A9" w:rsidRDefault="002D66C7" w:rsidP="002D66C7">
      <w:pPr>
        <w:spacing w:after="0"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 xml:space="preserve">осуществляет оценку </w:t>
      </w:r>
      <w:r w:rsidR="009704B8" w:rsidRPr="000270A9">
        <w:rPr>
          <w:rFonts w:ascii="PT Astra Serif" w:hAnsi="PT Astra Serif"/>
          <w:color w:val="000000"/>
          <w:sz w:val="28"/>
          <w:szCs w:val="28"/>
        </w:rPr>
        <w:t>заявок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 xml:space="preserve"> по критериям, определенным в разделе </w:t>
      </w:r>
      <w:r w:rsidR="004E73A6" w:rsidRPr="000270A9">
        <w:rPr>
          <w:rFonts w:ascii="PT Astra Serif" w:hAnsi="PT Astra Serif"/>
          <w:color w:val="000000"/>
          <w:sz w:val="28"/>
          <w:szCs w:val="28"/>
          <w:lang w:val="en-US"/>
        </w:rPr>
        <w:t>VI</w:t>
      </w:r>
      <w:r w:rsidR="00734A6C" w:rsidRPr="000270A9"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 w:rsidR="004E73A6" w:rsidRPr="000270A9"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 xml:space="preserve"> Положения;</w:t>
      </w:r>
    </w:p>
    <w:p w:rsidR="004E73A6" w:rsidRPr="000270A9" w:rsidRDefault="004E73A6" w:rsidP="00CA7901">
      <w:pPr>
        <w:pStyle w:val="a4"/>
        <w:numPr>
          <w:ilvl w:val="0"/>
          <w:numId w:val="6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>при необходимости организует выезд членов</w:t>
      </w:r>
      <w:r w:rsidR="009704B8" w:rsidRPr="000270A9">
        <w:rPr>
          <w:rFonts w:ascii="PT Astra Serif" w:hAnsi="PT Astra Serif"/>
          <w:color w:val="000000"/>
          <w:sz w:val="28"/>
          <w:szCs w:val="28"/>
        </w:rPr>
        <w:t xml:space="preserve"> конкурсной </w:t>
      </w:r>
      <w:r w:rsidRPr="000270A9">
        <w:rPr>
          <w:rFonts w:ascii="PT Astra Serif" w:hAnsi="PT Astra Serif"/>
          <w:color w:val="000000"/>
          <w:sz w:val="28"/>
          <w:szCs w:val="28"/>
        </w:rPr>
        <w:t xml:space="preserve">комиссии для проверки сведений, указанных в представленных </w:t>
      </w:r>
      <w:r w:rsidR="002D66C7" w:rsidRPr="000270A9">
        <w:rPr>
          <w:rFonts w:ascii="PT Astra Serif" w:hAnsi="PT Astra Serif"/>
          <w:color w:val="000000"/>
          <w:sz w:val="28"/>
          <w:szCs w:val="28"/>
        </w:rPr>
        <w:t>заявках</w:t>
      </w:r>
      <w:r w:rsidRPr="000270A9">
        <w:rPr>
          <w:rFonts w:ascii="PT Astra Serif" w:hAnsi="PT Astra Serif"/>
          <w:color w:val="000000"/>
          <w:sz w:val="28"/>
          <w:szCs w:val="28"/>
        </w:rPr>
        <w:t>;</w:t>
      </w:r>
    </w:p>
    <w:p w:rsidR="004E73A6" w:rsidRPr="009D0F6D" w:rsidRDefault="004E73A6" w:rsidP="00CA7901">
      <w:pPr>
        <w:pStyle w:val="a4"/>
        <w:numPr>
          <w:ilvl w:val="0"/>
          <w:numId w:val="6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подводит итоги Конкурса, определяет </w:t>
      </w:r>
      <w:r w:rsidRPr="009D0F6D">
        <w:rPr>
          <w:rFonts w:ascii="PT Astra Serif" w:hAnsi="PT Astra Serif"/>
          <w:color w:val="000000"/>
          <w:sz w:val="28"/>
          <w:szCs w:val="28"/>
        </w:rPr>
        <w:t xml:space="preserve">победителей </w:t>
      </w:r>
      <w:r w:rsidR="006E651E" w:rsidRPr="009D0F6D">
        <w:rPr>
          <w:rFonts w:ascii="PT Astra Serif" w:hAnsi="PT Astra Serif"/>
          <w:color w:val="000000"/>
          <w:sz w:val="28"/>
          <w:szCs w:val="28"/>
        </w:rPr>
        <w:t xml:space="preserve">и призеров </w:t>
      </w:r>
      <w:r w:rsidRPr="009D0F6D">
        <w:rPr>
          <w:rFonts w:ascii="PT Astra Serif" w:hAnsi="PT Astra Serif"/>
          <w:color w:val="000000"/>
          <w:sz w:val="28"/>
          <w:szCs w:val="28"/>
        </w:rPr>
        <w:t>К</w:t>
      </w:r>
      <w:r w:rsidR="009704B8" w:rsidRPr="009D0F6D">
        <w:rPr>
          <w:rFonts w:ascii="PT Astra Serif" w:hAnsi="PT Astra Serif"/>
          <w:color w:val="000000"/>
          <w:sz w:val="28"/>
          <w:szCs w:val="28"/>
        </w:rPr>
        <w:t>онкурса.</w:t>
      </w:r>
      <w:r w:rsidR="006E651E" w:rsidRPr="009D0F6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4E73A6" w:rsidRPr="000270A9" w:rsidRDefault="004E73A6" w:rsidP="004E73A6">
      <w:pPr>
        <w:spacing w:after="0"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ab/>
      </w:r>
      <w:r w:rsidR="009704B8" w:rsidRPr="000270A9">
        <w:rPr>
          <w:rFonts w:ascii="PT Astra Serif" w:hAnsi="PT Astra Serif"/>
          <w:sz w:val="28"/>
          <w:szCs w:val="28"/>
        </w:rPr>
        <w:t>6.4.</w:t>
      </w:r>
      <w:r w:rsidRPr="000270A9">
        <w:rPr>
          <w:rFonts w:ascii="PT Astra Serif" w:hAnsi="PT Astra Serif"/>
          <w:sz w:val="28"/>
          <w:szCs w:val="28"/>
        </w:rPr>
        <w:t xml:space="preserve"> Заседание конкурсной комиссии считается правомочным, если на нем присутствует не менее половины от установленного количества членов комиссии.</w:t>
      </w:r>
    </w:p>
    <w:p w:rsidR="009704B8" w:rsidRPr="000270A9" w:rsidRDefault="009704B8" w:rsidP="007868F4">
      <w:pPr>
        <w:autoSpaceDE w:val="0"/>
        <w:autoSpaceDN w:val="0"/>
        <w:adjustRightInd w:val="0"/>
        <w:spacing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6.5.</w:t>
      </w:r>
      <w:r w:rsidR="004E73A6" w:rsidRPr="000270A9">
        <w:rPr>
          <w:rFonts w:ascii="PT Astra Serif" w:hAnsi="PT Astra Serif"/>
          <w:sz w:val="28"/>
          <w:szCs w:val="28"/>
        </w:rPr>
        <w:t xml:space="preserve"> Решение конкурсной комиссии принимается открытым голосованием простым большинством голосов. </w:t>
      </w:r>
    </w:p>
    <w:p w:rsidR="004E73A6" w:rsidRPr="003C0699" w:rsidRDefault="004E73A6" w:rsidP="007868F4">
      <w:pPr>
        <w:autoSpaceDE w:val="0"/>
        <w:autoSpaceDN w:val="0"/>
        <w:adjustRightInd w:val="0"/>
        <w:spacing w:line="340" w:lineRule="exac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C0699">
        <w:rPr>
          <w:rFonts w:ascii="PT Astra Serif" w:hAnsi="PT Astra Serif"/>
          <w:color w:val="000000" w:themeColor="text1"/>
          <w:sz w:val="28"/>
          <w:szCs w:val="28"/>
        </w:rPr>
        <w:t>При равном количестве голосов «за» и «против» голос председателя конкурсной комиссии является решающим.</w:t>
      </w:r>
    </w:p>
    <w:p w:rsidR="0024276C" w:rsidRPr="003C0699" w:rsidRDefault="0024276C" w:rsidP="0024276C">
      <w:pPr>
        <w:autoSpaceDE w:val="0"/>
        <w:autoSpaceDN w:val="0"/>
        <w:adjustRightInd w:val="0"/>
        <w:spacing w:line="340" w:lineRule="exac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4276C" w:rsidRPr="00A64766" w:rsidRDefault="0024276C" w:rsidP="0024276C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64766">
        <w:rPr>
          <w:rFonts w:ascii="PT Astra Serif" w:hAnsi="PT Astra Serif"/>
          <w:b/>
          <w:sz w:val="28"/>
          <w:szCs w:val="28"/>
          <w:lang w:val="en-US"/>
        </w:rPr>
        <w:t>V</w:t>
      </w:r>
      <w:r w:rsidR="009704B8" w:rsidRPr="00A64766">
        <w:rPr>
          <w:rFonts w:ascii="PT Astra Serif" w:hAnsi="PT Astra Serif"/>
          <w:b/>
          <w:sz w:val="28"/>
          <w:szCs w:val="28"/>
          <w:lang w:val="en-US"/>
        </w:rPr>
        <w:t>I</w:t>
      </w:r>
      <w:r w:rsidRPr="00A64766">
        <w:rPr>
          <w:rFonts w:ascii="PT Astra Serif" w:hAnsi="PT Astra Serif"/>
          <w:b/>
          <w:sz w:val="28"/>
          <w:szCs w:val="28"/>
          <w:lang w:val="en-US"/>
        </w:rPr>
        <w:t>I</w:t>
      </w:r>
      <w:r w:rsidRPr="00A64766">
        <w:rPr>
          <w:rFonts w:ascii="PT Astra Serif" w:hAnsi="PT Astra Serif"/>
          <w:b/>
          <w:sz w:val="28"/>
          <w:szCs w:val="28"/>
        </w:rPr>
        <w:t>. Порядок проведения Конкурса</w:t>
      </w:r>
    </w:p>
    <w:p w:rsidR="0024276C" w:rsidRPr="00A64766" w:rsidRDefault="0024276C" w:rsidP="0024276C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16E23" w:rsidRPr="00187B06" w:rsidRDefault="00016E23" w:rsidP="00016E23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87B06">
        <w:rPr>
          <w:rFonts w:ascii="PT Astra Serif" w:hAnsi="PT Astra Serif"/>
          <w:sz w:val="28"/>
          <w:szCs w:val="28"/>
        </w:rPr>
        <w:t xml:space="preserve">7.1. Правление Ассоциации «Совет муниципальных образований Тульской области» принимает решение о проведении Конкурса, утверждает настоящее Положение. </w:t>
      </w:r>
    </w:p>
    <w:p w:rsidR="00016E23" w:rsidRPr="00187B06" w:rsidRDefault="00016E23" w:rsidP="00016E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D75BE">
        <w:rPr>
          <w:rFonts w:ascii="PT Astra Serif" w:hAnsi="PT Astra Serif"/>
          <w:sz w:val="28"/>
          <w:szCs w:val="28"/>
        </w:rPr>
        <w:t>7.2. Исполнительная дирекция Ассоциации «Совет муниципальных образований Тульской области» (далее – Исполнительная дирекция) размещает на официальном сайте Ассоциации «</w:t>
      </w:r>
      <w:r w:rsidRPr="00FD75BE">
        <w:rPr>
          <w:rFonts w:ascii="PT Astra Serif" w:eastAsia="Times New Roman" w:hAnsi="PT Astra Serif"/>
          <w:sz w:val="28"/>
          <w:szCs w:val="28"/>
          <w:lang w:eastAsia="ru-RU"/>
        </w:rPr>
        <w:t>Совет муниципальных образований Тульской области»</w:t>
      </w:r>
      <w:r w:rsidRPr="00FD75BE">
        <w:rPr>
          <w:rFonts w:ascii="PT Astra Serif" w:hAnsi="PT Astra Serif"/>
          <w:sz w:val="28"/>
          <w:szCs w:val="28"/>
        </w:rPr>
        <w:t xml:space="preserve"> </w:t>
      </w:r>
      <w:r w:rsidR="00A64766" w:rsidRPr="00FD75BE">
        <w:rPr>
          <w:rFonts w:ascii="PT Astra Serif" w:hAnsi="PT Astra Serif"/>
          <w:sz w:val="28"/>
          <w:szCs w:val="28"/>
        </w:rPr>
        <w:t>положение</w:t>
      </w:r>
      <w:r w:rsidRPr="00FD75BE">
        <w:rPr>
          <w:rFonts w:ascii="PT Astra Serif" w:hAnsi="PT Astra Serif"/>
          <w:sz w:val="28"/>
          <w:szCs w:val="28"/>
        </w:rPr>
        <w:t xml:space="preserve"> о проведении Конкурса, которое содержит информацию о сроках и месте приема конкурсных заявок, а также о перечне документов, необходимых для участия в Конкурсе и требованиях к конкурсным заявкам.</w:t>
      </w:r>
    </w:p>
    <w:p w:rsidR="0024276C" w:rsidRPr="00187B06" w:rsidRDefault="009704B8" w:rsidP="00236E1F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87B06">
        <w:rPr>
          <w:rFonts w:ascii="PT Astra Serif" w:eastAsia="Times New Roman" w:hAnsi="PT Astra Serif"/>
          <w:sz w:val="28"/>
          <w:szCs w:val="28"/>
          <w:lang w:eastAsia="ru-RU"/>
        </w:rPr>
        <w:t xml:space="preserve">7.3. </w:t>
      </w:r>
      <w:r w:rsidR="0024276C" w:rsidRPr="00187B06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 проводится в </w:t>
      </w:r>
      <w:r w:rsidR="00C05EBC" w:rsidRPr="00187B06">
        <w:rPr>
          <w:rFonts w:ascii="PT Astra Serif" w:eastAsia="Times New Roman" w:hAnsi="PT Astra Serif"/>
          <w:sz w:val="28"/>
          <w:szCs w:val="28"/>
          <w:lang w:eastAsia="ru-RU"/>
        </w:rPr>
        <w:t>три</w:t>
      </w:r>
      <w:r w:rsidR="0024276C" w:rsidRPr="00187B06">
        <w:rPr>
          <w:rFonts w:ascii="PT Astra Serif" w:eastAsia="Times New Roman" w:hAnsi="PT Astra Serif"/>
          <w:sz w:val="28"/>
          <w:szCs w:val="28"/>
          <w:lang w:eastAsia="ru-RU"/>
        </w:rPr>
        <w:t xml:space="preserve"> этапа:</w:t>
      </w:r>
    </w:p>
    <w:p w:rsidR="0024276C" w:rsidRPr="00187B06" w:rsidRDefault="008527DE" w:rsidP="00527C40">
      <w:pPr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87B06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236E1F" w:rsidRPr="00187B06">
        <w:rPr>
          <w:rFonts w:ascii="PT Astra Serif" w:eastAsia="Times New Roman" w:hAnsi="PT Astra Serif"/>
          <w:sz w:val="28"/>
          <w:szCs w:val="28"/>
          <w:lang w:eastAsia="ru-RU"/>
        </w:rPr>
        <w:t xml:space="preserve">.3.1. </w:t>
      </w:r>
      <w:r w:rsidR="00236E1F" w:rsidRPr="00187B06">
        <w:rPr>
          <w:rFonts w:ascii="PT Astra Serif" w:eastAsia="Times New Roman" w:hAnsi="PT Astra Serif"/>
          <w:b/>
          <w:sz w:val="28"/>
          <w:szCs w:val="28"/>
          <w:lang w:val="en-US" w:eastAsia="ru-RU"/>
        </w:rPr>
        <w:t>I</w:t>
      </w:r>
      <w:r w:rsidR="0024276C" w:rsidRPr="00187B0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этап </w:t>
      </w:r>
      <w:r w:rsidR="003F087C" w:rsidRPr="00187B06">
        <w:rPr>
          <w:rFonts w:ascii="PT Astra Serif" w:eastAsia="Times New Roman" w:hAnsi="PT Astra Serif"/>
          <w:b/>
          <w:sz w:val="28"/>
          <w:szCs w:val="28"/>
          <w:lang w:eastAsia="ru-RU"/>
        </w:rPr>
        <w:t>К</w:t>
      </w:r>
      <w:r w:rsidR="00A53BD3" w:rsidRPr="00187B0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онкурса </w:t>
      </w:r>
      <w:r w:rsidR="00187B06" w:rsidRPr="00187B0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«Прием заявок» </w:t>
      </w:r>
      <w:r w:rsidR="00A63F69" w:rsidRPr="00187B06">
        <w:rPr>
          <w:rFonts w:ascii="PT Astra Serif" w:hAnsi="PT Astra Serif"/>
          <w:b/>
          <w:sz w:val="28"/>
          <w:szCs w:val="28"/>
        </w:rPr>
        <w:t xml:space="preserve">с </w:t>
      </w:r>
      <w:r w:rsidR="00711022" w:rsidRPr="00187B06">
        <w:rPr>
          <w:rFonts w:ascii="PT Astra Serif" w:hAnsi="PT Astra Serif"/>
          <w:b/>
          <w:sz w:val="28"/>
          <w:szCs w:val="28"/>
        </w:rPr>
        <w:t>27</w:t>
      </w:r>
      <w:r w:rsidR="00A63F69" w:rsidRPr="00187B06">
        <w:rPr>
          <w:rFonts w:ascii="PT Astra Serif" w:hAnsi="PT Astra Serif"/>
          <w:b/>
          <w:sz w:val="28"/>
          <w:szCs w:val="28"/>
        </w:rPr>
        <w:t xml:space="preserve"> </w:t>
      </w:r>
      <w:r w:rsidR="00711022" w:rsidRPr="00187B06">
        <w:rPr>
          <w:rFonts w:ascii="PT Astra Serif" w:hAnsi="PT Astra Serif"/>
          <w:b/>
          <w:sz w:val="28"/>
          <w:szCs w:val="28"/>
        </w:rPr>
        <w:t>января</w:t>
      </w:r>
      <w:r w:rsidR="00A63F69" w:rsidRPr="00187B06">
        <w:rPr>
          <w:rFonts w:ascii="PT Astra Serif" w:hAnsi="PT Astra Serif"/>
          <w:b/>
          <w:sz w:val="28"/>
          <w:szCs w:val="28"/>
        </w:rPr>
        <w:t xml:space="preserve"> по </w:t>
      </w:r>
      <w:r w:rsidR="00187B06" w:rsidRPr="00187B06">
        <w:rPr>
          <w:rFonts w:ascii="PT Astra Serif" w:hAnsi="PT Astra Serif"/>
          <w:b/>
          <w:sz w:val="28"/>
          <w:szCs w:val="28"/>
        </w:rPr>
        <w:t>28 февраля</w:t>
      </w:r>
      <w:r w:rsidR="00923759" w:rsidRPr="00187B06">
        <w:rPr>
          <w:rFonts w:ascii="PT Astra Serif" w:hAnsi="PT Astra Serif"/>
          <w:b/>
          <w:sz w:val="28"/>
          <w:szCs w:val="28"/>
        </w:rPr>
        <w:t xml:space="preserve"> </w:t>
      </w:r>
      <w:r w:rsidR="00FD75BE">
        <w:rPr>
          <w:rFonts w:ascii="PT Astra Serif" w:hAnsi="PT Astra Serif"/>
          <w:b/>
          <w:sz w:val="28"/>
          <w:szCs w:val="28"/>
        </w:rPr>
        <w:t xml:space="preserve">2025 </w:t>
      </w:r>
      <w:r w:rsidR="00A63F69" w:rsidRPr="00187B06">
        <w:rPr>
          <w:rFonts w:ascii="PT Astra Serif" w:hAnsi="PT Astra Serif"/>
          <w:b/>
          <w:sz w:val="28"/>
          <w:szCs w:val="28"/>
        </w:rPr>
        <w:t>года</w:t>
      </w:r>
      <w:r w:rsidR="0024276C" w:rsidRPr="00187B06">
        <w:rPr>
          <w:rFonts w:ascii="PT Astra Serif" w:eastAsia="Times New Roman" w:hAnsi="PT Astra Serif"/>
          <w:b/>
          <w:sz w:val="28"/>
          <w:szCs w:val="28"/>
          <w:lang w:eastAsia="ru-RU"/>
        </w:rPr>
        <w:t>:</w:t>
      </w:r>
      <w:r w:rsidR="006E651E" w:rsidRPr="00187B0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24276C" w:rsidRPr="001166CB" w:rsidRDefault="00B83F29" w:rsidP="000D3B3F">
      <w:pPr>
        <w:autoSpaceDE w:val="0"/>
        <w:autoSpaceDN w:val="0"/>
        <w:adjustRightInd w:val="0"/>
        <w:spacing w:after="0" w:line="340" w:lineRule="exact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н</w:t>
      </w:r>
      <w:r w:rsidR="0024276C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а </w:t>
      </w:r>
      <w:r w:rsidR="0024276C" w:rsidRPr="001166CB">
        <w:rPr>
          <w:rFonts w:ascii="PT Astra Serif" w:eastAsia="Times New Roman" w:hAnsi="PT Astra Serif"/>
          <w:sz w:val="28"/>
          <w:szCs w:val="28"/>
          <w:lang w:val="en-US" w:eastAsia="ru-RU"/>
        </w:rPr>
        <w:t>I</w:t>
      </w:r>
      <w:r w:rsidR="0024276C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этапе конкурса </w:t>
      </w:r>
      <w:r w:rsidRPr="001166CB">
        <w:rPr>
          <w:rFonts w:ascii="PT Astra Serif" w:hAnsi="PT Astra Serif"/>
          <w:sz w:val="28"/>
          <w:szCs w:val="28"/>
        </w:rPr>
        <w:t xml:space="preserve">Исполнительной дирекцией </w:t>
      </w:r>
      <w:r w:rsidR="0024276C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проводится </w:t>
      </w:r>
      <w:r w:rsidR="0024276C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</w:t>
      </w:r>
      <w:r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</w:t>
      </w:r>
      <w:r w:rsidR="0024276C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м</w:t>
      </w:r>
      <w:r w:rsidR="00187B06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конкурсных заявок и прилагаемых</w:t>
      </w:r>
      <w:r w:rsidR="001166CB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к ним документов по номинациям, </w:t>
      </w:r>
      <w:r w:rsidR="00187B06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указанным в пункте 3.1-3.6</w:t>
      </w:r>
      <w:r w:rsidR="0024276C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, </w:t>
      </w:r>
      <w:r w:rsidR="00187B06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3.7. </w:t>
      </w:r>
    </w:p>
    <w:p w:rsidR="00527C40" w:rsidRPr="001166CB" w:rsidRDefault="0024276C" w:rsidP="00527C4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Для участия в </w:t>
      </w:r>
      <w:r w:rsidR="00236E1F" w:rsidRPr="001166CB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онкурс</w:t>
      </w:r>
      <w:r w:rsidR="00B83F29" w:rsidRPr="001166CB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36E1F" w:rsidRPr="001166CB">
        <w:rPr>
          <w:rFonts w:ascii="PT Astra Serif" w:eastAsia="Times New Roman" w:hAnsi="PT Astra Serif"/>
          <w:sz w:val="28"/>
          <w:szCs w:val="28"/>
          <w:lang w:eastAsia="ru-RU"/>
        </w:rPr>
        <w:t>руководители ТОС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, изъявившие желание принять участие, представляют в </w:t>
      </w:r>
      <w:r w:rsidR="00B83F29" w:rsidRPr="001166CB">
        <w:rPr>
          <w:rFonts w:ascii="PT Astra Serif" w:hAnsi="PT Astra Serif"/>
          <w:sz w:val="28"/>
          <w:szCs w:val="28"/>
        </w:rPr>
        <w:t xml:space="preserve">Исполнительную дирекцию 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заявку </w:t>
      </w:r>
      <w:r w:rsidR="008527DE" w:rsidRPr="001166CB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на участие в </w:t>
      </w:r>
      <w:r w:rsidR="00236E1F" w:rsidRPr="001166CB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онкурсе</w:t>
      </w:r>
      <w:r w:rsidR="00527C40" w:rsidRPr="001166CB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32402E" w:rsidRPr="001166CB" w:rsidRDefault="00527C40" w:rsidP="00527C4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24276C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37D4A" w:rsidRPr="001166CB">
        <w:rPr>
          <w:rFonts w:ascii="PT Astra Serif" w:eastAsia="Times New Roman" w:hAnsi="PT Astra Serif"/>
          <w:sz w:val="28"/>
          <w:szCs w:val="28"/>
          <w:lang w:eastAsia="ru-RU"/>
        </w:rPr>
        <w:t>в соответствии</w:t>
      </w:r>
      <w:r w:rsidR="008527DE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с </w:t>
      </w:r>
      <w:r w:rsidR="00F37D4A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формой, </w:t>
      </w:r>
      <w:r w:rsidR="008527DE" w:rsidRPr="001166CB">
        <w:rPr>
          <w:rFonts w:ascii="PT Astra Serif" w:eastAsia="Times New Roman" w:hAnsi="PT Astra Serif"/>
          <w:sz w:val="28"/>
          <w:szCs w:val="28"/>
          <w:lang w:eastAsia="ru-RU"/>
        </w:rPr>
        <w:t>согласно выбранной номинации (приложение 1, приложение 2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к Положению</w:t>
      </w:r>
      <w:r w:rsidR="008527DE" w:rsidRPr="001166CB"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;</w:t>
      </w:r>
      <w:r w:rsidR="00A3182E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8527DE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83F29" w:rsidRPr="001166CB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24276C" w:rsidRPr="001166CB">
        <w:rPr>
          <w:rFonts w:ascii="PT Astra Serif" w:hAnsi="PT Astra Serif"/>
          <w:sz w:val="28"/>
          <w:szCs w:val="28"/>
        </w:rPr>
        <w:t xml:space="preserve"> электронном </w:t>
      </w:r>
      <w:r w:rsidR="000D3B3F" w:rsidRPr="001166CB">
        <w:rPr>
          <w:rFonts w:ascii="PT Astra Serif" w:hAnsi="PT Astra Serif"/>
          <w:sz w:val="28"/>
          <w:szCs w:val="28"/>
        </w:rPr>
        <w:t xml:space="preserve">виде на электронную </w:t>
      </w:r>
      <w:r w:rsidR="00B83F29" w:rsidRPr="001166CB">
        <w:rPr>
          <w:rFonts w:ascii="PT Astra Serif" w:hAnsi="PT Astra Serif"/>
          <w:sz w:val="28"/>
          <w:szCs w:val="28"/>
        </w:rPr>
        <w:t xml:space="preserve">почту </w:t>
      </w:r>
      <w:r w:rsidRPr="001166CB">
        <w:rPr>
          <w:rFonts w:ascii="PT Astra Serif" w:hAnsi="PT Astra Serif"/>
          <w:sz w:val="28"/>
          <w:szCs w:val="28"/>
        </w:rPr>
        <w:t xml:space="preserve">Исполнительной дирекции: </w:t>
      </w:r>
      <w:proofErr w:type="spellStart"/>
      <w:r w:rsidR="008527DE" w:rsidRPr="001166CB">
        <w:rPr>
          <w:rFonts w:ascii="PT Astra Serif" w:hAnsi="PT Astra Serif"/>
          <w:sz w:val="28"/>
          <w:szCs w:val="28"/>
          <w:lang w:val="en-US"/>
        </w:rPr>
        <w:t>SovetMO</w:t>
      </w:r>
      <w:proofErr w:type="spellEnd"/>
      <w:r w:rsidR="008527DE" w:rsidRPr="001166CB">
        <w:rPr>
          <w:rFonts w:ascii="PT Astra Serif" w:hAnsi="PT Astra Serif"/>
          <w:sz w:val="28"/>
          <w:szCs w:val="28"/>
        </w:rPr>
        <w:t>@</w:t>
      </w:r>
      <w:proofErr w:type="spellStart"/>
      <w:r w:rsidR="008527DE" w:rsidRPr="001166CB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="008527DE" w:rsidRPr="001166CB">
        <w:rPr>
          <w:rFonts w:ascii="PT Astra Serif" w:hAnsi="PT Astra Serif"/>
          <w:sz w:val="28"/>
          <w:szCs w:val="28"/>
        </w:rPr>
        <w:t>.</w:t>
      </w:r>
      <w:proofErr w:type="spellStart"/>
      <w:r w:rsidR="008527DE" w:rsidRPr="001166CB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32402E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286157" w:rsidRPr="001166CB" w:rsidRDefault="00286157" w:rsidP="00286157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- практика, оформленная в заявке, должна быть реализована </w:t>
      </w:r>
      <w:r w:rsidR="00860E79" w:rsidRPr="001166CB">
        <w:rPr>
          <w:rFonts w:ascii="PT Astra Serif" w:eastAsia="Times New Roman" w:hAnsi="PT Astra Serif"/>
          <w:sz w:val="28"/>
          <w:szCs w:val="28"/>
          <w:lang w:eastAsia="ru-RU"/>
        </w:rPr>
        <w:t>в границах населенного пункта, на территории которого осуществляет детальность ТОС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286157" w:rsidRPr="001166CB" w:rsidRDefault="00286157" w:rsidP="00286157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- допускается участие одного ТОС в двух номинациях с разными практиками.</w:t>
      </w:r>
      <w:r w:rsidRPr="001166CB">
        <w:rPr>
          <w:rFonts w:ascii="PT Astra Serif" w:eastAsia="Times New Roman" w:hAnsi="PT Astra Serif"/>
          <w:sz w:val="20"/>
          <w:szCs w:val="20"/>
          <w:lang w:eastAsia="ru-RU"/>
        </w:rPr>
        <w:t xml:space="preserve"> </w:t>
      </w:r>
    </w:p>
    <w:p w:rsidR="00B83F29" w:rsidRPr="001166CB" w:rsidRDefault="00226A5D" w:rsidP="00527C40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>Для участия в номинациях, у</w:t>
      </w:r>
      <w:r w:rsidR="003D0278" w:rsidRPr="001166CB">
        <w:rPr>
          <w:rFonts w:ascii="PT Astra Serif" w:hAnsi="PT Astra Serif"/>
          <w:sz w:val="28"/>
          <w:szCs w:val="28"/>
        </w:rPr>
        <w:t>казанных в пунктах 3.1.1 – 3.1.6</w:t>
      </w:r>
      <w:r w:rsidRPr="001166CB">
        <w:rPr>
          <w:rFonts w:ascii="PT Astra Serif" w:hAnsi="PT Astra Serif"/>
          <w:sz w:val="28"/>
          <w:szCs w:val="28"/>
        </w:rPr>
        <w:t xml:space="preserve"> Положения, к</w:t>
      </w:r>
      <w:r w:rsidR="00B83F29" w:rsidRPr="001166CB">
        <w:rPr>
          <w:rFonts w:ascii="PT Astra Serif" w:hAnsi="PT Astra Serif"/>
          <w:sz w:val="28"/>
          <w:szCs w:val="28"/>
        </w:rPr>
        <w:t xml:space="preserve"> заявке прилагаются</w:t>
      </w:r>
      <w:r w:rsidRPr="001166CB">
        <w:rPr>
          <w:rFonts w:ascii="PT Astra Serif" w:hAnsi="PT Astra Serif"/>
          <w:sz w:val="28"/>
          <w:szCs w:val="28"/>
        </w:rPr>
        <w:t xml:space="preserve"> следующие документы</w:t>
      </w:r>
      <w:r w:rsidR="00B83F29" w:rsidRPr="001166CB">
        <w:rPr>
          <w:rFonts w:ascii="PT Astra Serif" w:hAnsi="PT Astra Serif"/>
          <w:sz w:val="28"/>
          <w:szCs w:val="28"/>
        </w:rPr>
        <w:t>:</w:t>
      </w:r>
    </w:p>
    <w:p w:rsidR="00236E1F" w:rsidRPr="001166CB" w:rsidRDefault="00226A5D" w:rsidP="00226A5D">
      <w:pPr>
        <w:pStyle w:val="a4"/>
        <w:tabs>
          <w:tab w:val="left" w:pos="993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1) </w:t>
      </w:r>
      <w:r w:rsidR="00714D1A" w:rsidRPr="001166CB">
        <w:rPr>
          <w:rFonts w:ascii="PT Astra Serif" w:hAnsi="PT Astra Serif"/>
          <w:sz w:val="28"/>
          <w:szCs w:val="28"/>
        </w:rPr>
        <w:t xml:space="preserve">презентационные материалы, </w:t>
      </w:r>
      <w:r w:rsidR="006E651E" w:rsidRPr="001166CB">
        <w:rPr>
          <w:rFonts w:ascii="PT Astra Serif" w:hAnsi="PT Astra Serif"/>
          <w:sz w:val="28"/>
          <w:szCs w:val="28"/>
        </w:rPr>
        <w:t xml:space="preserve">содержащие в себе </w:t>
      </w:r>
      <w:r w:rsidR="00714D1A" w:rsidRPr="001166CB">
        <w:rPr>
          <w:rFonts w:ascii="PT Astra Serif" w:hAnsi="PT Astra Serif"/>
          <w:sz w:val="28"/>
          <w:szCs w:val="28"/>
        </w:rPr>
        <w:t xml:space="preserve">фотоматериалы; </w:t>
      </w:r>
    </w:p>
    <w:p w:rsidR="0024276C" w:rsidRPr="001166CB" w:rsidRDefault="00226A5D" w:rsidP="00226A5D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2) </w:t>
      </w:r>
      <w:r w:rsidR="0024276C" w:rsidRPr="001166CB">
        <w:rPr>
          <w:rFonts w:ascii="PT Astra Serif" w:hAnsi="PT Astra Serif"/>
          <w:sz w:val="28"/>
          <w:szCs w:val="28"/>
        </w:rPr>
        <w:t>согласие на обработку персональных данных</w:t>
      </w:r>
      <w:r w:rsidR="00521F4B" w:rsidRPr="001166CB">
        <w:rPr>
          <w:rFonts w:ascii="PT Astra Serif" w:hAnsi="PT Astra Serif"/>
          <w:sz w:val="28"/>
          <w:szCs w:val="28"/>
        </w:rPr>
        <w:t xml:space="preserve"> </w:t>
      </w:r>
      <w:r w:rsidR="00527C40" w:rsidRPr="001166CB">
        <w:rPr>
          <w:rFonts w:ascii="PT Astra Serif" w:hAnsi="PT Astra Serif"/>
          <w:sz w:val="28"/>
          <w:szCs w:val="28"/>
        </w:rPr>
        <w:t>(</w:t>
      </w:r>
      <w:r w:rsidR="00521F4B" w:rsidRPr="001166CB">
        <w:rPr>
          <w:rFonts w:ascii="PT Astra Serif" w:hAnsi="PT Astra Serif"/>
          <w:sz w:val="28"/>
          <w:szCs w:val="28"/>
        </w:rPr>
        <w:t>приложени</w:t>
      </w:r>
      <w:r w:rsidR="00527C40" w:rsidRPr="001166CB">
        <w:rPr>
          <w:rFonts w:ascii="PT Astra Serif" w:hAnsi="PT Astra Serif"/>
          <w:sz w:val="28"/>
          <w:szCs w:val="28"/>
        </w:rPr>
        <w:t>е</w:t>
      </w:r>
      <w:r w:rsidR="00521F4B" w:rsidRPr="001166CB">
        <w:rPr>
          <w:rFonts w:ascii="PT Astra Serif" w:hAnsi="PT Astra Serif"/>
          <w:sz w:val="28"/>
          <w:szCs w:val="28"/>
        </w:rPr>
        <w:t xml:space="preserve"> 3</w:t>
      </w:r>
      <w:r w:rsidR="00527C40" w:rsidRPr="001166CB">
        <w:rPr>
          <w:rFonts w:ascii="PT Astra Serif" w:hAnsi="PT Astra Serif"/>
          <w:sz w:val="28"/>
          <w:szCs w:val="28"/>
        </w:rPr>
        <w:t xml:space="preserve"> </w:t>
      </w:r>
      <w:r w:rsidRPr="001166CB">
        <w:rPr>
          <w:rFonts w:ascii="PT Astra Serif" w:hAnsi="PT Astra Serif"/>
          <w:sz w:val="28"/>
          <w:szCs w:val="28"/>
        </w:rPr>
        <w:br/>
      </w:r>
      <w:r w:rsidR="00527C40" w:rsidRPr="001166CB">
        <w:rPr>
          <w:rFonts w:ascii="PT Astra Serif" w:hAnsi="PT Astra Serif"/>
          <w:sz w:val="28"/>
          <w:szCs w:val="28"/>
        </w:rPr>
        <w:t>к Положению)</w:t>
      </w:r>
      <w:r w:rsidR="00734A6C" w:rsidRPr="001166CB">
        <w:rPr>
          <w:rFonts w:ascii="PT Astra Serif" w:hAnsi="PT Astra Serif"/>
          <w:sz w:val="28"/>
          <w:szCs w:val="28"/>
        </w:rPr>
        <w:t>;</w:t>
      </w:r>
    </w:p>
    <w:p w:rsidR="00C75A68" w:rsidRPr="001166CB" w:rsidRDefault="00226A5D" w:rsidP="00226A5D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3) </w:t>
      </w:r>
      <w:r w:rsidR="00C75A68" w:rsidRPr="001166CB">
        <w:rPr>
          <w:rFonts w:ascii="PT Astra Serif" w:hAnsi="PT Astra Serif"/>
          <w:sz w:val="28"/>
          <w:szCs w:val="28"/>
        </w:rPr>
        <w:t>копия документа, подтверждающего регистрацию ТОС уполномоченным органом местного самоуправления;</w:t>
      </w:r>
    </w:p>
    <w:p w:rsidR="00226A5D" w:rsidRPr="001166CB" w:rsidRDefault="00226A5D" w:rsidP="00226A5D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>Для участия в ном</w:t>
      </w:r>
      <w:r w:rsidR="00860E79" w:rsidRPr="001166CB">
        <w:rPr>
          <w:rFonts w:ascii="PT Astra Serif" w:hAnsi="PT Astra Serif"/>
          <w:sz w:val="28"/>
          <w:szCs w:val="28"/>
        </w:rPr>
        <w:t>инац</w:t>
      </w:r>
      <w:r w:rsidR="003D0278" w:rsidRPr="001166CB">
        <w:rPr>
          <w:rFonts w:ascii="PT Astra Serif" w:hAnsi="PT Astra Serif"/>
          <w:sz w:val="28"/>
          <w:szCs w:val="28"/>
        </w:rPr>
        <w:t>ии, указанной в пункте 3.1.7</w:t>
      </w:r>
      <w:r w:rsidRPr="001166CB">
        <w:rPr>
          <w:rFonts w:ascii="PT Astra Serif" w:hAnsi="PT Astra Serif"/>
          <w:sz w:val="28"/>
          <w:szCs w:val="28"/>
        </w:rPr>
        <w:t xml:space="preserve"> Положения, к заявке прилагаются следующие документы:</w:t>
      </w:r>
    </w:p>
    <w:p w:rsidR="00226A5D" w:rsidRPr="001166CB" w:rsidRDefault="00226A5D" w:rsidP="00226A5D">
      <w:pPr>
        <w:pStyle w:val="a4"/>
        <w:tabs>
          <w:tab w:val="left" w:pos="993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1) презентационные материалы, содержащие в себе фотоматериалы; </w:t>
      </w:r>
    </w:p>
    <w:p w:rsidR="00226A5D" w:rsidRPr="001166CB" w:rsidRDefault="00226A5D" w:rsidP="00226A5D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2) согласие на обработку персональных данных (приложение 3 </w:t>
      </w:r>
      <w:r w:rsidRPr="001166CB">
        <w:rPr>
          <w:rFonts w:ascii="PT Astra Serif" w:hAnsi="PT Astra Serif"/>
          <w:sz w:val="28"/>
          <w:szCs w:val="28"/>
        </w:rPr>
        <w:br/>
        <w:t>к Положению);</w:t>
      </w:r>
    </w:p>
    <w:p w:rsidR="00734A6C" w:rsidRPr="001166CB" w:rsidRDefault="00487956" w:rsidP="0048795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3) </w:t>
      </w:r>
      <w:r w:rsidR="00226A5D" w:rsidRPr="001166CB">
        <w:rPr>
          <w:rFonts w:ascii="PT Astra Serif" w:hAnsi="PT Astra Serif"/>
          <w:sz w:val="28"/>
          <w:szCs w:val="28"/>
        </w:rPr>
        <w:t>к</w:t>
      </w:r>
      <w:r w:rsidR="00734A6C" w:rsidRPr="001166CB">
        <w:rPr>
          <w:rFonts w:ascii="PT Astra Serif" w:hAnsi="PT Astra Serif"/>
          <w:sz w:val="28"/>
          <w:szCs w:val="28"/>
        </w:rPr>
        <w:t>опии н</w:t>
      </w:r>
      <w:r w:rsidR="004F6705" w:rsidRPr="001166CB">
        <w:rPr>
          <w:rFonts w:ascii="PT Astra Serif" w:hAnsi="PT Astra Serif"/>
          <w:sz w:val="28"/>
          <w:szCs w:val="28"/>
        </w:rPr>
        <w:t>аград</w:t>
      </w:r>
      <w:r w:rsidR="00734A6C" w:rsidRPr="001166CB">
        <w:rPr>
          <w:rFonts w:ascii="PT Astra Serif" w:hAnsi="PT Astra Serif"/>
          <w:sz w:val="28"/>
          <w:szCs w:val="28"/>
        </w:rPr>
        <w:t xml:space="preserve"> </w:t>
      </w:r>
      <w:r w:rsidR="00A53BD3" w:rsidRPr="001166CB">
        <w:rPr>
          <w:rFonts w:ascii="PT Astra Serif" w:hAnsi="PT Astra Serif"/>
          <w:sz w:val="28"/>
          <w:szCs w:val="28"/>
        </w:rPr>
        <w:t>(федера</w:t>
      </w:r>
      <w:r w:rsidR="00860E79" w:rsidRPr="001166CB">
        <w:rPr>
          <w:rFonts w:ascii="PT Astra Serif" w:hAnsi="PT Astra Serif"/>
          <w:sz w:val="28"/>
          <w:szCs w:val="28"/>
        </w:rPr>
        <w:t xml:space="preserve">льные, </w:t>
      </w:r>
      <w:r w:rsidR="004F6705" w:rsidRPr="001166CB">
        <w:rPr>
          <w:rFonts w:ascii="PT Astra Serif" w:hAnsi="PT Astra Serif"/>
          <w:sz w:val="28"/>
          <w:szCs w:val="28"/>
        </w:rPr>
        <w:t>региональные, муниципальные</w:t>
      </w:r>
      <w:r w:rsidR="00016E23" w:rsidRPr="001166CB">
        <w:rPr>
          <w:rFonts w:ascii="PT Astra Serif" w:hAnsi="PT Astra Serif"/>
          <w:sz w:val="28"/>
          <w:szCs w:val="28"/>
        </w:rPr>
        <w:t xml:space="preserve"> </w:t>
      </w:r>
      <w:r w:rsidR="00860E79" w:rsidRPr="001166CB">
        <w:rPr>
          <w:rFonts w:ascii="PT Astra Serif" w:hAnsi="PT Astra Serif"/>
          <w:sz w:val="28"/>
          <w:szCs w:val="28"/>
        </w:rPr>
        <w:t xml:space="preserve">за весь период деятельности </w:t>
      </w:r>
      <w:r w:rsidR="00226A5D" w:rsidRPr="001166CB">
        <w:rPr>
          <w:rFonts w:ascii="PT Astra Serif" w:hAnsi="PT Astra Serif"/>
          <w:sz w:val="28"/>
          <w:szCs w:val="28"/>
        </w:rPr>
        <w:t>руководителя</w:t>
      </w:r>
      <w:r w:rsidR="004F6705" w:rsidRPr="001166CB">
        <w:rPr>
          <w:rFonts w:ascii="PT Astra Serif" w:hAnsi="PT Astra Serif"/>
          <w:sz w:val="28"/>
          <w:szCs w:val="28"/>
        </w:rPr>
        <w:t xml:space="preserve"> ТОС</w:t>
      </w:r>
      <w:r w:rsidR="00016E23" w:rsidRPr="001166CB">
        <w:rPr>
          <w:rFonts w:ascii="PT Astra Serif" w:hAnsi="PT Astra Serif"/>
          <w:sz w:val="28"/>
          <w:szCs w:val="28"/>
        </w:rPr>
        <w:t>)</w:t>
      </w:r>
      <w:r w:rsidR="009B40DF" w:rsidRPr="001166CB">
        <w:rPr>
          <w:rFonts w:ascii="PT Astra Serif" w:hAnsi="PT Astra Serif"/>
          <w:sz w:val="28"/>
          <w:szCs w:val="28"/>
        </w:rPr>
        <w:t>;</w:t>
      </w:r>
    </w:p>
    <w:p w:rsidR="009B40DF" w:rsidRPr="001166CB" w:rsidRDefault="00487956" w:rsidP="0048795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4) </w:t>
      </w:r>
      <w:r w:rsidR="009B40DF" w:rsidRPr="001166CB">
        <w:rPr>
          <w:rFonts w:ascii="PT Astra Serif" w:hAnsi="PT Astra Serif"/>
          <w:sz w:val="28"/>
          <w:szCs w:val="28"/>
        </w:rPr>
        <w:t>копии отзывов жителей, юридических лиц, в том числе некоммерческих организаций, или индивидуальных предпринимателей, осуществляющих деятельность по управлению многоквартирным домом, депутатов МО, органов местного самоуправления о работе ТО</w:t>
      </w:r>
      <w:r w:rsidR="00E66807" w:rsidRPr="001166CB">
        <w:rPr>
          <w:rFonts w:ascii="PT Astra Serif" w:hAnsi="PT Astra Serif"/>
          <w:sz w:val="28"/>
          <w:szCs w:val="28"/>
        </w:rPr>
        <w:t>С;</w:t>
      </w:r>
    </w:p>
    <w:p w:rsidR="00E66807" w:rsidRPr="001166CB" w:rsidRDefault="00487956" w:rsidP="0048795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5) </w:t>
      </w:r>
      <w:r w:rsidR="00E66807" w:rsidRPr="001166CB">
        <w:rPr>
          <w:rFonts w:ascii="PT Astra Serif" w:hAnsi="PT Astra Serif"/>
          <w:sz w:val="28"/>
          <w:szCs w:val="28"/>
        </w:rPr>
        <w:t>копии соглашений о партнерстве ТОС с субъектами малого и среднего предпринимательства, НКО, управляющими компаниями;</w:t>
      </w:r>
    </w:p>
    <w:p w:rsidR="00E66807" w:rsidRPr="001166CB" w:rsidRDefault="00487956" w:rsidP="0048795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>6)</w:t>
      </w:r>
      <w:r w:rsidR="00711022" w:rsidRPr="001166CB">
        <w:rPr>
          <w:rFonts w:ascii="PT Astra Serif" w:hAnsi="PT Astra Serif"/>
          <w:sz w:val="28"/>
          <w:szCs w:val="28"/>
        </w:rPr>
        <w:t> </w:t>
      </w:r>
      <w:r w:rsidR="00E66807" w:rsidRPr="001166CB">
        <w:rPr>
          <w:rFonts w:ascii="PT Astra Serif" w:hAnsi="PT Astra Serif"/>
          <w:sz w:val="28"/>
          <w:szCs w:val="28"/>
        </w:rPr>
        <w:t>копии документов, подтверждающих проведение собраний/конференций граждан, встреч с руководителями органов местного самоуправления муниципальных образований, депутатами представительных органов муниципального образования и по вопрос</w:t>
      </w:r>
      <w:r w:rsidR="005207A9" w:rsidRPr="001166CB">
        <w:rPr>
          <w:rFonts w:ascii="PT Astra Serif" w:hAnsi="PT Astra Serif"/>
          <w:sz w:val="28"/>
          <w:szCs w:val="28"/>
        </w:rPr>
        <w:t>ам жизнедеятельности территории;</w:t>
      </w:r>
    </w:p>
    <w:p w:rsidR="003F2BDD" w:rsidRPr="001166CB" w:rsidRDefault="00016E23" w:rsidP="00E35195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7) копии публикаций в СМИ, ссылки на интернет ресурсы и прочее, подтверждающие популяризацию деятельности </w:t>
      </w:r>
      <w:r w:rsidR="005207A9" w:rsidRPr="001166CB">
        <w:rPr>
          <w:rFonts w:ascii="PT Astra Serif" w:hAnsi="PT Astra Serif"/>
          <w:sz w:val="28"/>
          <w:szCs w:val="28"/>
        </w:rPr>
        <w:t>ТОС</w:t>
      </w:r>
      <w:r w:rsidRPr="001166CB">
        <w:rPr>
          <w:rFonts w:ascii="PT Astra Serif" w:hAnsi="PT Astra Serif"/>
          <w:sz w:val="28"/>
          <w:szCs w:val="28"/>
        </w:rPr>
        <w:t>.</w:t>
      </w:r>
    </w:p>
    <w:p w:rsidR="00016E23" w:rsidRPr="00C2571E" w:rsidRDefault="00016E23" w:rsidP="00016E23">
      <w:pPr>
        <w:pStyle w:val="a4"/>
        <w:ind w:left="0" w:firstLine="709"/>
        <w:jc w:val="both"/>
        <w:rPr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 xml:space="preserve">7.3.1.2. </w:t>
      </w:r>
      <w:r w:rsidRPr="00C2571E">
        <w:rPr>
          <w:sz w:val="28"/>
          <w:szCs w:val="28"/>
        </w:rPr>
        <w:t>Не допускаются к участию в конкурсном отборе заявки:</w:t>
      </w:r>
    </w:p>
    <w:p w:rsidR="00016E23" w:rsidRPr="00C2571E" w:rsidRDefault="00016E23" w:rsidP="00016E23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571E">
        <w:rPr>
          <w:sz w:val="28"/>
          <w:szCs w:val="28"/>
        </w:rPr>
        <w:t xml:space="preserve">- </w:t>
      </w:r>
      <w:r w:rsidRPr="00C2571E">
        <w:rPr>
          <w:rFonts w:ascii="PT Astra Serif" w:hAnsi="PT Astra Serif"/>
          <w:sz w:val="28"/>
          <w:szCs w:val="28"/>
        </w:rPr>
        <w:t>поступившие на адрес электронной почты после окончан</w:t>
      </w:r>
      <w:r w:rsidR="001166CB" w:rsidRPr="00C2571E">
        <w:rPr>
          <w:rFonts w:ascii="PT Astra Serif" w:hAnsi="PT Astra Serif"/>
          <w:sz w:val="28"/>
          <w:szCs w:val="28"/>
        </w:rPr>
        <w:t>ия срока приема заявок (после 28</w:t>
      </w:r>
      <w:r w:rsidRPr="00C2571E">
        <w:rPr>
          <w:rFonts w:ascii="PT Astra Serif" w:hAnsi="PT Astra Serif"/>
          <w:sz w:val="28"/>
          <w:szCs w:val="28"/>
        </w:rPr>
        <w:t xml:space="preserve"> </w:t>
      </w:r>
      <w:r w:rsidR="001166CB" w:rsidRPr="00C2571E">
        <w:rPr>
          <w:rFonts w:ascii="PT Astra Serif" w:hAnsi="PT Astra Serif"/>
          <w:sz w:val="28"/>
          <w:szCs w:val="28"/>
        </w:rPr>
        <w:t xml:space="preserve">февраля 2025 </w:t>
      </w:r>
      <w:r w:rsidRPr="00C2571E">
        <w:rPr>
          <w:rFonts w:ascii="PT Astra Serif" w:hAnsi="PT Astra Serif"/>
          <w:sz w:val="28"/>
          <w:szCs w:val="28"/>
        </w:rPr>
        <w:t>года);</w:t>
      </w:r>
    </w:p>
    <w:p w:rsidR="00016E23" w:rsidRPr="00C2571E" w:rsidRDefault="00016E23" w:rsidP="00016E23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>- заполненные не по форме (приложение 1, приложение 2 к Положению);</w:t>
      </w:r>
    </w:p>
    <w:p w:rsidR="00711022" w:rsidRPr="00C2571E" w:rsidRDefault="00016E23" w:rsidP="00BA70D0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>- содержащие неполный пакет документов.</w:t>
      </w:r>
    </w:p>
    <w:p w:rsidR="0024276C" w:rsidRPr="00C2571E" w:rsidRDefault="00527C40" w:rsidP="001166CB">
      <w:pPr>
        <w:autoSpaceDE w:val="0"/>
        <w:autoSpaceDN w:val="0"/>
        <w:adjustRightInd w:val="0"/>
        <w:spacing w:after="0" w:line="340" w:lineRule="exact"/>
        <w:ind w:left="360" w:firstLine="348"/>
        <w:contextualSpacing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2571E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3F087C" w:rsidRPr="00C2571E">
        <w:rPr>
          <w:rFonts w:ascii="PT Astra Serif" w:eastAsia="Times New Roman" w:hAnsi="PT Astra Serif"/>
          <w:sz w:val="28"/>
          <w:szCs w:val="28"/>
          <w:lang w:eastAsia="ru-RU"/>
        </w:rPr>
        <w:t xml:space="preserve">.3.2. </w:t>
      </w:r>
      <w:r w:rsidR="0024276C" w:rsidRPr="00C2571E">
        <w:rPr>
          <w:rFonts w:ascii="PT Astra Serif" w:eastAsia="Times New Roman" w:hAnsi="PT Astra Serif"/>
          <w:b/>
          <w:sz w:val="28"/>
          <w:szCs w:val="28"/>
          <w:lang w:val="en-US" w:eastAsia="ru-RU"/>
        </w:rPr>
        <w:t>II</w:t>
      </w:r>
      <w:r w:rsidR="000D3B3F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24276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этап </w:t>
      </w:r>
      <w:r w:rsidR="003F087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К</w:t>
      </w:r>
      <w:r w:rsidR="0024276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онкурса</w:t>
      </w:r>
      <w:r w:rsidR="00276C27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«</w:t>
      </w:r>
      <w:r w:rsidR="001166CB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Направление заявок в ОАТОС</w:t>
      </w:r>
      <w:r w:rsidR="00276C27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  <w:r w:rsidR="0024276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3F087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с </w:t>
      </w:r>
      <w:r w:rsidR="001166CB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03</w:t>
      </w:r>
      <w:r w:rsidR="00E85F41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1166CB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марта</w:t>
      </w:r>
      <w:r w:rsidR="003F087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по </w:t>
      </w:r>
      <w:r w:rsidR="001166CB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11</w:t>
      </w:r>
      <w:r w:rsidR="003F087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1166CB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марта</w:t>
      </w:r>
      <w:r w:rsidR="0029565A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E007FD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202</w:t>
      </w:r>
      <w:r w:rsidR="001166CB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5</w:t>
      </w:r>
      <w:r w:rsidR="00E007FD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года</w:t>
      </w:r>
      <w:r w:rsidR="0024276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:</w:t>
      </w:r>
      <w:r w:rsidR="005A7779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1166CB" w:rsidRPr="00C2571E" w:rsidRDefault="00F014C7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Заявки на Конкурс подаю</w:t>
      </w:r>
      <w:r w:rsidR="001166CB" w:rsidRPr="00C2571E">
        <w:rPr>
          <w:rFonts w:ascii="PT Astra Serif" w:hAnsi="PT Astra Serif"/>
          <w:sz w:val="28"/>
          <w:szCs w:val="28"/>
        </w:rPr>
        <w:t>тся централизованно, в электронном виде, через специальную платформу на официальном сайте ОАТОС</w:t>
      </w:r>
      <w:r w:rsidR="00C2571E" w:rsidRPr="00C2571E">
        <w:rPr>
          <w:rFonts w:ascii="PT Astra Serif" w:hAnsi="PT Astra Serif"/>
          <w:sz w:val="28"/>
          <w:szCs w:val="28"/>
        </w:rPr>
        <w:t xml:space="preserve"> – </w:t>
      </w:r>
      <w:hyperlink r:id="rId8" w:history="1">
        <w:r w:rsidR="00C2571E" w:rsidRPr="00C2571E">
          <w:rPr>
            <w:rStyle w:val="a8"/>
            <w:rFonts w:ascii="PT Astra Serif" w:hAnsi="PT Astra Serif"/>
            <w:sz w:val="28"/>
            <w:szCs w:val="28"/>
          </w:rPr>
          <w:t>https://oatos.ru/lp-tos</w:t>
        </w:r>
      </w:hyperlink>
      <w:r w:rsidR="00C2571E" w:rsidRPr="00C2571E">
        <w:rPr>
          <w:rFonts w:ascii="PT Astra Serif" w:hAnsi="PT Astra Serif"/>
          <w:sz w:val="28"/>
          <w:szCs w:val="28"/>
        </w:rPr>
        <w:t xml:space="preserve">. </w:t>
      </w:r>
    </w:p>
    <w:p w:rsidR="00C2571E" w:rsidRPr="00C2571E" w:rsidRDefault="00C2571E" w:rsidP="00C2571E">
      <w:pPr>
        <w:autoSpaceDE w:val="0"/>
        <w:autoSpaceDN w:val="0"/>
        <w:adjustRightInd w:val="0"/>
        <w:spacing w:after="0" w:line="340" w:lineRule="exact"/>
        <w:ind w:left="360" w:firstLine="348"/>
        <w:contextualSpacing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2571E">
        <w:rPr>
          <w:rFonts w:ascii="PT Astra Serif" w:eastAsia="Times New Roman" w:hAnsi="PT Astra Serif"/>
          <w:sz w:val="28"/>
          <w:szCs w:val="28"/>
          <w:lang w:eastAsia="ru-RU"/>
        </w:rPr>
        <w:t xml:space="preserve">7.3.2. </w:t>
      </w:r>
      <w:r w:rsidRPr="00C2571E">
        <w:rPr>
          <w:rFonts w:ascii="PT Astra Serif" w:eastAsia="Times New Roman" w:hAnsi="PT Astra Serif"/>
          <w:b/>
          <w:sz w:val="28"/>
          <w:szCs w:val="28"/>
          <w:lang w:val="en-US" w:eastAsia="ru-RU"/>
        </w:rPr>
        <w:t>II</w:t>
      </w:r>
      <w:r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этап Конкурса «Подведение итогов» с 12 марта по 25 марта 2025 года: </w:t>
      </w:r>
    </w:p>
    <w:p w:rsidR="00016E23" w:rsidRPr="00C2571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 xml:space="preserve">Конкурсная комиссия рассматривает, анализирует и осуществляет оценку предоставленных участниками заявок по критериям, определенным </w:t>
      </w:r>
      <w:r w:rsidRPr="00C2571E">
        <w:rPr>
          <w:rFonts w:ascii="PT Astra Serif" w:hAnsi="PT Astra Serif"/>
          <w:sz w:val="28"/>
          <w:szCs w:val="28"/>
        </w:rPr>
        <w:br/>
        <w:t>в разделе VIII Положения.</w:t>
      </w:r>
    </w:p>
    <w:p w:rsidR="00016E23" w:rsidRPr="00C2571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>По итогам оценки конкурсных заявок членами конкурсной комиссии оформляется итоговый протокол.</w:t>
      </w:r>
    </w:p>
    <w:p w:rsidR="00016E23" w:rsidRPr="00C2571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>Победителями Конкурса считаются участники, набравшие наибольшее количество баллов по результатам оценки заявок в каждой номинации, призерами – участники, набравшие второе и третье количество баллов после победителей.</w:t>
      </w:r>
    </w:p>
    <w:p w:rsidR="00016E23" w:rsidRPr="00C2571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>Об определении победителей и призеров Конкурса конкурсная комиссия принимает соответствующее решение, которое подписывает председатель и секретарь конкурсной комиссии.</w:t>
      </w:r>
    </w:p>
    <w:p w:rsidR="00016E23" w:rsidRPr="00C2571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 xml:space="preserve">В случае если конкурсная комиссия по результатам оценки представленных документов отдельно отметит какую-либо конкурсную заявку, не признанную победителем или призером, но по своему характеру заслуживающую отдельной высокой отметки, то решением конкурсной комиссии участник, являющийся автором данной заявки, может быть награжден поощрительным призом. </w:t>
      </w:r>
    </w:p>
    <w:p w:rsidR="00016E23" w:rsidRPr="00C2571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>В случае если на участие в номинации подана одна заявка, то победитель не определяется, но на усмотрение конкурсной комиссии данная заявка может быть награждена поощрительным призом.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 xml:space="preserve">7.3.3. Размещение итогов Конкурса на официальном сайте Ассоциации «Совет муниципальных образований Тульской области» осуществляется </w:t>
      </w:r>
      <w:r w:rsidRPr="00C2571E">
        <w:rPr>
          <w:rFonts w:ascii="PT Astra Serif" w:hAnsi="PT Astra Serif"/>
          <w:sz w:val="28"/>
          <w:szCs w:val="28"/>
        </w:rPr>
        <w:br/>
        <w:t xml:space="preserve">не позднее </w:t>
      </w:r>
      <w:r w:rsidR="00C2571E">
        <w:rPr>
          <w:rFonts w:ascii="PT Astra Serif" w:hAnsi="PT Astra Serif"/>
          <w:sz w:val="28"/>
          <w:szCs w:val="28"/>
        </w:rPr>
        <w:t>25</w:t>
      </w:r>
      <w:r w:rsidRPr="00C2571E">
        <w:rPr>
          <w:rFonts w:ascii="PT Astra Serif" w:hAnsi="PT Astra Serif"/>
          <w:sz w:val="28"/>
          <w:szCs w:val="28"/>
        </w:rPr>
        <w:t xml:space="preserve"> </w:t>
      </w:r>
      <w:r w:rsidR="00C2571E">
        <w:rPr>
          <w:rFonts w:ascii="PT Astra Serif" w:hAnsi="PT Astra Serif"/>
          <w:sz w:val="28"/>
          <w:szCs w:val="28"/>
        </w:rPr>
        <w:t>марта 2025</w:t>
      </w:r>
      <w:r w:rsidRPr="00C2571E">
        <w:rPr>
          <w:rFonts w:ascii="PT Astra Serif" w:hAnsi="PT Astra Serif"/>
          <w:sz w:val="28"/>
          <w:szCs w:val="28"/>
        </w:rPr>
        <w:t xml:space="preserve"> года.</w:t>
      </w:r>
    </w:p>
    <w:p w:rsidR="00E85F41" w:rsidRDefault="00E85F41" w:rsidP="00212813">
      <w:pPr>
        <w:spacing w:after="0" w:line="340" w:lineRule="exact"/>
        <w:contextualSpacing/>
        <w:jc w:val="center"/>
        <w:rPr>
          <w:rFonts w:ascii="PT Astra Serif" w:hAnsi="PT Astra Serif"/>
          <w:sz w:val="28"/>
          <w:szCs w:val="28"/>
        </w:rPr>
      </w:pPr>
    </w:p>
    <w:p w:rsidR="00212813" w:rsidRPr="00684437" w:rsidRDefault="00212813" w:rsidP="00212813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84437">
        <w:rPr>
          <w:rFonts w:ascii="PT Astra Serif" w:hAnsi="PT Astra Serif"/>
          <w:b/>
          <w:sz w:val="28"/>
          <w:szCs w:val="28"/>
          <w:lang w:val="en-US"/>
        </w:rPr>
        <w:t>VI</w:t>
      </w:r>
      <w:r w:rsidR="00527C40" w:rsidRPr="00684437">
        <w:rPr>
          <w:rFonts w:ascii="PT Astra Serif" w:hAnsi="PT Astra Serif"/>
          <w:b/>
          <w:sz w:val="28"/>
          <w:szCs w:val="28"/>
          <w:lang w:val="en-US"/>
        </w:rPr>
        <w:t>I</w:t>
      </w:r>
      <w:r w:rsidRPr="00684437">
        <w:rPr>
          <w:rFonts w:ascii="PT Astra Serif" w:hAnsi="PT Astra Serif"/>
          <w:b/>
          <w:sz w:val="28"/>
          <w:szCs w:val="28"/>
          <w:lang w:val="en-US"/>
        </w:rPr>
        <w:t>I</w:t>
      </w:r>
      <w:r w:rsidRPr="00684437">
        <w:rPr>
          <w:rFonts w:ascii="PT Astra Serif" w:hAnsi="PT Astra Serif"/>
          <w:b/>
          <w:sz w:val="28"/>
          <w:szCs w:val="28"/>
        </w:rPr>
        <w:t>. Критерии оценки заявок</w:t>
      </w:r>
    </w:p>
    <w:p w:rsidR="00D8097B" w:rsidRPr="00684437" w:rsidRDefault="00D8097B" w:rsidP="0021281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12813" w:rsidRPr="00684437" w:rsidRDefault="00D8097B" w:rsidP="0021281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84437">
        <w:rPr>
          <w:rFonts w:ascii="PT Astra Serif" w:hAnsi="PT Astra Serif"/>
          <w:sz w:val="28"/>
          <w:szCs w:val="28"/>
        </w:rPr>
        <w:t>8</w:t>
      </w:r>
      <w:r w:rsidR="00212813" w:rsidRPr="00684437">
        <w:rPr>
          <w:rFonts w:ascii="PT Astra Serif" w:hAnsi="PT Astra Serif"/>
          <w:sz w:val="28"/>
          <w:szCs w:val="28"/>
        </w:rPr>
        <w:t>.1. Оценка заявок осуществляется по 5-</w:t>
      </w:r>
      <w:r w:rsidR="0021652C" w:rsidRPr="00684437">
        <w:rPr>
          <w:rFonts w:ascii="PT Astra Serif" w:hAnsi="PT Astra Serif"/>
          <w:sz w:val="28"/>
          <w:szCs w:val="28"/>
        </w:rPr>
        <w:t>т</w:t>
      </w:r>
      <w:r w:rsidR="00212813" w:rsidRPr="00684437">
        <w:rPr>
          <w:rFonts w:ascii="PT Astra Serif" w:hAnsi="PT Astra Serif"/>
          <w:sz w:val="28"/>
          <w:szCs w:val="28"/>
        </w:rPr>
        <w:t xml:space="preserve">и (пяти) балльной системе </w:t>
      </w:r>
      <w:r w:rsidR="0038021C" w:rsidRPr="00684437">
        <w:rPr>
          <w:rFonts w:ascii="PT Astra Serif" w:hAnsi="PT Astra Serif"/>
          <w:sz w:val="28"/>
          <w:szCs w:val="28"/>
        </w:rPr>
        <w:br/>
      </w:r>
      <w:r w:rsidR="00212813" w:rsidRPr="00684437">
        <w:rPr>
          <w:rFonts w:ascii="PT Astra Serif" w:hAnsi="PT Astra Serif"/>
          <w:sz w:val="28"/>
          <w:szCs w:val="28"/>
        </w:rPr>
        <w:t>в соответствии с критериями и коэффициентами их значимости.</w:t>
      </w:r>
    </w:p>
    <w:p w:rsidR="0021652C" w:rsidRPr="00684437" w:rsidRDefault="0021652C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1652C" w:rsidRPr="00684437" w:rsidRDefault="0021652C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84437">
        <w:rPr>
          <w:rFonts w:ascii="PT Astra Serif" w:hAnsi="PT Astra Serif"/>
          <w:b/>
          <w:sz w:val="28"/>
          <w:szCs w:val="28"/>
        </w:rPr>
        <w:t>Оценка заявок по номинациям</w:t>
      </w:r>
      <w:r w:rsidR="00DF22D8" w:rsidRPr="00684437">
        <w:rPr>
          <w:rFonts w:ascii="PT Astra Serif" w:hAnsi="PT Astra Serif"/>
          <w:b/>
          <w:sz w:val="28"/>
          <w:szCs w:val="28"/>
        </w:rPr>
        <w:t>, указанным в пунктах</w:t>
      </w:r>
      <w:r w:rsidRPr="00684437">
        <w:rPr>
          <w:rFonts w:ascii="PT Astra Serif" w:hAnsi="PT Astra Serif"/>
          <w:b/>
          <w:sz w:val="28"/>
          <w:szCs w:val="28"/>
        </w:rPr>
        <w:t xml:space="preserve"> 3.1.1</w:t>
      </w:r>
      <w:r w:rsidR="00DF22D8" w:rsidRPr="00684437">
        <w:rPr>
          <w:rFonts w:ascii="PT Astra Serif" w:hAnsi="PT Astra Serif"/>
          <w:b/>
          <w:sz w:val="28"/>
          <w:szCs w:val="28"/>
        </w:rPr>
        <w:t xml:space="preserve"> </w:t>
      </w:r>
      <w:r w:rsidRPr="00684437">
        <w:rPr>
          <w:rFonts w:ascii="PT Astra Serif" w:hAnsi="PT Astra Serif"/>
          <w:b/>
          <w:sz w:val="28"/>
          <w:szCs w:val="28"/>
        </w:rPr>
        <w:t>-</w:t>
      </w:r>
      <w:r w:rsidR="00DF22D8" w:rsidRPr="00684437">
        <w:rPr>
          <w:rFonts w:ascii="PT Astra Serif" w:hAnsi="PT Astra Serif"/>
          <w:b/>
          <w:sz w:val="28"/>
          <w:szCs w:val="28"/>
        </w:rPr>
        <w:t xml:space="preserve"> </w:t>
      </w:r>
      <w:r w:rsidRPr="00684437">
        <w:rPr>
          <w:rFonts w:ascii="PT Astra Serif" w:hAnsi="PT Astra Serif"/>
          <w:b/>
          <w:sz w:val="28"/>
          <w:szCs w:val="28"/>
        </w:rPr>
        <w:t>3.1.</w:t>
      </w:r>
      <w:r w:rsidR="00FF34B6">
        <w:rPr>
          <w:rFonts w:ascii="PT Astra Serif" w:hAnsi="PT Astra Serif"/>
          <w:b/>
          <w:sz w:val="28"/>
          <w:szCs w:val="28"/>
        </w:rPr>
        <w:t>6</w:t>
      </w:r>
      <w:r w:rsidRPr="00684437">
        <w:rPr>
          <w:rFonts w:ascii="PT Astra Serif" w:hAnsi="PT Astra Serif"/>
          <w:b/>
          <w:sz w:val="28"/>
          <w:szCs w:val="28"/>
        </w:rPr>
        <w:t xml:space="preserve"> Положения</w:t>
      </w:r>
    </w:p>
    <w:p w:rsidR="00F37D4A" w:rsidRPr="00684437" w:rsidRDefault="00F37D4A" w:rsidP="00FF34B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5540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8"/>
        <w:gridCol w:w="2127"/>
        <w:gridCol w:w="1843"/>
        <w:gridCol w:w="1984"/>
      </w:tblGrid>
      <w:tr w:rsidR="0021652C" w:rsidRPr="00365373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684437" w:rsidRDefault="00684437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Балл, выставленный </w:t>
            </w:r>
            <w:r w:rsidR="0021652C"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членом комиссии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Коэффициент значимости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Итоговый балл</w:t>
            </w:r>
          </w:p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(столбец 3</w:t>
            </w:r>
            <w:r w:rsidR="0021652C"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 xml:space="preserve"> умножить на столбец </w:t>
            </w: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4)</w:t>
            </w:r>
          </w:p>
        </w:tc>
      </w:tr>
      <w:tr w:rsidR="0021652C" w:rsidRPr="00365373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D5564A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  <w:t>Доля жителей, вовлеченных в</w:t>
            </w:r>
            <w:r w:rsidR="00CB65E2" w:rsidRPr="0029565A"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 деятельность </w:t>
            </w:r>
            <w:r w:rsidRPr="0029565A"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ТОС при реализации практики (проекта)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29565A" w:rsidRDefault="00D5564A" w:rsidP="0039335E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человек, проживающих в границах</w:t>
            </w:r>
          </w:p>
          <w:p w:rsidR="00D5564A" w:rsidRPr="0029565A" w:rsidRDefault="00D5564A" w:rsidP="0039335E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ТОС, которые будут пользоваться результатами</w:t>
            </w:r>
          </w:p>
          <w:p w:rsidR="00D5564A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Проекта (</w:t>
            </w:r>
            <w:proofErr w:type="spellStart"/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благополучатели</w:t>
            </w:r>
            <w:proofErr w:type="spellEnd"/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29565A" w:rsidRDefault="00D5564A" w:rsidP="0039335E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реализованных практик (проектов) и инициатив ТОС за предыдущий год (кроме</w:t>
            </w:r>
            <w:r w:rsid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заявляемой практики (проекта))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Обоснованность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 актуальность проблемы, на решение которой направлен прое</w:t>
            </w:r>
            <w:r w:rsid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Перспектива дополнительной реализации проекта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FF34B6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(без 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дополнительного финансирования)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Масштаб проделанных по проекту работ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Ф</w:t>
            </w:r>
            <w:r w:rsidR="00BB55D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инансовая эффективность проекта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(доля привлеченных средств и результаты реализованной практики (проекта), в том числе: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Сумма пунктов 7.1. и 7.2.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Сумма пунктов 7.1. и 7.2.</w:t>
            </w: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212813" w:rsidP="0021652C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 на одного жителя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212813" w:rsidP="00684437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68443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</w:t>
            </w:r>
            <w:r w:rsidR="0068443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одного </w:t>
            </w:r>
            <w:proofErr w:type="spellStart"/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благополучателя</w:t>
            </w:r>
            <w:proofErr w:type="spellEnd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1C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Привлечение внебюджетных средств на осуществление практики (проекта) ТОС,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объемы привлеченного внебюджетного финансирования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212813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Использование механизмов </w:t>
            </w:r>
            <w:proofErr w:type="spellStart"/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(привлечение жителей территории, на которой</w:t>
            </w:r>
            <w:r w:rsidR="0068443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осуществляется проект,</w:t>
            </w:r>
            <w:r w:rsidR="0068443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</w:t>
            </w:r>
            <w:r w:rsidR="0068443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выполнению определенного перечня работ на безвозмездной основе)</w:t>
            </w:r>
            <w:r w:rsidR="00D5564A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212813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Использование механизмов социального партнерства (взаимодействие с органами государственной власти, органами местного самоуправления муниципальных образований, организациями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 учреждениями, действующими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 территории осуществления проекта)</w:t>
            </w:r>
            <w:r w:rsidR="00D5564A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212813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проведенных собраний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(советов, конференций,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заседаний органов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ТОС)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и рассматриваемые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вопросы.</w:t>
            </w:r>
            <w:r w:rsidR="00D5564A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D8097B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212813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свещение информации о деятельности и достижениях ТОС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212813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212813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средствах массовой информации, в том числе в официальных группах (чатах) популярных социальных сетей</w:t>
            </w:r>
            <w:r w:rsidR="00D5564A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DF22D8" w:rsidRPr="00365373" w:rsidRDefault="00DF22D8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  <w:highlight w:val="cyan"/>
        </w:rPr>
      </w:pPr>
    </w:p>
    <w:p w:rsidR="0021652C" w:rsidRPr="00684437" w:rsidRDefault="004F6705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84437">
        <w:rPr>
          <w:rFonts w:ascii="PT Astra Serif" w:hAnsi="PT Astra Serif"/>
          <w:sz w:val="28"/>
          <w:szCs w:val="28"/>
        </w:rPr>
        <w:t>8</w:t>
      </w:r>
      <w:r w:rsidR="0021652C" w:rsidRPr="00684437">
        <w:rPr>
          <w:rFonts w:ascii="PT Astra Serif" w:hAnsi="PT Astra Serif"/>
          <w:sz w:val="28"/>
          <w:szCs w:val="28"/>
        </w:rPr>
        <w:t>.2. Заявки по номинации «Лучший председатель ТОС»</w:t>
      </w:r>
      <w:r w:rsidR="004B7DA7" w:rsidRPr="00684437">
        <w:rPr>
          <w:rFonts w:ascii="PT Astra Serif" w:hAnsi="PT Astra Serif"/>
          <w:sz w:val="28"/>
          <w:szCs w:val="28"/>
        </w:rPr>
        <w:t xml:space="preserve"> </w:t>
      </w:r>
      <w:r w:rsidR="0021652C" w:rsidRPr="00684437">
        <w:rPr>
          <w:rFonts w:ascii="PT Astra Serif" w:hAnsi="PT Astra Serif"/>
          <w:sz w:val="28"/>
          <w:szCs w:val="28"/>
        </w:rPr>
        <w:t>оцениваются по отдельным критериям и коэффициентам значимости.</w:t>
      </w:r>
    </w:p>
    <w:p w:rsidR="0021652C" w:rsidRPr="00684437" w:rsidRDefault="0021652C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1652C" w:rsidRPr="00684437" w:rsidRDefault="0021652C" w:rsidP="004B7DA7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84437">
        <w:rPr>
          <w:rFonts w:ascii="PT Astra Serif" w:hAnsi="PT Astra Serif"/>
          <w:b/>
          <w:sz w:val="28"/>
          <w:szCs w:val="28"/>
        </w:rPr>
        <w:t xml:space="preserve">Оценка заявок по номинации </w:t>
      </w:r>
      <w:r w:rsidRPr="00684437">
        <w:rPr>
          <w:rFonts w:ascii="PT Astra Serif" w:hAnsi="PT Astra Serif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«Лучший председатель ТОС»</w:t>
      </w:r>
      <w:r w:rsidR="000E0E3B" w:rsidRPr="00684437">
        <w:rPr>
          <w:rFonts w:ascii="PT Astra Serif" w:hAnsi="PT Astra Serif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21652C" w:rsidRPr="00365373" w:rsidRDefault="0021652C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  <w:highlight w:val="cyan"/>
        </w:rPr>
      </w:pPr>
    </w:p>
    <w:tbl>
      <w:tblPr>
        <w:tblStyle w:val="a3"/>
        <w:tblW w:w="553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3688"/>
        <w:gridCol w:w="1987"/>
        <w:gridCol w:w="1979"/>
        <w:gridCol w:w="1985"/>
      </w:tblGrid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684437" w:rsidRDefault="00684437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21652C" w:rsidRPr="00684437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684437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684437" w:rsidRDefault="00684437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Балл, выставлен</w:t>
            </w:r>
            <w:r w:rsidR="0021652C"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ный членом комиссии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684437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Коэффициент значимости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684437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Итоговый балл</w:t>
            </w:r>
          </w:p>
          <w:p w:rsidR="0021652C" w:rsidRPr="00684437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(столбец 3 умножить на столбец 4)</w:t>
            </w:r>
          </w:p>
        </w:tc>
      </w:tr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Участие в конференциях, заседаниях, семинарах, круглых столах, проводимых органами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местного самоуправления</w:t>
            </w:r>
            <w:r w:rsidR="004710BF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Наличие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положительных отзывов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жителей, юридических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лиц,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том числе некоммерческих организаций, или индивидуальных предпринимателей, осуществляющих деятельность по управлению многоквартирным домом, депутатов МО, органов местного самоуправления</w:t>
            </w:r>
            <w:r w:rsidR="00177A46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, региональных органов власти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о работе ТОС</w:t>
            </w:r>
          </w:p>
          <w:p w:rsidR="00177A46" w:rsidRPr="0029565A" w:rsidRDefault="00177A46" w:rsidP="00212813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i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(приложить копии)</w:t>
            </w:r>
            <w:r w:rsidR="0029565A">
              <w:rPr>
                <w:rFonts w:ascii="PT Astra Serif" w:hAnsi="PT Astra Serif" w:cs="Times New Roman"/>
                <w:i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9565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заседаний руководящих органов</w:t>
            </w:r>
            <w:r w:rsidR="0021652C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ТОС за отчетный период</w:t>
            </w:r>
            <w:r w:rsidR="004710BF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Реализованные предложения, внесенные органами ТОС</w:t>
            </w:r>
            <w:r w:rsidR="000E0E3B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 органы местного самоуправления муниципального образования</w:t>
            </w:r>
            <w:r w:rsidR="004710BF" w:rsidRPr="0029565A">
              <w:rPr>
                <w:rFonts w:ascii="PT Astra Serif" w:hAnsi="PT Astra Serif" w:cs="Times New Roman"/>
                <w:i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Награды за вклад в развитие движения ТОС (грамоты и благодарственные письма всех уровней власти) </w:t>
            </w:r>
            <w:r w:rsidR="004710BF" w:rsidRPr="0029565A">
              <w:rPr>
                <w:rFonts w:ascii="PT Astra Serif" w:hAnsi="PT Astra Serif" w:cs="Times New Roman"/>
                <w:i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(приложить копии)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652C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Партнерство и взаимодействие 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ТОС с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субъектами малого и среднего предпринимательства, НКО, управляющими компаниями.</w:t>
            </w:r>
          </w:p>
          <w:p w:rsidR="0038021C" w:rsidRPr="0029565A" w:rsidRDefault="0038021C" w:rsidP="0021652C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E0E3B" w:rsidRPr="000270A9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29565A" w:rsidRDefault="000E0E3B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29565A" w:rsidRDefault="00945A10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Участие ТОС в Проектной деятельности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29565A" w:rsidRDefault="00945A10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29565A" w:rsidRDefault="00945A10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29565A" w:rsidRDefault="000E0E3B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0270A9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29565A" w:rsidRDefault="0021652C" w:rsidP="00212813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Работа со средствами массовой информации статьи, публикации, выступления</w:t>
            </w:r>
            <w:r w:rsidR="00177A46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710BF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212813" w:rsidRPr="000270A9" w:rsidRDefault="00212813" w:rsidP="00A217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9565A" w:rsidRDefault="0029565A" w:rsidP="008827BE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8827BE" w:rsidRPr="000270A9" w:rsidRDefault="004F6705" w:rsidP="008827BE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270A9">
        <w:rPr>
          <w:rFonts w:ascii="PT Astra Serif" w:hAnsi="PT Astra Serif"/>
          <w:b/>
          <w:sz w:val="28"/>
          <w:szCs w:val="28"/>
          <w:lang w:val="en-US"/>
        </w:rPr>
        <w:t>IX</w:t>
      </w:r>
      <w:r w:rsidR="008827BE" w:rsidRPr="000270A9">
        <w:rPr>
          <w:rFonts w:ascii="PT Astra Serif" w:hAnsi="PT Astra Serif"/>
          <w:b/>
          <w:sz w:val="28"/>
          <w:szCs w:val="28"/>
        </w:rPr>
        <w:t>. Награждение победителей Конкурса</w:t>
      </w:r>
    </w:p>
    <w:p w:rsidR="008827BE" w:rsidRPr="000270A9" w:rsidRDefault="008827BE" w:rsidP="0024276C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9.1. По результатам рассмотрения заявок на участие в Конкурсе конкурсная комиссия формирует перечень победителей и призеров Конкурса.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9.2. В каждой из номинаций, указанных в пунктах 3.1.1-3.1.</w:t>
      </w:r>
      <w:r w:rsidR="00FF34B6">
        <w:rPr>
          <w:rFonts w:ascii="PT Astra Serif" w:hAnsi="PT Astra Serif"/>
          <w:sz w:val="28"/>
          <w:szCs w:val="28"/>
        </w:rPr>
        <w:t>6</w:t>
      </w:r>
      <w:r w:rsidRPr="000270A9">
        <w:rPr>
          <w:rFonts w:ascii="PT Astra Serif" w:hAnsi="PT Astra Serif"/>
          <w:sz w:val="28"/>
          <w:szCs w:val="28"/>
        </w:rPr>
        <w:t xml:space="preserve"> Положения, конкурсная комиссия определяет одного победителя.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9.3. В номинации, указанной в пункте </w:t>
      </w:r>
      <w:r w:rsidR="00FF34B6">
        <w:rPr>
          <w:rFonts w:ascii="PT Astra Serif" w:hAnsi="PT Astra Serif"/>
          <w:sz w:val="28"/>
          <w:szCs w:val="28"/>
        </w:rPr>
        <w:t>3.1.7</w:t>
      </w:r>
      <w:r w:rsidRPr="000270A9">
        <w:rPr>
          <w:rFonts w:ascii="PT Astra Serif" w:hAnsi="PT Astra Serif"/>
          <w:sz w:val="28"/>
          <w:szCs w:val="28"/>
        </w:rPr>
        <w:t xml:space="preserve"> Положения, определяется один победитель и два призера.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9.4. Победители </w:t>
      </w:r>
      <w:r w:rsidRPr="0015404B">
        <w:rPr>
          <w:rFonts w:ascii="PT Astra Serif" w:hAnsi="PT Astra Serif"/>
          <w:sz w:val="28"/>
          <w:szCs w:val="28"/>
        </w:rPr>
        <w:t>и призеры Конкурса</w:t>
      </w:r>
      <w:r w:rsidRPr="000270A9">
        <w:rPr>
          <w:rFonts w:ascii="PT Astra Serif" w:hAnsi="PT Astra Serif"/>
          <w:sz w:val="28"/>
          <w:szCs w:val="28"/>
        </w:rPr>
        <w:t xml:space="preserve"> награждаются: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9.4.1. В номинациях, указанных в пунктах 3.1.1-3.1.</w:t>
      </w:r>
      <w:r w:rsidR="00FF34B6">
        <w:rPr>
          <w:rFonts w:ascii="PT Astra Serif" w:hAnsi="PT Astra Serif"/>
          <w:sz w:val="28"/>
          <w:szCs w:val="28"/>
        </w:rPr>
        <w:t>6</w:t>
      </w:r>
      <w:r w:rsidRPr="000270A9">
        <w:rPr>
          <w:rFonts w:ascii="PT Astra Serif" w:hAnsi="PT Astra Serif"/>
          <w:sz w:val="28"/>
          <w:szCs w:val="28"/>
        </w:rPr>
        <w:t xml:space="preserve"> Положения, победитель Конкурса награждается: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денежным при</w:t>
      </w:r>
      <w:r w:rsidR="00C2571E">
        <w:rPr>
          <w:rFonts w:ascii="PT Astra Serif" w:hAnsi="PT Astra Serif"/>
          <w:sz w:val="28"/>
          <w:szCs w:val="28"/>
        </w:rPr>
        <w:t>зом в размере 15</w:t>
      </w:r>
      <w:r w:rsidRPr="0015404B">
        <w:rPr>
          <w:rFonts w:ascii="PT Astra Serif" w:hAnsi="PT Astra Serif"/>
          <w:sz w:val="28"/>
          <w:szCs w:val="28"/>
        </w:rPr>
        <w:t xml:space="preserve"> 000 рублей,</w:t>
      </w:r>
      <w:r w:rsidRPr="000270A9">
        <w:rPr>
          <w:rFonts w:ascii="PT Astra Serif" w:hAnsi="PT Astra Serif"/>
          <w:sz w:val="28"/>
          <w:szCs w:val="28"/>
        </w:rPr>
        <w:t xml:space="preserve"> в том числе налог на доходы физических лиц;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дипломом Ассоциации «Совет муниципальных образований Тульской области».</w:t>
      </w:r>
    </w:p>
    <w:p w:rsidR="00016E23" w:rsidRPr="009D0F6D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9.4.2. В номинации, указанной в пункте </w:t>
      </w:r>
      <w:r w:rsidR="00FF34B6">
        <w:rPr>
          <w:rFonts w:ascii="PT Astra Serif" w:hAnsi="PT Astra Serif"/>
          <w:sz w:val="28"/>
          <w:szCs w:val="28"/>
        </w:rPr>
        <w:t>3.1.7</w:t>
      </w:r>
      <w:r w:rsidRPr="000270A9">
        <w:rPr>
          <w:rFonts w:ascii="PT Astra Serif" w:hAnsi="PT Astra Serif"/>
          <w:sz w:val="28"/>
          <w:szCs w:val="28"/>
        </w:rPr>
        <w:t xml:space="preserve"> Положения, победители</w:t>
      </w:r>
      <w:r w:rsidRPr="000270A9">
        <w:rPr>
          <w:rFonts w:ascii="PT Astra Serif" w:hAnsi="PT Astra Serif"/>
          <w:b/>
          <w:sz w:val="28"/>
          <w:szCs w:val="28"/>
        </w:rPr>
        <w:t xml:space="preserve"> </w:t>
      </w:r>
      <w:r w:rsidRPr="000270A9">
        <w:rPr>
          <w:rFonts w:ascii="PT Astra Serif" w:hAnsi="PT Astra Serif"/>
          <w:sz w:val="28"/>
          <w:szCs w:val="28"/>
        </w:rPr>
        <w:t>и призеры</w:t>
      </w:r>
      <w:r w:rsidRPr="000270A9">
        <w:rPr>
          <w:rFonts w:ascii="PT Astra Serif" w:hAnsi="PT Astra Serif"/>
          <w:b/>
          <w:sz w:val="28"/>
          <w:szCs w:val="28"/>
        </w:rPr>
        <w:t xml:space="preserve"> </w:t>
      </w:r>
      <w:r w:rsidRPr="000270A9">
        <w:rPr>
          <w:rFonts w:ascii="PT Astra Serif" w:hAnsi="PT Astra Serif"/>
          <w:sz w:val="28"/>
          <w:szCs w:val="28"/>
        </w:rPr>
        <w:t>Конкурса награждаются: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денежным призом, в том числе налог на доходы физических лиц, в размере:</w:t>
      </w:r>
    </w:p>
    <w:p w:rsidR="00016E23" w:rsidRPr="0015404B" w:rsidRDefault="00BA70D0" w:rsidP="00BA70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16E23" w:rsidRPr="0015404B">
        <w:rPr>
          <w:rFonts w:ascii="PT Astra Serif" w:hAnsi="PT Astra Serif"/>
          <w:sz w:val="28"/>
          <w:szCs w:val="28"/>
        </w:rPr>
        <w:t>1 место – 15 000 рублей;</w:t>
      </w:r>
    </w:p>
    <w:p w:rsidR="00016E23" w:rsidRPr="0015404B" w:rsidRDefault="00BA70D0" w:rsidP="00BA70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16E23" w:rsidRPr="0015404B">
        <w:rPr>
          <w:rFonts w:ascii="PT Astra Serif" w:hAnsi="PT Astra Serif"/>
          <w:sz w:val="28"/>
          <w:szCs w:val="28"/>
        </w:rPr>
        <w:t>2 место – 10 000 рублей;</w:t>
      </w:r>
    </w:p>
    <w:p w:rsidR="00016E23" w:rsidRPr="0015404B" w:rsidRDefault="00BA70D0" w:rsidP="00BA70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16E23" w:rsidRPr="0015404B">
        <w:rPr>
          <w:rFonts w:ascii="PT Astra Serif" w:hAnsi="PT Astra Serif"/>
          <w:sz w:val="28"/>
          <w:szCs w:val="28"/>
        </w:rPr>
        <w:t xml:space="preserve">3 место – </w:t>
      </w:r>
      <w:r w:rsidR="00C2571E">
        <w:rPr>
          <w:rFonts w:ascii="PT Astra Serif" w:hAnsi="PT Astra Serif"/>
          <w:sz w:val="28"/>
          <w:szCs w:val="28"/>
        </w:rPr>
        <w:t>7</w:t>
      </w:r>
      <w:r w:rsidR="00016E23" w:rsidRPr="0015404B">
        <w:rPr>
          <w:rFonts w:ascii="PT Astra Serif" w:hAnsi="PT Astra Serif"/>
          <w:sz w:val="28"/>
          <w:szCs w:val="28"/>
        </w:rPr>
        <w:t xml:space="preserve"> 000 рублей.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дипломами I, II, III степени Ассоциации «Совет муниципальных образований Тульской области» (в соответствии с занятым</w:t>
      </w:r>
      <w:r>
        <w:rPr>
          <w:rFonts w:ascii="PT Astra Serif" w:hAnsi="PT Astra Serif"/>
          <w:sz w:val="28"/>
          <w:szCs w:val="28"/>
        </w:rPr>
        <w:t xml:space="preserve"> местом).</w:t>
      </w:r>
    </w:p>
    <w:p w:rsidR="00016E23" w:rsidRPr="003C069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9.4.3. </w:t>
      </w:r>
      <w:r w:rsidRPr="003C0699">
        <w:rPr>
          <w:rFonts w:ascii="PT Astra Serif" w:hAnsi="PT Astra Serif"/>
          <w:color w:val="000000" w:themeColor="text1"/>
          <w:sz w:val="28"/>
          <w:szCs w:val="28"/>
        </w:rPr>
        <w:t>В случае если участники одной номинации набрали одинаковое количество баллов, позволяющих занять призовое место, то награждаются все такие участники.</w:t>
      </w:r>
    </w:p>
    <w:p w:rsidR="00016E23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9.5.</w:t>
      </w:r>
      <w:r>
        <w:rPr>
          <w:rFonts w:ascii="PT Astra Serif" w:hAnsi="PT Astra Serif"/>
          <w:sz w:val="28"/>
          <w:szCs w:val="28"/>
        </w:rPr>
        <w:t xml:space="preserve"> Конкурсная комиссия </w:t>
      </w:r>
      <w:r w:rsidRPr="001C639E">
        <w:rPr>
          <w:rFonts w:ascii="PT Astra Serif" w:hAnsi="PT Astra Serif"/>
          <w:sz w:val="28"/>
          <w:szCs w:val="28"/>
        </w:rPr>
        <w:t xml:space="preserve">в зависимости от </w:t>
      </w:r>
      <w:r>
        <w:rPr>
          <w:rFonts w:ascii="PT Astra Serif" w:hAnsi="PT Astra Serif"/>
          <w:sz w:val="28"/>
          <w:szCs w:val="28"/>
        </w:rPr>
        <w:t>качества полученных заявок вправе не определять победителей по одной или нескольким номинациям.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9.6.</w:t>
      </w:r>
      <w:r w:rsidRPr="000270A9">
        <w:rPr>
          <w:rFonts w:ascii="PT Astra Serif" w:hAnsi="PT Astra Serif"/>
          <w:sz w:val="28"/>
          <w:szCs w:val="28"/>
        </w:rPr>
        <w:t xml:space="preserve"> Количество поощрительных призов </w:t>
      </w:r>
      <w:r>
        <w:rPr>
          <w:rFonts w:ascii="PT Astra Serif" w:hAnsi="PT Astra Serif"/>
          <w:sz w:val="28"/>
          <w:szCs w:val="28"/>
        </w:rPr>
        <w:t>определяется конкурсной комиссией.</w:t>
      </w:r>
    </w:p>
    <w:p w:rsidR="00016E23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5404B">
        <w:rPr>
          <w:rFonts w:ascii="PT Astra Serif" w:hAnsi="PT Astra Serif"/>
          <w:sz w:val="28"/>
          <w:szCs w:val="28"/>
        </w:rPr>
        <w:t>Поощрительный приз составляет 5 000 рублей,</w:t>
      </w:r>
      <w:r w:rsidRPr="000270A9">
        <w:rPr>
          <w:rFonts w:ascii="PT Astra Serif" w:hAnsi="PT Astra Serif"/>
          <w:sz w:val="28"/>
          <w:szCs w:val="28"/>
        </w:rPr>
        <w:t xml:space="preserve"> в том числе налог на доходы физических лиц. </w:t>
      </w:r>
    </w:p>
    <w:p w:rsidR="00016E23" w:rsidRPr="001C639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C639E"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>7</w:t>
      </w:r>
      <w:r w:rsidRPr="001C639E">
        <w:rPr>
          <w:rFonts w:ascii="PT Astra Serif" w:hAnsi="PT Astra Serif"/>
          <w:sz w:val="28"/>
          <w:szCs w:val="28"/>
        </w:rPr>
        <w:t xml:space="preserve">. Члены конкурсной комиссии могут перераспределять денежный фонд конкурса в зависимости от </w:t>
      </w:r>
      <w:r>
        <w:rPr>
          <w:rFonts w:ascii="PT Astra Serif" w:hAnsi="PT Astra Serif"/>
          <w:sz w:val="28"/>
          <w:szCs w:val="28"/>
        </w:rPr>
        <w:t xml:space="preserve">качества полученных заявок, </w:t>
      </w:r>
      <w:r w:rsidRPr="00377F90">
        <w:rPr>
          <w:rFonts w:ascii="PT Astra Serif" w:hAnsi="PT Astra Serif"/>
          <w:sz w:val="28"/>
          <w:szCs w:val="28"/>
        </w:rPr>
        <w:t>не выходя за рамки призового фонда.</w:t>
      </w:r>
    </w:p>
    <w:p w:rsidR="00016E23" w:rsidRPr="00876DCB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9.8. Все участники Конкурса награждаются Благодарственными письмами Ассоциации «Совет муниципальных образований Тульской области».</w:t>
      </w:r>
    </w:p>
    <w:p w:rsidR="00016E23" w:rsidRPr="00876DCB" w:rsidRDefault="00016E23" w:rsidP="00016E23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9.9.</w:t>
      </w:r>
      <w:r w:rsidRPr="00876D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76DCB">
        <w:rPr>
          <w:rFonts w:ascii="PT Astra Serif" w:hAnsi="PT Astra Serif"/>
          <w:sz w:val="28"/>
          <w:szCs w:val="28"/>
        </w:rPr>
        <w:t>Для осуществления выплаты денежного приза победители и призеры Конкурса после официального объявления итогов Конкурса в течение 10-ти (десяти) рабочих дней представляют в исполнительную дирекцию Ассоциации «Совет муниципальных образований Тульской области» следующие документы на бумажных носителях:</w:t>
      </w:r>
    </w:p>
    <w:p w:rsidR="00016E23" w:rsidRPr="00876DCB" w:rsidRDefault="00016E23" w:rsidP="00016E23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паспорт (</w:t>
      </w:r>
      <w:r w:rsidR="00F37D4A">
        <w:rPr>
          <w:rFonts w:ascii="PT Astra Serif" w:hAnsi="PT Astra Serif"/>
          <w:sz w:val="28"/>
          <w:szCs w:val="28"/>
        </w:rPr>
        <w:t xml:space="preserve">копия </w:t>
      </w:r>
      <w:r w:rsidRPr="00876DCB">
        <w:rPr>
          <w:rFonts w:ascii="PT Astra Serif" w:hAnsi="PT Astra Serif"/>
          <w:sz w:val="28"/>
          <w:szCs w:val="28"/>
        </w:rPr>
        <w:t>страницы с фотографией и р</w:t>
      </w:r>
      <w:r w:rsidR="00F37D4A">
        <w:rPr>
          <w:rFonts w:ascii="PT Astra Serif" w:hAnsi="PT Astra Serif"/>
          <w:sz w:val="28"/>
          <w:szCs w:val="28"/>
        </w:rPr>
        <w:t>егистрацией по месту жительства</w:t>
      </w:r>
      <w:r w:rsidRPr="00876DCB">
        <w:rPr>
          <w:rFonts w:ascii="PT Astra Serif" w:hAnsi="PT Astra Serif"/>
          <w:sz w:val="28"/>
          <w:szCs w:val="28"/>
        </w:rPr>
        <w:t>);</w:t>
      </w:r>
    </w:p>
    <w:p w:rsidR="00016E23" w:rsidRPr="00876DCB" w:rsidRDefault="00016E23" w:rsidP="00016E23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свидетельство ИНН (копия);</w:t>
      </w:r>
    </w:p>
    <w:p w:rsidR="00016E23" w:rsidRPr="00876DCB" w:rsidRDefault="00016E23" w:rsidP="00016E23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</w:t>
      </w:r>
      <w:r w:rsidR="006C4FE5">
        <w:rPr>
          <w:rFonts w:ascii="PT Astra Serif" w:hAnsi="PT Astra Serif"/>
          <w:sz w:val="28"/>
          <w:szCs w:val="28"/>
        </w:rPr>
        <w:t> </w:t>
      </w:r>
      <w:r w:rsidRPr="00876DCB">
        <w:rPr>
          <w:rFonts w:ascii="PT Astra Serif" w:hAnsi="PT Astra Serif"/>
          <w:sz w:val="28"/>
          <w:szCs w:val="28"/>
        </w:rPr>
        <w:t>номер индивидуального лицевого счета гражданина (СНИЛС) в системе обязательного пенсионного страхования (копия);</w:t>
      </w:r>
    </w:p>
    <w:p w:rsidR="00016E23" w:rsidRPr="00876DCB" w:rsidRDefault="00016E23" w:rsidP="00016E23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выписку из банка с указанием расчетного счета и реквизитов банка;</w:t>
      </w:r>
    </w:p>
    <w:p w:rsidR="00016E23" w:rsidRPr="00876DCB" w:rsidRDefault="00016E23" w:rsidP="00016E23">
      <w:pPr>
        <w:spacing w:after="0"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заявление о перечислении денежного приза;</w:t>
      </w:r>
    </w:p>
    <w:p w:rsidR="00016E23" w:rsidRPr="00876DCB" w:rsidRDefault="00016E23" w:rsidP="00016E23">
      <w:pPr>
        <w:spacing w:after="0"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согласие на обработку персональных данных;</w:t>
      </w:r>
    </w:p>
    <w:p w:rsidR="00016E23" w:rsidRPr="000270A9" w:rsidRDefault="00016E23" w:rsidP="00016E2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C639E"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>10</w:t>
      </w:r>
      <w:r w:rsidRPr="001C639E">
        <w:rPr>
          <w:rFonts w:ascii="PT Astra Serif" w:hAnsi="PT Astra Serif"/>
          <w:sz w:val="28"/>
          <w:szCs w:val="28"/>
        </w:rPr>
        <w:t>. Награждение победителей Конкурса проводится в течение текущего года.</w:t>
      </w:r>
    </w:p>
    <w:p w:rsidR="001374A9" w:rsidRPr="000270A9" w:rsidRDefault="001374A9" w:rsidP="00FB351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B771F" w:rsidRPr="000270A9" w:rsidRDefault="006B771F" w:rsidP="00684437">
      <w:pPr>
        <w:spacing w:after="0" w:line="340" w:lineRule="exact"/>
        <w:rPr>
          <w:rFonts w:ascii="PT Astra Serif" w:hAnsi="PT Astra Serif" w:cs="Times New Roman"/>
          <w:b/>
          <w:color w:val="000000" w:themeColor="text1"/>
          <w:sz w:val="28"/>
          <w:szCs w:val="28"/>
        </w:rPr>
        <w:sectPr w:rsidR="006B771F" w:rsidRPr="000270A9" w:rsidSect="0040460D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55DD" w:rsidRPr="00016E23" w:rsidRDefault="009755DD" w:rsidP="009755DD">
      <w:pPr>
        <w:spacing w:after="0" w:line="340" w:lineRule="exact"/>
        <w:ind w:left="6096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016E23">
        <w:rPr>
          <w:rFonts w:ascii="PT Astra Serif" w:hAnsi="PT Astra Serif" w:cs="Times New Roman"/>
          <w:color w:val="000000" w:themeColor="text1"/>
          <w:sz w:val="24"/>
          <w:szCs w:val="24"/>
        </w:rPr>
        <w:t>Приложение 1</w:t>
      </w:r>
    </w:p>
    <w:p w:rsidR="009755DD" w:rsidRPr="00016E23" w:rsidRDefault="009755DD" w:rsidP="009755DD">
      <w:pPr>
        <w:spacing w:after="0" w:line="340" w:lineRule="exact"/>
        <w:ind w:left="6096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016E23">
        <w:rPr>
          <w:rFonts w:ascii="PT Astra Serif" w:hAnsi="PT Astra Serif" w:cs="Times New Roman"/>
          <w:color w:val="000000" w:themeColor="text1"/>
          <w:sz w:val="24"/>
          <w:szCs w:val="24"/>
        </w:rPr>
        <w:t>к Положению</w:t>
      </w:r>
      <w:r w:rsidRPr="00016E23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</w:t>
      </w:r>
      <w:r w:rsidRPr="00016E23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о проведении на территории Тульской области регионального этапа Всероссийского конкурса </w:t>
      </w:r>
      <w:r w:rsidR="004E130E" w:rsidRPr="004E130E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>«Лучшая практика гражданских инициатив» – «Практики ТОС»</w:t>
      </w:r>
    </w:p>
    <w:p w:rsidR="009755DD" w:rsidRPr="000270A9" w:rsidRDefault="009755DD" w:rsidP="009755DD">
      <w:pPr>
        <w:spacing w:after="0" w:line="340" w:lineRule="exact"/>
        <w:rPr>
          <w:rFonts w:ascii="PT Astra Serif" w:hAnsi="PT Astra Serif" w:cs="Times New Roman"/>
          <w:color w:val="FF0000"/>
          <w:sz w:val="28"/>
          <w:szCs w:val="28"/>
        </w:rPr>
      </w:pPr>
    </w:p>
    <w:p w:rsidR="009755DD" w:rsidRPr="000270A9" w:rsidRDefault="009755DD" w:rsidP="009755DD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ФОРМА</w:t>
      </w:r>
    </w:p>
    <w:p w:rsidR="009755DD" w:rsidRPr="000270A9" w:rsidRDefault="009755DD" w:rsidP="00F37D4A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заявки проекта регионального этапа Всероссийского конкурса «</w:t>
      </w:r>
      <w:r w:rsidR="00FF34B6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Лучшая практика гражданских инициатив</w:t>
      </w: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016E23" w:rsidRPr="00016E23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016E23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– «Практики ТОС»</w:t>
      </w:r>
    </w:p>
    <w:p w:rsidR="009755DD" w:rsidRPr="000270A9" w:rsidRDefault="009755DD" w:rsidP="009755DD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для номинаций, указанных в п.п.3.1.</w:t>
      </w:r>
      <w:r w:rsidR="0029565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1. </w:t>
      </w:r>
      <w:r w:rsidR="00684437"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-</w:t>
      </w:r>
      <w:r w:rsidR="00FF34B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3.1.6</w:t>
      </w: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Положения</w:t>
      </w:r>
    </w:p>
    <w:p w:rsidR="009755DD" w:rsidRPr="000270A9" w:rsidRDefault="009755DD" w:rsidP="009755DD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16"/>
        <w:gridCol w:w="1280"/>
        <w:gridCol w:w="2171"/>
        <w:gridCol w:w="2264"/>
      </w:tblGrid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rPr>
          <w:trHeight w:val="481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Укажите номинацию конкурса</w:t>
            </w:r>
          </w:p>
        </w:tc>
      </w:tr>
      <w:tr w:rsidR="009755DD" w:rsidRPr="000270A9" w:rsidTr="009D0F6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29565A" w:rsidRDefault="009755DD" w:rsidP="00670CF4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29565A">
              <w:rPr>
                <w:rFonts w:ascii="PT Astra Serif" w:hAnsi="PT Astra Serif"/>
                <w:b/>
                <w:sz w:val="28"/>
                <w:szCs w:val="28"/>
              </w:rPr>
              <w:t xml:space="preserve">Укажите категорию </w:t>
            </w:r>
            <w:r w:rsidRPr="0029565A">
              <w:rPr>
                <w:rFonts w:ascii="PT Astra Serif" w:hAnsi="PT Astra Serif"/>
                <w:i/>
                <w:sz w:val="28"/>
                <w:szCs w:val="28"/>
              </w:rPr>
              <w:t xml:space="preserve">(городской </w:t>
            </w:r>
            <w:r w:rsidR="00BE7842" w:rsidRPr="0029565A">
              <w:rPr>
                <w:rFonts w:ascii="PT Astra Serif" w:hAnsi="PT Astra Serif"/>
                <w:i/>
                <w:sz w:val="28"/>
                <w:szCs w:val="28"/>
              </w:rPr>
              <w:t xml:space="preserve">ТОС </w:t>
            </w:r>
            <w:r w:rsidRPr="0029565A">
              <w:rPr>
                <w:rFonts w:ascii="PT Astra Serif" w:hAnsi="PT Astra Serif"/>
                <w:i/>
                <w:sz w:val="28"/>
                <w:szCs w:val="28"/>
              </w:rPr>
              <w:t>или сельский</w:t>
            </w:r>
            <w:r w:rsidR="00670CF4" w:rsidRPr="0029565A">
              <w:rPr>
                <w:rFonts w:ascii="PT Astra Serif" w:hAnsi="PT Astra Serif"/>
                <w:i/>
                <w:sz w:val="28"/>
                <w:szCs w:val="28"/>
              </w:rPr>
              <w:t xml:space="preserve"> ТОС</w:t>
            </w:r>
            <w:r w:rsidRPr="0029565A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rPr>
          <w:trHeight w:val="374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Является ли Ваш ТОС членом Общенациональной ассоциации ТОС или Региональной ассоциации ТОС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-да/нет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Укажите субъект Российской Федерации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DD" w:rsidRPr="000270A9" w:rsidRDefault="009755DD" w:rsidP="00CA7901">
            <w:pPr>
              <w:pStyle w:val="a4"/>
              <w:numPr>
                <w:ilvl w:val="1"/>
                <w:numId w:val="10"/>
              </w:num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Наименование населенного пункта, муниципального образования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670CF4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Полное наименование ТОС</w:t>
            </w:r>
            <w:r w:rsidR="00BE784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(название </w:t>
            </w:r>
            <w:proofErr w:type="spellStart"/>
            <w:r w:rsidRPr="000270A9">
              <w:rPr>
                <w:rFonts w:ascii="PT Astra Serif" w:hAnsi="PT Astra Serif"/>
                <w:i/>
                <w:sz w:val="28"/>
                <w:szCs w:val="28"/>
              </w:rPr>
              <w:t>ТОСа</w:t>
            </w:r>
            <w:proofErr w:type="spellEnd"/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писать в кавычках)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670CF4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Дата регистрации устава ТОС уполномоченным органом местного самоуправления и номер документа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(необходимо указать номер документа и дату его принятия)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683252" w:rsidRDefault="009755DD" w:rsidP="0029565A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  <w:highlight w:val="magenta"/>
              </w:rPr>
            </w:pPr>
            <w:r w:rsidRPr="0029565A">
              <w:rPr>
                <w:rFonts w:ascii="PT Astra Serif" w:hAnsi="PT Astra Serif"/>
                <w:b/>
                <w:sz w:val="28"/>
                <w:szCs w:val="28"/>
              </w:rPr>
              <w:t xml:space="preserve">6.1. </w:t>
            </w:r>
            <w:r w:rsidR="0029565A">
              <w:rPr>
                <w:rFonts w:ascii="PT Astra Serif" w:hAnsi="PT Astra Serif"/>
                <w:b/>
                <w:sz w:val="28"/>
                <w:szCs w:val="28"/>
              </w:rPr>
              <w:t>Копия</w:t>
            </w:r>
            <w:r w:rsidRPr="0029565A">
              <w:rPr>
                <w:rFonts w:ascii="PT Astra Serif" w:hAnsi="PT Astra Serif"/>
                <w:b/>
                <w:sz w:val="28"/>
                <w:szCs w:val="28"/>
              </w:rPr>
              <w:t xml:space="preserve"> документа </w:t>
            </w:r>
            <w:r w:rsidRPr="0029565A">
              <w:rPr>
                <w:rFonts w:ascii="PT Astra Serif" w:hAnsi="PT Astra Serif"/>
                <w:i/>
                <w:sz w:val="28"/>
                <w:szCs w:val="28"/>
              </w:rPr>
              <w:t xml:space="preserve">(необходимо прикрепить скан-копию документа, подтверждающего регистрацию ТОС уполномоченным органом местного самоуправления) </w:t>
            </w:r>
          </w:p>
        </w:tc>
      </w:tr>
      <w:tr w:rsidR="009755DD" w:rsidRPr="000270A9" w:rsidTr="00780EA8">
        <w:trPr>
          <w:trHeight w:val="752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</w:t>
            </w:r>
            <w:r w:rsidRPr="000270A9">
              <w:rPr>
                <w:rFonts w:ascii="PT Astra Serif" w:hAnsi="PT Astra Serif"/>
                <w:sz w:val="28"/>
                <w:szCs w:val="28"/>
              </w:rPr>
              <w:t>один файл размером до 20 МБ.</w:t>
            </w: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670CF4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Количество жителей проживающих в границах ТОС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ФИО председателя </w:t>
            </w:r>
            <w:r w:rsidR="0029565A">
              <w:rPr>
                <w:rFonts w:ascii="PT Astra Serif" w:hAnsi="PT Astra Serif"/>
                <w:b/>
                <w:sz w:val="28"/>
                <w:szCs w:val="28"/>
              </w:rPr>
              <w:t xml:space="preserve">(руководителя) 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ТОС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Почтовый адрес (с указанием индекса)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Номер мобильного телефона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016E23" w:rsidP="00016E23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+7</w:t>
            </w: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Является ли ТОС юридическим лицом?</w:t>
            </w:r>
          </w:p>
        </w:tc>
      </w:tr>
      <w:tr w:rsidR="009755DD" w:rsidRPr="000270A9" w:rsidTr="007F6C8C"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Если Ваш ТОС юридическое лицо укажите:</w:t>
            </w: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Дата регистрации ТОС в территориальном управлении Министерства юстиции РФ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ОГРН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ИНН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КПП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Банковские реквизиты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(указывается наименование банка, БИК банка, номер расчет/счет, </w:t>
            </w:r>
            <w:proofErr w:type="spellStart"/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кор</w:t>
            </w:r>
            <w:proofErr w:type="spellEnd"/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/счет)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Если у Вашего </w:t>
            </w:r>
            <w:proofErr w:type="spellStart"/>
            <w:r w:rsidRPr="000270A9">
              <w:rPr>
                <w:rFonts w:ascii="PT Astra Serif" w:hAnsi="PT Astra Serif"/>
                <w:b/>
                <w:sz w:val="28"/>
                <w:szCs w:val="28"/>
              </w:rPr>
              <w:t>ТОСа</w:t>
            </w:r>
            <w:proofErr w:type="spellEnd"/>
            <w:r w:rsidRPr="000270A9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</w:tr>
      <w:tr w:rsidR="009755DD" w:rsidRPr="000270A9" w:rsidTr="007F6C8C">
        <w:trPr>
          <w:trHeight w:val="727"/>
        </w:trPr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официальный сайт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официальная группа в социальной сети ВКОНТАКТЕ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официальная группа в социальной сети ОДНОКЛАССНИКИ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3F661C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proofErr w:type="spellStart"/>
            <w:r w:rsidR="003F661C" w:rsidRPr="000270A9">
              <w:rPr>
                <w:rFonts w:ascii="PT Astra Serif" w:hAnsi="PT Astra Serif" w:cs="Times New Roman"/>
                <w:sz w:val="28"/>
                <w:szCs w:val="28"/>
              </w:rPr>
              <w:t>телеграм</w:t>
            </w:r>
            <w:proofErr w:type="spellEnd"/>
            <w:r w:rsidR="003F661C"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-канал 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 в </w:t>
            </w:r>
            <w:r w:rsidR="003F661C"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мессенджере </w:t>
            </w:r>
            <w:r w:rsidR="003F661C" w:rsidRPr="000270A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Telegram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0270A9">
              <w:rPr>
                <w:rFonts w:ascii="PT Astra Serif" w:hAnsi="PT Astra Serif" w:cs="Times New Roman"/>
                <w:sz w:val="28"/>
                <w:szCs w:val="28"/>
                <w:shd w:val="clear" w:color="auto" w:fill="FFFFFF" w:themeFill="background1"/>
              </w:rPr>
              <w:t>нет официального сайта и социальных групп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Название практики (проекта)</w:t>
            </w:r>
          </w:p>
          <w:p w:rsidR="009755DD" w:rsidRPr="000270A9" w:rsidRDefault="009755DD" w:rsidP="00670CF4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(указывается практика (проект), который был реализован </w:t>
            </w:r>
            <w:proofErr w:type="spellStart"/>
            <w:r w:rsidRPr="000270A9">
              <w:rPr>
                <w:rFonts w:ascii="PT Astra Serif" w:hAnsi="PT Astra Serif"/>
                <w:i/>
                <w:sz w:val="28"/>
                <w:szCs w:val="28"/>
              </w:rPr>
              <w:t>ТОСом</w:t>
            </w:r>
            <w:proofErr w:type="spellEnd"/>
            <w:r w:rsidR="00670CF4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Pr="003723DE">
              <w:rPr>
                <w:rFonts w:ascii="PT Astra Serif" w:hAnsi="PT Astra Serif"/>
                <w:i/>
                <w:sz w:val="28"/>
                <w:szCs w:val="28"/>
              </w:rPr>
              <w:t>в 202</w:t>
            </w:r>
            <w:r w:rsidR="00E37722">
              <w:rPr>
                <w:rFonts w:ascii="PT Astra Serif" w:hAnsi="PT Astra Serif"/>
                <w:i/>
                <w:sz w:val="28"/>
                <w:szCs w:val="28"/>
              </w:rPr>
              <w:t>4</w:t>
            </w:r>
            <w:r w:rsidRPr="003723DE">
              <w:rPr>
                <w:rFonts w:ascii="PT Astra Serif" w:hAnsi="PT Astra Serif"/>
                <w:i/>
                <w:sz w:val="28"/>
                <w:szCs w:val="28"/>
              </w:rPr>
              <w:t xml:space="preserve"> году)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Цель практики (проекта):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F6C8C" w:rsidRPr="000270A9" w:rsidRDefault="007F6C8C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Задачи практики (проекта):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Срок реализации практики (проекта) </w:t>
            </w:r>
            <w:r w:rsidRPr="000270A9">
              <w:rPr>
                <w:rFonts w:ascii="PT Astra Serif" w:hAnsi="PT Astra Serif"/>
                <w:b/>
                <w:sz w:val="28"/>
                <w:szCs w:val="28"/>
                <w:shd w:val="clear" w:color="auto" w:fill="FFFFFF" w:themeFill="background1"/>
              </w:rPr>
              <w:t>(</w:t>
            </w:r>
            <w:r w:rsidRPr="000270A9">
              <w:rPr>
                <w:rFonts w:ascii="PT Astra Serif" w:hAnsi="PT Astra Serif"/>
                <w:i/>
                <w:sz w:val="28"/>
                <w:szCs w:val="28"/>
                <w:shd w:val="clear" w:color="auto" w:fill="FFFFFF" w:themeFill="background1"/>
              </w:rPr>
              <w:t>указываются даты начала и окончания реализации практики (проекта))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География реализации практики (проекта) (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указывается территория, на которой был реализован проект (двор, улица, населённый пункт, район, субъект РФ)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Социальная значимость деятельности ТОС по реализации проекта в выбранной номинации. Масштаб проделанных по проекту работ.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(необходимо описать деятельность Вашего </w:t>
            </w:r>
            <w:proofErr w:type="spellStart"/>
            <w:r w:rsidRPr="000270A9">
              <w:rPr>
                <w:rFonts w:ascii="PT Astra Serif" w:hAnsi="PT Astra Serif"/>
                <w:i/>
                <w:sz w:val="28"/>
                <w:szCs w:val="28"/>
              </w:rPr>
              <w:t>ТОСа</w:t>
            </w:r>
            <w:proofErr w:type="spellEnd"/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по направлению выбранной номинации Конкурса за предыдущий календарный год</w:t>
            </w:r>
            <w:r w:rsidR="00DC4E1F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(202</w:t>
            </w:r>
            <w:r w:rsidR="00DC4E1F">
              <w:rPr>
                <w:rFonts w:ascii="PT Astra Serif" w:hAnsi="PT Astra Serif"/>
                <w:i/>
                <w:sz w:val="28"/>
                <w:szCs w:val="28"/>
              </w:rPr>
              <w:t xml:space="preserve">4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год),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указать основные мероприятия проекта, проводимые </w:t>
            </w:r>
            <w:proofErr w:type="spellStart"/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ТОСом</w:t>
            </w:r>
            <w:proofErr w:type="spellEnd"/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;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объем текста не должен превышать 2 500 знаков включая пробелы)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  <w:shd w:val="clear" w:color="auto" w:fill="FFFFFF" w:themeFill="background1"/>
              </w:rPr>
              <w:t>Количество дополнительно реализованных практик (проектов) и инициатив ТОС за предыдущий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год (202</w:t>
            </w:r>
            <w:r w:rsidR="00DC4E1F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год)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(кроме заявляемой практики (проекта))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72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Укажите дополнительные проекты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</w:p>
        </w:tc>
      </w:tr>
      <w:bookmarkEnd w:id="0"/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Описание проблемы, на решение которой была направлена практика (проект). Актуальность проблемы.</w:t>
            </w:r>
          </w:p>
          <w:p w:rsidR="009755DD" w:rsidRPr="000270A9" w:rsidRDefault="00F37D4A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</w:t>
            </w:r>
            <w:r w:rsidR="009755DD" w:rsidRPr="000270A9">
              <w:rPr>
                <w:rFonts w:ascii="PT Astra Serif" w:hAnsi="PT Astra Serif"/>
                <w:i/>
                <w:sz w:val="28"/>
                <w:szCs w:val="28"/>
              </w:rPr>
              <w:t>объем текста не должен превышать 1 500 знаков включая пробелы)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Количество человек, принявших участие в реализации проекта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>(</w:t>
            </w:r>
            <w:proofErr w:type="spellStart"/>
            <w:r w:rsidRPr="00FB3519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>благополучатели</w:t>
            </w:r>
            <w:proofErr w:type="spellEnd"/>
            <w:r w:rsidRPr="000270A9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 xml:space="preserve">, </w:t>
            </w:r>
            <w:r w:rsidRPr="00670CF4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>участники мероприятий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DD" w:rsidRPr="000270A9" w:rsidRDefault="009755DD" w:rsidP="00670CF4">
            <w:pPr>
              <w:pStyle w:val="a4"/>
              <w:numPr>
                <w:ilvl w:val="1"/>
                <w:numId w:val="3"/>
              </w:numPr>
              <w:spacing w:line="340" w:lineRule="exact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Доля жителей, вовлеченных в деятельность ТОС, при реализации практики (проекта) </w:t>
            </w:r>
            <w:r w:rsidRPr="000270A9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 xml:space="preserve">(активисты ТОС, жители </w:t>
            </w:r>
            <w:proofErr w:type="spellStart"/>
            <w:r w:rsidRPr="000270A9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>ТОСа</w:t>
            </w:r>
            <w:proofErr w:type="spellEnd"/>
            <w:r w:rsidRPr="000270A9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670CF4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Перечень документов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(протоколов заседаний совета (комитета) ТОС, протоколы общих собраний (конференций) ТОС,</w:t>
            </w:r>
            <w:r w:rsidR="00673504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</w:t>
            </w:r>
            <w:r w:rsidRPr="00670CF4">
              <w:rPr>
                <w:rFonts w:ascii="PT Astra Serif" w:hAnsi="PT Astra Serif"/>
                <w:b/>
                <w:i/>
                <w:sz w:val="28"/>
                <w:szCs w:val="28"/>
              </w:rPr>
              <w:t>региональных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и муниципальных нормативных документов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), регламентирующих деятельность в рамках реализации практики (проекта)</w:t>
            </w:r>
          </w:p>
        </w:tc>
      </w:tr>
      <w:tr w:rsidR="009755DD" w:rsidRPr="000270A9" w:rsidTr="00780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№ документа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Примечание</w:t>
            </w:r>
          </w:p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Необходимо отдельно прикрепить файл в формате </w:t>
            </w:r>
            <w:proofErr w:type="spellStart"/>
            <w:r w:rsidRPr="000270A9">
              <w:rPr>
                <w:rFonts w:ascii="PT Astra Serif" w:hAnsi="PT Astra Serif"/>
                <w:b/>
                <w:sz w:val="28"/>
                <w:szCs w:val="28"/>
              </w:rPr>
              <w:t>Word</w:t>
            </w:r>
            <w:proofErr w:type="spellEnd"/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с перечислением документов из п.19.</w:t>
            </w:r>
          </w:p>
        </w:tc>
      </w:tr>
      <w:tr w:rsidR="009755DD" w:rsidRPr="000270A9" w:rsidTr="0045163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780EA8">
            <w:pPr>
              <w:pStyle w:val="a4"/>
              <w:spacing w:line="340" w:lineRule="exact"/>
              <w:ind w:left="72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Один файл размером до 20 МБ.</w:t>
            </w: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DD" w:rsidRPr="000270A9" w:rsidRDefault="009755DD" w:rsidP="00670CF4">
            <w:pPr>
              <w:pStyle w:val="a4"/>
              <w:numPr>
                <w:ilvl w:val="1"/>
                <w:numId w:val="3"/>
              </w:numPr>
              <w:spacing w:line="340" w:lineRule="exact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Количество проведенных собраний (советов, конференций, заседаний органов ТОС</w:t>
            </w:r>
            <w:r w:rsidR="00673504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) и рассматриваемые вопросы</w:t>
            </w:r>
            <w:r w:rsidR="00673504">
              <w:rPr>
                <w:rFonts w:ascii="PT Astra Serif" w:hAnsi="PT Astra Serif"/>
                <w:i/>
                <w:sz w:val="28"/>
                <w:szCs w:val="28"/>
              </w:rPr>
              <w:t xml:space="preserve"> (Укажите количество собраний, сходов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и опишите рассматриваемые вопросы)</w:t>
            </w:r>
          </w:p>
        </w:tc>
      </w:tr>
      <w:tr w:rsidR="009755DD" w:rsidRPr="000270A9" w:rsidTr="0045163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720"/>
              <w:contextualSpacing/>
              <w:jc w:val="both"/>
              <w:rPr>
                <w:rFonts w:ascii="PT Astra Serif" w:hAnsi="PT Astra Serif"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Укажите ресурсы, задействованные в реализации практики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 w:cstheme="minorBidi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(указываются финансовые и организационные ресурсы)</w:t>
            </w:r>
            <w:r w:rsidRPr="000270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F37D4A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37D4A">
              <w:rPr>
                <w:rFonts w:ascii="PT Astra Serif" w:hAnsi="PT Astra Serif"/>
                <w:b/>
                <w:sz w:val="28"/>
                <w:szCs w:val="28"/>
              </w:rPr>
              <w:t xml:space="preserve">Объем </w:t>
            </w:r>
            <w:r w:rsidR="00673504" w:rsidRPr="00F37D4A">
              <w:rPr>
                <w:rFonts w:ascii="PT Astra Serif" w:hAnsi="PT Astra Serif"/>
                <w:b/>
                <w:sz w:val="28"/>
                <w:szCs w:val="28"/>
              </w:rPr>
              <w:t>собственных финансовых средств,</w:t>
            </w:r>
            <w:r w:rsidRPr="00F37D4A">
              <w:rPr>
                <w:rFonts w:ascii="PT Astra Serif" w:hAnsi="PT Astra Serif"/>
                <w:b/>
                <w:sz w:val="28"/>
                <w:szCs w:val="28"/>
              </w:rPr>
              <w:t xml:space="preserve"> направленных на реализацию практики (проекта)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-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указывается в рублях (укажите, на что были потрачены средства)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046F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046F" w:rsidRPr="000270A9" w:rsidRDefault="003E046F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F37D4A" w:rsidRDefault="00301340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Привлеченные финансовые средства</w:t>
            </w:r>
            <w:r w:rsidR="009755DD" w:rsidRPr="00F37D4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55DD" w:rsidRPr="00F37D4A">
              <w:rPr>
                <w:rFonts w:ascii="PT Astra Serif" w:hAnsi="PT Astra Serif"/>
                <w:b/>
                <w:i/>
                <w:sz w:val="28"/>
                <w:szCs w:val="28"/>
              </w:rPr>
              <w:t>(из федерального, регионального или муниципального бюджетов, гранты, конкурсы)</w:t>
            </w:r>
            <w:r w:rsidR="009755DD" w:rsidRPr="00F37D4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в рублях (укажите, откуда были получены средства и на что были потрачены)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55DD" w:rsidRPr="000270A9" w:rsidRDefault="009755DD" w:rsidP="00780EA8">
            <w:pPr>
              <w:spacing w:line="340" w:lineRule="exact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 xml:space="preserve">Укажите ресурсы, задействованные в реализации практики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(указываются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не финансовые средства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, укажите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кто и чем помогал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в реализации проекта 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20.3.1 </w:t>
            </w:r>
            <w:proofErr w:type="spellStart"/>
            <w:r w:rsidRPr="000270A9">
              <w:rPr>
                <w:rFonts w:ascii="PT Astra Serif" w:hAnsi="PT Astra Serif"/>
                <w:b/>
                <w:sz w:val="28"/>
                <w:szCs w:val="28"/>
              </w:rPr>
              <w:t>Волонтерство</w:t>
            </w:r>
            <w:proofErr w:type="spellEnd"/>
            <w:r w:rsidRPr="000270A9">
              <w:rPr>
                <w:rFonts w:ascii="PT Astra Serif" w:hAnsi="PT Astra Serif"/>
                <w:sz w:val="28"/>
                <w:szCs w:val="28"/>
              </w:rPr>
              <w:t xml:space="preserve"> (привлечение жителей территории, на которой осуществляется проект, к выполнению определенного перечня работ на безвозмездной основе, привлечение волонтеров (молодежи)) 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информация в текстовом виде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046F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046F" w:rsidRPr="000270A9" w:rsidRDefault="003E046F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20.3.2. Социальное партнерство</w:t>
            </w:r>
            <w:r w:rsidRPr="000270A9">
              <w:rPr>
                <w:rFonts w:ascii="PT Astra Serif" w:hAnsi="PT Astra Serif"/>
                <w:sz w:val="28"/>
                <w:szCs w:val="28"/>
              </w:rPr>
              <w:t xml:space="preserve"> (взаимодействие с органами государственной власти, органами местного самоуправления муниципальных образований, организациями и учреждениями, действующими на территории осуществления проекта)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- указывается информация в текстовом виде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E046F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046F" w:rsidRPr="000270A9" w:rsidRDefault="003E046F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20.3.3. Информационная поддержка проекта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информация в текстовом виде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E046F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046F" w:rsidRPr="000270A9" w:rsidRDefault="003E046F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20.3.4. Организационные ресурсы, вклад команды проекта в виде работ и услуг, благотворительность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информация в текстовом виде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E046F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046F" w:rsidRPr="000270A9" w:rsidRDefault="003E046F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Укажите основные результаты, достигнутые при реализации практики (проекта)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количественные и качественные показатели, укажите сколько человек приняло участие в каждом мероприятии проекта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046F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046F" w:rsidRPr="000270A9" w:rsidRDefault="003E046F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Перспектива дополнительной реализации проекта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(без дополнительного финансирования)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в последующие года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755DD" w:rsidRPr="000270A9" w:rsidTr="0045163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Прикрепить презентацию своей практики (проекта)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(приложите отдельно к заявке)</w:t>
            </w:r>
          </w:p>
        </w:tc>
      </w:tr>
      <w:tr w:rsidR="009755DD" w:rsidRPr="000270A9" w:rsidTr="0045163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Один файл размером до 20 МБ в формате </w:t>
            </w:r>
            <w:proofErr w:type="spellStart"/>
            <w:r w:rsidRPr="000270A9">
              <w:rPr>
                <w:rFonts w:ascii="PT Astra Serif" w:hAnsi="PT Astra Serif"/>
                <w:b/>
                <w:sz w:val="28"/>
                <w:szCs w:val="28"/>
              </w:rPr>
              <w:t>PowerPoint</w:t>
            </w:r>
            <w:proofErr w:type="spellEnd"/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или PDF</w:t>
            </w:r>
          </w:p>
        </w:tc>
      </w:tr>
      <w:tr w:rsidR="009755DD" w:rsidRPr="000270A9" w:rsidTr="0045163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23.  Согласие на обработку персональных данных для участника Конкурса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(Приложение 3 к Положению)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(приложите отдельно к заявке)</w:t>
            </w:r>
          </w:p>
        </w:tc>
      </w:tr>
      <w:tr w:rsidR="009755DD" w:rsidRPr="000270A9" w:rsidTr="0045163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Один файл в формате PDF</w:t>
            </w:r>
          </w:p>
        </w:tc>
      </w:tr>
    </w:tbl>
    <w:p w:rsidR="008413E0" w:rsidRPr="000270A9" w:rsidRDefault="008413E0" w:rsidP="0024276C">
      <w:pPr>
        <w:spacing w:after="0" w:line="340" w:lineRule="exact"/>
        <w:rPr>
          <w:rFonts w:ascii="PT Astra Serif" w:hAnsi="PT Astra Serif" w:cs="Times New Roman"/>
          <w:color w:val="000000" w:themeColor="text1"/>
          <w:sz w:val="28"/>
          <w:szCs w:val="28"/>
        </w:rPr>
        <w:sectPr w:rsidR="008413E0" w:rsidRPr="000270A9" w:rsidSect="0040460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16E23" w:rsidRPr="00016E23" w:rsidRDefault="00016E23" w:rsidP="00016E23">
      <w:pPr>
        <w:spacing w:after="0" w:line="340" w:lineRule="exact"/>
        <w:ind w:left="6096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>Приложение 2</w:t>
      </w:r>
    </w:p>
    <w:p w:rsidR="00016E23" w:rsidRPr="00016E23" w:rsidRDefault="00016E23" w:rsidP="00016E23">
      <w:pPr>
        <w:spacing w:after="0" w:line="340" w:lineRule="exact"/>
        <w:ind w:left="6096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016E23">
        <w:rPr>
          <w:rFonts w:ascii="PT Astra Serif" w:hAnsi="PT Astra Serif" w:cs="Times New Roman"/>
          <w:color w:val="000000" w:themeColor="text1"/>
          <w:sz w:val="24"/>
          <w:szCs w:val="24"/>
        </w:rPr>
        <w:t>к Положению</w:t>
      </w:r>
      <w:r w:rsidRPr="00016E23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</w:t>
      </w:r>
      <w:r w:rsidRPr="00016E23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о проведении на территории Тульской области регионального этапа Всероссийского конкурса </w:t>
      </w:r>
      <w:r w:rsidR="004E130E" w:rsidRPr="004E130E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>«Лучшая практика гражданских инициатив» – «Практики ТОС»</w:t>
      </w:r>
    </w:p>
    <w:p w:rsidR="000E0E3B" w:rsidRPr="000270A9" w:rsidRDefault="000E0E3B" w:rsidP="000E0E3B">
      <w:pPr>
        <w:spacing w:after="0" w:line="340" w:lineRule="exact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E0E3B" w:rsidRPr="000270A9" w:rsidRDefault="000E0E3B" w:rsidP="000E0E3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ФОРМА </w:t>
      </w:r>
    </w:p>
    <w:p w:rsidR="000E0E3B" w:rsidRPr="000270A9" w:rsidRDefault="00A16850" w:rsidP="00A16850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заявки проекта </w:t>
      </w:r>
      <w:r w:rsidR="000E0E3B"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регионального этапа Всероссийского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конкурса «</w:t>
      </w:r>
      <w:r w:rsidR="008C135C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Лучшая практика гражданских инициатив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» </w:t>
      </w:r>
      <w:r w:rsidRPr="00016E23">
        <w:rPr>
          <w:rFonts w:ascii="PT Astra Serif" w:hAnsi="PT Astra Serif" w:cs="Times New Roman"/>
          <w:b/>
          <w:color w:val="000000" w:themeColor="text1"/>
          <w:sz w:val="28"/>
          <w:szCs w:val="28"/>
        </w:rPr>
        <w:t>– «Практики ТОС»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0E3B"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для номинации «Лучший председатель ТОС</w:t>
      </w:r>
      <w:r w:rsidR="000E0E3B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</w:p>
    <w:p w:rsidR="000E0E3B" w:rsidRPr="000270A9" w:rsidRDefault="000E0E3B" w:rsidP="000E0E3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08"/>
        <w:gridCol w:w="999"/>
        <w:gridCol w:w="395"/>
        <w:gridCol w:w="593"/>
        <w:gridCol w:w="850"/>
        <w:gridCol w:w="812"/>
        <w:gridCol w:w="2159"/>
      </w:tblGrid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>Укажите номинацию конкурса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Укажите категорию ТОС </w:t>
            </w:r>
            <w:r w:rsidR="000E0E3B" w:rsidRPr="000270A9">
              <w:rPr>
                <w:rFonts w:ascii="PT Astra Serif" w:hAnsi="PT Astra Serif"/>
                <w:i/>
                <w:sz w:val="28"/>
                <w:szCs w:val="28"/>
              </w:rPr>
              <w:t>(городской или сельский)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rPr>
          <w:trHeight w:val="374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3.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>Является ли Ваш ТОС членом Общенациональной ассоциации ТОС или Региональной ассоциации ТОС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4.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>Укажите субъект Российской Федерации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5.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>Наименование населенного пункта, муниципального образования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6.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>Полное наименование ТОС</w:t>
            </w:r>
          </w:p>
          <w:p w:rsidR="000E0E3B" w:rsidRPr="000270A9" w:rsidRDefault="000E0E3B" w:rsidP="00945A10">
            <w:pPr>
              <w:pStyle w:val="a4"/>
              <w:tabs>
                <w:tab w:val="num" w:pos="2127"/>
              </w:tabs>
              <w:spacing w:line="340" w:lineRule="exact"/>
              <w:ind w:left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(название </w:t>
            </w:r>
            <w:proofErr w:type="spellStart"/>
            <w:r w:rsidRPr="000270A9">
              <w:rPr>
                <w:rFonts w:ascii="PT Astra Serif" w:hAnsi="PT Astra Serif"/>
                <w:i/>
                <w:sz w:val="28"/>
                <w:szCs w:val="28"/>
              </w:rPr>
              <w:t>ТОСа</w:t>
            </w:r>
            <w:proofErr w:type="spellEnd"/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писать в кавычках)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tabs>
                <w:tab w:val="num" w:pos="2127"/>
              </w:tabs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tabs>
                <w:tab w:val="num" w:pos="2127"/>
              </w:tabs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7.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Дата регистрации устава ТОС уполномоченным органом местного самоуправления и номер документа </w:t>
            </w:r>
            <w:r w:rsidR="000E0E3B" w:rsidRPr="000270A9">
              <w:rPr>
                <w:rFonts w:ascii="PT Astra Serif" w:hAnsi="PT Astra Serif"/>
                <w:i/>
                <w:sz w:val="28"/>
                <w:szCs w:val="28"/>
              </w:rPr>
              <w:t>(необходимо указать номер документа и дату его принятия)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0270A9" w:rsidRDefault="000E0E3B" w:rsidP="00945A10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7.1. Реквизиты регистрации ТОС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(необходимо прикрепить скан-копию документа, подтверждающего регистрацию ТОС) 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3B" w:rsidRPr="000270A9" w:rsidRDefault="000E0E3B" w:rsidP="00945A10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Один файл размером до 20 МБ.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8.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ФИО председателя </w:t>
            </w:r>
            <w:r w:rsidR="0034693C">
              <w:rPr>
                <w:rFonts w:ascii="PT Astra Serif" w:hAnsi="PT Astra Serif"/>
                <w:b/>
                <w:sz w:val="28"/>
                <w:szCs w:val="28"/>
              </w:rPr>
              <w:t xml:space="preserve">(руководителя)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ТОС </w:t>
            </w:r>
            <w:r w:rsidR="000E0E3B" w:rsidRPr="000270A9">
              <w:rPr>
                <w:rFonts w:ascii="PT Astra Serif" w:hAnsi="PT Astra Serif"/>
                <w:i/>
                <w:sz w:val="28"/>
                <w:szCs w:val="28"/>
              </w:rPr>
              <w:t>(полностью)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pStyle w:val="a4"/>
              <w:spacing w:line="340" w:lineRule="exact"/>
              <w:ind w:left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B" w:rsidRPr="000270A9" w:rsidRDefault="000E0E3B" w:rsidP="00945A10">
            <w:pPr>
              <w:spacing w:line="340" w:lineRule="exac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8.1. Почтовый адрес (с указанием индекса)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B" w:rsidRPr="000270A9" w:rsidRDefault="000E0E3B" w:rsidP="00CA7901">
            <w:pPr>
              <w:pStyle w:val="a4"/>
              <w:numPr>
                <w:ilvl w:val="1"/>
                <w:numId w:val="14"/>
              </w:numPr>
              <w:spacing w:line="340" w:lineRule="exac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. Номер мобильного телефона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16E23" w:rsidP="00016E23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+7</w:t>
            </w: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B" w:rsidRPr="000270A9" w:rsidRDefault="000E0E3B" w:rsidP="00945A10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8.3. Адрес электронной почты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31835" w:rsidRPr="000270A9" w:rsidTr="00A31835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35" w:rsidRPr="0000403D" w:rsidRDefault="0000403D" w:rsidP="0000403D">
            <w:pPr>
              <w:spacing w:line="340" w:lineRule="exac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9. </w:t>
            </w:r>
            <w:r w:rsidR="00A31835" w:rsidRPr="0000403D">
              <w:rPr>
                <w:rFonts w:ascii="PT Astra Serif" w:hAnsi="PT Astra Serif"/>
                <w:b/>
                <w:sz w:val="28"/>
                <w:szCs w:val="28"/>
              </w:rPr>
              <w:t xml:space="preserve">Паспортные данные </w:t>
            </w:r>
          </w:p>
        </w:tc>
      </w:tr>
      <w:tr w:rsidR="00A31835" w:rsidRPr="000270A9" w:rsidTr="00A3183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Серия: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№: 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31835" w:rsidRPr="000270A9" w:rsidTr="00A3183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Выдан: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31835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31835" w:rsidRPr="000270A9" w:rsidRDefault="00A31835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0403D" w:rsidRDefault="0000403D" w:rsidP="0000403D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10. </w:t>
            </w:r>
            <w:r w:rsidR="000E0E3B" w:rsidRPr="0000403D">
              <w:rPr>
                <w:rFonts w:ascii="PT Astra Serif" w:hAnsi="PT Astra Serif"/>
                <w:b/>
                <w:sz w:val="28"/>
                <w:szCs w:val="28"/>
              </w:rPr>
              <w:t>Является ли ТОС юридическим лицом?</w:t>
            </w:r>
          </w:p>
        </w:tc>
      </w:tr>
      <w:tr w:rsidR="000E0E3B" w:rsidRPr="000270A9" w:rsidTr="00A31835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A31835" w:rsidP="00A31835">
            <w:pPr>
              <w:spacing w:line="340" w:lineRule="exact"/>
              <w:ind w:left="447" w:hanging="44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 w:rsidR="000E0E3B"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.1. Если Ваш ТОС юридическое лицо укажите:</w:t>
            </w: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Дата регистрации ТОС в территориальном управлении Министерства юстиции РФ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ОГРН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ИНН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КПП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Банковские реквизиты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(указывается наименование банка, БИК банка, номер расчет/счет, </w:t>
            </w:r>
            <w:proofErr w:type="spellStart"/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кор</w:t>
            </w:r>
            <w:proofErr w:type="spellEnd"/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/счет)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0403D" w:rsidRDefault="0000403D" w:rsidP="0000403D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00403D">
              <w:rPr>
                <w:rFonts w:ascii="PT Astra Serif" w:hAnsi="PT Astra Serif"/>
                <w:b/>
                <w:sz w:val="28"/>
                <w:szCs w:val="28"/>
              </w:rPr>
              <w:t>11</w:t>
            </w:r>
            <w:r>
              <w:rPr>
                <w:rFonts w:ascii="PT Astra Serif" w:hAnsi="PT Astra Serif"/>
              </w:rPr>
              <w:t xml:space="preserve">. </w:t>
            </w:r>
            <w:r w:rsidR="000E0E3B" w:rsidRPr="0000403D">
              <w:rPr>
                <w:rFonts w:ascii="PT Astra Serif" w:hAnsi="PT Astra Serif"/>
                <w:b/>
                <w:sz w:val="28"/>
                <w:szCs w:val="28"/>
              </w:rPr>
              <w:t xml:space="preserve">Если у Вашего </w:t>
            </w:r>
            <w:proofErr w:type="spellStart"/>
            <w:r w:rsidR="000E0E3B" w:rsidRPr="0000403D">
              <w:rPr>
                <w:rFonts w:ascii="PT Astra Serif" w:hAnsi="PT Astra Serif"/>
                <w:b/>
                <w:sz w:val="28"/>
                <w:szCs w:val="28"/>
              </w:rPr>
              <w:t>ТОСа</w:t>
            </w:r>
            <w:proofErr w:type="spellEnd"/>
            <w:r w:rsidR="000E0E3B" w:rsidRPr="0000403D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</w:tr>
      <w:tr w:rsidR="000E0E3B" w:rsidRPr="000270A9" w:rsidTr="00A31835">
        <w:trPr>
          <w:trHeight w:val="727"/>
        </w:trPr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официальный сайт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официальная группа в социальной сети ВКОНТАКТЕ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официальная группа в социальной сети ОДНОКЛАССНИКИ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proofErr w:type="spellStart"/>
            <w:r w:rsidRPr="000270A9">
              <w:rPr>
                <w:rFonts w:ascii="PT Astra Serif" w:hAnsi="PT Astra Serif" w:cs="Times New Roman"/>
                <w:sz w:val="28"/>
                <w:szCs w:val="28"/>
              </w:rPr>
              <w:t>телеграм</w:t>
            </w:r>
            <w:proofErr w:type="spellEnd"/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-канал  в мессенджере </w:t>
            </w:r>
            <w:r w:rsidRPr="000270A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Telegram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B" w:rsidRPr="000270A9" w:rsidRDefault="000E0E3B" w:rsidP="00945A10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- нет официального сайта и социальных групп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shd w:val="clear" w:color="auto" w:fill="FFFFFF" w:themeFill="background1"/>
          </w:tcPr>
          <w:p w:rsidR="000E0E3B" w:rsidRPr="006C4FE5" w:rsidRDefault="006C4FE5" w:rsidP="006C4FE5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12. </w:t>
            </w:r>
            <w:r w:rsidR="00E4183F" w:rsidRPr="006C4FE5">
              <w:rPr>
                <w:rFonts w:ascii="PT Astra Serif" w:hAnsi="PT Astra Serif"/>
                <w:b/>
                <w:sz w:val="28"/>
                <w:szCs w:val="28"/>
              </w:rPr>
              <w:t>Количество жителей проживающих в границах ТОС</w:t>
            </w:r>
          </w:p>
        </w:tc>
      </w:tr>
      <w:tr w:rsidR="00BA70D0" w:rsidRPr="000270A9" w:rsidTr="00BA70D0">
        <w:tc>
          <w:tcPr>
            <w:tcW w:w="9345" w:type="dxa"/>
            <w:gridSpan w:val="8"/>
            <w:shd w:val="clear" w:color="auto" w:fill="C5E0B3" w:themeFill="accent6" w:themeFillTint="66"/>
          </w:tcPr>
          <w:p w:rsidR="00BA70D0" w:rsidRPr="00BA70D0" w:rsidRDefault="00BA70D0" w:rsidP="00BA70D0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A70D0" w:rsidRPr="000270A9" w:rsidTr="00BA70D0">
        <w:tc>
          <w:tcPr>
            <w:tcW w:w="9345" w:type="dxa"/>
            <w:gridSpan w:val="8"/>
            <w:shd w:val="clear" w:color="auto" w:fill="2E74B5" w:themeFill="accent1" w:themeFillShade="BF"/>
          </w:tcPr>
          <w:p w:rsidR="00BA70D0" w:rsidRPr="00BA70D0" w:rsidRDefault="00BA70D0" w:rsidP="00BA70D0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A70D0" w:rsidRPr="000270A9" w:rsidTr="0000403D"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BA70D0" w:rsidRPr="00BA70D0" w:rsidRDefault="0000403D" w:rsidP="00BA70D0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13. </w:t>
            </w:r>
            <w:r w:rsidR="00BA70D0">
              <w:rPr>
                <w:rFonts w:ascii="PT Astra Serif" w:hAnsi="PT Astra Serif"/>
                <w:b/>
                <w:sz w:val="28"/>
                <w:szCs w:val="28"/>
              </w:rPr>
              <w:t>Награды Председателя (руководителя ТОС)</w:t>
            </w:r>
          </w:p>
        </w:tc>
      </w:tr>
      <w:tr w:rsidR="000E0E3B" w:rsidRPr="000270A9" w:rsidTr="0000403D">
        <w:tc>
          <w:tcPr>
            <w:tcW w:w="9345" w:type="dxa"/>
            <w:gridSpan w:val="8"/>
            <w:tcBorders>
              <w:bottom w:val="nil"/>
            </w:tcBorders>
            <w:shd w:val="clear" w:color="auto" w:fill="C5E0B3" w:themeFill="accent6" w:themeFillTint="66"/>
          </w:tcPr>
          <w:p w:rsidR="000E0E3B" w:rsidRPr="000270A9" w:rsidRDefault="0000403D" w:rsidP="0000403D">
            <w:pPr>
              <w:spacing w:line="340" w:lineRule="exact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4693C">
              <w:rPr>
                <w:rFonts w:ascii="PT Astra Serif" w:hAnsi="PT Astra Serif"/>
                <w:i/>
                <w:sz w:val="28"/>
                <w:szCs w:val="28"/>
              </w:rPr>
              <w:t>-укажите наименование награды (грамота, благодарность,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диплом и т.д.), от кого награда, год награждения)</w:t>
            </w:r>
          </w:p>
        </w:tc>
      </w:tr>
      <w:tr w:rsidR="0000403D" w:rsidRPr="000270A9" w:rsidTr="0000403D">
        <w:tc>
          <w:tcPr>
            <w:tcW w:w="9345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До 20 файлов (общий размер — до 20 МБ) в формате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  <w:t>PDF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.</w:t>
            </w:r>
          </w:p>
        </w:tc>
      </w:tr>
      <w:tr w:rsidR="0000403D" w:rsidRPr="000270A9" w:rsidTr="0000403D">
        <w:tc>
          <w:tcPr>
            <w:tcW w:w="9345" w:type="dxa"/>
            <w:gridSpan w:val="8"/>
            <w:tcBorders>
              <w:top w:val="single" w:sz="4" w:space="0" w:color="auto"/>
            </w:tcBorders>
            <w:shd w:val="clear" w:color="auto" w:fill="0070C0"/>
          </w:tcPr>
          <w:p w:rsidR="0000403D" w:rsidRPr="000270A9" w:rsidRDefault="0000403D" w:rsidP="0000403D">
            <w:pPr>
              <w:spacing w:line="340" w:lineRule="exact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0403D" w:rsidRPr="000270A9" w:rsidTr="0000403D">
        <w:tc>
          <w:tcPr>
            <w:tcW w:w="9345" w:type="dxa"/>
            <w:gridSpan w:val="8"/>
            <w:shd w:val="clear" w:color="auto" w:fill="FFFFFF" w:themeFill="background1"/>
          </w:tcPr>
          <w:p w:rsidR="0000403D" w:rsidRPr="000270A9" w:rsidRDefault="0000403D" w:rsidP="0000403D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14. </w:t>
            </w:r>
            <w:r w:rsidRPr="0000403D">
              <w:rPr>
                <w:rFonts w:ascii="PT Astra Serif" w:hAnsi="PT Astra Serif" w:cs="Times New Roman"/>
                <w:b/>
                <w:sz w:val="28"/>
                <w:szCs w:val="28"/>
              </w:rPr>
              <w:t>Количество собраний/конференций граждан, встреч с руководителями органов местного самоуправления муниципальных образований, депутатами представительных органов муниципального образования и по вопросам жизнедеятельности территории</w:t>
            </w:r>
          </w:p>
        </w:tc>
      </w:tr>
      <w:tr w:rsidR="0000403D" w:rsidRPr="000270A9" w:rsidTr="0000403D">
        <w:tc>
          <w:tcPr>
            <w:tcW w:w="9345" w:type="dxa"/>
            <w:gridSpan w:val="8"/>
            <w:shd w:val="clear" w:color="auto" w:fill="C5E0B3" w:themeFill="accent6" w:themeFillTint="66"/>
          </w:tcPr>
          <w:p w:rsidR="0000403D" w:rsidRPr="000270A9" w:rsidRDefault="0000403D" w:rsidP="0000403D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Укажите общее количество.</w:t>
            </w:r>
          </w:p>
          <w:p w:rsidR="0000403D" w:rsidRPr="000270A9" w:rsidRDefault="0000403D" w:rsidP="0000403D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Распишите каждое собрание (</w:t>
            </w:r>
            <w:proofErr w:type="spellStart"/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встречц</w:t>
            </w:r>
            <w:proofErr w:type="spellEnd"/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и т.д.) – когда проводилось, с кем, по какому вопросу.</w:t>
            </w:r>
          </w:p>
          <w:p w:rsidR="0000403D" w:rsidRPr="000270A9" w:rsidRDefault="0000403D" w:rsidP="0000403D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Укажите результативность перечисленных мероприятий.</w:t>
            </w:r>
          </w:p>
          <w:p w:rsidR="0000403D" w:rsidRPr="000270A9" w:rsidRDefault="0000403D" w:rsidP="0000403D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  <w:p w:rsidR="0000403D" w:rsidRPr="000270A9" w:rsidRDefault="0000403D" w:rsidP="0000403D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Прикрепите файл(-ы) документов подтверждающий(</w:t>
            </w:r>
            <w:proofErr w:type="spellStart"/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ие</w:t>
            </w:r>
            <w:proofErr w:type="spellEnd"/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) количество проведенных собраний, конференций и пр. </w:t>
            </w:r>
          </w:p>
          <w:p w:rsidR="0000403D" w:rsidRPr="000270A9" w:rsidRDefault="0000403D" w:rsidP="0000403D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  <w:p w:rsidR="0000403D" w:rsidRDefault="0000403D" w:rsidP="0000403D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До 20 файлов (общий размер — до 20 МБ)</w:t>
            </w:r>
          </w:p>
        </w:tc>
      </w:tr>
      <w:tr w:rsidR="0000403D" w:rsidRPr="000270A9" w:rsidTr="0000403D"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15. 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Количество положительных отзывов жителей, юридических лиц, в том числе некоммерческих организаций, или индивидуальных предпринимателей, осуществляющих деятельность по управлению многоквартирным домом, депутатов МО, органов местного самоуправления о работе ТОС</w:t>
            </w:r>
          </w:p>
        </w:tc>
      </w:tr>
      <w:tr w:rsidR="0000403D" w:rsidRPr="000270A9" w:rsidTr="0000403D">
        <w:tc>
          <w:tcPr>
            <w:tcW w:w="9345" w:type="dxa"/>
            <w:gridSpan w:val="8"/>
            <w:tcBorders>
              <w:bottom w:val="nil"/>
            </w:tcBorders>
            <w:shd w:val="clear" w:color="auto" w:fill="C5E0B3" w:themeFill="accent6" w:themeFillTint="66"/>
          </w:tcPr>
          <w:p w:rsidR="0000403D" w:rsidRPr="000270A9" w:rsidRDefault="0000403D" w:rsidP="0000403D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Укажите количество отзывов и от </w:t>
            </w: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кого были положительные отзывы.</w:t>
            </w:r>
          </w:p>
          <w:p w:rsidR="0000403D" w:rsidRPr="0000403D" w:rsidRDefault="0000403D" w:rsidP="0000403D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(Приложите скан отзывов)</w:t>
            </w:r>
          </w:p>
        </w:tc>
      </w:tr>
      <w:tr w:rsidR="0000403D" w:rsidRPr="000270A9" w:rsidTr="0000403D">
        <w:tc>
          <w:tcPr>
            <w:tcW w:w="9345" w:type="dxa"/>
            <w:gridSpan w:val="8"/>
            <w:tcBorders>
              <w:top w:val="nil"/>
            </w:tcBorders>
            <w:shd w:val="clear" w:color="auto" w:fill="FFFFFF" w:themeFill="background1"/>
          </w:tcPr>
          <w:p w:rsidR="0000403D" w:rsidRPr="000270A9" w:rsidRDefault="0000403D" w:rsidP="0000403D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До 20 файлов (общий размер — до 20 МБ)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0070C0"/>
          </w:tcPr>
          <w:p w:rsidR="0000403D" w:rsidRPr="000270A9" w:rsidRDefault="0000403D" w:rsidP="0000403D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auto"/>
          </w:tcPr>
          <w:p w:rsidR="0000403D" w:rsidRPr="0000403D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15. </w:t>
            </w:r>
            <w:r w:rsidRPr="0000403D">
              <w:rPr>
                <w:rFonts w:ascii="PT Astra Serif" w:hAnsi="PT Astra Serif"/>
                <w:b/>
                <w:sz w:val="28"/>
                <w:szCs w:val="28"/>
              </w:rPr>
              <w:t xml:space="preserve">Деятельность органов ТОС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за 2024</w:t>
            </w:r>
            <w:r w:rsidRPr="0000403D">
              <w:rPr>
                <w:rFonts w:ascii="PT Astra Serif" w:hAnsi="PT Astra Serif"/>
                <w:b/>
                <w:sz w:val="28"/>
                <w:szCs w:val="28"/>
              </w:rPr>
              <w:t xml:space="preserve"> год проводимая при участии Председателя (Руководителя) ТОС </w:t>
            </w:r>
          </w:p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До 20 файлов (общий размер — до 20 МБ)</w:t>
            </w:r>
          </w:p>
        </w:tc>
      </w:tr>
      <w:tr w:rsidR="0000403D" w:rsidRPr="000270A9" w:rsidTr="006C4FE5">
        <w:tc>
          <w:tcPr>
            <w:tcW w:w="9345" w:type="dxa"/>
            <w:gridSpan w:val="8"/>
            <w:shd w:val="clear" w:color="auto" w:fill="0070C0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auto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16. 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Реализованные предложения, внесенные органами ТОС в органы местного самоуправления муниципального образования и их структурные подразделения, реализованные проекты </w:t>
            </w:r>
          </w:p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0270A9"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  <w:t>перечислите реализованные предложения, какие результаты были достигнуты в результате предложений; в каких конкурсах проектов вы участвовали за конкурсный период, каковы результаты этих конкурсов, сколько и каких проектов реализовано силами ТОС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0070C0"/>
          </w:tcPr>
          <w:p w:rsidR="0000403D" w:rsidRPr="000270A9" w:rsidRDefault="0000403D" w:rsidP="0000403D">
            <w:pPr>
              <w:spacing w:line="34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0403D" w:rsidRPr="000270A9" w:rsidTr="00945A10">
        <w:tc>
          <w:tcPr>
            <w:tcW w:w="9345" w:type="dxa"/>
            <w:gridSpan w:val="8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17. 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соглашений о партнерстве ТОС с субъектами малого и среднего предпринимательства, НКО,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управляющими компаниями и т.д. </w:t>
            </w:r>
          </w:p>
        </w:tc>
      </w:tr>
      <w:tr w:rsidR="0000403D" w:rsidRPr="000270A9" w:rsidTr="0000403D">
        <w:tc>
          <w:tcPr>
            <w:tcW w:w="9345" w:type="dxa"/>
            <w:gridSpan w:val="8"/>
            <w:shd w:val="clear" w:color="auto" w:fill="C5E0B3" w:themeFill="accent6" w:themeFillTint="66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(Перечислите общественные организации, управляющие компании, образовательные учреждения, подростково-молодежные клубы, коммерческие компании, индивидуальные предприниматели и др., которые ведут свою деятельность на территории ТОС. </w:t>
            </w:r>
          </w:p>
          <w:p w:rsidR="0000403D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Укажите, с кем из них ТОС осуществлял за конкурсный период, какие результаты были достигнуты в результате этого взаимодействия)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FFFFFF" w:themeFill="background1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.1. Приложите скан-копии соглашений о Партнерстве ТОС с субъектами МСП, НКО, управляющими компаниями и т.д.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auto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До 20 файлов (общий размер — до 20 МБ) в формате </w:t>
            </w:r>
            <w:r w:rsidRPr="000270A9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PDF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0070C0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0403D" w:rsidRPr="000270A9" w:rsidTr="0000403D"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18. Опишите участие ТОС в проектной деятельности</w:t>
            </w:r>
          </w:p>
        </w:tc>
      </w:tr>
      <w:tr w:rsidR="0000403D" w:rsidRPr="000270A9" w:rsidTr="0000403D">
        <w:tc>
          <w:tcPr>
            <w:tcW w:w="9345" w:type="dxa"/>
            <w:gridSpan w:val="8"/>
            <w:shd w:val="clear" w:color="auto" w:fill="C5E0B3" w:themeFill="accent6" w:themeFillTint="66"/>
          </w:tcPr>
          <w:p w:rsidR="0000403D" w:rsidRPr="0000403D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i/>
                <w:sz w:val="28"/>
                <w:szCs w:val="28"/>
              </w:rPr>
            </w:pPr>
            <w:r w:rsidRPr="0000403D">
              <w:rPr>
                <w:rFonts w:ascii="PT Astra Serif" w:hAnsi="PT Astra Serif"/>
                <w:i/>
                <w:sz w:val="28"/>
                <w:szCs w:val="28"/>
              </w:rPr>
              <w:t>В каких конкурсах проектов вы участвовали за конкурсный период, каковы результаты этих конкурсов, сколько и каких проектов реализовано силами ТОС, кто оказал поддержку проектам.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FFFFFF" w:themeFill="background1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19. 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Количество статей, публикаций,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выступлений в средствах массово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й информации, статьи, публикации, выступления Председателя (Руководителя) ТОС  </w:t>
            </w:r>
          </w:p>
        </w:tc>
      </w:tr>
      <w:tr w:rsidR="0000403D" w:rsidRPr="000270A9" w:rsidTr="0000403D">
        <w:tc>
          <w:tcPr>
            <w:tcW w:w="9345" w:type="dxa"/>
            <w:gridSpan w:val="8"/>
            <w:shd w:val="clear" w:color="auto" w:fill="C5E0B3" w:themeFill="accent6" w:themeFillTint="66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Приложите копии публикаций в СМИ, ссылки на интернет ресурсы и прочее</w:t>
            </w:r>
          </w:p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До 20 файлов (общий размер — до 20 МБ).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0070C0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FFFFFF" w:themeFill="background1"/>
          </w:tcPr>
          <w:p w:rsidR="0000403D" w:rsidRPr="0000403D" w:rsidRDefault="0000403D" w:rsidP="0000403D">
            <w:pPr>
              <w:spacing w:line="340" w:lineRule="exact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20. </w:t>
            </w:r>
            <w:r w:rsidRPr="0000403D">
              <w:rPr>
                <w:rFonts w:ascii="PT Astra Serif" w:hAnsi="PT Astra Serif"/>
                <w:b/>
                <w:sz w:val="28"/>
                <w:szCs w:val="28"/>
              </w:rPr>
              <w:t xml:space="preserve">Прикрепить презентацию своей практики (проекта) 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auto"/>
          </w:tcPr>
          <w:p w:rsidR="0000403D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П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рил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ожить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отдельно к заявке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Один файл  размером до 20 МБ в формате </w:t>
            </w:r>
            <w:proofErr w:type="spellStart"/>
            <w:r w:rsidRPr="000270A9">
              <w:rPr>
                <w:rFonts w:ascii="PT Astra Serif" w:hAnsi="PT Astra Serif"/>
                <w:b/>
                <w:sz w:val="28"/>
                <w:szCs w:val="28"/>
              </w:rPr>
              <w:t>PowerPoint</w:t>
            </w:r>
            <w:proofErr w:type="spellEnd"/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или PDF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FFFFFF" w:themeFill="background1"/>
          </w:tcPr>
          <w:p w:rsidR="0000403D" w:rsidRPr="000270A9" w:rsidRDefault="0000403D" w:rsidP="0000403D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21. </w:t>
            </w: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Согласие на обработку персональных данных для участника Конкурса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(Приложение 3 к Положению)</w:t>
            </w:r>
          </w:p>
          <w:p w:rsidR="0000403D" w:rsidRPr="000270A9" w:rsidRDefault="0000403D" w:rsidP="0000403D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</w:t>
            </w:r>
            <w:r w:rsidRPr="000270A9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приложите отдельно к заявке)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auto"/>
          </w:tcPr>
          <w:p w:rsidR="0000403D" w:rsidRPr="000270A9" w:rsidRDefault="0000403D" w:rsidP="0000403D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Один файл размером до 20 МБ в формате PDF</w:t>
            </w:r>
          </w:p>
        </w:tc>
      </w:tr>
    </w:tbl>
    <w:p w:rsidR="000E0E3B" w:rsidRPr="000270A9" w:rsidRDefault="000E0E3B" w:rsidP="000E0E3B">
      <w:pPr>
        <w:spacing w:after="0" w:line="340" w:lineRule="exact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2E19D5" w:rsidRPr="000270A9" w:rsidRDefault="002E19D5" w:rsidP="000E0E3B">
      <w:pPr>
        <w:spacing w:after="0" w:line="340" w:lineRule="exact"/>
        <w:rPr>
          <w:rFonts w:ascii="PT Astra Serif" w:hAnsi="PT Astra Serif" w:cs="Times New Roman"/>
          <w:b/>
          <w:color w:val="000000" w:themeColor="text1"/>
          <w:sz w:val="24"/>
          <w:szCs w:val="24"/>
        </w:rPr>
        <w:sectPr w:rsidR="002E19D5" w:rsidRPr="000270A9" w:rsidSect="0040460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21F4B" w:rsidRPr="00DE1111" w:rsidRDefault="00521F4B" w:rsidP="00521F4B">
      <w:pPr>
        <w:spacing w:after="0" w:line="340" w:lineRule="exact"/>
        <w:ind w:left="6237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DE1111">
        <w:rPr>
          <w:rFonts w:ascii="PT Astra Serif" w:hAnsi="PT Astra Serif" w:cs="Times New Roman"/>
          <w:color w:val="000000" w:themeColor="text1"/>
          <w:sz w:val="24"/>
          <w:szCs w:val="24"/>
        </w:rPr>
        <w:t>Приложение 3</w:t>
      </w:r>
    </w:p>
    <w:p w:rsidR="00521F4B" w:rsidRPr="000270A9" w:rsidRDefault="008413E0" w:rsidP="00521F4B">
      <w:pPr>
        <w:spacing w:after="0" w:line="340" w:lineRule="exact"/>
        <w:ind w:left="6237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DE1111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 Положению </w:t>
      </w:r>
      <w:r w:rsidRPr="00DE1111">
        <w:rPr>
          <w:rStyle w:val="ae"/>
          <w:rFonts w:ascii="PT Astra Serif" w:hAnsi="PT Astra Serif"/>
          <w:b w:val="0"/>
          <w:bCs w:val="0"/>
          <w:sz w:val="24"/>
          <w:szCs w:val="24"/>
          <w:bdr w:val="none" w:sz="0" w:space="0" w:color="auto" w:frame="1"/>
        </w:rPr>
        <w:t xml:space="preserve">о проведении на территории Тульской области регионального этапа Всероссийского конкурса </w:t>
      </w:r>
      <w:r w:rsidR="004E130E" w:rsidRPr="004E130E">
        <w:rPr>
          <w:rStyle w:val="ae"/>
          <w:rFonts w:ascii="PT Astra Serif" w:hAnsi="PT Astra Serif"/>
          <w:b w:val="0"/>
          <w:bCs w:val="0"/>
          <w:sz w:val="24"/>
          <w:szCs w:val="24"/>
          <w:bdr w:val="none" w:sz="0" w:space="0" w:color="auto" w:frame="1"/>
        </w:rPr>
        <w:t>«Лучшая практика гражданских инициатив» – «Практики ТОС»</w:t>
      </w:r>
    </w:p>
    <w:p w:rsidR="00521F4B" w:rsidRPr="000270A9" w:rsidRDefault="00521F4B" w:rsidP="00521F4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A0FB7" w:rsidRPr="000270A9" w:rsidRDefault="001A0FB7" w:rsidP="001A0FB7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B177C" w:rsidRPr="00DE1111" w:rsidRDefault="00C10933" w:rsidP="001B177C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DE1111">
        <w:rPr>
          <w:rFonts w:ascii="PT Astra Serif" w:hAnsi="PT Astra Serif"/>
          <w:b/>
          <w:sz w:val="28"/>
          <w:szCs w:val="28"/>
          <w:u w:val="single"/>
        </w:rPr>
        <w:t xml:space="preserve">Образец </w:t>
      </w:r>
      <w:r w:rsidR="001B177C" w:rsidRPr="00DE1111">
        <w:rPr>
          <w:rFonts w:ascii="PT Astra Serif" w:hAnsi="PT Astra Serif"/>
          <w:b/>
          <w:sz w:val="28"/>
          <w:szCs w:val="28"/>
          <w:u w:val="single"/>
        </w:rPr>
        <w:t>для участника</w:t>
      </w:r>
      <w:r w:rsidR="001B177C" w:rsidRPr="00DE1111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521F4B" w:rsidRPr="00DE1111" w:rsidRDefault="001B177C" w:rsidP="001B177C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DE1111">
        <w:rPr>
          <w:rStyle w:val="ae"/>
          <w:rFonts w:ascii="PT Astra Serif" w:hAnsi="PT Astra Serif"/>
          <w:bCs w:val="0"/>
          <w:sz w:val="28"/>
          <w:szCs w:val="28"/>
          <w:u w:val="single"/>
          <w:bdr w:val="none" w:sz="0" w:space="0" w:color="auto" w:frame="1"/>
        </w:rPr>
        <w:t xml:space="preserve">регионального этапа Всероссийского конкурса </w:t>
      </w:r>
      <w:r w:rsidR="004E130E" w:rsidRPr="004E130E">
        <w:rPr>
          <w:rFonts w:ascii="PT Astra Serif" w:hAnsi="PT Astra Serif"/>
          <w:b/>
          <w:sz w:val="28"/>
          <w:szCs w:val="28"/>
          <w:u w:val="single"/>
          <w:bdr w:val="none" w:sz="0" w:space="0" w:color="auto" w:frame="1"/>
        </w:rPr>
        <w:t>«</w:t>
      </w:r>
      <w:r w:rsidR="004E130E" w:rsidRPr="004E130E">
        <w:rPr>
          <w:rFonts w:ascii="PT Astra Serif" w:hAnsi="PT Astra Serif"/>
          <w:b/>
          <w:bCs/>
          <w:sz w:val="28"/>
          <w:szCs w:val="28"/>
          <w:u w:val="single"/>
          <w:bdr w:val="none" w:sz="0" w:space="0" w:color="auto" w:frame="1"/>
        </w:rPr>
        <w:t>Лучшая практика гражданских инициатив</w:t>
      </w:r>
      <w:r w:rsidR="004E130E" w:rsidRPr="004E130E">
        <w:rPr>
          <w:rFonts w:ascii="PT Astra Serif" w:hAnsi="PT Astra Serif"/>
          <w:b/>
          <w:sz w:val="28"/>
          <w:szCs w:val="28"/>
          <w:u w:val="single"/>
          <w:bdr w:val="none" w:sz="0" w:space="0" w:color="auto" w:frame="1"/>
        </w:rPr>
        <w:t xml:space="preserve">» </w:t>
      </w:r>
      <w:r w:rsidR="004E130E" w:rsidRPr="004E130E">
        <w:rPr>
          <w:rFonts w:ascii="PT Astra Serif" w:hAnsi="PT Astra Serif"/>
          <w:b/>
          <w:bCs/>
          <w:sz w:val="28"/>
          <w:szCs w:val="28"/>
          <w:u w:val="single"/>
          <w:bdr w:val="none" w:sz="0" w:space="0" w:color="auto" w:frame="1"/>
        </w:rPr>
        <w:t>– «Практики ТОС»</w:t>
      </w:r>
    </w:p>
    <w:p w:rsidR="001B177C" w:rsidRPr="000270A9" w:rsidRDefault="001B177C" w:rsidP="00521F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A0FB7" w:rsidRPr="000270A9" w:rsidRDefault="00521F4B" w:rsidP="00521F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СОГЛАСИЕ </w:t>
      </w:r>
      <w:r w:rsidRPr="000270A9">
        <w:rPr>
          <w:rFonts w:ascii="PT Astra Serif" w:hAnsi="PT Astra Serif"/>
          <w:sz w:val="28"/>
          <w:szCs w:val="28"/>
        </w:rPr>
        <w:br/>
        <w:t>НА ОБРАБОТКУ ПЕРСОНАЛЬНЫХ ДАННЫХ</w:t>
      </w:r>
    </w:p>
    <w:p w:rsidR="001B177C" w:rsidRPr="000270A9" w:rsidRDefault="001B177C" w:rsidP="00521F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21F4B" w:rsidRPr="000270A9" w:rsidRDefault="00521F4B" w:rsidP="00521F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2E19D5" w:rsidRPr="000270A9" w:rsidTr="0016471A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9D5" w:rsidRPr="000270A9" w:rsidRDefault="002E19D5" w:rsidP="0016471A">
            <w:pPr>
              <w:autoSpaceDE w:val="0"/>
              <w:autoSpaceDN w:val="0"/>
              <w:ind w:right="-42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</w:tbl>
    <w:p w:rsidR="002E19D5" w:rsidRPr="000270A9" w:rsidRDefault="002E19D5" w:rsidP="002E19D5">
      <w:pPr>
        <w:autoSpaceDE w:val="0"/>
        <w:autoSpaceDN w:val="0"/>
        <w:ind w:firstLine="993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0270A9">
        <w:rPr>
          <w:rFonts w:ascii="PT Astra Serif" w:hAnsi="PT Astra Serif"/>
          <w:sz w:val="28"/>
          <w:szCs w:val="28"/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2E19D5" w:rsidRPr="000270A9" w:rsidTr="0016471A">
        <w:tc>
          <w:tcPr>
            <w:tcW w:w="4657" w:type="dxa"/>
            <w:gridSpan w:val="5"/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зарегистрированный(</w:t>
            </w:r>
            <w:proofErr w:type="spellStart"/>
            <w:r w:rsidRPr="000270A9">
              <w:rPr>
                <w:rFonts w:ascii="PT Astra Serif" w:hAnsi="PT Astra Serif"/>
                <w:sz w:val="28"/>
                <w:szCs w:val="28"/>
              </w:rPr>
              <w:t>ная</w:t>
            </w:r>
            <w:proofErr w:type="spellEnd"/>
            <w:r w:rsidRPr="000270A9">
              <w:rPr>
                <w:rFonts w:ascii="PT Astra Serif" w:hAnsi="PT Astra Serif"/>
                <w:sz w:val="28"/>
                <w:szCs w:val="28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19D5" w:rsidRPr="000270A9" w:rsidTr="0016471A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19D5" w:rsidRPr="000270A9" w:rsidTr="0016471A">
        <w:tc>
          <w:tcPr>
            <w:tcW w:w="1167" w:type="dxa"/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992" w:type="dxa"/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E19D5" w:rsidRPr="000270A9" w:rsidRDefault="002E19D5" w:rsidP="002E19D5">
      <w:pPr>
        <w:autoSpaceDE w:val="0"/>
        <w:autoSpaceDN w:val="0"/>
        <w:jc w:val="both"/>
        <w:rPr>
          <w:rFonts w:ascii="PT Astra Serif" w:hAnsi="PT Astra Serif"/>
          <w:sz w:val="16"/>
          <w:szCs w:val="16"/>
        </w:rPr>
      </w:pPr>
      <w:r w:rsidRPr="000270A9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(</w:t>
      </w:r>
      <w:proofErr w:type="gramStart"/>
      <w:r w:rsidRPr="000270A9">
        <w:rPr>
          <w:rFonts w:ascii="PT Astra Serif" w:hAnsi="PT Astra Serif"/>
          <w:sz w:val="16"/>
          <w:szCs w:val="16"/>
        </w:rPr>
        <w:t xml:space="preserve">дата)   </w:t>
      </w:r>
      <w:proofErr w:type="gramEnd"/>
      <w:r w:rsidRPr="000270A9">
        <w:rPr>
          <w:rFonts w:ascii="PT Astra Serif" w:hAnsi="PT Astra Serif"/>
          <w:sz w:val="16"/>
          <w:szCs w:val="16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2E19D5" w:rsidRPr="000270A9" w:rsidTr="0016471A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9D5" w:rsidRPr="000270A9" w:rsidRDefault="002E19D5" w:rsidP="0016471A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E19D5" w:rsidRPr="000270A9" w:rsidTr="0016471A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D5" w:rsidRPr="000270A9" w:rsidRDefault="002E19D5" w:rsidP="0016471A">
            <w:pPr>
              <w:autoSpaceDE w:val="0"/>
              <w:autoSpaceDN w:val="0"/>
              <w:ind w:left="-94"/>
              <w:jc w:val="both"/>
              <w:rPr>
                <w:rFonts w:ascii="PT Astra Serif" w:hAnsi="PT Astra Serif"/>
                <w:spacing w:val="-9"/>
                <w:sz w:val="28"/>
                <w:szCs w:val="26"/>
                <w:u w:val="single"/>
              </w:rPr>
            </w:pPr>
            <w:r w:rsidRPr="000270A9">
              <w:rPr>
                <w:rFonts w:ascii="PT Astra Serif" w:hAnsi="PT Astra Serif"/>
                <w:spacing w:val="-9"/>
                <w:sz w:val="28"/>
                <w:szCs w:val="26"/>
                <w:u w:val="single"/>
              </w:rPr>
              <w:t>даю согласие следующему оператору персональных данных:</w:t>
            </w:r>
          </w:p>
          <w:p w:rsidR="002E19D5" w:rsidRPr="000270A9" w:rsidRDefault="002E19D5" w:rsidP="0016471A">
            <w:pPr>
              <w:autoSpaceDE w:val="0"/>
              <w:autoSpaceDN w:val="0"/>
              <w:ind w:left="-94"/>
              <w:jc w:val="both"/>
              <w:rPr>
                <w:rStyle w:val="FontStyle13"/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6"/>
              </w:rPr>
              <w:t>Ассоциации «Совет муниципальных образований Тульской области»</w:t>
            </w:r>
            <w:r w:rsidRPr="000270A9">
              <w:rPr>
                <w:rStyle w:val="FontStyle13"/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2E19D5" w:rsidRPr="000270A9" w:rsidRDefault="002E19D5" w:rsidP="0016471A">
            <w:pPr>
              <w:autoSpaceDE w:val="0"/>
              <w:autoSpaceDN w:val="0"/>
              <w:ind w:left="-94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270A9">
              <w:rPr>
                <w:rStyle w:val="FontStyle13"/>
                <w:rFonts w:ascii="PT Astra Serif" w:hAnsi="PT Astra Serif"/>
                <w:sz w:val="28"/>
                <w:szCs w:val="28"/>
              </w:rPr>
              <w:t xml:space="preserve">адрес: </w:t>
            </w:r>
            <w:proofErr w:type="spellStart"/>
            <w:r w:rsidRPr="000270A9">
              <w:rPr>
                <w:rStyle w:val="FontStyle13"/>
                <w:rFonts w:ascii="PT Astra Serif" w:hAnsi="PT Astra Serif"/>
                <w:sz w:val="28"/>
                <w:szCs w:val="28"/>
              </w:rPr>
              <w:t>г.Тула</w:t>
            </w:r>
            <w:proofErr w:type="spellEnd"/>
            <w:r w:rsidRPr="000270A9">
              <w:rPr>
                <w:rStyle w:val="FontStyle13"/>
                <w:rFonts w:ascii="PT Astra Serif" w:hAnsi="PT Astra Serif"/>
                <w:sz w:val="28"/>
                <w:szCs w:val="28"/>
              </w:rPr>
              <w:t>, ул. Металлистов, д.2а, оф. 102</w:t>
            </w:r>
          </w:p>
        </w:tc>
      </w:tr>
    </w:tbl>
    <w:p w:rsidR="002E19D5" w:rsidRPr="000270A9" w:rsidRDefault="002E19D5" w:rsidP="00521F4B">
      <w:pPr>
        <w:shd w:val="clear" w:color="auto" w:fill="FFFFFF"/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0270A9">
        <w:rPr>
          <w:rFonts w:ascii="PT Astra Serif" w:hAnsi="PT Astra Serif"/>
          <w:spacing w:val="-4"/>
          <w:sz w:val="28"/>
          <w:szCs w:val="26"/>
          <w:u w:val="single"/>
        </w:rPr>
        <w:t xml:space="preserve">с целью </w:t>
      </w:r>
      <w:r w:rsidRPr="000270A9">
        <w:rPr>
          <w:rFonts w:ascii="PT Astra Serif" w:hAnsi="PT Astra Serif"/>
          <w:spacing w:val="-4"/>
          <w:sz w:val="28"/>
          <w:szCs w:val="26"/>
        </w:rPr>
        <w:t xml:space="preserve">взаимодействия с Ассоциацией «Совет муниципальных образований Тульской области» в рамках ее уставной деятельности, в том числе </w:t>
      </w:r>
      <w:r w:rsidRPr="000270A9">
        <w:rPr>
          <w:rFonts w:ascii="PT Astra Serif" w:hAnsi="PT Astra Serif"/>
          <w:spacing w:val="-4"/>
          <w:sz w:val="28"/>
          <w:szCs w:val="26"/>
          <w:u w:val="single"/>
        </w:rPr>
        <w:t xml:space="preserve">для моего участия в региональном этапе Всероссийского конкурса </w:t>
      </w:r>
      <w:r w:rsidR="004E130E" w:rsidRPr="004E130E">
        <w:rPr>
          <w:rFonts w:ascii="PT Astra Serif" w:hAnsi="PT Astra Serif"/>
          <w:spacing w:val="-4"/>
          <w:sz w:val="28"/>
          <w:szCs w:val="26"/>
          <w:u w:val="single"/>
        </w:rPr>
        <w:t>«Лучшая практика гражданских инициатив» – «Практики ТОС»</w:t>
      </w:r>
      <w:r w:rsidRPr="000270A9">
        <w:rPr>
          <w:rFonts w:ascii="PT Astra Serif" w:hAnsi="PT Astra Serif"/>
          <w:spacing w:val="-4"/>
          <w:sz w:val="28"/>
          <w:szCs w:val="26"/>
          <w:u w:val="single"/>
        </w:rPr>
        <w:t>, на обработку следующих моих персональных данных</w:t>
      </w:r>
      <w:r w:rsidRPr="000270A9">
        <w:rPr>
          <w:rFonts w:ascii="PT Astra Serif" w:hAnsi="PT Astra Serif"/>
          <w:sz w:val="28"/>
          <w:szCs w:val="28"/>
          <w:u w:val="single"/>
        </w:rPr>
        <w:t xml:space="preserve">, </w:t>
      </w:r>
      <w:r w:rsidRPr="000270A9">
        <w:rPr>
          <w:rFonts w:ascii="PT Astra Serif" w:hAnsi="PT Astra Serif"/>
          <w:sz w:val="28"/>
          <w:szCs w:val="32"/>
        </w:rPr>
        <w:t>содержащихся в документах, представленных в конкурсную комиссию:</w:t>
      </w:r>
    </w:p>
    <w:p w:rsidR="00521F4B" w:rsidRPr="000270A9" w:rsidRDefault="00521F4B" w:rsidP="001B177C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0270A9">
        <w:rPr>
          <w:rFonts w:ascii="PT Astra Serif" w:hAnsi="PT Astra Serif"/>
          <w:i/>
          <w:sz w:val="28"/>
          <w:szCs w:val="28"/>
        </w:rPr>
        <w:t xml:space="preserve">фамилия, имя, отчество; тип документа, удостоверяющего личность; данные документа, удостоверяющего личность, почтовый адрес, номер мобильного телефона, адрес электронной почты. </w:t>
      </w:r>
    </w:p>
    <w:p w:rsidR="001B177C" w:rsidRPr="000270A9" w:rsidRDefault="001B177C" w:rsidP="00665399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665399" w:rsidRPr="000270A9" w:rsidRDefault="00665399" w:rsidP="00665399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ru-RU"/>
        </w:rPr>
      </w:pPr>
      <w:r w:rsidRPr="000270A9">
        <w:rPr>
          <w:rFonts w:ascii="PT Astra Serif" w:eastAsia="Times New Roman" w:hAnsi="PT Astra Serif" w:cs="Times New Roman"/>
          <w:sz w:val="28"/>
          <w:szCs w:val="26"/>
          <w:u w:val="single"/>
          <w:lang w:eastAsia="ru-RU"/>
        </w:rPr>
        <w:t>Перечень действий, осуществляемых с персональными данными:</w:t>
      </w:r>
    </w:p>
    <w:p w:rsidR="00521F4B" w:rsidRPr="000270A9" w:rsidRDefault="00665399" w:rsidP="0066539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eastAsia="Calibri" w:hAnsi="PT Astra Serif" w:cs="Times New Roman"/>
          <w:sz w:val="28"/>
          <w:szCs w:val="26"/>
        </w:rPr>
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уничтожение, </w:t>
      </w:r>
      <w:r w:rsidR="00521F4B" w:rsidRPr="000270A9">
        <w:rPr>
          <w:rFonts w:ascii="PT Astra Serif" w:hAnsi="PT Astra Serif"/>
          <w:sz w:val="28"/>
          <w:szCs w:val="28"/>
        </w:rPr>
        <w:t>а также осуществление любых иных действий, предусмотренных действующим законодательством Российской Федерации.</w:t>
      </w:r>
    </w:p>
    <w:p w:rsidR="00D36549" w:rsidRPr="000270A9" w:rsidRDefault="00D36549" w:rsidP="00D36549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0270A9">
        <w:rPr>
          <w:rFonts w:ascii="PT Astra Serif" w:eastAsia="Times New Roman" w:hAnsi="PT Astra Serif" w:cs="Times New Roman"/>
          <w:sz w:val="28"/>
          <w:szCs w:val="26"/>
          <w:lang w:eastAsia="ru-RU"/>
        </w:rPr>
        <w:t>Я ознакомлен (а), что:</w:t>
      </w:r>
    </w:p>
    <w:p w:rsidR="00D36549" w:rsidRPr="000270A9" w:rsidRDefault="00D36549" w:rsidP="00CA7901">
      <w:pPr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  <w:r w:rsidRPr="000270A9">
        <w:rPr>
          <w:rFonts w:ascii="PT Astra Serif" w:hAnsi="PT Astra Serif"/>
          <w:sz w:val="28"/>
          <w:szCs w:val="28"/>
        </w:rPr>
        <w:t>Ассоциация «Совет муниципальных образований Тульской области»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способами;</w:t>
      </w:r>
    </w:p>
    <w:p w:rsidR="00D36549" w:rsidRPr="000270A9" w:rsidRDefault="00D36549" w:rsidP="00CA7901">
      <w:pPr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  <w:r w:rsidRPr="000270A9">
        <w:rPr>
          <w:rFonts w:ascii="PT Astra Serif" w:eastAsia="Calibri" w:hAnsi="PT Astra Serif" w:cs="Times New Roman"/>
          <w:sz w:val="28"/>
          <w:szCs w:val="26"/>
        </w:rPr>
        <w:t>мое согласие на обработку персональных данных действует с момента подписания настоящего согласия бессрочно;</w:t>
      </w:r>
    </w:p>
    <w:p w:rsidR="00D36549" w:rsidRPr="000270A9" w:rsidRDefault="00D36549" w:rsidP="00CA7901">
      <w:pPr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  <w:r w:rsidRPr="000270A9">
        <w:rPr>
          <w:rFonts w:ascii="PT Astra Serif" w:eastAsia="Calibri" w:hAnsi="PT Astra Serif" w:cs="Times New Roman"/>
          <w:sz w:val="28"/>
          <w:szCs w:val="26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521F4B" w:rsidRPr="000270A9" w:rsidRDefault="00521F4B" w:rsidP="00521F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021C" w:rsidRPr="000270A9" w:rsidRDefault="0038021C" w:rsidP="00521F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021C" w:rsidRPr="000270A9" w:rsidRDefault="0038021C" w:rsidP="00521F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1F4B" w:rsidRPr="000270A9" w:rsidRDefault="00521F4B" w:rsidP="00D3654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 "____" ___________ 20</w:t>
      </w:r>
      <w:r w:rsidR="00C10933" w:rsidRPr="000270A9">
        <w:rPr>
          <w:rFonts w:ascii="PT Astra Serif" w:hAnsi="PT Astra Serif"/>
          <w:sz w:val="28"/>
          <w:szCs w:val="28"/>
        </w:rPr>
        <w:t>2</w:t>
      </w:r>
      <w:r w:rsidRPr="000270A9">
        <w:rPr>
          <w:rFonts w:ascii="PT Astra Serif" w:hAnsi="PT Astra Serif"/>
          <w:sz w:val="28"/>
          <w:szCs w:val="28"/>
        </w:rPr>
        <w:t>__ г.                ___</w:t>
      </w:r>
      <w:r w:rsidR="00D36549" w:rsidRPr="000270A9">
        <w:rPr>
          <w:rFonts w:ascii="PT Astra Serif" w:hAnsi="PT Astra Serif"/>
          <w:sz w:val="28"/>
          <w:szCs w:val="28"/>
        </w:rPr>
        <w:softHyphen/>
      </w:r>
      <w:r w:rsidR="00D36549" w:rsidRPr="000270A9">
        <w:rPr>
          <w:rFonts w:ascii="PT Astra Serif" w:hAnsi="PT Astra Serif"/>
          <w:sz w:val="28"/>
          <w:szCs w:val="28"/>
        </w:rPr>
        <w:softHyphen/>
      </w:r>
      <w:r w:rsidR="00D36549" w:rsidRPr="000270A9">
        <w:rPr>
          <w:rFonts w:ascii="PT Astra Serif" w:hAnsi="PT Astra Serif"/>
          <w:sz w:val="28"/>
          <w:szCs w:val="28"/>
        </w:rPr>
        <w:softHyphen/>
      </w:r>
      <w:r w:rsidR="00D36549" w:rsidRPr="000270A9">
        <w:rPr>
          <w:rFonts w:ascii="PT Astra Serif" w:hAnsi="PT Astra Serif"/>
          <w:sz w:val="28"/>
          <w:szCs w:val="28"/>
        </w:rPr>
        <w:softHyphen/>
      </w:r>
      <w:r w:rsidRPr="000270A9">
        <w:rPr>
          <w:rFonts w:ascii="PT Astra Serif" w:hAnsi="PT Astra Serif"/>
          <w:sz w:val="28"/>
          <w:szCs w:val="28"/>
        </w:rPr>
        <w:t>________ /_____</w:t>
      </w:r>
      <w:r w:rsidR="00D36549" w:rsidRPr="000270A9">
        <w:rPr>
          <w:rFonts w:ascii="PT Astra Serif" w:hAnsi="PT Astra Serif"/>
          <w:sz w:val="28"/>
          <w:szCs w:val="28"/>
        </w:rPr>
        <w:t>___</w:t>
      </w:r>
      <w:r w:rsidRPr="000270A9">
        <w:rPr>
          <w:rFonts w:ascii="PT Astra Serif" w:hAnsi="PT Astra Serif"/>
          <w:sz w:val="28"/>
          <w:szCs w:val="28"/>
        </w:rPr>
        <w:t>__________/</w:t>
      </w:r>
    </w:p>
    <w:p w:rsidR="007A018B" w:rsidRPr="000270A9" w:rsidRDefault="00521F4B" w:rsidP="00DE111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pacing w:val="-4"/>
          <w:sz w:val="28"/>
          <w:szCs w:val="26"/>
        </w:rPr>
      </w:pPr>
      <w:r w:rsidRPr="000270A9">
        <w:rPr>
          <w:rFonts w:ascii="PT Astra Serif" w:hAnsi="PT Astra Serif"/>
          <w:sz w:val="24"/>
          <w:szCs w:val="24"/>
        </w:rPr>
        <w:t xml:space="preserve">                                                                   </w:t>
      </w:r>
      <w:r w:rsidR="00D36549" w:rsidRPr="000270A9">
        <w:rPr>
          <w:rFonts w:ascii="PT Astra Serif" w:hAnsi="PT Astra Serif"/>
          <w:sz w:val="24"/>
          <w:szCs w:val="24"/>
        </w:rPr>
        <w:t>п</w:t>
      </w:r>
      <w:r w:rsidRPr="000270A9">
        <w:rPr>
          <w:rFonts w:ascii="PT Astra Serif" w:hAnsi="PT Astra Serif"/>
          <w:sz w:val="24"/>
          <w:szCs w:val="24"/>
        </w:rPr>
        <w:t xml:space="preserve">одпись           </w:t>
      </w:r>
      <w:r w:rsidR="00D36549" w:rsidRPr="000270A9">
        <w:rPr>
          <w:rFonts w:ascii="PT Astra Serif" w:hAnsi="PT Astra Serif"/>
          <w:sz w:val="24"/>
          <w:szCs w:val="24"/>
        </w:rPr>
        <w:t>р</w:t>
      </w:r>
      <w:r w:rsidR="00DE1111">
        <w:rPr>
          <w:rFonts w:ascii="PT Astra Serif" w:hAnsi="PT Astra Serif"/>
          <w:sz w:val="24"/>
          <w:szCs w:val="24"/>
        </w:rPr>
        <w:t>асшифровка подписи</w:t>
      </w:r>
    </w:p>
    <w:sectPr w:rsidR="007A018B" w:rsidRPr="000270A9" w:rsidSect="0040460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91" w:rsidRDefault="00276F91">
      <w:pPr>
        <w:spacing w:after="0" w:line="240" w:lineRule="auto"/>
      </w:pPr>
      <w:r>
        <w:separator/>
      </w:r>
    </w:p>
  </w:endnote>
  <w:endnote w:type="continuationSeparator" w:id="0">
    <w:p w:rsidR="00276F91" w:rsidRDefault="0027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91" w:rsidRDefault="00276F91">
      <w:pPr>
        <w:spacing w:after="0" w:line="240" w:lineRule="auto"/>
      </w:pPr>
      <w:r>
        <w:separator/>
      </w:r>
    </w:p>
  </w:footnote>
  <w:footnote w:type="continuationSeparator" w:id="0">
    <w:p w:rsidR="00276F91" w:rsidRDefault="0027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846844"/>
      <w:docPartObj>
        <w:docPartGallery w:val="Page Numbers (Top of Page)"/>
        <w:docPartUnique/>
      </w:docPartObj>
    </w:sdtPr>
    <w:sdtEndPr/>
    <w:sdtContent>
      <w:p w:rsidR="00FD75BE" w:rsidRDefault="00FD75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E1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D75BE" w:rsidRDefault="00FD75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CCE"/>
    <w:multiLevelType w:val="hybridMultilevel"/>
    <w:tmpl w:val="A02C2CFC"/>
    <w:lvl w:ilvl="0" w:tplc="175C76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96F5F"/>
    <w:multiLevelType w:val="hybridMultilevel"/>
    <w:tmpl w:val="8272D7C4"/>
    <w:lvl w:ilvl="0" w:tplc="2290569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1A9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color w:val="000000" w:themeColor="text1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40612"/>
    <w:multiLevelType w:val="multilevel"/>
    <w:tmpl w:val="00B693F8"/>
    <w:lvl w:ilvl="0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19197D2E"/>
    <w:multiLevelType w:val="multilevel"/>
    <w:tmpl w:val="28E43CCC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4" w15:restartNumberingAfterBreak="0">
    <w:nsid w:val="25AE4BB7"/>
    <w:multiLevelType w:val="multilevel"/>
    <w:tmpl w:val="C616D9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2E1002"/>
    <w:multiLevelType w:val="hybridMultilevel"/>
    <w:tmpl w:val="BF00EEC8"/>
    <w:lvl w:ilvl="0" w:tplc="2474BDD8">
      <w:start w:val="1"/>
      <w:numFmt w:val="bullet"/>
      <w:lvlText w:val="-"/>
      <w:lvlJc w:val="left"/>
      <w:pPr>
        <w:ind w:left="206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2F36"/>
    <w:multiLevelType w:val="hybridMultilevel"/>
    <w:tmpl w:val="96C46F7E"/>
    <w:lvl w:ilvl="0" w:tplc="D83635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A046237"/>
    <w:multiLevelType w:val="hybridMultilevel"/>
    <w:tmpl w:val="C17406B6"/>
    <w:lvl w:ilvl="0" w:tplc="811204C2">
      <w:start w:val="1"/>
      <w:numFmt w:val="decimal"/>
      <w:suff w:val="space"/>
      <w:lvlText w:val="%1."/>
      <w:lvlJc w:val="left"/>
      <w:pPr>
        <w:ind w:left="425" w:firstLine="1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B7764"/>
    <w:multiLevelType w:val="multilevel"/>
    <w:tmpl w:val="FDC4F94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F4E3135"/>
    <w:multiLevelType w:val="hybridMultilevel"/>
    <w:tmpl w:val="E674A2B4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BC377B"/>
    <w:multiLevelType w:val="multilevel"/>
    <w:tmpl w:val="759C6F86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i w:val="0"/>
      </w:rPr>
    </w:lvl>
  </w:abstractNum>
  <w:abstractNum w:abstractNumId="12" w15:restartNumberingAfterBreak="0">
    <w:nsid w:val="69371E8A"/>
    <w:multiLevelType w:val="multilevel"/>
    <w:tmpl w:val="CE925DA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E4115D"/>
    <w:multiLevelType w:val="multilevel"/>
    <w:tmpl w:val="FDBCA4E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FAE3503"/>
    <w:multiLevelType w:val="hybridMultilevel"/>
    <w:tmpl w:val="F19EBD66"/>
    <w:lvl w:ilvl="0" w:tplc="2474BDD8">
      <w:start w:val="1"/>
      <w:numFmt w:val="bullet"/>
      <w:lvlText w:val="-"/>
      <w:lvlJc w:val="left"/>
      <w:pPr>
        <w:ind w:left="150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7AB42740"/>
    <w:multiLevelType w:val="multilevel"/>
    <w:tmpl w:val="E1C49E8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C1D3268"/>
    <w:multiLevelType w:val="hybridMultilevel"/>
    <w:tmpl w:val="1C121D1C"/>
    <w:lvl w:ilvl="0" w:tplc="2474BDD8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03747"/>
    <w:multiLevelType w:val="hybridMultilevel"/>
    <w:tmpl w:val="771CE588"/>
    <w:lvl w:ilvl="0" w:tplc="98381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1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7"/>
  </w:num>
  <w:num w:numId="13">
    <w:abstractNumId w:val="14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A5"/>
    <w:rsid w:val="0000403D"/>
    <w:rsid w:val="0001662F"/>
    <w:rsid w:val="00016E23"/>
    <w:rsid w:val="0002399B"/>
    <w:rsid w:val="000259CC"/>
    <w:rsid w:val="000270A9"/>
    <w:rsid w:val="000276F6"/>
    <w:rsid w:val="00027ABA"/>
    <w:rsid w:val="000360E6"/>
    <w:rsid w:val="00037B42"/>
    <w:rsid w:val="0009493B"/>
    <w:rsid w:val="000950EB"/>
    <w:rsid w:val="000A1285"/>
    <w:rsid w:val="000B49BE"/>
    <w:rsid w:val="000B54B1"/>
    <w:rsid w:val="000D1C6E"/>
    <w:rsid w:val="000D256D"/>
    <w:rsid w:val="000D3B3F"/>
    <w:rsid w:val="000E0E3B"/>
    <w:rsid w:val="000E482A"/>
    <w:rsid w:val="000E661B"/>
    <w:rsid w:val="00115AD3"/>
    <w:rsid w:val="001166CB"/>
    <w:rsid w:val="0012014E"/>
    <w:rsid w:val="0012430D"/>
    <w:rsid w:val="00133FB7"/>
    <w:rsid w:val="001374A9"/>
    <w:rsid w:val="001442EE"/>
    <w:rsid w:val="00145109"/>
    <w:rsid w:val="00151047"/>
    <w:rsid w:val="00155C6D"/>
    <w:rsid w:val="001606B0"/>
    <w:rsid w:val="0016471A"/>
    <w:rsid w:val="001720DD"/>
    <w:rsid w:val="00177A46"/>
    <w:rsid w:val="001843FD"/>
    <w:rsid w:val="00187B06"/>
    <w:rsid w:val="00190DD2"/>
    <w:rsid w:val="00192228"/>
    <w:rsid w:val="001A0FB7"/>
    <w:rsid w:val="001A2F99"/>
    <w:rsid w:val="001A48F6"/>
    <w:rsid w:val="001A4F8A"/>
    <w:rsid w:val="001B177C"/>
    <w:rsid w:val="001C08AA"/>
    <w:rsid w:val="001C639E"/>
    <w:rsid w:val="001F04CD"/>
    <w:rsid w:val="001F0E2E"/>
    <w:rsid w:val="001F0E7A"/>
    <w:rsid w:val="0020405F"/>
    <w:rsid w:val="00212813"/>
    <w:rsid w:val="0021652C"/>
    <w:rsid w:val="002242AD"/>
    <w:rsid w:val="00226388"/>
    <w:rsid w:val="00226A5D"/>
    <w:rsid w:val="00230415"/>
    <w:rsid w:val="00236E1F"/>
    <w:rsid w:val="0024276C"/>
    <w:rsid w:val="002432CF"/>
    <w:rsid w:val="0025243F"/>
    <w:rsid w:val="00261E72"/>
    <w:rsid w:val="00276626"/>
    <w:rsid w:val="00276C27"/>
    <w:rsid w:val="00276F91"/>
    <w:rsid w:val="00277FFB"/>
    <w:rsid w:val="00286157"/>
    <w:rsid w:val="0029565A"/>
    <w:rsid w:val="002B118E"/>
    <w:rsid w:val="002B2DF1"/>
    <w:rsid w:val="002B465C"/>
    <w:rsid w:val="002B5C06"/>
    <w:rsid w:val="002B7600"/>
    <w:rsid w:val="002C6B85"/>
    <w:rsid w:val="002C6EAE"/>
    <w:rsid w:val="002D66C7"/>
    <w:rsid w:val="002E11A0"/>
    <w:rsid w:val="002E19D5"/>
    <w:rsid w:val="002E50FC"/>
    <w:rsid w:val="002F7503"/>
    <w:rsid w:val="002F7E84"/>
    <w:rsid w:val="00301340"/>
    <w:rsid w:val="00303D47"/>
    <w:rsid w:val="00323C4F"/>
    <w:rsid w:val="0032402E"/>
    <w:rsid w:val="003343BB"/>
    <w:rsid w:val="00340FE8"/>
    <w:rsid w:val="00342AAB"/>
    <w:rsid w:val="003453C8"/>
    <w:rsid w:val="0034693C"/>
    <w:rsid w:val="00346A21"/>
    <w:rsid w:val="00352822"/>
    <w:rsid w:val="0035310A"/>
    <w:rsid w:val="003639A5"/>
    <w:rsid w:val="00365373"/>
    <w:rsid w:val="003723DE"/>
    <w:rsid w:val="0037775E"/>
    <w:rsid w:val="00377F90"/>
    <w:rsid w:val="0038021C"/>
    <w:rsid w:val="003821C2"/>
    <w:rsid w:val="0039335E"/>
    <w:rsid w:val="003B5496"/>
    <w:rsid w:val="003B7E99"/>
    <w:rsid w:val="003C0699"/>
    <w:rsid w:val="003C2D78"/>
    <w:rsid w:val="003D0278"/>
    <w:rsid w:val="003D52E1"/>
    <w:rsid w:val="003E046F"/>
    <w:rsid w:val="003F087C"/>
    <w:rsid w:val="003F0EFD"/>
    <w:rsid w:val="003F2BDD"/>
    <w:rsid w:val="003F2FD3"/>
    <w:rsid w:val="003F44F5"/>
    <w:rsid w:val="003F661C"/>
    <w:rsid w:val="003F67B7"/>
    <w:rsid w:val="0040460D"/>
    <w:rsid w:val="00405923"/>
    <w:rsid w:val="00406EB8"/>
    <w:rsid w:val="00420F7E"/>
    <w:rsid w:val="004231CD"/>
    <w:rsid w:val="00427842"/>
    <w:rsid w:val="004304BD"/>
    <w:rsid w:val="0043520C"/>
    <w:rsid w:val="0043797B"/>
    <w:rsid w:val="00437C80"/>
    <w:rsid w:val="004407D2"/>
    <w:rsid w:val="00442548"/>
    <w:rsid w:val="0044683F"/>
    <w:rsid w:val="00451635"/>
    <w:rsid w:val="00451C95"/>
    <w:rsid w:val="0045709B"/>
    <w:rsid w:val="004710BF"/>
    <w:rsid w:val="0047404F"/>
    <w:rsid w:val="004835B9"/>
    <w:rsid w:val="00487956"/>
    <w:rsid w:val="00491129"/>
    <w:rsid w:val="00491438"/>
    <w:rsid w:val="004B565D"/>
    <w:rsid w:val="004B7D3D"/>
    <w:rsid w:val="004B7DA7"/>
    <w:rsid w:val="004E130E"/>
    <w:rsid w:val="004E1937"/>
    <w:rsid w:val="004E1F38"/>
    <w:rsid w:val="004E73A6"/>
    <w:rsid w:val="004F1CD5"/>
    <w:rsid w:val="004F600E"/>
    <w:rsid w:val="004F6705"/>
    <w:rsid w:val="00504BD7"/>
    <w:rsid w:val="00520132"/>
    <w:rsid w:val="005207A9"/>
    <w:rsid w:val="00521694"/>
    <w:rsid w:val="00521F4B"/>
    <w:rsid w:val="00522DA9"/>
    <w:rsid w:val="00524A41"/>
    <w:rsid w:val="00527C40"/>
    <w:rsid w:val="0053102C"/>
    <w:rsid w:val="005466B9"/>
    <w:rsid w:val="00551938"/>
    <w:rsid w:val="00556E39"/>
    <w:rsid w:val="0056155C"/>
    <w:rsid w:val="0056179C"/>
    <w:rsid w:val="00570CEC"/>
    <w:rsid w:val="005876C9"/>
    <w:rsid w:val="00591A3A"/>
    <w:rsid w:val="00594805"/>
    <w:rsid w:val="005A0124"/>
    <w:rsid w:val="005A14E2"/>
    <w:rsid w:val="005A7779"/>
    <w:rsid w:val="005B2D00"/>
    <w:rsid w:val="005C2E0C"/>
    <w:rsid w:val="005C4762"/>
    <w:rsid w:val="005C5951"/>
    <w:rsid w:val="005D6BCE"/>
    <w:rsid w:val="005D7D98"/>
    <w:rsid w:val="005E0C39"/>
    <w:rsid w:val="005E6C55"/>
    <w:rsid w:val="00601354"/>
    <w:rsid w:val="00605E4E"/>
    <w:rsid w:val="006175A9"/>
    <w:rsid w:val="00626B20"/>
    <w:rsid w:val="00641877"/>
    <w:rsid w:val="00650139"/>
    <w:rsid w:val="00650D9C"/>
    <w:rsid w:val="006537B4"/>
    <w:rsid w:val="00661618"/>
    <w:rsid w:val="00665399"/>
    <w:rsid w:val="00670CF4"/>
    <w:rsid w:val="00673504"/>
    <w:rsid w:val="006762D9"/>
    <w:rsid w:val="00676C93"/>
    <w:rsid w:val="00683252"/>
    <w:rsid w:val="00684437"/>
    <w:rsid w:val="00684C9D"/>
    <w:rsid w:val="00686CED"/>
    <w:rsid w:val="0069321D"/>
    <w:rsid w:val="006936D6"/>
    <w:rsid w:val="006958E9"/>
    <w:rsid w:val="006A0B43"/>
    <w:rsid w:val="006B279C"/>
    <w:rsid w:val="006B6E93"/>
    <w:rsid w:val="006B771F"/>
    <w:rsid w:val="006C4FE5"/>
    <w:rsid w:val="006D1996"/>
    <w:rsid w:val="006E18D2"/>
    <w:rsid w:val="006E22F0"/>
    <w:rsid w:val="006E651E"/>
    <w:rsid w:val="006F39D0"/>
    <w:rsid w:val="006F5821"/>
    <w:rsid w:val="0070133D"/>
    <w:rsid w:val="00711022"/>
    <w:rsid w:val="00714D1A"/>
    <w:rsid w:val="0072159D"/>
    <w:rsid w:val="00725B29"/>
    <w:rsid w:val="00726AD3"/>
    <w:rsid w:val="00734A6C"/>
    <w:rsid w:val="0073517C"/>
    <w:rsid w:val="00746244"/>
    <w:rsid w:val="00760747"/>
    <w:rsid w:val="00761A8A"/>
    <w:rsid w:val="00766076"/>
    <w:rsid w:val="00780EA8"/>
    <w:rsid w:val="00782C61"/>
    <w:rsid w:val="007835E3"/>
    <w:rsid w:val="007862A0"/>
    <w:rsid w:val="007868F4"/>
    <w:rsid w:val="00787C2E"/>
    <w:rsid w:val="007944D1"/>
    <w:rsid w:val="00796217"/>
    <w:rsid w:val="007A018B"/>
    <w:rsid w:val="007A526A"/>
    <w:rsid w:val="007A6A48"/>
    <w:rsid w:val="007B69D3"/>
    <w:rsid w:val="007C0021"/>
    <w:rsid w:val="007D1748"/>
    <w:rsid w:val="007D29C6"/>
    <w:rsid w:val="007D4987"/>
    <w:rsid w:val="007D6275"/>
    <w:rsid w:val="007E444A"/>
    <w:rsid w:val="007F5025"/>
    <w:rsid w:val="007F6C8C"/>
    <w:rsid w:val="00803F96"/>
    <w:rsid w:val="008152CC"/>
    <w:rsid w:val="00825C5D"/>
    <w:rsid w:val="00830621"/>
    <w:rsid w:val="008413E0"/>
    <w:rsid w:val="00847B88"/>
    <w:rsid w:val="008527DE"/>
    <w:rsid w:val="008538D7"/>
    <w:rsid w:val="00860E79"/>
    <w:rsid w:val="00871E43"/>
    <w:rsid w:val="008827BE"/>
    <w:rsid w:val="00887068"/>
    <w:rsid w:val="008870C9"/>
    <w:rsid w:val="008B446E"/>
    <w:rsid w:val="008B5914"/>
    <w:rsid w:val="008C135C"/>
    <w:rsid w:val="008F612E"/>
    <w:rsid w:val="009032FB"/>
    <w:rsid w:val="00923759"/>
    <w:rsid w:val="00942253"/>
    <w:rsid w:val="00945A10"/>
    <w:rsid w:val="00956070"/>
    <w:rsid w:val="00957D24"/>
    <w:rsid w:val="009704B8"/>
    <w:rsid w:val="009755DD"/>
    <w:rsid w:val="00982966"/>
    <w:rsid w:val="00987C2E"/>
    <w:rsid w:val="009978EB"/>
    <w:rsid w:val="009A2EC5"/>
    <w:rsid w:val="009B40DF"/>
    <w:rsid w:val="009B538F"/>
    <w:rsid w:val="009C500D"/>
    <w:rsid w:val="009D0040"/>
    <w:rsid w:val="009D0F6D"/>
    <w:rsid w:val="009D18E7"/>
    <w:rsid w:val="009D223C"/>
    <w:rsid w:val="009E0DB1"/>
    <w:rsid w:val="009E29AB"/>
    <w:rsid w:val="009E322E"/>
    <w:rsid w:val="009E56C7"/>
    <w:rsid w:val="009E6493"/>
    <w:rsid w:val="009F48B6"/>
    <w:rsid w:val="009F48BC"/>
    <w:rsid w:val="00A03F34"/>
    <w:rsid w:val="00A16850"/>
    <w:rsid w:val="00A21729"/>
    <w:rsid w:val="00A30CEC"/>
    <w:rsid w:val="00A3182E"/>
    <w:rsid w:val="00A31835"/>
    <w:rsid w:val="00A35DE3"/>
    <w:rsid w:val="00A411A1"/>
    <w:rsid w:val="00A43EFC"/>
    <w:rsid w:val="00A453A5"/>
    <w:rsid w:val="00A50A10"/>
    <w:rsid w:val="00A53BD3"/>
    <w:rsid w:val="00A5571B"/>
    <w:rsid w:val="00A63F69"/>
    <w:rsid w:val="00A63FCC"/>
    <w:rsid w:val="00A64766"/>
    <w:rsid w:val="00A82696"/>
    <w:rsid w:val="00A83216"/>
    <w:rsid w:val="00A868B4"/>
    <w:rsid w:val="00A90A3F"/>
    <w:rsid w:val="00AB47E4"/>
    <w:rsid w:val="00AC2A07"/>
    <w:rsid w:val="00AD24F8"/>
    <w:rsid w:val="00AE7705"/>
    <w:rsid w:val="00B071D4"/>
    <w:rsid w:val="00B17757"/>
    <w:rsid w:val="00B7231D"/>
    <w:rsid w:val="00B83F29"/>
    <w:rsid w:val="00BA70D0"/>
    <w:rsid w:val="00BB30D7"/>
    <w:rsid w:val="00BB55D7"/>
    <w:rsid w:val="00BB6223"/>
    <w:rsid w:val="00BB73A0"/>
    <w:rsid w:val="00BD2806"/>
    <w:rsid w:val="00BD7ED7"/>
    <w:rsid w:val="00BE1CFD"/>
    <w:rsid w:val="00BE4188"/>
    <w:rsid w:val="00BE7842"/>
    <w:rsid w:val="00BF4290"/>
    <w:rsid w:val="00C041DA"/>
    <w:rsid w:val="00C05EBC"/>
    <w:rsid w:val="00C104EF"/>
    <w:rsid w:val="00C10933"/>
    <w:rsid w:val="00C17B1F"/>
    <w:rsid w:val="00C2571E"/>
    <w:rsid w:val="00C37F31"/>
    <w:rsid w:val="00C5311E"/>
    <w:rsid w:val="00C75A68"/>
    <w:rsid w:val="00C92F35"/>
    <w:rsid w:val="00CA7901"/>
    <w:rsid w:val="00CB65E2"/>
    <w:rsid w:val="00CB7FCF"/>
    <w:rsid w:val="00CC533A"/>
    <w:rsid w:val="00CC616A"/>
    <w:rsid w:val="00CD2D4E"/>
    <w:rsid w:val="00CE1064"/>
    <w:rsid w:val="00CF19F5"/>
    <w:rsid w:val="00CF5759"/>
    <w:rsid w:val="00D00E22"/>
    <w:rsid w:val="00D024C0"/>
    <w:rsid w:val="00D04C87"/>
    <w:rsid w:val="00D103C2"/>
    <w:rsid w:val="00D13375"/>
    <w:rsid w:val="00D31EDC"/>
    <w:rsid w:val="00D3593F"/>
    <w:rsid w:val="00D35CC0"/>
    <w:rsid w:val="00D36549"/>
    <w:rsid w:val="00D42795"/>
    <w:rsid w:val="00D543CD"/>
    <w:rsid w:val="00D5564A"/>
    <w:rsid w:val="00D7009E"/>
    <w:rsid w:val="00D747B6"/>
    <w:rsid w:val="00D8097B"/>
    <w:rsid w:val="00D8507B"/>
    <w:rsid w:val="00DA4E13"/>
    <w:rsid w:val="00DC40BF"/>
    <w:rsid w:val="00DC4E1F"/>
    <w:rsid w:val="00DD2ABE"/>
    <w:rsid w:val="00DE1111"/>
    <w:rsid w:val="00DF22D8"/>
    <w:rsid w:val="00E007FD"/>
    <w:rsid w:val="00E01F52"/>
    <w:rsid w:val="00E10F0E"/>
    <w:rsid w:val="00E20027"/>
    <w:rsid w:val="00E2008D"/>
    <w:rsid w:val="00E235A4"/>
    <w:rsid w:val="00E248EF"/>
    <w:rsid w:val="00E25031"/>
    <w:rsid w:val="00E33597"/>
    <w:rsid w:val="00E35195"/>
    <w:rsid w:val="00E37722"/>
    <w:rsid w:val="00E4183F"/>
    <w:rsid w:val="00E509DC"/>
    <w:rsid w:val="00E57030"/>
    <w:rsid w:val="00E615D7"/>
    <w:rsid w:val="00E66807"/>
    <w:rsid w:val="00E66FE5"/>
    <w:rsid w:val="00E85F41"/>
    <w:rsid w:val="00E86A24"/>
    <w:rsid w:val="00EA4D69"/>
    <w:rsid w:val="00ED631F"/>
    <w:rsid w:val="00EE6A8E"/>
    <w:rsid w:val="00F014C7"/>
    <w:rsid w:val="00F01B79"/>
    <w:rsid w:val="00F01D72"/>
    <w:rsid w:val="00F0648B"/>
    <w:rsid w:val="00F072D6"/>
    <w:rsid w:val="00F07EA6"/>
    <w:rsid w:val="00F111A5"/>
    <w:rsid w:val="00F14EDF"/>
    <w:rsid w:val="00F26632"/>
    <w:rsid w:val="00F37D4A"/>
    <w:rsid w:val="00F41319"/>
    <w:rsid w:val="00F6194A"/>
    <w:rsid w:val="00F6697A"/>
    <w:rsid w:val="00F705CD"/>
    <w:rsid w:val="00F84DFC"/>
    <w:rsid w:val="00F8620D"/>
    <w:rsid w:val="00FA7C1E"/>
    <w:rsid w:val="00FB3519"/>
    <w:rsid w:val="00FB3BC3"/>
    <w:rsid w:val="00FB78D0"/>
    <w:rsid w:val="00FC534B"/>
    <w:rsid w:val="00FC6450"/>
    <w:rsid w:val="00FD5621"/>
    <w:rsid w:val="00FD75BE"/>
    <w:rsid w:val="00FF19CA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DC1A"/>
  <w15:docId w15:val="{22D7D437-11C4-46BD-92B5-870E1891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A5"/>
  </w:style>
  <w:style w:type="paragraph" w:styleId="2">
    <w:name w:val="heading 2"/>
    <w:basedOn w:val="a"/>
    <w:link w:val="20"/>
    <w:uiPriority w:val="9"/>
    <w:qFormat/>
    <w:rsid w:val="00404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111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F11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11A5"/>
  </w:style>
  <w:style w:type="character" w:styleId="a8">
    <w:name w:val="Hyperlink"/>
    <w:basedOn w:val="a0"/>
    <w:uiPriority w:val="99"/>
    <w:unhideWhenUsed/>
    <w:rsid w:val="00F111A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0B4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E2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2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unhideWhenUsed/>
    <w:rsid w:val="00CD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D2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2D4E"/>
  </w:style>
  <w:style w:type="character" w:customStyle="1" w:styleId="20">
    <w:name w:val="Заголовок 2 Знак"/>
    <w:basedOn w:val="a0"/>
    <w:link w:val="2"/>
    <w:uiPriority w:val="9"/>
    <w:rsid w:val="00404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uiPriority w:val="22"/>
    <w:qFormat/>
    <w:rsid w:val="00F072D6"/>
    <w:rPr>
      <w:b/>
      <w:bCs/>
    </w:rPr>
  </w:style>
  <w:style w:type="paragraph" w:customStyle="1" w:styleId="font9">
    <w:name w:val="font_9"/>
    <w:basedOn w:val="a"/>
    <w:rsid w:val="0050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504BD7"/>
  </w:style>
  <w:style w:type="character" w:customStyle="1" w:styleId="fill">
    <w:name w:val="fill"/>
    <w:rsid w:val="00847B88"/>
    <w:rPr>
      <w:color w:val="FF0000"/>
    </w:rPr>
  </w:style>
  <w:style w:type="character" w:customStyle="1" w:styleId="FontStyle13">
    <w:name w:val="Font Style13"/>
    <w:uiPriority w:val="99"/>
    <w:rsid w:val="002E19D5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 Spacing"/>
    <w:uiPriority w:val="1"/>
    <w:qFormat/>
    <w:rsid w:val="00725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tos.ru/lp-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2B4D-97B8-4248-91DD-833F0E4F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32018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Сурдина Анна Викторовна</dc:creator>
  <cp:lastModifiedBy>Панов Илья Юрьевич</cp:lastModifiedBy>
  <cp:revision>18</cp:revision>
  <cp:lastPrinted>2025-01-22T13:08:00Z</cp:lastPrinted>
  <dcterms:created xsi:type="dcterms:W3CDTF">2025-01-20T12:11:00Z</dcterms:created>
  <dcterms:modified xsi:type="dcterms:W3CDTF">2025-01-27T13:41:00Z</dcterms:modified>
</cp:coreProperties>
</file>