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C73" w:rsidRPr="00B63457" w:rsidRDefault="004E35AD" w:rsidP="00F06C73">
      <w:pPr>
        <w:jc w:val="center"/>
        <w:rPr>
          <w:rFonts w:ascii="PT Astra Serif" w:hAnsi="PT Astra Serif"/>
          <w:sz w:val="28"/>
          <w:szCs w:val="28"/>
        </w:rPr>
      </w:pPr>
      <w:r w:rsidRPr="00B63457">
        <w:rPr>
          <w:rFonts w:ascii="PT Astra Serif" w:hAnsi="PT Astra Serif"/>
          <w:sz w:val="28"/>
          <w:szCs w:val="28"/>
        </w:rPr>
        <w:t xml:space="preserve">ПРОТОКОЛ № </w:t>
      </w:r>
      <w:r w:rsidR="001E614B" w:rsidRPr="00B63457">
        <w:rPr>
          <w:rFonts w:ascii="PT Astra Serif" w:hAnsi="PT Astra Serif"/>
          <w:sz w:val="28"/>
          <w:szCs w:val="28"/>
        </w:rPr>
        <w:t>3</w:t>
      </w:r>
    </w:p>
    <w:p w:rsidR="00F06C73" w:rsidRPr="00B63457" w:rsidRDefault="00F06C73" w:rsidP="00F06C73">
      <w:pPr>
        <w:jc w:val="center"/>
        <w:rPr>
          <w:rFonts w:ascii="PT Astra Serif" w:hAnsi="PT Astra Serif"/>
          <w:sz w:val="28"/>
          <w:szCs w:val="28"/>
        </w:rPr>
      </w:pPr>
      <w:r w:rsidRPr="00B63457">
        <w:rPr>
          <w:rFonts w:ascii="PT Astra Serif" w:hAnsi="PT Astra Serif"/>
          <w:sz w:val="28"/>
          <w:szCs w:val="28"/>
        </w:rPr>
        <w:t>заседания  комиссии по профилактике  правонарушений</w:t>
      </w:r>
    </w:p>
    <w:p w:rsidR="00463D10" w:rsidRPr="00B63457" w:rsidRDefault="00F06C73" w:rsidP="00F06C73">
      <w:pPr>
        <w:jc w:val="center"/>
        <w:rPr>
          <w:rFonts w:ascii="PT Astra Serif" w:hAnsi="PT Astra Serif"/>
          <w:sz w:val="28"/>
          <w:szCs w:val="28"/>
        </w:rPr>
      </w:pPr>
      <w:r w:rsidRPr="00B63457">
        <w:rPr>
          <w:rFonts w:ascii="PT Astra Serif" w:hAnsi="PT Astra Serif"/>
          <w:sz w:val="28"/>
          <w:szCs w:val="28"/>
        </w:rPr>
        <w:t>муниципального образования город Тула</w:t>
      </w:r>
    </w:p>
    <w:p w:rsidR="00463D10" w:rsidRPr="00B63457" w:rsidRDefault="00F06C73" w:rsidP="00F06C73">
      <w:pPr>
        <w:jc w:val="center"/>
        <w:rPr>
          <w:rFonts w:ascii="PT Astra Serif" w:hAnsi="PT Astra Serif"/>
          <w:sz w:val="28"/>
          <w:szCs w:val="28"/>
        </w:rPr>
      </w:pPr>
      <w:r w:rsidRPr="00B63457">
        <w:rPr>
          <w:rFonts w:ascii="PT Astra Serif" w:hAnsi="PT Astra Serif"/>
          <w:sz w:val="28"/>
          <w:szCs w:val="28"/>
        </w:rPr>
        <w:t xml:space="preserve"> </w:t>
      </w:r>
      <w:r w:rsidR="00463D10" w:rsidRPr="00B63457">
        <w:rPr>
          <w:rFonts w:ascii="PT Astra Serif" w:hAnsi="PT Astra Serif"/>
          <w:sz w:val="28"/>
          <w:szCs w:val="28"/>
        </w:rPr>
        <w:t>(в режиме видеоконференции)</w:t>
      </w:r>
    </w:p>
    <w:p w:rsidR="00F06C73" w:rsidRPr="00B63457" w:rsidRDefault="00F06C73" w:rsidP="00F06C73">
      <w:pPr>
        <w:jc w:val="center"/>
        <w:rPr>
          <w:rFonts w:ascii="PT Astra Serif" w:hAnsi="PT Astra Serif"/>
          <w:sz w:val="28"/>
          <w:szCs w:val="28"/>
        </w:rPr>
      </w:pPr>
      <w:r w:rsidRPr="00B63457">
        <w:rPr>
          <w:rFonts w:ascii="PT Astra Serif" w:hAnsi="PT Astra Serif"/>
          <w:sz w:val="28"/>
          <w:szCs w:val="28"/>
        </w:rPr>
        <w:t>__________________________________________________________________</w:t>
      </w:r>
    </w:p>
    <w:p w:rsidR="00F06C73" w:rsidRPr="00B63457" w:rsidRDefault="00F06C73" w:rsidP="00F06C73">
      <w:pPr>
        <w:rPr>
          <w:rFonts w:ascii="PT Astra Serif" w:hAnsi="PT Astra Serif"/>
          <w:sz w:val="28"/>
          <w:szCs w:val="28"/>
        </w:rPr>
      </w:pPr>
    </w:p>
    <w:p w:rsidR="00F06C73" w:rsidRPr="00B63457" w:rsidRDefault="00F06C73" w:rsidP="00F06C73">
      <w:pPr>
        <w:rPr>
          <w:rFonts w:ascii="PT Astra Serif" w:hAnsi="PT Astra Serif"/>
          <w:sz w:val="28"/>
          <w:szCs w:val="28"/>
        </w:rPr>
      </w:pPr>
      <w:r w:rsidRPr="00B63457">
        <w:rPr>
          <w:rFonts w:ascii="PT Astra Serif" w:hAnsi="PT Astra Serif"/>
          <w:sz w:val="28"/>
          <w:szCs w:val="28"/>
        </w:rPr>
        <w:t xml:space="preserve">г. Тула                                                                                </w:t>
      </w:r>
      <w:r w:rsidR="00B113C2" w:rsidRPr="00B63457">
        <w:rPr>
          <w:rFonts w:ascii="PT Astra Serif" w:hAnsi="PT Astra Serif"/>
          <w:sz w:val="28"/>
          <w:szCs w:val="28"/>
        </w:rPr>
        <w:t xml:space="preserve">                  </w:t>
      </w:r>
      <w:r w:rsidR="00855F0A" w:rsidRPr="00B63457">
        <w:rPr>
          <w:rFonts w:ascii="PT Astra Serif" w:hAnsi="PT Astra Serif"/>
          <w:sz w:val="28"/>
          <w:szCs w:val="28"/>
        </w:rPr>
        <w:t>30</w:t>
      </w:r>
      <w:r w:rsidR="000C6014" w:rsidRPr="00B63457">
        <w:rPr>
          <w:rFonts w:ascii="PT Astra Serif" w:hAnsi="PT Astra Serif"/>
          <w:sz w:val="28"/>
          <w:szCs w:val="28"/>
        </w:rPr>
        <w:t>.0</w:t>
      </w:r>
      <w:r w:rsidR="00D2603F" w:rsidRPr="00B63457">
        <w:rPr>
          <w:rFonts w:ascii="PT Astra Serif" w:hAnsi="PT Astra Serif"/>
          <w:sz w:val="28"/>
          <w:szCs w:val="28"/>
        </w:rPr>
        <w:t>8</w:t>
      </w:r>
      <w:r w:rsidR="000C6014" w:rsidRPr="00B63457">
        <w:rPr>
          <w:rFonts w:ascii="PT Astra Serif" w:hAnsi="PT Astra Serif"/>
          <w:sz w:val="28"/>
          <w:szCs w:val="28"/>
        </w:rPr>
        <w:t>.202</w:t>
      </w:r>
      <w:r w:rsidR="00855F0A" w:rsidRPr="00B63457">
        <w:rPr>
          <w:rFonts w:ascii="PT Astra Serif" w:hAnsi="PT Astra Serif"/>
          <w:sz w:val="28"/>
          <w:szCs w:val="28"/>
        </w:rPr>
        <w:t>3</w:t>
      </w:r>
      <w:r w:rsidR="00B113C2" w:rsidRPr="00B63457">
        <w:rPr>
          <w:rFonts w:ascii="PT Astra Serif" w:hAnsi="PT Astra Serif"/>
          <w:sz w:val="28"/>
          <w:szCs w:val="28"/>
        </w:rPr>
        <w:t>г.</w:t>
      </w:r>
      <w:r w:rsidRPr="00B63457">
        <w:rPr>
          <w:rFonts w:ascii="PT Astra Serif" w:hAnsi="PT Astra Serif"/>
          <w:sz w:val="28"/>
          <w:szCs w:val="28"/>
        </w:rPr>
        <w:t xml:space="preserve">  </w:t>
      </w:r>
    </w:p>
    <w:p w:rsidR="00D31BF2" w:rsidRPr="00B63457" w:rsidRDefault="00D31BF2" w:rsidP="00D31BF2">
      <w:pPr>
        <w:jc w:val="center"/>
        <w:rPr>
          <w:rFonts w:ascii="PT Astra Serif" w:hAnsi="PT Astra Serif"/>
          <w:sz w:val="28"/>
          <w:szCs w:val="28"/>
        </w:rPr>
      </w:pPr>
      <w:r w:rsidRPr="00B63457">
        <w:rPr>
          <w:rFonts w:ascii="PT Astra Serif" w:hAnsi="PT Astra Serif"/>
          <w:sz w:val="28"/>
          <w:szCs w:val="28"/>
        </w:rPr>
        <w:t>Председательствовал</w:t>
      </w:r>
      <w:r w:rsidR="00855F0A" w:rsidRPr="00B63457">
        <w:rPr>
          <w:rFonts w:ascii="PT Astra Serif" w:hAnsi="PT Astra Serif"/>
          <w:sz w:val="28"/>
          <w:szCs w:val="28"/>
        </w:rPr>
        <w:t>а</w:t>
      </w:r>
    </w:p>
    <w:p w:rsidR="00CC7363" w:rsidRPr="00B63457" w:rsidRDefault="00855F0A" w:rsidP="00D31BF2">
      <w:pPr>
        <w:jc w:val="center"/>
        <w:rPr>
          <w:rFonts w:ascii="PT Astra Serif" w:hAnsi="PT Astra Serif"/>
          <w:sz w:val="28"/>
          <w:szCs w:val="28"/>
        </w:rPr>
      </w:pPr>
      <w:r w:rsidRPr="00B63457">
        <w:rPr>
          <w:rFonts w:ascii="PT Astra Serif" w:hAnsi="PT Astra Serif"/>
          <w:sz w:val="28"/>
          <w:szCs w:val="28"/>
        </w:rPr>
        <w:t>заместитель главы</w:t>
      </w:r>
      <w:r w:rsidR="00CC7363" w:rsidRPr="00B63457">
        <w:rPr>
          <w:rFonts w:ascii="PT Astra Serif" w:hAnsi="PT Astra Serif"/>
          <w:sz w:val="28"/>
          <w:szCs w:val="28"/>
        </w:rPr>
        <w:t xml:space="preserve"> администрации города Тулы – </w:t>
      </w:r>
    </w:p>
    <w:p w:rsidR="00CC7363" w:rsidRPr="00B63457" w:rsidRDefault="00CC7363" w:rsidP="00D31BF2">
      <w:pPr>
        <w:jc w:val="center"/>
        <w:rPr>
          <w:rFonts w:ascii="PT Astra Serif" w:hAnsi="PT Astra Serif"/>
          <w:sz w:val="28"/>
          <w:szCs w:val="28"/>
        </w:rPr>
      </w:pPr>
      <w:r w:rsidRPr="00B63457">
        <w:rPr>
          <w:rFonts w:ascii="PT Astra Serif" w:hAnsi="PT Astra Serif"/>
          <w:sz w:val="28"/>
          <w:szCs w:val="28"/>
        </w:rPr>
        <w:t>заместитель председателя комиссии по профилактике</w:t>
      </w:r>
    </w:p>
    <w:p w:rsidR="00D31BF2" w:rsidRPr="00B63457" w:rsidRDefault="00CC7363" w:rsidP="00D31BF2">
      <w:pPr>
        <w:jc w:val="center"/>
        <w:rPr>
          <w:rFonts w:ascii="PT Astra Serif" w:hAnsi="PT Astra Serif"/>
          <w:sz w:val="28"/>
          <w:szCs w:val="28"/>
        </w:rPr>
      </w:pPr>
      <w:r w:rsidRPr="00B63457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B63457">
        <w:rPr>
          <w:rFonts w:ascii="PT Astra Serif" w:hAnsi="PT Astra Serif"/>
          <w:sz w:val="28"/>
          <w:szCs w:val="28"/>
        </w:rPr>
        <w:t>правонарушений  МО</w:t>
      </w:r>
      <w:proofErr w:type="gramEnd"/>
      <w:r w:rsidRPr="00B63457">
        <w:rPr>
          <w:rFonts w:ascii="PT Astra Serif" w:hAnsi="PT Astra Serif"/>
          <w:sz w:val="28"/>
          <w:szCs w:val="28"/>
        </w:rPr>
        <w:t xml:space="preserve"> город Тула</w:t>
      </w:r>
    </w:p>
    <w:p w:rsidR="00CC7363" w:rsidRPr="00B63457" w:rsidRDefault="00855F0A" w:rsidP="00D31BF2">
      <w:pPr>
        <w:jc w:val="center"/>
        <w:rPr>
          <w:rFonts w:ascii="PT Astra Serif" w:hAnsi="PT Astra Serif"/>
          <w:sz w:val="28"/>
          <w:szCs w:val="28"/>
        </w:rPr>
      </w:pPr>
      <w:r w:rsidRPr="00B63457">
        <w:rPr>
          <w:rFonts w:ascii="PT Astra Serif" w:hAnsi="PT Astra Serif"/>
          <w:sz w:val="28"/>
          <w:szCs w:val="28"/>
        </w:rPr>
        <w:t>И.Л. Фельдман</w:t>
      </w:r>
    </w:p>
    <w:p w:rsidR="00D31BF2" w:rsidRPr="00B63457" w:rsidRDefault="00D31BF2" w:rsidP="00D31BF2">
      <w:pPr>
        <w:rPr>
          <w:rFonts w:ascii="PT Astra Serif" w:hAnsi="PT Astra Serif"/>
          <w:sz w:val="28"/>
          <w:szCs w:val="28"/>
        </w:rPr>
      </w:pPr>
    </w:p>
    <w:p w:rsidR="00CC7363" w:rsidRPr="00B63457" w:rsidRDefault="00CC7363" w:rsidP="00D31BF2">
      <w:pPr>
        <w:rPr>
          <w:rFonts w:ascii="PT Astra Serif" w:hAnsi="PT Astra Serif"/>
          <w:sz w:val="28"/>
          <w:szCs w:val="28"/>
        </w:rPr>
      </w:pPr>
    </w:p>
    <w:p w:rsidR="00F06C73" w:rsidRPr="00B63457" w:rsidRDefault="0050273C" w:rsidP="00F06C73">
      <w:pPr>
        <w:rPr>
          <w:rFonts w:ascii="PT Astra Serif" w:hAnsi="PT Astra Serif"/>
          <w:sz w:val="28"/>
          <w:szCs w:val="28"/>
        </w:rPr>
      </w:pPr>
      <w:r w:rsidRPr="00B63457">
        <w:rPr>
          <w:rFonts w:ascii="PT Astra Serif" w:hAnsi="PT Astra Serif"/>
          <w:sz w:val="28"/>
          <w:szCs w:val="28"/>
        </w:rPr>
        <w:t>Приняли участие</w:t>
      </w:r>
      <w:r w:rsidR="00F06C73" w:rsidRPr="00B63457">
        <w:rPr>
          <w:rFonts w:ascii="PT Astra Serif" w:hAnsi="PT Astra Serif"/>
          <w:sz w:val="28"/>
          <w:szCs w:val="28"/>
        </w:rPr>
        <w:t>:</w:t>
      </w:r>
    </w:p>
    <w:p w:rsidR="00F06C73" w:rsidRPr="00B63457" w:rsidRDefault="00F06C73" w:rsidP="00F06C73">
      <w:pPr>
        <w:rPr>
          <w:rFonts w:ascii="PT Astra Serif" w:hAnsi="PT Astra Serif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B01A9" w:rsidRPr="00B63457" w:rsidTr="009350F6">
        <w:tc>
          <w:tcPr>
            <w:tcW w:w="4785" w:type="dxa"/>
          </w:tcPr>
          <w:p w:rsidR="006B01A9" w:rsidRPr="00B63457" w:rsidRDefault="006B01A9" w:rsidP="009350F6">
            <w:pPr>
              <w:rPr>
                <w:rFonts w:ascii="PT Astra Serif" w:hAnsi="PT Astra Serif"/>
                <w:sz w:val="28"/>
                <w:szCs w:val="28"/>
              </w:rPr>
            </w:pPr>
            <w:r w:rsidRPr="00B63457">
              <w:rPr>
                <w:rFonts w:ascii="PT Astra Serif" w:hAnsi="PT Astra Serif"/>
                <w:sz w:val="28"/>
                <w:szCs w:val="28"/>
              </w:rPr>
              <w:t xml:space="preserve">- Члены  комиссии по профилактике      правонарушений МО </w:t>
            </w:r>
            <w:r w:rsidR="009350F6" w:rsidRPr="00B63457">
              <w:rPr>
                <w:rFonts w:ascii="PT Astra Serif" w:hAnsi="PT Astra Serif"/>
                <w:sz w:val="28"/>
                <w:szCs w:val="28"/>
              </w:rPr>
              <w:t>город</w:t>
            </w:r>
            <w:r w:rsidRPr="00B63457">
              <w:rPr>
                <w:rFonts w:ascii="PT Astra Serif" w:hAnsi="PT Astra Serif"/>
                <w:sz w:val="28"/>
                <w:szCs w:val="28"/>
              </w:rPr>
              <w:t xml:space="preserve"> Тула:                  </w:t>
            </w:r>
          </w:p>
        </w:tc>
        <w:tc>
          <w:tcPr>
            <w:tcW w:w="4786" w:type="dxa"/>
            <w:shd w:val="clear" w:color="auto" w:fill="auto"/>
          </w:tcPr>
          <w:p w:rsidR="00CC7363" w:rsidRPr="00B63457" w:rsidRDefault="00D2603F" w:rsidP="00346A91">
            <w:pPr>
              <w:rPr>
                <w:rFonts w:ascii="PT Astra Serif" w:hAnsi="PT Astra Serif"/>
                <w:sz w:val="28"/>
                <w:szCs w:val="28"/>
              </w:rPr>
            </w:pPr>
            <w:r w:rsidRPr="00B63457">
              <w:rPr>
                <w:rFonts w:ascii="PT Astra Serif" w:hAnsi="PT Astra Serif"/>
                <w:sz w:val="28"/>
                <w:szCs w:val="28"/>
              </w:rPr>
              <w:t>Ильинский А.А.</w:t>
            </w:r>
            <w:r w:rsidR="00E96583" w:rsidRPr="00B63457">
              <w:rPr>
                <w:rFonts w:ascii="PT Astra Serif" w:hAnsi="PT Astra Serif"/>
                <w:sz w:val="28"/>
                <w:szCs w:val="28"/>
              </w:rPr>
              <w:t>,</w:t>
            </w:r>
            <w:r w:rsidR="004E2F89" w:rsidRPr="00B6345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855F0A" w:rsidRPr="00B63457">
              <w:rPr>
                <w:rFonts w:ascii="PT Astra Serif" w:hAnsi="PT Astra Serif"/>
                <w:sz w:val="28"/>
                <w:szCs w:val="28"/>
              </w:rPr>
              <w:t>Юдина Ю.И.</w:t>
            </w:r>
            <w:r w:rsidR="00E96583" w:rsidRPr="00B63457">
              <w:rPr>
                <w:rFonts w:ascii="PT Astra Serif" w:hAnsi="PT Astra Serif"/>
                <w:sz w:val="28"/>
                <w:szCs w:val="28"/>
              </w:rPr>
              <w:t xml:space="preserve">, Трунов М.В., </w:t>
            </w:r>
            <w:r w:rsidR="00F53A60" w:rsidRPr="00B63457">
              <w:rPr>
                <w:rFonts w:ascii="PT Astra Serif" w:hAnsi="PT Astra Serif"/>
                <w:sz w:val="28"/>
                <w:szCs w:val="28"/>
              </w:rPr>
              <w:t>Столярова Т.Н.</w:t>
            </w:r>
            <w:r w:rsidR="00D24E48" w:rsidRPr="00B63457">
              <w:rPr>
                <w:rFonts w:ascii="PT Astra Serif" w:hAnsi="PT Astra Serif"/>
                <w:sz w:val="28"/>
                <w:szCs w:val="28"/>
              </w:rPr>
              <w:t>,</w:t>
            </w:r>
            <w:r w:rsidR="00254C2C" w:rsidRPr="00B6345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D72AD4" w:rsidRPr="00B63457">
              <w:rPr>
                <w:rFonts w:ascii="PT Astra Serif" w:hAnsi="PT Astra Serif"/>
                <w:sz w:val="28"/>
                <w:szCs w:val="28"/>
              </w:rPr>
              <w:t xml:space="preserve">Гончарова Е.И., </w:t>
            </w:r>
            <w:r w:rsidR="00855F0A" w:rsidRPr="00B63457">
              <w:rPr>
                <w:rFonts w:ascii="PT Astra Serif" w:hAnsi="PT Astra Serif"/>
                <w:sz w:val="28"/>
                <w:szCs w:val="28"/>
              </w:rPr>
              <w:t>Симонов М.А.</w:t>
            </w:r>
            <w:r w:rsidR="00E96583" w:rsidRPr="00B63457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9B0B8F" w:rsidRPr="00B63457">
              <w:rPr>
                <w:rFonts w:ascii="PT Astra Serif" w:hAnsi="PT Astra Serif"/>
                <w:sz w:val="28"/>
                <w:szCs w:val="28"/>
              </w:rPr>
              <w:t xml:space="preserve">Фомичева Л.А., </w:t>
            </w:r>
            <w:r w:rsidRPr="00B63457">
              <w:rPr>
                <w:rFonts w:ascii="PT Astra Serif" w:hAnsi="PT Astra Serif"/>
                <w:sz w:val="28"/>
                <w:szCs w:val="28"/>
              </w:rPr>
              <w:t xml:space="preserve">Родинков Н.Ф., </w:t>
            </w:r>
            <w:r w:rsidR="009B0B8F" w:rsidRPr="00B63457">
              <w:rPr>
                <w:rFonts w:ascii="PT Astra Serif" w:hAnsi="PT Astra Serif"/>
                <w:sz w:val="28"/>
                <w:szCs w:val="28"/>
              </w:rPr>
              <w:t xml:space="preserve">Головин О.В., </w:t>
            </w:r>
            <w:r w:rsidR="00346A91" w:rsidRPr="00B63457">
              <w:rPr>
                <w:rFonts w:ascii="PT Astra Serif" w:hAnsi="PT Astra Serif"/>
                <w:sz w:val="28"/>
                <w:szCs w:val="28"/>
              </w:rPr>
              <w:t>Ануров В.М.,</w:t>
            </w:r>
          </w:p>
          <w:p w:rsidR="00381E38" w:rsidRPr="00B63457" w:rsidRDefault="00855F0A" w:rsidP="00346A91">
            <w:pPr>
              <w:rPr>
                <w:rFonts w:ascii="PT Astra Serif" w:hAnsi="PT Astra Serif"/>
                <w:sz w:val="28"/>
                <w:szCs w:val="28"/>
              </w:rPr>
            </w:pPr>
            <w:r w:rsidRPr="00B63457">
              <w:rPr>
                <w:rFonts w:ascii="PT Astra Serif" w:hAnsi="PT Astra Serif"/>
                <w:sz w:val="28"/>
                <w:szCs w:val="28"/>
              </w:rPr>
              <w:t>Иванов И.А.</w:t>
            </w:r>
            <w:r w:rsidR="00D72AD4" w:rsidRPr="00B63457">
              <w:rPr>
                <w:rFonts w:ascii="PT Astra Serif" w:hAnsi="PT Astra Serif"/>
                <w:sz w:val="28"/>
                <w:szCs w:val="28"/>
              </w:rPr>
              <w:t>,</w:t>
            </w:r>
            <w:r w:rsidR="00CC7363" w:rsidRPr="00B6345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63457">
              <w:rPr>
                <w:rFonts w:ascii="PT Astra Serif" w:hAnsi="PT Astra Serif"/>
                <w:sz w:val="28"/>
                <w:szCs w:val="28"/>
              </w:rPr>
              <w:t>Шибаев А.В.</w:t>
            </w:r>
            <w:r w:rsidR="00381E38" w:rsidRPr="00B63457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proofErr w:type="spellStart"/>
            <w:r w:rsidR="00D2603F" w:rsidRPr="00B63457">
              <w:rPr>
                <w:rFonts w:ascii="PT Astra Serif" w:hAnsi="PT Astra Serif"/>
                <w:sz w:val="28"/>
                <w:szCs w:val="28"/>
              </w:rPr>
              <w:t>Таракушкина</w:t>
            </w:r>
            <w:proofErr w:type="spellEnd"/>
            <w:r w:rsidR="00D2603F" w:rsidRPr="00B63457">
              <w:rPr>
                <w:rFonts w:ascii="PT Astra Serif" w:hAnsi="PT Astra Serif"/>
                <w:sz w:val="28"/>
                <w:szCs w:val="28"/>
              </w:rPr>
              <w:t xml:space="preserve"> И.А.</w:t>
            </w:r>
          </w:p>
          <w:p w:rsidR="00346A91" w:rsidRPr="00B63457" w:rsidRDefault="00346A91" w:rsidP="00346A91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B01A9" w:rsidRPr="00B63457" w:rsidTr="00BD49EF">
        <w:tc>
          <w:tcPr>
            <w:tcW w:w="4785" w:type="dxa"/>
          </w:tcPr>
          <w:p w:rsidR="006B01A9" w:rsidRPr="00B63457" w:rsidRDefault="006B01A9" w:rsidP="006B01A9">
            <w:pPr>
              <w:rPr>
                <w:rFonts w:ascii="PT Astra Serif" w:hAnsi="PT Astra Serif"/>
                <w:sz w:val="28"/>
                <w:szCs w:val="28"/>
              </w:rPr>
            </w:pPr>
            <w:r w:rsidRPr="00B63457">
              <w:rPr>
                <w:rFonts w:ascii="PT Astra Serif" w:hAnsi="PT Astra Serif"/>
                <w:sz w:val="28"/>
                <w:szCs w:val="28"/>
              </w:rPr>
              <w:t>- Руководство главных управлений администрации города Тулы по  территориальным округам:</w:t>
            </w:r>
          </w:p>
        </w:tc>
        <w:tc>
          <w:tcPr>
            <w:tcW w:w="4786" w:type="dxa"/>
          </w:tcPr>
          <w:p w:rsidR="008B2FAA" w:rsidRPr="00B63457" w:rsidRDefault="00381E38" w:rsidP="008B2FAA">
            <w:pPr>
              <w:rPr>
                <w:rFonts w:ascii="PT Astra Serif" w:hAnsi="PT Astra Serif"/>
                <w:sz w:val="28"/>
                <w:szCs w:val="28"/>
              </w:rPr>
            </w:pPr>
            <w:r w:rsidRPr="00B63457">
              <w:rPr>
                <w:rFonts w:ascii="PT Astra Serif" w:hAnsi="PT Astra Serif"/>
                <w:sz w:val="28"/>
                <w:szCs w:val="28"/>
              </w:rPr>
              <w:t>Чуриков В.П.</w:t>
            </w:r>
            <w:r w:rsidR="006B01A9" w:rsidRPr="00B63457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855F0A" w:rsidRPr="00B63457">
              <w:rPr>
                <w:rFonts w:ascii="PT Astra Serif" w:hAnsi="PT Astra Serif"/>
                <w:sz w:val="28"/>
                <w:szCs w:val="28"/>
              </w:rPr>
              <w:t>Шестаков С.В.</w:t>
            </w:r>
            <w:r w:rsidR="009B0B8F" w:rsidRPr="00B63457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8B2FAA" w:rsidRPr="00B63457" w:rsidRDefault="00381E38" w:rsidP="008B2FAA">
            <w:pPr>
              <w:rPr>
                <w:rFonts w:ascii="PT Astra Serif" w:hAnsi="PT Astra Serif"/>
                <w:sz w:val="28"/>
                <w:szCs w:val="28"/>
              </w:rPr>
            </w:pPr>
            <w:r w:rsidRPr="00B63457">
              <w:rPr>
                <w:rFonts w:ascii="PT Astra Serif" w:hAnsi="PT Astra Serif"/>
                <w:sz w:val="28"/>
                <w:szCs w:val="28"/>
              </w:rPr>
              <w:t xml:space="preserve">Громов С.В., </w:t>
            </w:r>
            <w:r w:rsidR="00E96583" w:rsidRPr="00B63457">
              <w:rPr>
                <w:rFonts w:ascii="PT Astra Serif" w:hAnsi="PT Astra Serif"/>
                <w:sz w:val="28"/>
                <w:szCs w:val="28"/>
              </w:rPr>
              <w:t>Кузнецов В.А.</w:t>
            </w:r>
            <w:r w:rsidR="008B2FAA" w:rsidRPr="00B63457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6B01A9" w:rsidRPr="00B63457" w:rsidRDefault="009B0B8F" w:rsidP="008B2FAA">
            <w:pPr>
              <w:rPr>
                <w:rFonts w:ascii="PT Astra Serif" w:hAnsi="PT Astra Serif"/>
                <w:sz w:val="28"/>
                <w:szCs w:val="28"/>
              </w:rPr>
            </w:pPr>
            <w:r w:rsidRPr="00B63457">
              <w:rPr>
                <w:rFonts w:ascii="PT Astra Serif" w:hAnsi="PT Astra Serif"/>
                <w:sz w:val="28"/>
                <w:szCs w:val="28"/>
              </w:rPr>
              <w:t>Колычев М.Н.</w:t>
            </w:r>
            <w:r w:rsidR="008B2FAA" w:rsidRPr="00B63457">
              <w:rPr>
                <w:rFonts w:ascii="PT Astra Serif" w:hAnsi="PT Astra Serif"/>
                <w:sz w:val="28"/>
                <w:szCs w:val="28"/>
              </w:rPr>
              <w:t xml:space="preserve">  </w:t>
            </w:r>
          </w:p>
        </w:tc>
      </w:tr>
      <w:tr w:rsidR="006B01A9" w:rsidRPr="00B63457" w:rsidTr="00BD49EF">
        <w:tc>
          <w:tcPr>
            <w:tcW w:w="4785" w:type="dxa"/>
          </w:tcPr>
          <w:p w:rsidR="006B01A9" w:rsidRPr="00B63457" w:rsidRDefault="006B01A9" w:rsidP="006B01A9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786" w:type="dxa"/>
          </w:tcPr>
          <w:p w:rsidR="00CA21C2" w:rsidRPr="00B63457" w:rsidRDefault="00CA21C2" w:rsidP="005551F8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906745" w:rsidRPr="00B63457" w:rsidRDefault="00906745" w:rsidP="00DF0244">
      <w:pPr>
        <w:jc w:val="both"/>
        <w:rPr>
          <w:rFonts w:ascii="PT Astra Serif" w:hAnsi="PT Astra Serif"/>
          <w:sz w:val="28"/>
          <w:szCs w:val="28"/>
        </w:rPr>
      </w:pPr>
      <w:r w:rsidRPr="00B63457">
        <w:rPr>
          <w:rFonts w:ascii="PT Astra Serif" w:hAnsi="PT Astra Serif"/>
          <w:sz w:val="28"/>
          <w:szCs w:val="28"/>
        </w:rPr>
        <w:t>Приглашены:</w:t>
      </w:r>
      <w:r w:rsidR="00DF0244" w:rsidRPr="00B63457">
        <w:rPr>
          <w:rFonts w:ascii="PT Astra Serif" w:hAnsi="PT Astra Serif"/>
          <w:sz w:val="28"/>
          <w:szCs w:val="28"/>
        </w:rPr>
        <w:t xml:space="preserve"> </w:t>
      </w:r>
      <w:r w:rsidR="009B0B8F" w:rsidRPr="00B63457">
        <w:rPr>
          <w:rFonts w:ascii="PT Astra Serif" w:hAnsi="PT Astra Serif"/>
          <w:sz w:val="28"/>
          <w:szCs w:val="28"/>
        </w:rPr>
        <w:t>директор муниципального бюджетного учреждения дополнительного образования «Детская школа искусств № 1»</w:t>
      </w:r>
      <w:r w:rsidR="00B63457">
        <w:rPr>
          <w:rFonts w:ascii="PT Astra Serif" w:hAnsi="PT Astra Serif"/>
          <w:sz w:val="28"/>
          <w:szCs w:val="28"/>
        </w:rPr>
        <w:t xml:space="preserve"> </w:t>
      </w:r>
      <w:r w:rsidR="009B0B8F" w:rsidRPr="00B63457">
        <w:rPr>
          <w:rFonts w:ascii="PT Astra Serif" w:hAnsi="PT Astra Serif"/>
          <w:sz w:val="28"/>
          <w:szCs w:val="28"/>
        </w:rPr>
        <w:t>Петрушенко И.А.</w:t>
      </w:r>
      <w:r w:rsidR="000F3851" w:rsidRPr="00B63457">
        <w:rPr>
          <w:rFonts w:ascii="PT Astra Serif" w:hAnsi="PT Astra Serif"/>
          <w:sz w:val="28"/>
          <w:szCs w:val="28"/>
        </w:rPr>
        <w:t xml:space="preserve">, </w:t>
      </w:r>
      <w:r w:rsidR="00061CED" w:rsidRPr="00B63457">
        <w:rPr>
          <w:rFonts w:ascii="PT Astra Serif" w:hAnsi="PT Astra Serif"/>
          <w:sz w:val="28"/>
          <w:szCs w:val="28"/>
        </w:rPr>
        <w:t>представитель отдела по взаимодействию со СМИ.</w:t>
      </w:r>
    </w:p>
    <w:p w:rsidR="009A535F" w:rsidRPr="00B63457" w:rsidRDefault="009A535F" w:rsidP="00906745">
      <w:pPr>
        <w:jc w:val="both"/>
        <w:rPr>
          <w:rFonts w:ascii="PT Astra Serif" w:hAnsi="PT Astra Serif"/>
          <w:sz w:val="28"/>
          <w:szCs w:val="28"/>
        </w:rPr>
      </w:pPr>
    </w:p>
    <w:p w:rsidR="009B0B8F" w:rsidRPr="009B0B8F" w:rsidRDefault="009B0B8F" w:rsidP="009B0B8F">
      <w:pPr>
        <w:numPr>
          <w:ilvl w:val="0"/>
          <w:numId w:val="22"/>
        </w:numPr>
        <w:pBdr>
          <w:bottom w:val="single" w:sz="12" w:space="1" w:color="auto"/>
        </w:pBdr>
        <w:ind w:left="0" w:firstLine="709"/>
        <w:contextualSpacing/>
        <w:jc w:val="both"/>
        <w:rPr>
          <w:rFonts w:ascii="PT Astra Serif" w:hAnsi="PT Astra Serif"/>
          <w:i/>
          <w:sz w:val="28"/>
          <w:szCs w:val="28"/>
        </w:rPr>
      </w:pPr>
      <w:r w:rsidRPr="009B0B8F">
        <w:rPr>
          <w:rFonts w:ascii="PT Astra Serif" w:hAnsi="PT Astra Serif"/>
          <w:i/>
          <w:sz w:val="28"/>
          <w:szCs w:val="28"/>
        </w:rPr>
        <w:t>Профилактика правонарушений среди учащихся детской школы искусств через духовно-нравственное воспитание.</w:t>
      </w:r>
    </w:p>
    <w:p w:rsidR="009B0B8F" w:rsidRPr="009B0B8F" w:rsidRDefault="009B0B8F" w:rsidP="00DE18D2">
      <w:pPr>
        <w:jc w:val="center"/>
        <w:rPr>
          <w:rFonts w:ascii="PT Astra Serif" w:hAnsi="PT Astra Serif"/>
          <w:sz w:val="28"/>
          <w:szCs w:val="28"/>
        </w:rPr>
      </w:pPr>
      <w:r w:rsidRPr="009B0B8F">
        <w:rPr>
          <w:rFonts w:ascii="PT Astra Serif" w:hAnsi="PT Astra Serif"/>
          <w:sz w:val="28"/>
          <w:szCs w:val="28"/>
        </w:rPr>
        <w:t>(Петрушенко И.А.)</w:t>
      </w:r>
    </w:p>
    <w:p w:rsidR="009B0B8F" w:rsidRPr="009B0B8F" w:rsidRDefault="009B0B8F" w:rsidP="009B0B8F">
      <w:pPr>
        <w:jc w:val="both"/>
        <w:rPr>
          <w:rFonts w:ascii="PT Astra Serif" w:hAnsi="PT Astra Serif"/>
          <w:sz w:val="28"/>
          <w:szCs w:val="28"/>
        </w:rPr>
      </w:pPr>
    </w:p>
    <w:p w:rsidR="009B0B8F" w:rsidRPr="009B0B8F" w:rsidRDefault="009B0B8F" w:rsidP="009B0B8F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9B0B8F">
        <w:rPr>
          <w:rFonts w:ascii="PT Astra Serif" w:hAnsi="PT Astra Serif"/>
          <w:sz w:val="28"/>
          <w:szCs w:val="28"/>
        </w:rPr>
        <w:t>1.1. Принять к сведению информацию директора муниципального бюджетного учреждения дополнительного образования «Детская школа искусств № 1» Петрушенко Ирины Анатольевны.</w:t>
      </w:r>
    </w:p>
    <w:p w:rsidR="009B0B8F" w:rsidRPr="009B0B8F" w:rsidRDefault="009B0B8F" w:rsidP="009B0B8F">
      <w:pPr>
        <w:jc w:val="both"/>
        <w:rPr>
          <w:rFonts w:ascii="PT Astra Serif" w:hAnsi="PT Astra Serif"/>
          <w:sz w:val="28"/>
          <w:szCs w:val="28"/>
        </w:rPr>
      </w:pPr>
      <w:r w:rsidRPr="009B0B8F">
        <w:rPr>
          <w:rFonts w:ascii="PT Astra Serif" w:hAnsi="PT Astra Serif"/>
          <w:sz w:val="28"/>
          <w:szCs w:val="28"/>
        </w:rPr>
        <w:tab/>
        <w:t>1.2. Управлению культуры и туризма администрации города Тулы:</w:t>
      </w:r>
    </w:p>
    <w:p w:rsidR="009B0B8F" w:rsidRPr="009B0B8F" w:rsidRDefault="009B0B8F" w:rsidP="009B0B8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B0B8F">
        <w:rPr>
          <w:rFonts w:ascii="PT Astra Serif" w:hAnsi="PT Astra Serif"/>
          <w:sz w:val="28"/>
          <w:szCs w:val="28"/>
        </w:rPr>
        <w:t xml:space="preserve">1.2.1. В целях реализации мер по антитеррористической безопасности на объектах культуры продолжить обеспечение контроля за проведением подведомственными учреждениями культуры следующих мероприятий: </w:t>
      </w:r>
    </w:p>
    <w:p w:rsidR="009B0B8F" w:rsidRPr="009B0B8F" w:rsidRDefault="009B0B8F" w:rsidP="009B0B8F">
      <w:pPr>
        <w:ind w:firstLineChars="285" w:firstLine="798"/>
        <w:jc w:val="both"/>
        <w:rPr>
          <w:rFonts w:ascii="PT Astra Serif" w:hAnsi="PT Astra Serif"/>
          <w:sz w:val="28"/>
          <w:szCs w:val="28"/>
        </w:rPr>
      </w:pPr>
      <w:r w:rsidRPr="009B0B8F">
        <w:rPr>
          <w:rFonts w:ascii="PT Astra Serif" w:hAnsi="PT Astra Serif"/>
          <w:sz w:val="28"/>
          <w:szCs w:val="28"/>
        </w:rPr>
        <w:t>- организация санкционированного допуска граждан и транспортных средств на объекты (территории);</w:t>
      </w:r>
    </w:p>
    <w:p w:rsidR="009B0B8F" w:rsidRPr="009B0B8F" w:rsidRDefault="009B0B8F" w:rsidP="009B0B8F">
      <w:pPr>
        <w:ind w:firstLineChars="285" w:firstLine="798"/>
        <w:jc w:val="both"/>
        <w:rPr>
          <w:rFonts w:ascii="PT Astra Serif" w:hAnsi="PT Astra Serif"/>
          <w:sz w:val="28"/>
          <w:szCs w:val="28"/>
        </w:rPr>
      </w:pPr>
      <w:r w:rsidRPr="009B0B8F">
        <w:rPr>
          <w:rFonts w:ascii="PT Astra Serif" w:hAnsi="PT Astra Serif"/>
          <w:sz w:val="28"/>
          <w:szCs w:val="28"/>
        </w:rPr>
        <w:t xml:space="preserve">- своевременное выявление фактов нарушения пропускного и внутри объектового режимов, попыток проноса (провоза) запрещенных предметов </w:t>
      </w:r>
      <w:r w:rsidRPr="009B0B8F">
        <w:rPr>
          <w:rFonts w:ascii="PT Astra Serif" w:hAnsi="PT Astra Serif"/>
          <w:sz w:val="28"/>
          <w:szCs w:val="28"/>
        </w:rPr>
        <w:lastRenderedPageBreak/>
        <w:t>(радиоактивных, взрывчатых, отравляющих веществ, оружия, боеприпасов, наркотических и других опасных предметов, и веществ) на объекты (территории);</w:t>
      </w:r>
    </w:p>
    <w:p w:rsidR="009B0B8F" w:rsidRPr="009B0B8F" w:rsidRDefault="009B0B8F" w:rsidP="009B0B8F">
      <w:pPr>
        <w:ind w:firstLineChars="285" w:firstLine="798"/>
        <w:jc w:val="both"/>
        <w:rPr>
          <w:rFonts w:ascii="PT Astra Serif" w:hAnsi="PT Astra Serif"/>
          <w:sz w:val="28"/>
          <w:szCs w:val="28"/>
        </w:rPr>
      </w:pPr>
      <w:r w:rsidRPr="009B0B8F">
        <w:rPr>
          <w:rFonts w:ascii="PT Astra Serif" w:hAnsi="PT Astra Serif"/>
          <w:sz w:val="28"/>
          <w:szCs w:val="28"/>
        </w:rPr>
        <w:t>- исключение фактов бесконтрольного пребывания на объектах (территориях) посторонних лиц и нахождения транспортных средств, в том числе в непосредственной близости от объектов (территорий);</w:t>
      </w:r>
    </w:p>
    <w:p w:rsidR="009B0B8F" w:rsidRPr="009B0B8F" w:rsidRDefault="009B0B8F" w:rsidP="009B0B8F">
      <w:pPr>
        <w:ind w:firstLineChars="285" w:firstLine="798"/>
        <w:jc w:val="both"/>
        <w:rPr>
          <w:rFonts w:ascii="PT Astra Serif" w:hAnsi="PT Astra Serif"/>
          <w:sz w:val="28"/>
          <w:szCs w:val="28"/>
        </w:rPr>
      </w:pPr>
      <w:r w:rsidRPr="009B0B8F">
        <w:rPr>
          <w:rFonts w:ascii="PT Astra Serif" w:hAnsi="PT Astra Serif"/>
          <w:sz w:val="28"/>
          <w:szCs w:val="28"/>
        </w:rPr>
        <w:t>- поддержание в исправном состоянии инженерно-технических средств и систем охраны, обеспечение бесперебойной и устойчивой связи на объектах (территориях);</w:t>
      </w:r>
    </w:p>
    <w:p w:rsidR="009B0B8F" w:rsidRPr="009B0B8F" w:rsidRDefault="009B0B8F" w:rsidP="009B0B8F">
      <w:pPr>
        <w:ind w:firstLineChars="285" w:firstLine="798"/>
        <w:jc w:val="both"/>
        <w:rPr>
          <w:rFonts w:ascii="PT Astra Serif" w:hAnsi="PT Astra Serif"/>
          <w:sz w:val="28"/>
          <w:szCs w:val="28"/>
        </w:rPr>
      </w:pPr>
      <w:r w:rsidRPr="009B0B8F">
        <w:rPr>
          <w:rFonts w:ascii="PT Astra Serif" w:hAnsi="PT Astra Serif"/>
          <w:sz w:val="28"/>
          <w:szCs w:val="28"/>
        </w:rPr>
        <w:t>- обеспечение обхода и осмотра зданий (сооружений) и территории, а также периодической проверки складских и подсобных помещений;</w:t>
      </w:r>
    </w:p>
    <w:p w:rsidR="009B0B8F" w:rsidRPr="009B0B8F" w:rsidRDefault="009B0B8F" w:rsidP="009B0B8F">
      <w:pPr>
        <w:ind w:firstLineChars="285" w:firstLine="798"/>
        <w:jc w:val="both"/>
        <w:rPr>
          <w:rFonts w:ascii="PT Astra Serif" w:hAnsi="PT Astra Serif"/>
          <w:sz w:val="28"/>
          <w:szCs w:val="28"/>
        </w:rPr>
      </w:pPr>
      <w:r w:rsidRPr="009B0B8F">
        <w:rPr>
          <w:rFonts w:ascii="PT Astra Serif" w:hAnsi="PT Astra Serif"/>
          <w:sz w:val="28"/>
          <w:szCs w:val="28"/>
        </w:rPr>
        <w:t>- контроль состояния помещений, используемых для проведения мероприятий с массовым пребыванием людей.</w:t>
      </w:r>
    </w:p>
    <w:p w:rsidR="009B0B8F" w:rsidRPr="009B0B8F" w:rsidRDefault="00C05A68" w:rsidP="009B0B8F">
      <w:pPr>
        <w:ind w:firstLineChars="285" w:firstLine="79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постоянная </w:t>
      </w:r>
      <w:r w:rsidRPr="009B0B8F">
        <w:rPr>
          <w:rFonts w:ascii="PT Astra Serif" w:hAnsi="PT Astra Serif"/>
          <w:sz w:val="28"/>
          <w:szCs w:val="28"/>
        </w:rPr>
        <w:t>работ</w:t>
      </w:r>
      <w:r>
        <w:rPr>
          <w:rFonts w:ascii="PT Astra Serif" w:hAnsi="PT Astra Serif"/>
          <w:sz w:val="28"/>
          <w:szCs w:val="28"/>
        </w:rPr>
        <w:t>а</w:t>
      </w:r>
      <w:r w:rsidRPr="009B0B8F">
        <w:rPr>
          <w:rFonts w:ascii="PT Astra Serif" w:hAnsi="PT Astra Serif"/>
          <w:sz w:val="28"/>
          <w:szCs w:val="28"/>
        </w:rPr>
        <w:t xml:space="preserve"> по проведению обследования, категорирования и, при необходимости, актуализации паспортов безопасности объектов</w:t>
      </w:r>
      <w:r w:rsidR="00FC0299">
        <w:rPr>
          <w:rFonts w:ascii="PT Astra Serif" w:hAnsi="PT Astra Serif"/>
          <w:sz w:val="28"/>
          <w:szCs w:val="28"/>
        </w:rPr>
        <w:t>,</w:t>
      </w:r>
      <w:bookmarkStart w:id="0" w:name="_GoBack"/>
      <w:bookmarkEnd w:id="0"/>
      <w:r w:rsidRPr="009B0B8F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в</w:t>
      </w:r>
      <w:r w:rsidR="009B0B8F" w:rsidRPr="009B0B8F">
        <w:rPr>
          <w:rFonts w:ascii="PT Astra Serif" w:hAnsi="PT Astra Serif"/>
          <w:sz w:val="28"/>
          <w:szCs w:val="28"/>
        </w:rPr>
        <w:t xml:space="preserve"> соответствии с методическими указаниями по порядку составления паспорта безопасности.</w:t>
      </w:r>
    </w:p>
    <w:p w:rsidR="009B0B8F" w:rsidRPr="009B0B8F" w:rsidRDefault="009B0B8F" w:rsidP="009B0B8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B0B8F">
        <w:rPr>
          <w:rFonts w:ascii="PT Astra Serif" w:hAnsi="PT Astra Serif"/>
          <w:sz w:val="28"/>
          <w:szCs w:val="28"/>
        </w:rPr>
        <w:t>1.</w:t>
      </w:r>
      <w:r w:rsidR="002F4C35">
        <w:rPr>
          <w:rFonts w:ascii="PT Astra Serif" w:hAnsi="PT Astra Serif"/>
          <w:sz w:val="28"/>
          <w:szCs w:val="28"/>
        </w:rPr>
        <w:t>2</w:t>
      </w:r>
      <w:r w:rsidRPr="009B0B8F">
        <w:rPr>
          <w:rFonts w:ascii="PT Astra Serif" w:hAnsi="PT Astra Serif"/>
          <w:sz w:val="28"/>
          <w:szCs w:val="28"/>
        </w:rPr>
        <w:t>.</w:t>
      </w:r>
      <w:r w:rsidR="002F4C35">
        <w:rPr>
          <w:rFonts w:ascii="PT Astra Serif" w:hAnsi="PT Astra Serif"/>
          <w:sz w:val="28"/>
          <w:szCs w:val="28"/>
        </w:rPr>
        <w:t>2.</w:t>
      </w:r>
      <w:r w:rsidRPr="009B0B8F">
        <w:rPr>
          <w:rFonts w:ascii="PT Astra Serif" w:hAnsi="PT Astra Serif"/>
          <w:sz w:val="28"/>
          <w:szCs w:val="28"/>
        </w:rPr>
        <w:t xml:space="preserve"> Продолжить размещение информации противодействия экстремизму и терроризму (памятки для сотрудников посетителей и жителей, анонсы и пост-релизы о мероприятиях, направленных на противодействие терроризма и экстремизма, и т.д.) на сайтах управления культуры и туризма администрации города Тулы и муниципальных учреждениях культуры в разделе «Новости», а также публикации в официальных группах учреждений в социальных сетях.  </w:t>
      </w:r>
    </w:p>
    <w:p w:rsidR="009B0B8F" w:rsidRPr="009B0B8F" w:rsidRDefault="009B0B8F" w:rsidP="009B0B8F">
      <w:pPr>
        <w:ind w:firstLineChars="285" w:firstLine="798"/>
        <w:jc w:val="both"/>
        <w:rPr>
          <w:rFonts w:ascii="PT Astra Serif" w:hAnsi="PT Astra Serif"/>
          <w:sz w:val="28"/>
          <w:szCs w:val="28"/>
        </w:rPr>
      </w:pPr>
    </w:p>
    <w:p w:rsidR="009B0B8F" w:rsidRPr="009B0B8F" w:rsidRDefault="009B0B8F" w:rsidP="009B0B8F">
      <w:pPr>
        <w:ind w:firstLineChars="285" w:firstLine="798"/>
        <w:jc w:val="both"/>
        <w:rPr>
          <w:rFonts w:ascii="PT Astra Serif" w:hAnsi="PT Astra Serif"/>
          <w:sz w:val="28"/>
          <w:szCs w:val="28"/>
        </w:rPr>
      </w:pPr>
      <w:r w:rsidRPr="009B0B8F">
        <w:rPr>
          <w:rFonts w:ascii="PT Astra Serif" w:hAnsi="PT Astra Serif"/>
          <w:sz w:val="28"/>
          <w:szCs w:val="28"/>
        </w:rPr>
        <w:t>Срок: в течение 2023 года.</w:t>
      </w:r>
    </w:p>
    <w:p w:rsidR="009B0B8F" w:rsidRPr="009B0B8F" w:rsidRDefault="009B0B8F" w:rsidP="009B0B8F">
      <w:pPr>
        <w:jc w:val="both"/>
        <w:rPr>
          <w:rFonts w:ascii="PT Astra Serif" w:hAnsi="PT Astra Serif"/>
          <w:sz w:val="28"/>
          <w:szCs w:val="28"/>
        </w:rPr>
      </w:pPr>
    </w:p>
    <w:p w:rsidR="009B0B8F" w:rsidRPr="009B0B8F" w:rsidRDefault="009B0B8F" w:rsidP="009B0B8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B0B8F">
        <w:rPr>
          <w:rFonts w:ascii="PT Astra Serif" w:hAnsi="PT Astra Serif"/>
          <w:sz w:val="28"/>
          <w:szCs w:val="28"/>
        </w:rPr>
        <w:t>Об исполнении решения по первому вопросу направить информацию в комиссию по профилактике правонарушений муниципального образования город Тула по итогам работы за 2023 год.</w:t>
      </w:r>
    </w:p>
    <w:p w:rsidR="009B0B8F" w:rsidRPr="009B0B8F" w:rsidRDefault="009B0B8F" w:rsidP="009B0B8F">
      <w:pPr>
        <w:ind w:firstLine="709"/>
        <w:jc w:val="both"/>
        <w:rPr>
          <w:rFonts w:ascii="PT Astra Serif" w:hAnsi="PT Astra Serif"/>
          <w:i/>
          <w:sz w:val="28"/>
          <w:szCs w:val="28"/>
        </w:rPr>
      </w:pPr>
    </w:p>
    <w:p w:rsidR="009B0B8F" w:rsidRPr="009B0B8F" w:rsidRDefault="009B0B8F" w:rsidP="009B0B8F">
      <w:pPr>
        <w:ind w:firstLine="709"/>
        <w:jc w:val="both"/>
        <w:rPr>
          <w:rFonts w:ascii="PT Astra Serif" w:hAnsi="PT Astra Serif"/>
          <w:i/>
          <w:sz w:val="28"/>
          <w:szCs w:val="28"/>
        </w:rPr>
      </w:pPr>
      <w:r w:rsidRPr="009B0B8F">
        <w:rPr>
          <w:rFonts w:ascii="PT Astra Serif" w:hAnsi="PT Astra Serif"/>
          <w:i/>
          <w:sz w:val="28"/>
          <w:szCs w:val="28"/>
        </w:rPr>
        <w:t>2.</w:t>
      </w:r>
      <w:r w:rsidRPr="009B0B8F">
        <w:rPr>
          <w:rFonts w:ascii="PT Astra Serif" w:hAnsi="PT Astra Serif"/>
          <w:i/>
          <w:sz w:val="28"/>
          <w:szCs w:val="28"/>
        </w:rPr>
        <w:tab/>
        <w:t>Физическая культура и спорт как элемент системы профилактики правонарушений в молодежной среде.</w:t>
      </w:r>
    </w:p>
    <w:p w:rsidR="009B0B8F" w:rsidRPr="009B0B8F" w:rsidRDefault="009B0B8F" w:rsidP="009B0B8F">
      <w:pPr>
        <w:pBdr>
          <w:bottom w:val="single" w:sz="12" w:space="1" w:color="auto"/>
        </w:pBdr>
        <w:ind w:firstLine="709"/>
        <w:jc w:val="both"/>
        <w:rPr>
          <w:rFonts w:ascii="PT Astra Serif" w:hAnsi="PT Astra Serif"/>
          <w:i/>
          <w:sz w:val="28"/>
          <w:szCs w:val="28"/>
        </w:rPr>
      </w:pPr>
    </w:p>
    <w:p w:rsidR="009B0B8F" w:rsidRPr="009B0B8F" w:rsidRDefault="009B0B8F" w:rsidP="003F2DC6">
      <w:pPr>
        <w:jc w:val="center"/>
        <w:rPr>
          <w:rFonts w:ascii="PT Astra Serif" w:hAnsi="PT Astra Serif"/>
          <w:sz w:val="28"/>
          <w:szCs w:val="28"/>
        </w:rPr>
      </w:pPr>
      <w:r w:rsidRPr="009B0B8F">
        <w:rPr>
          <w:rFonts w:ascii="PT Astra Serif" w:hAnsi="PT Astra Serif"/>
          <w:sz w:val="28"/>
          <w:szCs w:val="28"/>
        </w:rPr>
        <w:t>(Трунов М.В.)</w:t>
      </w:r>
    </w:p>
    <w:p w:rsidR="009B0B8F" w:rsidRPr="009B0B8F" w:rsidRDefault="009B0B8F" w:rsidP="009B0B8F">
      <w:pPr>
        <w:jc w:val="both"/>
        <w:rPr>
          <w:rFonts w:ascii="PT Astra Serif" w:hAnsi="PT Astra Serif"/>
          <w:sz w:val="28"/>
          <w:szCs w:val="28"/>
        </w:rPr>
      </w:pPr>
    </w:p>
    <w:p w:rsidR="009B0B8F" w:rsidRPr="009B0B8F" w:rsidRDefault="009B0B8F" w:rsidP="009B0B8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B0B8F">
        <w:rPr>
          <w:rFonts w:ascii="PT Astra Serif" w:hAnsi="PT Astra Serif"/>
          <w:sz w:val="28"/>
          <w:szCs w:val="28"/>
        </w:rPr>
        <w:t xml:space="preserve">2.1. Принять к сведению информацию начальника управления физической культуры и спорта администрации города Тулы </w:t>
      </w:r>
      <w:proofErr w:type="spellStart"/>
      <w:r w:rsidRPr="009B0B8F">
        <w:rPr>
          <w:rFonts w:ascii="PT Astra Serif" w:hAnsi="PT Astra Serif"/>
          <w:sz w:val="28"/>
          <w:szCs w:val="28"/>
        </w:rPr>
        <w:t>Трунова</w:t>
      </w:r>
      <w:proofErr w:type="spellEnd"/>
      <w:r w:rsidRPr="009B0B8F">
        <w:rPr>
          <w:rFonts w:ascii="PT Astra Serif" w:hAnsi="PT Astra Serif"/>
          <w:sz w:val="28"/>
          <w:szCs w:val="28"/>
        </w:rPr>
        <w:t xml:space="preserve"> Михаила Вячеславовича.</w:t>
      </w:r>
    </w:p>
    <w:p w:rsidR="009B0B8F" w:rsidRPr="009B0B8F" w:rsidRDefault="009B0B8F" w:rsidP="009B0B8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B0B8F">
        <w:rPr>
          <w:rFonts w:ascii="PT Astra Serif" w:hAnsi="PT Astra Serif"/>
          <w:sz w:val="28"/>
          <w:szCs w:val="28"/>
        </w:rPr>
        <w:t>2.2. Управлению физической культуры и спорта администрации города Тулы обеспечить реализацию:</w:t>
      </w:r>
    </w:p>
    <w:p w:rsidR="009B0B8F" w:rsidRPr="009B0B8F" w:rsidRDefault="009B0B8F" w:rsidP="009B0B8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B0B8F">
        <w:rPr>
          <w:rFonts w:ascii="PT Astra Serif" w:hAnsi="PT Astra Serif"/>
          <w:sz w:val="28"/>
          <w:szCs w:val="28"/>
        </w:rPr>
        <w:t>- Федерального закона от 04.12.2007 № 329-ФЗ "О физической культуре и спорте в Российской Федерации";</w:t>
      </w:r>
    </w:p>
    <w:p w:rsidR="009B0B8F" w:rsidRPr="009B0B8F" w:rsidRDefault="009B0B8F" w:rsidP="009B0B8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B0B8F">
        <w:rPr>
          <w:rFonts w:ascii="PT Astra Serif" w:hAnsi="PT Astra Serif"/>
          <w:sz w:val="28"/>
          <w:szCs w:val="28"/>
        </w:rPr>
        <w:t>- Постановления Правительства РФ от 18 апреля 2014 года № 353 "Об утверждении Правил обеспечения безопасности при проведении официальных спортивных соревнований".</w:t>
      </w:r>
    </w:p>
    <w:p w:rsidR="009B0B8F" w:rsidRPr="009B0B8F" w:rsidRDefault="009B0B8F" w:rsidP="009B0B8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B0B8F">
        <w:rPr>
          <w:rFonts w:ascii="PT Astra Serif" w:hAnsi="PT Astra Serif"/>
          <w:sz w:val="28"/>
          <w:szCs w:val="28"/>
        </w:rPr>
        <w:t xml:space="preserve">2.3. Муниципальным учреждениям физической культуры и спорта администрации города Тулы продолжить выполнение комплекса мер, направленных на профилактику правонарушений среди тренерского состава и воспитанников, который реализуется по следующим направлениям: </w:t>
      </w:r>
    </w:p>
    <w:p w:rsidR="009B0B8F" w:rsidRPr="009B0B8F" w:rsidRDefault="009B0B8F" w:rsidP="009B0B8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B0B8F">
        <w:rPr>
          <w:rFonts w:ascii="PT Astra Serif" w:hAnsi="PT Astra Serif"/>
          <w:sz w:val="28"/>
          <w:szCs w:val="28"/>
        </w:rPr>
        <w:t xml:space="preserve">- информирование тренерского состава о введении административной и </w:t>
      </w:r>
      <w:r w:rsidRPr="009B0B8F">
        <w:rPr>
          <w:rFonts w:ascii="PT Astra Serif" w:hAnsi="PT Astra Serif"/>
          <w:sz w:val="28"/>
          <w:szCs w:val="28"/>
        </w:rPr>
        <w:lastRenderedPageBreak/>
        <w:t>уголовной ответственности тренеров за распространение запрещенной субстанции или запрещенного метода и склонение спортсменов к использованию субстанций и методов, запрещенных для использования в спорте.</w:t>
      </w:r>
    </w:p>
    <w:p w:rsidR="009B0B8F" w:rsidRPr="009B0B8F" w:rsidRDefault="009B0B8F" w:rsidP="009B0B8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B0B8F">
        <w:rPr>
          <w:rFonts w:ascii="PT Astra Serif" w:hAnsi="PT Astra Serif"/>
          <w:sz w:val="28"/>
          <w:szCs w:val="28"/>
        </w:rPr>
        <w:t>- проведение тренерских советов и родительских собраний по проблематике употребления допинга, наркотических и профилактике правонарушений;</w:t>
      </w:r>
    </w:p>
    <w:p w:rsidR="009B0B8F" w:rsidRPr="009B0B8F" w:rsidRDefault="009B0B8F" w:rsidP="009B0B8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B0B8F">
        <w:rPr>
          <w:rFonts w:ascii="PT Astra Serif" w:hAnsi="PT Astra Serif"/>
          <w:sz w:val="28"/>
          <w:szCs w:val="28"/>
        </w:rPr>
        <w:t xml:space="preserve">- проведение агитационной работы к регулярным занятиям физической культурой и спортом (размещение на интернет-сайтах и информационных стендах подведомственных учреждений материалов, направленных на пропаганду здорового образа жизни, негативного отношения к </w:t>
      </w:r>
      <w:r w:rsidR="003F2DC6" w:rsidRPr="009B0B8F">
        <w:rPr>
          <w:rFonts w:ascii="PT Astra Serif" w:hAnsi="PT Astra Serif"/>
          <w:sz w:val="28"/>
          <w:szCs w:val="28"/>
        </w:rPr>
        <w:t>наркотикам, деструктивному</w:t>
      </w:r>
      <w:r w:rsidRPr="009B0B8F">
        <w:rPr>
          <w:rFonts w:ascii="PT Astra Serif" w:hAnsi="PT Astra Serif"/>
          <w:sz w:val="28"/>
          <w:szCs w:val="28"/>
        </w:rPr>
        <w:t xml:space="preserve"> и асоциальному поведению в обществе); </w:t>
      </w:r>
    </w:p>
    <w:p w:rsidR="009B0B8F" w:rsidRPr="009B0B8F" w:rsidRDefault="009B0B8F" w:rsidP="009B0B8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B0B8F">
        <w:rPr>
          <w:rFonts w:ascii="PT Astra Serif" w:hAnsi="PT Astra Serif"/>
          <w:sz w:val="28"/>
          <w:szCs w:val="28"/>
        </w:rPr>
        <w:t>- проведение образовательных мероприятий для спортсменов по противодействию правонарушений, террористических и экстремистских проявлений;</w:t>
      </w:r>
    </w:p>
    <w:p w:rsidR="009B0B8F" w:rsidRPr="009B0B8F" w:rsidRDefault="009B0B8F" w:rsidP="009B0B8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B0B8F">
        <w:rPr>
          <w:rFonts w:ascii="PT Astra Serif" w:hAnsi="PT Astra Serif"/>
          <w:sz w:val="28"/>
          <w:szCs w:val="28"/>
        </w:rPr>
        <w:t>- реализация этапов ВФСК «ГТО» среди воспитанников муниципальных спортивных школ;</w:t>
      </w:r>
    </w:p>
    <w:p w:rsidR="009B0B8F" w:rsidRPr="009B0B8F" w:rsidRDefault="009B0B8F" w:rsidP="009B0B8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B0B8F">
        <w:rPr>
          <w:rFonts w:ascii="PT Astra Serif" w:hAnsi="PT Astra Serif"/>
          <w:sz w:val="28"/>
          <w:szCs w:val="28"/>
        </w:rPr>
        <w:t>- участие воспитанников спортивных школ в физкультурных мероприятиях и спортивных соревнований различного уровня.</w:t>
      </w:r>
    </w:p>
    <w:p w:rsidR="009B0B8F" w:rsidRPr="009B0B8F" w:rsidRDefault="009B0B8F" w:rsidP="009B0B8F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9B0B8F" w:rsidRPr="009B0B8F" w:rsidRDefault="009B0B8F" w:rsidP="009B0B8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B0B8F">
        <w:rPr>
          <w:rFonts w:ascii="PT Astra Serif" w:hAnsi="PT Astra Serif"/>
          <w:sz w:val="28"/>
          <w:szCs w:val="28"/>
        </w:rPr>
        <w:t>Срок: в течение 2023 года.</w:t>
      </w:r>
    </w:p>
    <w:p w:rsidR="009B0B8F" w:rsidRPr="009B0B8F" w:rsidRDefault="009B0B8F" w:rsidP="009B0B8F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9B0B8F" w:rsidRPr="009B0B8F" w:rsidRDefault="009B0B8F" w:rsidP="009B0B8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B0B8F">
        <w:rPr>
          <w:rFonts w:ascii="PT Astra Serif" w:hAnsi="PT Astra Serif"/>
          <w:sz w:val="28"/>
          <w:szCs w:val="28"/>
        </w:rPr>
        <w:t>Об исполнении решения по второму вопросу направить информацию в комиссию по профилактике правонарушений муниципального образования город Тула по итогам работы за 2023 год.</w:t>
      </w:r>
    </w:p>
    <w:p w:rsidR="009B0B8F" w:rsidRPr="009B0B8F" w:rsidRDefault="009B0B8F" w:rsidP="009B0B8F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9B0B8F" w:rsidRPr="009B0B8F" w:rsidRDefault="009B0B8F" w:rsidP="009B0B8F">
      <w:pPr>
        <w:pBdr>
          <w:bottom w:val="single" w:sz="12" w:space="1" w:color="auto"/>
        </w:pBdr>
        <w:ind w:firstLine="709"/>
        <w:jc w:val="both"/>
        <w:rPr>
          <w:rFonts w:ascii="PT Astra Serif" w:hAnsi="PT Astra Serif"/>
          <w:i/>
          <w:sz w:val="28"/>
          <w:szCs w:val="28"/>
        </w:rPr>
      </w:pPr>
      <w:r w:rsidRPr="009B0B8F">
        <w:rPr>
          <w:rFonts w:ascii="PT Astra Serif" w:hAnsi="PT Astra Serif"/>
          <w:i/>
          <w:sz w:val="28"/>
          <w:szCs w:val="28"/>
        </w:rPr>
        <w:t>3.</w:t>
      </w:r>
      <w:r w:rsidRPr="009B0B8F">
        <w:rPr>
          <w:rFonts w:ascii="PT Astra Serif" w:hAnsi="PT Astra Serif"/>
          <w:i/>
          <w:sz w:val="28"/>
          <w:szCs w:val="28"/>
        </w:rPr>
        <w:tab/>
        <w:t>О деятельности учреждений молодежной политики муниципального образования город Тула в рамках профилактики правонарушений.</w:t>
      </w:r>
    </w:p>
    <w:p w:rsidR="009B0B8F" w:rsidRPr="009B0B8F" w:rsidRDefault="009B0B8F" w:rsidP="009B0B8F">
      <w:pPr>
        <w:jc w:val="center"/>
        <w:rPr>
          <w:rFonts w:ascii="PT Astra Serif" w:hAnsi="PT Astra Serif"/>
          <w:sz w:val="28"/>
          <w:szCs w:val="28"/>
        </w:rPr>
      </w:pPr>
      <w:r w:rsidRPr="009B0B8F">
        <w:rPr>
          <w:rFonts w:ascii="PT Astra Serif" w:hAnsi="PT Astra Serif"/>
          <w:sz w:val="28"/>
          <w:szCs w:val="28"/>
        </w:rPr>
        <w:t>(Симонов М.А.)</w:t>
      </w:r>
    </w:p>
    <w:p w:rsidR="009B0B8F" w:rsidRPr="009B0B8F" w:rsidRDefault="009B0B8F" w:rsidP="009B0B8F">
      <w:pPr>
        <w:jc w:val="both"/>
        <w:rPr>
          <w:rFonts w:ascii="PT Astra Serif" w:hAnsi="PT Astra Serif"/>
          <w:sz w:val="28"/>
          <w:szCs w:val="28"/>
        </w:rPr>
      </w:pPr>
      <w:r w:rsidRPr="009B0B8F">
        <w:rPr>
          <w:rFonts w:ascii="PT Astra Serif" w:hAnsi="PT Astra Serif"/>
          <w:sz w:val="28"/>
          <w:szCs w:val="28"/>
        </w:rPr>
        <w:tab/>
        <w:t xml:space="preserve"> </w:t>
      </w:r>
    </w:p>
    <w:p w:rsidR="009B0B8F" w:rsidRPr="009B0B8F" w:rsidRDefault="009B0B8F" w:rsidP="009B0B8F">
      <w:pPr>
        <w:ind w:firstLine="709"/>
        <w:jc w:val="both"/>
        <w:outlineLvl w:val="2"/>
        <w:rPr>
          <w:rFonts w:ascii="PT Astra Serif" w:hAnsi="PT Astra Serif"/>
          <w:sz w:val="28"/>
          <w:szCs w:val="28"/>
        </w:rPr>
      </w:pPr>
      <w:r w:rsidRPr="009B0B8F">
        <w:rPr>
          <w:rFonts w:ascii="PT Astra Serif" w:hAnsi="PT Astra Serif"/>
          <w:sz w:val="28"/>
          <w:szCs w:val="28"/>
        </w:rPr>
        <w:t>3.1.</w:t>
      </w:r>
      <w:r w:rsidRPr="009B0B8F">
        <w:rPr>
          <w:rFonts w:ascii="PT Astra Serif" w:hAnsi="PT Astra Serif"/>
          <w:sz w:val="28"/>
          <w:szCs w:val="28"/>
        </w:rPr>
        <w:tab/>
        <w:t>Принять к сведению информацию начальника управления по семейной и молодёжной политике, работе с отдельными категориями населения администрации города Тулы Симонова Михаила Анатольевича.</w:t>
      </w:r>
    </w:p>
    <w:p w:rsidR="009B0B8F" w:rsidRPr="009B0B8F" w:rsidRDefault="009B0B8F" w:rsidP="009B0B8F">
      <w:pPr>
        <w:ind w:firstLine="709"/>
        <w:jc w:val="both"/>
        <w:outlineLvl w:val="2"/>
        <w:rPr>
          <w:rFonts w:ascii="PT Astra Serif" w:hAnsi="PT Astra Serif"/>
          <w:sz w:val="28"/>
          <w:szCs w:val="28"/>
        </w:rPr>
      </w:pPr>
      <w:r w:rsidRPr="009B0B8F">
        <w:rPr>
          <w:rFonts w:ascii="PT Astra Serif" w:hAnsi="PT Astra Serif"/>
          <w:sz w:val="28"/>
          <w:szCs w:val="28"/>
        </w:rPr>
        <w:t>3.2. Управлению по семейной и молодёжной политике, работе с отдельными категориями населения администрации города Тулы продолжить:</w:t>
      </w:r>
    </w:p>
    <w:p w:rsidR="009B0B8F" w:rsidRPr="009B0B8F" w:rsidRDefault="009B0B8F" w:rsidP="009B0B8F">
      <w:pPr>
        <w:ind w:firstLine="709"/>
        <w:jc w:val="both"/>
        <w:outlineLvl w:val="2"/>
        <w:rPr>
          <w:rFonts w:ascii="PT Astra Serif" w:hAnsi="PT Astra Serif"/>
          <w:sz w:val="28"/>
          <w:szCs w:val="28"/>
        </w:rPr>
      </w:pPr>
      <w:r w:rsidRPr="009B0B8F">
        <w:rPr>
          <w:rFonts w:ascii="PT Astra Serif" w:hAnsi="PT Astra Serif"/>
          <w:sz w:val="28"/>
          <w:szCs w:val="28"/>
        </w:rPr>
        <w:t>- информационную работу по профилактике правонарушений путем размещения на официальных ресурсах учреждений молодежной политики информации о проведении тематических мероприятий;</w:t>
      </w:r>
    </w:p>
    <w:p w:rsidR="009B0B8F" w:rsidRPr="009B0B8F" w:rsidRDefault="009B0B8F" w:rsidP="009B0B8F">
      <w:pPr>
        <w:ind w:firstLine="709"/>
        <w:jc w:val="both"/>
        <w:outlineLvl w:val="2"/>
        <w:rPr>
          <w:rFonts w:ascii="PT Astra Serif" w:hAnsi="PT Astra Serif"/>
          <w:sz w:val="28"/>
          <w:szCs w:val="28"/>
        </w:rPr>
      </w:pPr>
      <w:r w:rsidRPr="009B0B8F">
        <w:rPr>
          <w:rFonts w:ascii="PT Astra Serif" w:hAnsi="PT Astra Serif"/>
          <w:sz w:val="28"/>
          <w:szCs w:val="28"/>
        </w:rPr>
        <w:t xml:space="preserve">- работу по профилактике безнадзорности и правонарушений, а также асоциальных явлений посредством проведения мероприятий, </w:t>
      </w:r>
      <w:r w:rsidR="003F2DC6" w:rsidRPr="009B0B8F">
        <w:rPr>
          <w:rFonts w:ascii="PT Astra Serif" w:hAnsi="PT Astra Serif"/>
          <w:sz w:val="28"/>
          <w:szCs w:val="28"/>
        </w:rPr>
        <w:t>вовлечения молодежи</w:t>
      </w:r>
      <w:r w:rsidRPr="009B0B8F">
        <w:rPr>
          <w:rFonts w:ascii="PT Astra Serif" w:hAnsi="PT Astra Serif"/>
          <w:sz w:val="28"/>
          <w:szCs w:val="28"/>
        </w:rPr>
        <w:t xml:space="preserve"> в досуговые объединения.</w:t>
      </w:r>
    </w:p>
    <w:p w:rsidR="009B0B8F" w:rsidRPr="009B0B8F" w:rsidRDefault="009B0B8F" w:rsidP="009B0B8F">
      <w:pPr>
        <w:ind w:firstLine="709"/>
        <w:jc w:val="both"/>
        <w:outlineLvl w:val="2"/>
        <w:rPr>
          <w:rFonts w:ascii="PT Astra Serif" w:hAnsi="PT Astra Serif"/>
          <w:sz w:val="28"/>
          <w:szCs w:val="28"/>
        </w:rPr>
      </w:pPr>
      <w:r w:rsidRPr="009B0B8F">
        <w:rPr>
          <w:rFonts w:ascii="PT Astra Serif" w:hAnsi="PT Astra Serif"/>
          <w:sz w:val="28"/>
          <w:szCs w:val="28"/>
        </w:rPr>
        <w:t>3.3.  Структурному подразделению «Центр неформального образования и психологической помощи молодежи «Шанс» и муниципальному бюджетного учреждению «Молодежный многопрофильный центр «Родина» продолжить:</w:t>
      </w:r>
    </w:p>
    <w:p w:rsidR="009B0B8F" w:rsidRPr="009B0B8F" w:rsidRDefault="009B0B8F" w:rsidP="009B0B8F">
      <w:pPr>
        <w:ind w:firstLine="709"/>
        <w:jc w:val="both"/>
        <w:outlineLvl w:val="2"/>
        <w:rPr>
          <w:rFonts w:ascii="PT Astra Serif" w:hAnsi="PT Astra Serif"/>
          <w:sz w:val="28"/>
          <w:szCs w:val="28"/>
        </w:rPr>
      </w:pPr>
      <w:r w:rsidRPr="009B0B8F">
        <w:rPr>
          <w:rFonts w:ascii="PT Astra Serif" w:hAnsi="PT Astra Serif"/>
          <w:sz w:val="28"/>
          <w:szCs w:val="28"/>
        </w:rPr>
        <w:t xml:space="preserve">-  реализацию </w:t>
      </w:r>
      <w:r w:rsidR="003F2DC6" w:rsidRPr="009B0B8F">
        <w:rPr>
          <w:rFonts w:ascii="PT Astra Serif" w:hAnsi="PT Astra Serif"/>
          <w:sz w:val="28"/>
          <w:szCs w:val="28"/>
        </w:rPr>
        <w:t>различных мероприятий,</w:t>
      </w:r>
      <w:r w:rsidRPr="009B0B8F">
        <w:rPr>
          <w:rFonts w:ascii="PT Astra Serif" w:hAnsi="PT Astra Serif"/>
          <w:sz w:val="28"/>
          <w:szCs w:val="28"/>
        </w:rPr>
        <w:t xml:space="preserve"> направленных на продвижение неформального образования, в том числе на вовлечение молодежи в предпринимательскую деятельность, развитие гражданской активности и толерантности, формирование здорового образа жизни, патриотическое воспитание, что способствует профилактике асоциального и деструктивного </w:t>
      </w:r>
      <w:r w:rsidRPr="009B0B8F">
        <w:rPr>
          <w:rFonts w:ascii="PT Astra Serif" w:hAnsi="PT Astra Serif"/>
          <w:sz w:val="28"/>
          <w:szCs w:val="28"/>
        </w:rPr>
        <w:lastRenderedPageBreak/>
        <w:t>поведения в целом;</w:t>
      </w:r>
    </w:p>
    <w:p w:rsidR="009B0B8F" w:rsidRPr="009B0B8F" w:rsidRDefault="009B0B8F" w:rsidP="009B0B8F">
      <w:pPr>
        <w:ind w:firstLine="709"/>
        <w:jc w:val="both"/>
        <w:outlineLvl w:val="2"/>
        <w:rPr>
          <w:rFonts w:ascii="PT Astra Serif" w:hAnsi="PT Astra Serif"/>
          <w:sz w:val="28"/>
          <w:szCs w:val="28"/>
        </w:rPr>
      </w:pPr>
      <w:r w:rsidRPr="009B0B8F">
        <w:rPr>
          <w:rFonts w:ascii="PT Astra Serif" w:hAnsi="PT Astra Serif"/>
          <w:sz w:val="28"/>
          <w:szCs w:val="28"/>
        </w:rPr>
        <w:t xml:space="preserve">- </w:t>
      </w:r>
      <w:r w:rsidR="003F2DC6" w:rsidRPr="009B0B8F">
        <w:rPr>
          <w:rFonts w:ascii="PT Astra Serif" w:hAnsi="PT Astra Serif"/>
          <w:sz w:val="28"/>
          <w:szCs w:val="28"/>
        </w:rPr>
        <w:t>оказание услуг</w:t>
      </w:r>
      <w:r w:rsidRPr="009B0B8F">
        <w:rPr>
          <w:rFonts w:ascii="PT Astra Serif" w:hAnsi="PT Astra Serif"/>
          <w:sz w:val="28"/>
          <w:szCs w:val="28"/>
        </w:rPr>
        <w:t xml:space="preserve"> по индивидуальному и семейному психологическому консультированию, экстренной психологической помощи по телефону, а также продолжить работу Всероссийской линии детского телефона доверия.</w:t>
      </w:r>
    </w:p>
    <w:p w:rsidR="00B63457" w:rsidRDefault="00B63457" w:rsidP="009B0B8F">
      <w:pPr>
        <w:ind w:firstLine="709"/>
        <w:jc w:val="both"/>
        <w:outlineLvl w:val="2"/>
        <w:rPr>
          <w:rFonts w:ascii="PT Astra Serif" w:hAnsi="PT Astra Serif"/>
          <w:sz w:val="28"/>
          <w:szCs w:val="28"/>
        </w:rPr>
      </w:pPr>
    </w:p>
    <w:p w:rsidR="009B0B8F" w:rsidRDefault="00B63457" w:rsidP="009B0B8F">
      <w:pPr>
        <w:ind w:firstLine="709"/>
        <w:jc w:val="both"/>
        <w:outlineLvl w:val="2"/>
        <w:rPr>
          <w:rFonts w:ascii="PT Astra Serif" w:hAnsi="PT Astra Serif"/>
          <w:sz w:val="28"/>
          <w:szCs w:val="28"/>
        </w:rPr>
      </w:pPr>
      <w:r w:rsidRPr="00B63457">
        <w:rPr>
          <w:rFonts w:ascii="PT Astra Serif" w:hAnsi="PT Astra Serif"/>
          <w:sz w:val="28"/>
          <w:szCs w:val="28"/>
        </w:rPr>
        <w:t>Срок: в течение 2023 года.</w:t>
      </w:r>
    </w:p>
    <w:p w:rsidR="00B63457" w:rsidRPr="009B0B8F" w:rsidRDefault="00B63457" w:rsidP="009B0B8F">
      <w:pPr>
        <w:ind w:firstLine="709"/>
        <w:jc w:val="both"/>
        <w:outlineLvl w:val="2"/>
        <w:rPr>
          <w:rFonts w:ascii="PT Astra Serif" w:hAnsi="PT Astra Serif"/>
          <w:sz w:val="28"/>
          <w:szCs w:val="28"/>
        </w:rPr>
      </w:pPr>
    </w:p>
    <w:p w:rsidR="009B0B8F" w:rsidRPr="009B0B8F" w:rsidRDefault="009B0B8F" w:rsidP="009B0B8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B0B8F">
        <w:rPr>
          <w:rFonts w:ascii="PT Astra Serif" w:hAnsi="PT Astra Serif"/>
          <w:sz w:val="28"/>
          <w:szCs w:val="28"/>
        </w:rPr>
        <w:t>Об исполнении решения по третьему вопросу направить информацию в комиссию по профилактике правонарушений муниципального образования город Тула по итогам работы за 2023 год.</w:t>
      </w:r>
    </w:p>
    <w:p w:rsidR="009B0B8F" w:rsidRPr="009B0B8F" w:rsidRDefault="009B0B8F" w:rsidP="009B0B8F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9B0B8F" w:rsidRPr="009B0B8F" w:rsidRDefault="009B0B8F" w:rsidP="009B0B8F">
      <w:pPr>
        <w:ind w:firstLine="709"/>
        <w:jc w:val="both"/>
        <w:rPr>
          <w:rFonts w:ascii="PT Astra Serif" w:hAnsi="PT Astra Serif"/>
          <w:i/>
          <w:sz w:val="28"/>
          <w:szCs w:val="28"/>
        </w:rPr>
      </w:pPr>
      <w:r w:rsidRPr="009B0B8F">
        <w:rPr>
          <w:rFonts w:ascii="PT Astra Serif" w:hAnsi="PT Astra Serif"/>
          <w:i/>
          <w:sz w:val="28"/>
          <w:szCs w:val="28"/>
        </w:rPr>
        <w:t>4.</w:t>
      </w:r>
      <w:r w:rsidRPr="009B0B8F">
        <w:rPr>
          <w:rFonts w:ascii="PT Astra Serif" w:hAnsi="PT Astra Serif"/>
          <w:i/>
          <w:sz w:val="28"/>
          <w:szCs w:val="28"/>
        </w:rPr>
        <w:tab/>
        <w:t xml:space="preserve">О совместной работе линейного отдела МВД России на станции Тула, добровольных объединений правоохранительной направленности. Правовое воспитание членов добровольных формирований.      </w:t>
      </w:r>
    </w:p>
    <w:p w:rsidR="009B0B8F" w:rsidRPr="009B0B8F" w:rsidRDefault="009B0B8F" w:rsidP="009B0B8F">
      <w:pPr>
        <w:pBdr>
          <w:bottom w:val="single" w:sz="12" w:space="1" w:color="auto"/>
        </w:pBdr>
        <w:ind w:firstLine="709"/>
        <w:jc w:val="both"/>
        <w:rPr>
          <w:rFonts w:ascii="PT Astra Serif" w:hAnsi="PT Astra Serif"/>
          <w:i/>
          <w:sz w:val="28"/>
          <w:szCs w:val="28"/>
        </w:rPr>
      </w:pPr>
    </w:p>
    <w:p w:rsidR="009B0B8F" w:rsidRPr="009B0B8F" w:rsidRDefault="009B0B8F" w:rsidP="009B0B8F">
      <w:pPr>
        <w:jc w:val="both"/>
        <w:rPr>
          <w:rFonts w:ascii="PT Astra Serif" w:hAnsi="PT Astra Serif"/>
          <w:sz w:val="28"/>
          <w:szCs w:val="28"/>
        </w:rPr>
      </w:pPr>
      <w:r w:rsidRPr="009B0B8F">
        <w:rPr>
          <w:rFonts w:ascii="PT Astra Serif" w:hAnsi="PT Astra Serif"/>
          <w:sz w:val="28"/>
          <w:szCs w:val="28"/>
        </w:rPr>
        <w:tab/>
        <w:t xml:space="preserve">                             (Шибаев А.В., Ануров В.М.)</w:t>
      </w:r>
    </w:p>
    <w:p w:rsidR="009B0B8F" w:rsidRPr="009B0B8F" w:rsidRDefault="009B0B8F" w:rsidP="009B0B8F">
      <w:pPr>
        <w:jc w:val="both"/>
        <w:rPr>
          <w:rFonts w:ascii="PT Astra Serif" w:hAnsi="PT Astra Serif"/>
          <w:sz w:val="28"/>
          <w:szCs w:val="28"/>
        </w:rPr>
      </w:pPr>
    </w:p>
    <w:p w:rsidR="009B0B8F" w:rsidRPr="009B0B8F" w:rsidRDefault="009B0B8F" w:rsidP="009B0B8F">
      <w:pPr>
        <w:ind w:firstLine="709"/>
        <w:jc w:val="both"/>
        <w:outlineLvl w:val="2"/>
        <w:rPr>
          <w:rFonts w:ascii="PT Astra Serif" w:hAnsi="PT Astra Serif"/>
          <w:sz w:val="28"/>
          <w:szCs w:val="28"/>
        </w:rPr>
      </w:pPr>
      <w:r w:rsidRPr="009B0B8F">
        <w:rPr>
          <w:rFonts w:ascii="PT Astra Serif" w:hAnsi="PT Astra Serif"/>
          <w:sz w:val="28"/>
          <w:szCs w:val="28"/>
        </w:rPr>
        <w:t>4.1. Принять к сведению информацию исполняющего обязанности заместителя начальника полиции (по охране общественного порядка) линейного отдела МВД России на станции Тула Шибаева Александра Владимировича и первого заместителя окружного атамана Западного окружного казачьего общества ВКО «Центральное казачье войско» Анурова Владимира Михайловича.</w:t>
      </w:r>
    </w:p>
    <w:p w:rsidR="009B0B8F" w:rsidRPr="009B0B8F" w:rsidRDefault="009B0B8F" w:rsidP="009B0B8F">
      <w:pPr>
        <w:ind w:firstLine="709"/>
        <w:jc w:val="both"/>
        <w:outlineLvl w:val="2"/>
        <w:rPr>
          <w:rFonts w:ascii="PT Astra Serif" w:hAnsi="PT Astra Serif"/>
          <w:sz w:val="28"/>
          <w:szCs w:val="28"/>
        </w:rPr>
      </w:pPr>
      <w:r w:rsidRPr="009B0B8F">
        <w:rPr>
          <w:rFonts w:ascii="PT Astra Serif" w:hAnsi="PT Astra Serif"/>
          <w:sz w:val="28"/>
          <w:szCs w:val="28"/>
        </w:rPr>
        <w:t>4.2. Рекомендовать ЛО МВД России на станции Тула:</w:t>
      </w:r>
    </w:p>
    <w:p w:rsidR="009B0B8F" w:rsidRPr="009B0B8F" w:rsidRDefault="009B0B8F" w:rsidP="009B0B8F">
      <w:pPr>
        <w:ind w:firstLine="709"/>
        <w:jc w:val="both"/>
        <w:outlineLvl w:val="2"/>
        <w:rPr>
          <w:rFonts w:ascii="PT Astra Serif" w:hAnsi="PT Astra Serif"/>
          <w:sz w:val="28"/>
          <w:szCs w:val="28"/>
        </w:rPr>
      </w:pPr>
      <w:r w:rsidRPr="009B0B8F">
        <w:rPr>
          <w:rFonts w:ascii="PT Astra Serif" w:hAnsi="PT Astra Serif"/>
          <w:sz w:val="28"/>
          <w:szCs w:val="28"/>
        </w:rPr>
        <w:t>- совместно с УМВД России по городу Туле продолжить практику организации занятий с народными дружинниками и казаками по формированию системы знаний, умений и навыков, необходимых в деятельности по охране общественного порядка на улицах и в иных общественных местах;</w:t>
      </w:r>
    </w:p>
    <w:p w:rsidR="009B0B8F" w:rsidRPr="009B0B8F" w:rsidRDefault="009B0B8F" w:rsidP="009B0B8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B0B8F">
        <w:rPr>
          <w:rFonts w:ascii="PT Astra Serif" w:hAnsi="PT Astra Serif"/>
          <w:sz w:val="28"/>
          <w:szCs w:val="28"/>
        </w:rPr>
        <w:t>- обеспечить дальнейшую совместную деятельность с общественной организацией «Добровольная народная дружина муниципального образования город Тула» по обеспечению правопорядка в местах массового пребывания граждан на объектах железнодорожного транспорта Тульского транспортного региона в рамках проведения профилактических мероприятий;</w:t>
      </w:r>
    </w:p>
    <w:p w:rsidR="009B0B8F" w:rsidRPr="009B0B8F" w:rsidRDefault="009B0B8F" w:rsidP="009B0B8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B0B8F">
        <w:rPr>
          <w:rFonts w:ascii="PT Astra Serif" w:hAnsi="PT Astra Serif"/>
          <w:sz w:val="28"/>
          <w:szCs w:val="28"/>
        </w:rPr>
        <w:t xml:space="preserve">- в целях наиболее эффективной деятельности Народной дружины муниципального образования город Тула, руководству ЛО МВД России на станции Тула совместно с руководством МЖД по территориальному управлению филиала ОАО «РЖД» активизировать работу по созданию отряда ДНД из числа работников РЖД по организации совместных профилактических рейдов. </w:t>
      </w:r>
    </w:p>
    <w:p w:rsidR="009B0B8F" w:rsidRPr="009B0B8F" w:rsidRDefault="009B0B8F" w:rsidP="009B0B8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B0B8F">
        <w:rPr>
          <w:rFonts w:ascii="PT Astra Serif" w:hAnsi="PT Astra Serif"/>
          <w:sz w:val="28"/>
          <w:szCs w:val="28"/>
        </w:rPr>
        <w:t>Срок: в течение 2023 года.</w:t>
      </w:r>
    </w:p>
    <w:p w:rsidR="009B0B8F" w:rsidRPr="009B0B8F" w:rsidRDefault="009B0B8F" w:rsidP="009B0B8F">
      <w:pPr>
        <w:ind w:firstLine="709"/>
        <w:jc w:val="both"/>
        <w:outlineLvl w:val="2"/>
        <w:rPr>
          <w:rFonts w:ascii="PT Astra Serif" w:hAnsi="PT Astra Serif"/>
          <w:sz w:val="28"/>
          <w:szCs w:val="28"/>
        </w:rPr>
      </w:pPr>
      <w:r w:rsidRPr="009B0B8F">
        <w:rPr>
          <w:rFonts w:ascii="PT Astra Serif" w:hAnsi="PT Astra Serif"/>
          <w:sz w:val="28"/>
          <w:szCs w:val="28"/>
        </w:rPr>
        <w:t>4.3. Тульскому городскому казачьему обществу рекомендовать продолжить:</w:t>
      </w:r>
    </w:p>
    <w:p w:rsidR="009B0B8F" w:rsidRPr="009B0B8F" w:rsidRDefault="009B0B8F" w:rsidP="009B0B8F">
      <w:pPr>
        <w:ind w:firstLine="709"/>
        <w:jc w:val="both"/>
        <w:outlineLvl w:val="2"/>
        <w:rPr>
          <w:rFonts w:ascii="PT Astra Serif" w:hAnsi="PT Astra Serif"/>
          <w:sz w:val="28"/>
          <w:szCs w:val="28"/>
        </w:rPr>
      </w:pPr>
      <w:r w:rsidRPr="009B0B8F">
        <w:rPr>
          <w:rFonts w:ascii="PT Astra Serif" w:hAnsi="PT Astra Serif"/>
          <w:sz w:val="28"/>
          <w:szCs w:val="28"/>
        </w:rPr>
        <w:t>- проведение на территории муниципального образования город Тула мероприятий профилактического характера, направленных на недопущение правонарушений в отношении граждан, обеспечение охраны общественного порядка в ходе проведения культурно-массовых, спортивных и профилактических мероприятий;</w:t>
      </w:r>
    </w:p>
    <w:p w:rsidR="009B0B8F" w:rsidRPr="009B0B8F" w:rsidRDefault="009B0B8F" w:rsidP="009B0B8F">
      <w:pPr>
        <w:ind w:firstLine="709"/>
        <w:jc w:val="both"/>
        <w:outlineLvl w:val="2"/>
        <w:rPr>
          <w:rFonts w:ascii="PT Astra Serif" w:hAnsi="PT Astra Serif"/>
          <w:sz w:val="28"/>
          <w:szCs w:val="28"/>
        </w:rPr>
      </w:pPr>
      <w:r w:rsidRPr="009B0B8F">
        <w:rPr>
          <w:rFonts w:ascii="PT Astra Serif" w:hAnsi="PT Astra Serif"/>
          <w:sz w:val="28"/>
          <w:szCs w:val="28"/>
        </w:rPr>
        <w:t>- проведение мероприятий по отработке жилого сектора с целью обеспечения правопорядка на территории населенных пунктов микрорайона Северная Мыза,</w:t>
      </w:r>
      <w:r w:rsidRPr="009B0B8F">
        <w:rPr>
          <w:rFonts w:ascii="PT Astra Serif" w:hAnsi="PT Astra Serif"/>
          <w:b/>
          <w:sz w:val="28"/>
        </w:rPr>
        <w:t xml:space="preserve"> </w:t>
      </w:r>
      <w:r w:rsidRPr="009B0B8F">
        <w:rPr>
          <w:rFonts w:ascii="PT Astra Serif" w:hAnsi="PT Astra Serif"/>
          <w:sz w:val="28"/>
          <w:szCs w:val="28"/>
        </w:rPr>
        <w:t>пос. Плеханово, в соответствии с ежемесячными графиками</w:t>
      </w:r>
      <w:r w:rsidRPr="009B0B8F">
        <w:rPr>
          <w:rFonts w:ascii="PT Astra Serif" w:hAnsi="PT Astra Serif"/>
        </w:rPr>
        <w:t xml:space="preserve"> </w:t>
      </w:r>
      <w:r w:rsidRPr="009B0B8F">
        <w:rPr>
          <w:rFonts w:ascii="PT Astra Serif" w:hAnsi="PT Astra Serif"/>
          <w:sz w:val="28"/>
          <w:szCs w:val="28"/>
        </w:rPr>
        <w:lastRenderedPageBreak/>
        <w:t>выходов членов общественной организации «Добровольная народная дружина муниципального образования город Тула».</w:t>
      </w:r>
    </w:p>
    <w:p w:rsidR="009B0B8F" w:rsidRPr="009B0B8F" w:rsidRDefault="009B0B8F" w:rsidP="009B0B8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B0B8F">
        <w:rPr>
          <w:rFonts w:ascii="PT Astra Serif" w:hAnsi="PT Astra Serif"/>
          <w:sz w:val="28"/>
          <w:szCs w:val="28"/>
        </w:rPr>
        <w:t>Срок: в течение 2023 года.</w:t>
      </w:r>
    </w:p>
    <w:p w:rsidR="009B0B8F" w:rsidRPr="009B0B8F" w:rsidRDefault="009B0B8F" w:rsidP="009B0B8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B0B8F">
        <w:rPr>
          <w:rFonts w:ascii="PT Astra Serif" w:hAnsi="PT Astra Serif"/>
          <w:sz w:val="28"/>
          <w:szCs w:val="28"/>
        </w:rPr>
        <w:t>4.4. Управлению по местному самоуправлению администрации города Тулы:</w:t>
      </w:r>
    </w:p>
    <w:p w:rsidR="009B0B8F" w:rsidRPr="009B0B8F" w:rsidRDefault="009B0B8F" w:rsidP="009B0B8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B0B8F">
        <w:rPr>
          <w:rFonts w:ascii="PT Astra Serif" w:hAnsi="PT Astra Serif"/>
          <w:sz w:val="28"/>
          <w:szCs w:val="28"/>
        </w:rPr>
        <w:t>- совместно с УМВД России по городу Туле и ЛО МВД России на станции Тула организовать обучение членов «Добровольной народной дружины муницип</w:t>
      </w:r>
      <w:r w:rsidR="00E04E4E">
        <w:rPr>
          <w:rFonts w:ascii="PT Astra Serif" w:hAnsi="PT Astra Serif"/>
          <w:sz w:val="28"/>
          <w:szCs w:val="28"/>
        </w:rPr>
        <w:t>ального образования город Тула»;</w:t>
      </w:r>
    </w:p>
    <w:p w:rsidR="009B0B8F" w:rsidRPr="009B0B8F" w:rsidRDefault="009B0B8F" w:rsidP="009B0B8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B0B8F">
        <w:rPr>
          <w:rFonts w:ascii="PT Astra Serif" w:hAnsi="PT Astra Serif"/>
          <w:sz w:val="28"/>
          <w:szCs w:val="28"/>
        </w:rPr>
        <w:t xml:space="preserve">Срок: до 1 ноября 2023 года. </w:t>
      </w:r>
    </w:p>
    <w:p w:rsidR="009B0B8F" w:rsidRPr="009B0B8F" w:rsidRDefault="009B0B8F" w:rsidP="009B0B8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B0B8F">
        <w:rPr>
          <w:rFonts w:ascii="PT Astra Serif" w:hAnsi="PT Astra Serif"/>
          <w:sz w:val="28"/>
          <w:szCs w:val="28"/>
        </w:rPr>
        <w:t xml:space="preserve"> - по результатам анализа эффективности работы членов дружины, сформировать предложения о награждении лучших дружинников. Провести конкурс «Лучший дружинник муниципального образования город Тула».</w:t>
      </w:r>
    </w:p>
    <w:p w:rsidR="009B0B8F" w:rsidRPr="009B0B8F" w:rsidRDefault="009B0B8F" w:rsidP="009B0B8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B0B8F">
        <w:rPr>
          <w:rFonts w:ascii="PT Astra Serif" w:hAnsi="PT Astra Serif"/>
          <w:sz w:val="28"/>
          <w:szCs w:val="28"/>
        </w:rPr>
        <w:t>Срок: до 1 декабря 2023 года.</w:t>
      </w:r>
    </w:p>
    <w:p w:rsidR="009B0B8F" w:rsidRPr="009B0B8F" w:rsidRDefault="009B0B8F" w:rsidP="009B0B8F">
      <w:pPr>
        <w:tabs>
          <w:tab w:val="left" w:pos="709"/>
          <w:tab w:val="left" w:pos="3540"/>
        </w:tabs>
        <w:jc w:val="both"/>
        <w:rPr>
          <w:rFonts w:ascii="PT Astra Serif" w:hAnsi="PT Astra Serif"/>
          <w:sz w:val="28"/>
          <w:szCs w:val="28"/>
        </w:rPr>
      </w:pPr>
      <w:r w:rsidRPr="009B0B8F">
        <w:rPr>
          <w:rFonts w:ascii="PT Astra Serif" w:hAnsi="PT Astra Serif"/>
          <w:sz w:val="28"/>
          <w:szCs w:val="28"/>
        </w:rPr>
        <w:tab/>
        <w:t xml:space="preserve">4.5. Субъектам профилактики </w:t>
      </w:r>
      <w:r w:rsidR="003F2DC6" w:rsidRPr="009B0B8F">
        <w:rPr>
          <w:rFonts w:ascii="PT Astra Serif" w:hAnsi="PT Astra Serif"/>
          <w:sz w:val="28"/>
          <w:szCs w:val="28"/>
        </w:rPr>
        <w:t>правонарушений продолжить</w:t>
      </w:r>
      <w:r w:rsidRPr="009B0B8F">
        <w:rPr>
          <w:rFonts w:ascii="PT Astra Serif" w:hAnsi="PT Astra Serif"/>
          <w:sz w:val="28"/>
          <w:szCs w:val="28"/>
        </w:rPr>
        <w:t xml:space="preserve"> реализацию муниципальной программы «Обеспечение общественной безопасности, профилактика правонарушений, террористических и экстремистских проявлений на территории муниципального образования город Тула».</w:t>
      </w:r>
    </w:p>
    <w:p w:rsidR="009B0B8F" w:rsidRPr="009B0B8F" w:rsidRDefault="009B0B8F" w:rsidP="009B0B8F">
      <w:pPr>
        <w:ind w:firstLine="709"/>
        <w:jc w:val="both"/>
        <w:outlineLvl w:val="2"/>
        <w:rPr>
          <w:rFonts w:ascii="PT Astra Serif" w:hAnsi="PT Astra Serif"/>
          <w:sz w:val="28"/>
          <w:szCs w:val="28"/>
        </w:rPr>
      </w:pPr>
      <w:r w:rsidRPr="009B0B8F">
        <w:rPr>
          <w:rFonts w:ascii="PT Astra Serif" w:hAnsi="PT Astra Serif"/>
          <w:sz w:val="28"/>
          <w:szCs w:val="28"/>
        </w:rPr>
        <w:t>Срок: в соответствии с планом работы.</w:t>
      </w:r>
    </w:p>
    <w:p w:rsidR="009B0B8F" w:rsidRPr="009B0B8F" w:rsidRDefault="009B0B8F" w:rsidP="009B0B8F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9B0B8F" w:rsidRPr="009B0B8F" w:rsidRDefault="009B0B8F" w:rsidP="009B0B8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B0B8F">
        <w:rPr>
          <w:rFonts w:ascii="PT Astra Serif" w:hAnsi="PT Astra Serif"/>
          <w:sz w:val="28"/>
          <w:szCs w:val="28"/>
        </w:rPr>
        <w:t>Об исполнении решения по четвертому вопросу направить информацию в комиссию по профилактике правонарушений муниципального образования город Тула по итогам работы за 2023 год.</w:t>
      </w:r>
    </w:p>
    <w:p w:rsidR="009B0B8F" w:rsidRPr="009B0B8F" w:rsidRDefault="009B0B8F" w:rsidP="009B0B8F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9B0B8F" w:rsidRPr="009B0B8F" w:rsidRDefault="009B0B8F" w:rsidP="009B0B8F">
      <w:pPr>
        <w:jc w:val="both"/>
        <w:rPr>
          <w:rFonts w:ascii="PT Astra Serif" w:hAnsi="PT Astra Serif"/>
          <w:sz w:val="28"/>
          <w:szCs w:val="28"/>
        </w:rPr>
      </w:pPr>
      <w:r w:rsidRPr="009B0B8F">
        <w:rPr>
          <w:rFonts w:ascii="PT Astra Serif" w:hAnsi="PT Astra Serif"/>
          <w:sz w:val="28"/>
          <w:szCs w:val="28"/>
        </w:rPr>
        <w:t xml:space="preserve"> </w:t>
      </w:r>
      <w:r w:rsidRPr="009B0B8F">
        <w:rPr>
          <w:rFonts w:ascii="PT Astra Serif" w:hAnsi="PT Astra Serif"/>
          <w:sz w:val="28"/>
          <w:szCs w:val="28"/>
        </w:rPr>
        <w:tab/>
        <w:t xml:space="preserve">5. Управлению информатизации и организации предоставления муниципальных услуг администрации города Тулы разместить </w:t>
      </w:r>
      <w:r w:rsidR="003F2DC6" w:rsidRPr="009B0B8F">
        <w:rPr>
          <w:rFonts w:ascii="PT Astra Serif" w:hAnsi="PT Astra Serif"/>
          <w:sz w:val="28"/>
          <w:szCs w:val="28"/>
        </w:rPr>
        <w:t>протокол заседания</w:t>
      </w:r>
      <w:r w:rsidRPr="009B0B8F">
        <w:rPr>
          <w:rFonts w:ascii="PT Astra Serif" w:hAnsi="PT Astra Serif"/>
          <w:sz w:val="28"/>
          <w:szCs w:val="28"/>
        </w:rPr>
        <w:t xml:space="preserve"> комиссии по профилактике правонарушений муниципального образования город Тула на официальном сайте администрации города Тулы в информационно-телекоммуникационной сети «Интернет».</w:t>
      </w:r>
    </w:p>
    <w:p w:rsidR="009B0B8F" w:rsidRPr="009B0B8F" w:rsidRDefault="009B0B8F" w:rsidP="009B0B8F">
      <w:pPr>
        <w:ind w:firstLine="709"/>
        <w:jc w:val="both"/>
        <w:outlineLvl w:val="2"/>
        <w:rPr>
          <w:rFonts w:ascii="PT Astra Serif" w:hAnsi="PT Astra Serif"/>
          <w:sz w:val="28"/>
          <w:szCs w:val="28"/>
        </w:rPr>
      </w:pPr>
      <w:r w:rsidRPr="009B0B8F">
        <w:rPr>
          <w:rFonts w:ascii="PT Astra Serif" w:hAnsi="PT Astra Serif"/>
          <w:sz w:val="28"/>
          <w:szCs w:val="28"/>
        </w:rPr>
        <w:t xml:space="preserve">Срок: до </w:t>
      </w:r>
      <w:r w:rsidR="003F2DC6">
        <w:rPr>
          <w:rFonts w:ascii="PT Astra Serif" w:hAnsi="PT Astra Serif"/>
          <w:sz w:val="28"/>
          <w:szCs w:val="28"/>
        </w:rPr>
        <w:t>5</w:t>
      </w:r>
      <w:r w:rsidRPr="009B0B8F">
        <w:rPr>
          <w:rFonts w:ascii="PT Astra Serif" w:hAnsi="PT Astra Serif"/>
          <w:sz w:val="28"/>
          <w:szCs w:val="28"/>
        </w:rPr>
        <w:t xml:space="preserve"> сентября 2023 года. </w:t>
      </w:r>
    </w:p>
    <w:p w:rsidR="00132B6D" w:rsidRPr="00B63457" w:rsidRDefault="00962BB7" w:rsidP="00B81447">
      <w:pPr>
        <w:widowControl/>
        <w:autoSpaceDE/>
        <w:autoSpaceDN/>
        <w:adjustRightInd/>
        <w:jc w:val="both"/>
        <w:rPr>
          <w:rFonts w:ascii="PT Astra Serif" w:hAnsi="PT Astra Serif"/>
          <w:sz w:val="28"/>
          <w:szCs w:val="28"/>
        </w:rPr>
      </w:pPr>
      <w:r w:rsidRPr="00B63457">
        <w:rPr>
          <w:rFonts w:ascii="PT Astra Serif" w:hAnsi="PT Astra Serif"/>
          <w:sz w:val="28"/>
          <w:szCs w:val="28"/>
        </w:rPr>
        <w:t xml:space="preserve">        </w:t>
      </w:r>
      <w:r w:rsidR="00BF320A" w:rsidRPr="00B63457">
        <w:rPr>
          <w:rFonts w:ascii="PT Astra Serif" w:hAnsi="PT Astra Serif"/>
          <w:sz w:val="28"/>
          <w:szCs w:val="28"/>
        </w:rPr>
        <w:tab/>
      </w:r>
    </w:p>
    <w:p w:rsidR="00FA7A90" w:rsidRPr="00B63457" w:rsidRDefault="00FA7A90" w:rsidP="00B81447">
      <w:pPr>
        <w:widowControl/>
        <w:autoSpaceDE/>
        <w:autoSpaceDN/>
        <w:adjustRightInd/>
        <w:jc w:val="both"/>
        <w:rPr>
          <w:rFonts w:ascii="PT Astra Serif" w:hAnsi="PT Astra Serif"/>
          <w:sz w:val="28"/>
          <w:szCs w:val="28"/>
        </w:rPr>
      </w:pPr>
    </w:p>
    <w:p w:rsidR="00B57FB3" w:rsidRPr="00B63457" w:rsidRDefault="009B0B8F" w:rsidP="00B57FB3">
      <w:pPr>
        <w:rPr>
          <w:rFonts w:ascii="PT Astra Serif" w:eastAsiaTheme="minorHAnsi" w:hAnsi="PT Astra Serif"/>
          <w:sz w:val="28"/>
          <w:szCs w:val="28"/>
          <w:lang w:eastAsia="en-US"/>
        </w:rPr>
      </w:pPr>
      <w:r w:rsidRPr="00B63457">
        <w:rPr>
          <w:rFonts w:ascii="PT Astra Serif" w:eastAsiaTheme="minorHAnsi" w:hAnsi="PT Astra Serif"/>
          <w:sz w:val="28"/>
          <w:szCs w:val="28"/>
          <w:lang w:eastAsia="en-US"/>
        </w:rPr>
        <w:t>Заместитель главы</w:t>
      </w:r>
    </w:p>
    <w:p w:rsidR="00B57FB3" w:rsidRPr="00B63457" w:rsidRDefault="00B57FB3" w:rsidP="00B57FB3">
      <w:pPr>
        <w:rPr>
          <w:rFonts w:ascii="PT Astra Serif" w:eastAsiaTheme="minorHAnsi" w:hAnsi="PT Astra Serif"/>
          <w:sz w:val="28"/>
          <w:szCs w:val="28"/>
          <w:lang w:eastAsia="en-US"/>
        </w:rPr>
      </w:pPr>
      <w:r w:rsidRPr="00B63457">
        <w:rPr>
          <w:rFonts w:ascii="PT Astra Serif" w:eastAsiaTheme="minorHAnsi" w:hAnsi="PT Astra Serif"/>
          <w:sz w:val="28"/>
          <w:szCs w:val="28"/>
          <w:lang w:eastAsia="en-US"/>
        </w:rPr>
        <w:t xml:space="preserve">администрации города Тулы – </w:t>
      </w:r>
    </w:p>
    <w:p w:rsidR="00B57FB3" w:rsidRPr="00B63457" w:rsidRDefault="00B57FB3" w:rsidP="00B57FB3">
      <w:pPr>
        <w:rPr>
          <w:rFonts w:ascii="PT Astra Serif" w:eastAsiaTheme="minorHAnsi" w:hAnsi="PT Astra Serif"/>
          <w:sz w:val="28"/>
          <w:szCs w:val="28"/>
          <w:lang w:eastAsia="en-US"/>
        </w:rPr>
      </w:pPr>
      <w:r w:rsidRPr="00B63457">
        <w:rPr>
          <w:rFonts w:ascii="PT Astra Serif" w:eastAsiaTheme="minorHAnsi" w:hAnsi="PT Astra Serif"/>
          <w:sz w:val="28"/>
          <w:szCs w:val="28"/>
          <w:lang w:eastAsia="en-US"/>
        </w:rPr>
        <w:t>заместитель председателя комиссии</w:t>
      </w:r>
    </w:p>
    <w:p w:rsidR="00B57FB3" w:rsidRPr="00B63457" w:rsidRDefault="00B57FB3" w:rsidP="00B57FB3">
      <w:pPr>
        <w:rPr>
          <w:rFonts w:ascii="PT Astra Serif" w:eastAsiaTheme="minorHAnsi" w:hAnsi="PT Astra Serif"/>
          <w:sz w:val="28"/>
          <w:szCs w:val="28"/>
          <w:lang w:eastAsia="en-US"/>
        </w:rPr>
      </w:pPr>
      <w:r w:rsidRPr="00B63457">
        <w:rPr>
          <w:rFonts w:ascii="PT Astra Serif" w:eastAsiaTheme="minorHAnsi" w:hAnsi="PT Astra Serif"/>
          <w:sz w:val="28"/>
          <w:szCs w:val="28"/>
          <w:lang w:eastAsia="en-US"/>
        </w:rPr>
        <w:t>по профилактике правонарушений</w:t>
      </w:r>
    </w:p>
    <w:p w:rsidR="002C6C87" w:rsidRPr="00B63457" w:rsidRDefault="00B57FB3" w:rsidP="00B57FB3">
      <w:pPr>
        <w:rPr>
          <w:rFonts w:ascii="PT Astra Serif" w:hAnsi="PT Astra Serif"/>
        </w:rPr>
      </w:pPr>
      <w:r w:rsidRPr="00B63457">
        <w:rPr>
          <w:rFonts w:ascii="PT Astra Serif" w:eastAsiaTheme="minorHAnsi" w:hAnsi="PT Astra Serif"/>
          <w:sz w:val="28"/>
          <w:szCs w:val="28"/>
          <w:lang w:eastAsia="en-US"/>
        </w:rPr>
        <w:t xml:space="preserve">МО город Тула                                                   </w:t>
      </w:r>
      <w:r w:rsidR="009B0B8F" w:rsidRPr="00B63457">
        <w:rPr>
          <w:rFonts w:ascii="PT Astra Serif" w:eastAsiaTheme="minorHAnsi" w:hAnsi="PT Astra Serif"/>
          <w:sz w:val="28"/>
          <w:szCs w:val="28"/>
          <w:lang w:eastAsia="en-US"/>
        </w:rPr>
        <w:t xml:space="preserve">                             И.Л. Фельдман</w:t>
      </w:r>
    </w:p>
    <w:sectPr w:rsidR="002C6C87" w:rsidRPr="00B63457" w:rsidSect="00B63457">
      <w:pgSz w:w="11906" w:h="16838"/>
      <w:pgMar w:top="709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746F582"/>
    <w:multiLevelType w:val="singleLevel"/>
    <w:tmpl w:val="B746F582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34A4A9F"/>
    <w:multiLevelType w:val="hybridMultilevel"/>
    <w:tmpl w:val="FA60FF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3BE3DB8"/>
    <w:multiLevelType w:val="hybridMultilevel"/>
    <w:tmpl w:val="CFC0A7EC"/>
    <w:lvl w:ilvl="0" w:tplc="49D26FFA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D581E03"/>
    <w:multiLevelType w:val="hybridMultilevel"/>
    <w:tmpl w:val="3F3A0E00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4" w15:restartNumberingAfterBreak="0">
    <w:nsid w:val="12F4585E"/>
    <w:multiLevelType w:val="multilevel"/>
    <w:tmpl w:val="8B48D938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6"/>
      <w:numFmt w:val="decimal"/>
      <w:lvlText w:val="%1.%2"/>
      <w:lvlJc w:val="left"/>
      <w:pPr>
        <w:ind w:left="1510" w:hanging="375"/>
      </w:pPr>
    </w:lvl>
    <w:lvl w:ilvl="2">
      <w:start w:val="1"/>
      <w:numFmt w:val="decimal"/>
      <w:lvlText w:val="%1.%2.%3"/>
      <w:lvlJc w:val="left"/>
      <w:pPr>
        <w:ind w:left="1590" w:hanging="720"/>
      </w:pPr>
    </w:lvl>
    <w:lvl w:ilvl="3">
      <w:start w:val="1"/>
      <w:numFmt w:val="decimal"/>
      <w:lvlText w:val="%1.%2.%3.%4"/>
      <w:lvlJc w:val="left"/>
      <w:pPr>
        <w:ind w:left="2385" w:hanging="1080"/>
      </w:pPr>
    </w:lvl>
    <w:lvl w:ilvl="4">
      <w:start w:val="1"/>
      <w:numFmt w:val="decimal"/>
      <w:lvlText w:val="%1.%2.%3.%4.%5"/>
      <w:lvlJc w:val="left"/>
      <w:pPr>
        <w:ind w:left="2820" w:hanging="1080"/>
      </w:pPr>
    </w:lvl>
    <w:lvl w:ilvl="5">
      <w:start w:val="1"/>
      <w:numFmt w:val="decimal"/>
      <w:lvlText w:val="%1.%2.%3.%4.%5.%6"/>
      <w:lvlJc w:val="left"/>
      <w:pPr>
        <w:ind w:left="3615" w:hanging="1440"/>
      </w:pPr>
    </w:lvl>
    <w:lvl w:ilvl="6">
      <w:start w:val="1"/>
      <w:numFmt w:val="decimal"/>
      <w:lvlText w:val="%1.%2.%3.%4.%5.%6.%7"/>
      <w:lvlJc w:val="left"/>
      <w:pPr>
        <w:ind w:left="4050" w:hanging="1440"/>
      </w:pPr>
    </w:lvl>
    <w:lvl w:ilvl="7">
      <w:start w:val="1"/>
      <w:numFmt w:val="decimal"/>
      <w:lvlText w:val="%1.%2.%3.%4.%5.%6.%7.%8"/>
      <w:lvlJc w:val="left"/>
      <w:pPr>
        <w:ind w:left="4845" w:hanging="1800"/>
      </w:pPr>
    </w:lvl>
    <w:lvl w:ilvl="8">
      <w:start w:val="1"/>
      <w:numFmt w:val="decimal"/>
      <w:lvlText w:val="%1.%2.%3.%4.%5.%6.%7.%8.%9"/>
      <w:lvlJc w:val="left"/>
      <w:pPr>
        <w:ind w:left="5640" w:hanging="2160"/>
      </w:pPr>
    </w:lvl>
  </w:abstractNum>
  <w:abstractNum w:abstractNumId="5" w15:restartNumberingAfterBreak="0">
    <w:nsid w:val="189E0B60"/>
    <w:multiLevelType w:val="singleLevel"/>
    <w:tmpl w:val="2ADC986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A8230AF"/>
    <w:multiLevelType w:val="hybridMultilevel"/>
    <w:tmpl w:val="C304FC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B857FEF"/>
    <w:multiLevelType w:val="hybridMultilevel"/>
    <w:tmpl w:val="7B283C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C230F91"/>
    <w:multiLevelType w:val="multilevel"/>
    <w:tmpl w:val="BC5EF82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9" w15:restartNumberingAfterBreak="0">
    <w:nsid w:val="25D2124E"/>
    <w:multiLevelType w:val="multilevel"/>
    <w:tmpl w:val="D49C035E"/>
    <w:lvl w:ilvl="0">
      <w:start w:val="2"/>
      <w:numFmt w:val="decimal"/>
      <w:lvlText w:val="%1."/>
      <w:lvlJc w:val="left"/>
      <w:pPr>
        <w:ind w:left="450" w:hanging="450"/>
      </w:pPr>
      <w:rPr>
        <w:sz w:val="28"/>
      </w:rPr>
    </w:lvl>
    <w:lvl w:ilvl="1">
      <w:start w:val="2"/>
      <w:numFmt w:val="decimal"/>
      <w:lvlText w:val="%1.%2."/>
      <w:lvlJc w:val="left"/>
      <w:pPr>
        <w:ind w:left="592" w:hanging="450"/>
      </w:pPr>
      <w:rPr>
        <w:sz w:val="28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sz w:val="28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sz w:val="28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sz w:val="28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sz w:val="28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sz w:val="28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sz w:val="28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sz w:val="28"/>
      </w:rPr>
    </w:lvl>
  </w:abstractNum>
  <w:abstractNum w:abstractNumId="10" w15:restartNumberingAfterBreak="0">
    <w:nsid w:val="2F917FC5"/>
    <w:multiLevelType w:val="multilevel"/>
    <w:tmpl w:val="E2BE21F4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1" w15:restartNumberingAfterBreak="0">
    <w:nsid w:val="329A045E"/>
    <w:multiLevelType w:val="multilevel"/>
    <w:tmpl w:val="329A045E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C4F6557"/>
    <w:multiLevelType w:val="multilevel"/>
    <w:tmpl w:val="33D4A4F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13" w15:restartNumberingAfterBreak="0">
    <w:nsid w:val="3FCC304F"/>
    <w:multiLevelType w:val="hybridMultilevel"/>
    <w:tmpl w:val="CB44746A"/>
    <w:lvl w:ilvl="0" w:tplc="6F6A9D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0677DC2"/>
    <w:multiLevelType w:val="hybridMultilevel"/>
    <w:tmpl w:val="8A3A35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3AB3A91"/>
    <w:multiLevelType w:val="hybridMultilevel"/>
    <w:tmpl w:val="FA4CFC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ACA6712"/>
    <w:multiLevelType w:val="multilevel"/>
    <w:tmpl w:val="BDDC42A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54463D4E"/>
    <w:multiLevelType w:val="hybridMultilevel"/>
    <w:tmpl w:val="535EC3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A28421A"/>
    <w:multiLevelType w:val="singleLevel"/>
    <w:tmpl w:val="49D26FFA"/>
    <w:lvl w:ilvl="0">
      <w:numFmt w:val="bullet"/>
      <w:lvlText w:val="-"/>
      <w:lvlJc w:val="left"/>
      <w:pPr>
        <w:tabs>
          <w:tab w:val="num" w:pos="432"/>
        </w:tabs>
        <w:ind w:left="432" w:hanging="360"/>
      </w:pPr>
    </w:lvl>
  </w:abstractNum>
  <w:abstractNum w:abstractNumId="19" w15:restartNumberingAfterBreak="0">
    <w:nsid w:val="6BD4658F"/>
    <w:multiLevelType w:val="hybridMultilevel"/>
    <w:tmpl w:val="D7B83D18"/>
    <w:lvl w:ilvl="0" w:tplc="04190001">
      <w:start w:val="1"/>
      <w:numFmt w:val="bullet"/>
      <w:lvlText w:val=""/>
      <w:lvlJc w:val="left"/>
      <w:pPr>
        <w:ind w:left="15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20" w15:restartNumberingAfterBreak="0">
    <w:nsid w:val="786E6957"/>
    <w:multiLevelType w:val="hybridMultilevel"/>
    <w:tmpl w:val="26EA21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C5A6A8A"/>
    <w:multiLevelType w:val="hybridMultilevel"/>
    <w:tmpl w:val="700E3EF0"/>
    <w:lvl w:ilvl="0" w:tplc="D5CC6E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5"/>
  </w:num>
  <w:num w:numId="5">
    <w:abstractNumId w:val="12"/>
  </w:num>
  <w:num w:numId="6">
    <w:abstractNumId w:val="8"/>
  </w:num>
  <w:num w:numId="7">
    <w:abstractNumId w:val="9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"/>
  </w:num>
  <w:num w:numId="10">
    <w:abstractNumId w:val="7"/>
  </w:num>
  <w:num w:numId="11">
    <w:abstractNumId w:val="20"/>
  </w:num>
  <w:num w:numId="12">
    <w:abstractNumId w:val="17"/>
  </w:num>
  <w:num w:numId="13">
    <w:abstractNumId w:val="14"/>
  </w:num>
  <w:num w:numId="14">
    <w:abstractNumId w:val="15"/>
  </w:num>
  <w:num w:numId="15">
    <w:abstractNumId w:val="4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3"/>
  </w:num>
  <w:num w:numId="18">
    <w:abstractNumId w:val="16"/>
  </w:num>
  <w:num w:numId="19">
    <w:abstractNumId w:val="21"/>
  </w:num>
  <w:num w:numId="20">
    <w:abstractNumId w:val="0"/>
  </w:num>
  <w:num w:numId="21">
    <w:abstractNumId w:val="1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C73"/>
    <w:rsid w:val="000065C3"/>
    <w:rsid w:val="00021AD9"/>
    <w:rsid w:val="00030C79"/>
    <w:rsid w:val="00051718"/>
    <w:rsid w:val="00061CED"/>
    <w:rsid w:val="0006655A"/>
    <w:rsid w:val="00066957"/>
    <w:rsid w:val="000A36C7"/>
    <w:rsid w:val="000C6014"/>
    <w:rsid w:val="000F3851"/>
    <w:rsid w:val="00107378"/>
    <w:rsid w:val="0012250F"/>
    <w:rsid w:val="00132B6D"/>
    <w:rsid w:val="001341F2"/>
    <w:rsid w:val="00150498"/>
    <w:rsid w:val="001532B8"/>
    <w:rsid w:val="00197A21"/>
    <w:rsid w:val="001B6824"/>
    <w:rsid w:val="001E614B"/>
    <w:rsid w:val="001F10F2"/>
    <w:rsid w:val="001F1F78"/>
    <w:rsid w:val="00243CC3"/>
    <w:rsid w:val="0025068D"/>
    <w:rsid w:val="00254C2C"/>
    <w:rsid w:val="0029231C"/>
    <w:rsid w:val="0029357B"/>
    <w:rsid w:val="00294595"/>
    <w:rsid w:val="002A069B"/>
    <w:rsid w:val="002A7AA5"/>
    <w:rsid w:val="002C4668"/>
    <w:rsid w:val="002C5C45"/>
    <w:rsid w:val="002F4C35"/>
    <w:rsid w:val="00346A91"/>
    <w:rsid w:val="00375D79"/>
    <w:rsid w:val="00381E38"/>
    <w:rsid w:val="003B1DF0"/>
    <w:rsid w:val="003B4BD6"/>
    <w:rsid w:val="003F2DC6"/>
    <w:rsid w:val="004009D4"/>
    <w:rsid w:val="00425835"/>
    <w:rsid w:val="00435A38"/>
    <w:rsid w:val="00452118"/>
    <w:rsid w:val="00463D10"/>
    <w:rsid w:val="00466B95"/>
    <w:rsid w:val="00482FAA"/>
    <w:rsid w:val="004854D3"/>
    <w:rsid w:val="004A214F"/>
    <w:rsid w:val="004A5FB0"/>
    <w:rsid w:val="004E2F89"/>
    <w:rsid w:val="004E35AD"/>
    <w:rsid w:val="0050273C"/>
    <w:rsid w:val="00520495"/>
    <w:rsid w:val="00531B57"/>
    <w:rsid w:val="005551F8"/>
    <w:rsid w:val="0059364B"/>
    <w:rsid w:val="005B46ED"/>
    <w:rsid w:val="005C54B9"/>
    <w:rsid w:val="005E59FC"/>
    <w:rsid w:val="005F5322"/>
    <w:rsid w:val="005F5422"/>
    <w:rsid w:val="006239C3"/>
    <w:rsid w:val="00625130"/>
    <w:rsid w:val="00667278"/>
    <w:rsid w:val="00674766"/>
    <w:rsid w:val="006779F4"/>
    <w:rsid w:val="006861A3"/>
    <w:rsid w:val="006936E7"/>
    <w:rsid w:val="006A1C30"/>
    <w:rsid w:val="006B01A9"/>
    <w:rsid w:val="006B2813"/>
    <w:rsid w:val="006D5B37"/>
    <w:rsid w:val="007211EC"/>
    <w:rsid w:val="00730C78"/>
    <w:rsid w:val="00736B3E"/>
    <w:rsid w:val="00765E04"/>
    <w:rsid w:val="00770FCE"/>
    <w:rsid w:val="00796FA8"/>
    <w:rsid w:val="007A7C5F"/>
    <w:rsid w:val="007B17B4"/>
    <w:rsid w:val="007B3791"/>
    <w:rsid w:val="007C3A6C"/>
    <w:rsid w:val="007E0C5F"/>
    <w:rsid w:val="007E5460"/>
    <w:rsid w:val="00831E8A"/>
    <w:rsid w:val="0083209F"/>
    <w:rsid w:val="00832ABF"/>
    <w:rsid w:val="008331D1"/>
    <w:rsid w:val="00855F0A"/>
    <w:rsid w:val="008602DA"/>
    <w:rsid w:val="00882F40"/>
    <w:rsid w:val="008A333E"/>
    <w:rsid w:val="008B2FAA"/>
    <w:rsid w:val="008B72DF"/>
    <w:rsid w:val="008C780B"/>
    <w:rsid w:val="009033BA"/>
    <w:rsid w:val="00906745"/>
    <w:rsid w:val="009123D5"/>
    <w:rsid w:val="00916602"/>
    <w:rsid w:val="00927E6B"/>
    <w:rsid w:val="009350F6"/>
    <w:rsid w:val="00937546"/>
    <w:rsid w:val="00951848"/>
    <w:rsid w:val="00962BB7"/>
    <w:rsid w:val="00966221"/>
    <w:rsid w:val="009668DC"/>
    <w:rsid w:val="00975AAE"/>
    <w:rsid w:val="009820A1"/>
    <w:rsid w:val="00990C83"/>
    <w:rsid w:val="009A535F"/>
    <w:rsid w:val="009B0B8F"/>
    <w:rsid w:val="009B6EF0"/>
    <w:rsid w:val="00A24770"/>
    <w:rsid w:val="00A460B3"/>
    <w:rsid w:val="00A72B0C"/>
    <w:rsid w:val="00A749DC"/>
    <w:rsid w:val="00AA0550"/>
    <w:rsid w:val="00AB1C73"/>
    <w:rsid w:val="00AB560B"/>
    <w:rsid w:val="00AD0B21"/>
    <w:rsid w:val="00AD5267"/>
    <w:rsid w:val="00B01658"/>
    <w:rsid w:val="00B113C2"/>
    <w:rsid w:val="00B21BAA"/>
    <w:rsid w:val="00B30B13"/>
    <w:rsid w:val="00B47B2B"/>
    <w:rsid w:val="00B5277E"/>
    <w:rsid w:val="00B57FB3"/>
    <w:rsid w:val="00B61897"/>
    <w:rsid w:val="00B63457"/>
    <w:rsid w:val="00B81447"/>
    <w:rsid w:val="00B8356D"/>
    <w:rsid w:val="00B86381"/>
    <w:rsid w:val="00B975F6"/>
    <w:rsid w:val="00BA32BF"/>
    <w:rsid w:val="00BA395C"/>
    <w:rsid w:val="00BB2219"/>
    <w:rsid w:val="00BB5C3D"/>
    <w:rsid w:val="00BD4E25"/>
    <w:rsid w:val="00BE6E1E"/>
    <w:rsid w:val="00BF320A"/>
    <w:rsid w:val="00C05A68"/>
    <w:rsid w:val="00C13A1D"/>
    <w:rsid w:val="00C15151"/>
    <w:rsid w:val="00C21010"/>
    <w:rsid w:val="00C37013"/>
    <w:rsid w:val="00C4258A"/>
    <w:rsid w:val="00C601B1"/>
    <w:rsid w:val="00C60F46"/>
    <w:rsid w:val="00C668CF"/>
    <w:rsid w:val="00C929AF"/>
    <w:rsid w:val="00CA21C2"/>
    <w:rsid w:val="00CB6763"/>
    <w:rsid w:val="00CC5BDD"/>
    <w:rsid w:val="00CC7363"/>
    <w:rsid w:val="00CD1632"/>
    <w:rsid w:val="00CD5DA3"/>
    <w:rsid w:val="00CE086A"/>
    <w:rsid w:val="00CE59B1"/>
    <w:rsid w:val="00D20966"/>
    <w:rsid w:val="00D23F19"/>
    <w:rsid w:val="00D24E48"/>
    <w:rsid w:val="00D2603F"/>
    <w:rsid w:val="00D2722A"/>
    <w:rsid w:val="00D30E79"/>
    <w:rsid w:val="00D31B40"/>
    <w:rsid w:val="00D31BF2"/>
    <w:rsid w:val="00D37C7E"/>
    <w:rsid w:val="00D434E6"/>
    <w:rsid w:val="00D56F30"/>
    <w:rsid w:val="00D72AD4"/>
    <w:rsid w:val="00DC0454"/>
    <w:rsid w:val="00DE18D2"/>
    <w:rsid w:val="00DF0244"/>
    <w:rsid w:val="00E04E4E"/>
    <w:rsid w:val="00E555FF"/>
    <w:rsid w:val="00E622A2"/>
    <w:rsid w:val="00E639B0"/>
    <w:rsid w:val="00E737B7"/>
    <w:rsid w:val="00E7420B"/>
    <w:rsid w:val="00E8788E"/>
    <w:rsid w:val="00E96583"/>
    <w:rsid w:val="00EA0B8B"/>
    <w:rsid w:val="00EB6A32"/>
    <w:rsid w:val="00EC11F1"/>
    <w:rsid w:val="00ED1281"/>
    <w:rsid w:val="00ED56D0"/>
    <w:rsid w:val="00ED6D37"/>
    <w:rsid w:val="00EE5146"/>
    <w:rsid w:val="00EF6CDE"/>
    <w:rsid w:val="00F06C73"/>
    <w:rsid w:val="00F33FC5"/>
    <w:rsid w:val="00F3525E"/>
    <w:rsid w:val="00F51677"/>
    <w:rsid w:val="00F53A60"/>
    <w:rsid w:val="00F55568"/>
    <w:rsid w:val="00F56AEA"/>
    <w:rsid w:val="00F64AC2"/>
    <w:rsid w:val="00F83437"/>
    <w:rsid w:val="00FA7A90"/>
    <w:rsid w:val="00FC0299"/>
    <w:rsid w:val="00FF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44C50"/>
  <w15:docId w15:val="{100C4E53-0831-4A95-8A64-3028EC17B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E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06C73"/>
    <w:pPr>
      <w:keepNext/>
      <w:widowControl/>
      <w:autoSpaceDE/>
      <w:autoSpaceDN/>
      <w:adjustRightInd/>
      <w:jc w:val="both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06C7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F06C73"/>
    <w:pPr>
      <w:widowControl/>
      <w:tabs>
        <w:tab w:val="left" w:pos="993"/>
      </w:tabs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06C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06C7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225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250F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6B0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7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5</Pages>
  <Words>1680</Words>
  <Characters>9581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 И.В.</dc:creator>
  <cp:lastModifiedBy>Головин Олег Владимирович</cp:lastModifiedBy>
  <cp:revision>25</cp:revision>
  <cp:lastPrinted>2023-08-31T11:12:00Z</cp:lastPrinted>
  <dcterms:created xsi:type="dcterms:W3CDTF">2022-05-30T12:25:00Z</dcterms:created>
  <dcterms:modified xsi:type="dcterms:W3CDTF">2023-08-31T11:14:00Z</dcterms:modified>
</cp:coreProperties>
</file>