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3317D">
        <w:rPr>
          <w:rFonts w:ascii="Times New Roman" w:eastAsia="Calibri" w:hAnsi="Times New Roman" w:cs="Times New Roman"/>
          <w:sz w:val="28"/>
          <w:szCs w:val="28"/>
        </w:rPr>
        <w:t>0</w:t>
      </w:r>
      <w:r w:rsidR="00C34349">
        <w:rPr>
          <w:rFonts w:ascii="Times New Roman" w:eastAsia="Calibri" w:hAnsi="Times New Roman" w:cs="Times New Roman"/>
          <w:sz w:val="28"/>
          <w:szCs w:val="28"/>
        </w:rPr>
        <w:t>9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17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349">
        <w:rPr>
          <w:rFonts w:ascii="Times New Roman" w:eastAsia="Calibri" w:hAnsi="Times New Roman" w:cs="Times New Roman"/>
          <w:sz w:val="28"/>
          <w:szCs w:val="28"/>
        </w:rPr>
        <w:t>15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8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19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247</w:t>
      </w:r>
      <w:r w:rsidR="00567DB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C3434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6622">
              <w:rPr>
                <w:rFonts w:ascii="Times New Roman" w:hAnsi="Times New Roman" w:cs="Times New Roman"/>
                <w:sz w:val="28"/>
                <w:szCs w:val="28"/>
              </w:rPr>
              <w:t>Сакко и Ванцетти</w:t>
            </w:r>
          </w:p>
        </w:tc>
        <w:tc>
          <w:tcPr>
            <w:tcW w:w="2349" w:type="dxa"/>
          </w:tcPr>
          <w:p w:rsidR="00A95064" w:rsidRPr="008330FC" w:rsidRDefault="0007662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3434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76622">
              <w:rPr>
                <w:rFonts w:ascii="Times New Roman" w:hAnsi="Times New Roman" w:cs="Times New Roman"/>
                <w:sz w:val="28"/>
                <w:szCs w:val="28"/>
              </w:rPr>
              <w:t xml:space="preserve"> Павшинский мост</w:t>
            </w:r>
          </w:p>
        </w:tc>
        <w:tc>
          <w:tcPr>
            <w:tcW w:w="2349" w:type="dxa"/>
          </w:tcPr>
          <w:p w:rsidR="00A95064" w:rsidRPr="008330FC" w:rsidRDefault="0007662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76622"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Санаторная, д. 9</w:t>
            </w:r>
          </w:p>
        </w:tc>
        <w:tc>
          <w:tcPr>
            <w:tcW w:w="2349" w:type="dxa"/>
          </w:tcPr>
          <w:p w:rsidR="00F51FE4" w:rsidRDefault="0007662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C34349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F51FE4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F51FE4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C34349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Дрейера</w:t>
            </w:r>
          </w:p>
        </w:tc>
        <w:tc>
          <w:tcPr>
            <w:tcW w:w="2349" w:type="dxa"/>
          </w:tcPr>
          <w:p w:rsidR="00F51FE4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C34349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Тимирязева/М. Тореза</w:t>
            </w:r>
          </w:p>
        </w:tc>
        <w:tc>
          <w:tcPr>
            <w:tcW w:w="2349" w:type="dxa"/>
          </w:tcPr>
          <w:p w:rsidR="00F51FE4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C34349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Сызранская</w:t>
            </w:r>
          </w:p>
        </w:tc>
        <w:tc>
          <w:tcPr>
            <w:tcW w:w="2349" w:type="dxa"/>
          </w:tcPr>
          <w:p w:rsidR="00986E82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C34349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118 (обустройство тротуара)</w:t>
            </w:r>
          </w:p>
        </w:tc>
        <w:tc>
          <w:tcPr>
            <w:tcW w:w="2349" w:type="dxa"/>
          </w:tcPr>
          <w:p w:rsidR="00986E82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7 (обустройство доступной среды на тротуаре)</w:t>
            </w:r>
          </w:p>
        </w:tc>
        <w:tc>
          <w:tcPr>
            <w:tcW w:w="2349" w:type="dxa"/>
          </w:tcPr>
          <w:p w:rsidR="00986E82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C34349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Сызранская</w:t>
            </w:r>
          </w:p>
        </w:tc>
        <w:tc>
          <w:tcPr>
            <w:tcW w:w="2349" w:type="dxa"/>
          </w:tcPr>
          <w:p w:rsidR="00986E82" w:rsidRPr="00FB18E9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Баженова, д. 10</w:t>
            </w:r>
          </w:p>
        </w:tc>
        <w:tc>
          <w:tcPr>
            <w:tcW w:w="2349" w:type="dxa"/>
          </w:tcPr>
          <w:p w:rsidR="00F8674C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C34349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Староникитская</w:t>
            </w:r>
          </w:p>
        </w:tc>
        <w:tc>
          <w:tcPr>
            <w:tcW w:w="2349" w:type="dxa"/>
          </w:tcPr>
          <w:p w:rsidR="00F8674C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(мост)</w:t>
            </w:r>
          </w:p>
        </w:tc>
        <w:tc>
          <w:tcPr>
            <w:tcW w:w="2349" w:type="dxa"/>
          </w:tcPr>
          <w:p w:rsidR="00F8674C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118</w:t>
            </w:r>
          </w:p>
        </w:tc>
        <w:tc>
          <w:tcPr>
            <w:tcW w:w="2349" w:type="dxa"/>
          </w:tcPr>
          <w:p w:rsidR="00F8674C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C3434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3D5F">
              <w:rPr>
                <w:rFonts w:ascii="Times New Roman" w:hAnsi="Times New Roman" w:cs="Times New Roman"/>
                <w:sz w:val="28"/>
                <w:szCs w:val="28"/>
              </w:rPr>
              <w:t xml:space="preserve"> Курковая</w:t>
            </w:r>
          </w:p>
        </w:tc>
        <w:tc>
          <w:tcPr>
            <w:tcW w:w="2349" w:type="dxa"/>
          </w:tcPr>
          <w:p w:rsidR="00AF582D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Литейна/Октябрьская</w:t>
            </w:r>
          </w:p>
        </w:tc>
        <w:tc>
          <w:tcPr>
            <w:tcW w:w="2349" w:type="dxa"/>
          </w:tcPr>
          <w:p w:rsidR="00AF582D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118</w:t>
            </w:r>
          </w:p>
        </w:tc>
        <w:tc>
          <w:tcPr>
            <w:tcW w:w="2349" w:type="dxa"/>
          </w:tcPr>
          <w:p w:rsidR="00AF582D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Галкина</w:t>
            </w:r>
          </w:p>
        </w:tc>
        <w:tc>
          <w:tcPr>
            <w:tcW w:w="2349" w:type="dxa"/>
          </w:tcPr>
          <w:p w:rsidR="00C52504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196">
              <w:rPr>
                <w:rFonts w:ascii="Times New Roman" w:hAnsi="Times New Roman" w:cs="Times New Roman"/>
                <w:sz w:val="28"/>
                <w:szCs w:val="28"/>
              </w:rPr>
              <w:t xml:space="preserve"> Галкина, д. 3</w:t>
            </w:r>
          </w:p>
        </w:tc>
        <w:tc>
          <w:tcPr>
            <w:tcW w:w="2349" w:type="dxa"/>
          </w:tcPr>
          <w:p w:rsidR="00AF582D" w:rsidRPr="008330FC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196">
              <w:rPr>
                <w:rFonts w:ascii="Times New Roman" w:hAnsi="Times New Roman" w:cs="Times New Roman"/>
                <w:sz w:val="28"/>
                <w:szCs w:val="28"/>
              </w:rPr>
              <w:t xml:space="preserve"> Галкина, 1Д</w:t>
            </w:r>
          </w:p>
        </w:tc>
        <w:tc>
          <w:tcPr>
            <w:tcW w:w="2349" w:type="dxa"/>
          </w:tcPr>
          <w:p w:rsidR="00C52504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196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Маргелова, д. 1</w:t>
            </w:r>
          </w:p>
        </w:tc>
        <w:tc>
          <w:tcPr>
            <w:tcW w:w="2349" w:type="dxa"/>
          </w:tcPr>
          <w:p w:rsidR="00AF582D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196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Асфальтовая</w:t>
            </w:r>
          </w:p>
        </w:tc>
        <w:tc>
          <w:tcPr>
            <w:tcW w:w="2349" w:type="dxa"/>
          </w:tcPr>
          <w:p w:rsidR="00AF582D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F4196" w:rsidRPr="005569BA" w:rsidTr="00210F26">
        <w:tc>
          <w:tcPr>
            <w:tcW w:w="945" w:type="dxa"/>
          </w:tcPr>
          <w:p w:rsidR="009F4196" w:rsidRPr="007E339D" w:rsidRDefault="009F419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F4196" w:rsidRDefault="009F4196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Г. Маргелова, д. 1</w:t>
            </w:r>
          </w:p>
        </w:tc>
        <w:tc>
          <w:tcPr>
            <w:tcW w:w="2349" w:type="dxa"/>
          </w:tcPr>
          <w:p w:rsidR="009F4196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9F4196" w:rsidRPr="005569BA" w:rsidTr="00210F26">
        <w:tc>
          <w:tcPr>
            <w:tcW w:w="945" w:type="dxa"/>
          </w:tcPr>
          <w:p w:rsidR="009F4196" w:rsidRPr="007E339D" w:rsidRDefault="009F419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F4196" w:rsidRDefault="009F4196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 (обустройство ИДН)</w:t>
            </w:r>
          </w:p>
        </w:tc>
        <w:tc>
          <w:tcPr>
            <w:tcW w:w="2349" w:type="dxa"/>
          </w:tcPr>
          <w:p w:rsidR="009F4196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44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E93D5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Алёшня, ул. Лесная</w:t>
            </w:r>
          </w:p>
        </w:tc>
        <w:tc>
          <w:tcPr>
            <w:tcW w:w="2349" w:type="dxa"/>
          </w:tcPr>
          <w:p w:rsidR="00F51FE4" w:rsidRPr="008330FC" w:rsidRDefault="00E93D5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</w:tr>
      <w:tr w:rsidR="00D3317D" w:rsidRPr="005569BA" w:rsidTr="00210F26">
        <w:tc>
          <w:tcPr>
            <w:tcW w:w="945" w:type="dxa"/>
          </w:tcPr>
          <w:p w:rsidR="00D3317D" w:rsidRPr="007E339D" w:rsidRDefault="00D3317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3317D" w:rsidRPr="008330FC" w:rsidRDefault="009F4196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Алёшня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Совхозная</w:t>
            </w:r>
          </w:p>
        </w:tc>
        <w:tc>
          <w:tcPr>
            <w:tcW w:w="2349" w:type="dxa"/>
          </w:tcPr>
          <w:p w:rsidR="00D3317D" w:rsidRPr="008330FC" w:rsidRDefault="009F4196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8330FC" w:rsidRDefault="009F4196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Алёшня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Парковая</w:t>
            </w:r>
          </w:p>
        </w:tc>
        <w:tc>
          <w:tcPr>
            <w:tcW w:w="2349" w:type="dxa"/>
          </w:tcPr>
          <w:p w:rsidR="00C52504" w:rsidRPr="008330FC" w:rsidRDefault="009F4196" w:rsidP="00C5250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8330FC" w:rsidRDefault="009F4196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Алёшня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Лесная</w:t>
            </w:r>
          </w:p>
        </w:tc>
        <w:tc>
          <w:tcPr>
            <w:tcW w:w="2349" w:type="dxa"/>
          </w:tcPr>
          <w:p w:rsidR="00C52504" w:rsidRPr="008330FC" w:rsidRDefault="009F4196" w:rsidP="00C5250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6364E9" w:rsidRDefault="009F4196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9F4196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247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9F4196" w:rsidRPr="009F4196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103 750,58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F4196" w:rsidRPr="009F4196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75 307,01</w:t>
      </w:r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9F4196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</w:t>
      </w:r>
      <w:bookmarkStart w:id="0" w:name="_GoBack"/>
      <w:bookmarkEnd w:id="0"/>
      <w:r w:rsidRPr="00D432E7">
        <w:rPr>
          <w:rFonts w:ascii="Times New Roman" w:eastAsia="Calibri" w:hAnsi="Times New Roman" w:cs="Times New Roman"/>
          <w:sz w:val="28"/>
          <w:szCs w:val="28"/>
        </w:rPr>
        <w:t>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B5" w:rsidRDefault="007669B5" w:rsidP="001D2E86">
      <w:pPr>
        <w:spacing w:after="0" w:line="240" w:lineRule="auto"/>
      </w:pPr>
      <w:r>
        <w:separator/>
      </w:r>
    </w:p>
  </w:endnote>
  <w:endnote w:type="continuationSeparator" w:id="0">
    <w:p w:rsidR="007669B5" w:rsidRDefault="007669B5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B5" w:rsidRDefault="007669B5" w:rsidP="001D2E86">
      <w:pPr>
        <w:spacing w:after="0" w:line="240" w:lineRule="auto"/>
      </w:pPr>
      <w:r>
        <w:separator/>
      </w:r>
    </w:p>
  </w:footnote>
  <w:footnote w:type="continuationSeparator" w:id="0">
    <w:p w:rsidR="007669B5" w:rsidRDefault="007669B5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95D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8D0D-938E-4206-BC52-7100BE82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399</cp:revision>
  <cp:lastPrinted>2019-09-02T15:03:00Z</cp:lastPrinted>
  <dcterms:created xsi:type="dcterms:W3CDTF">2022-02-15T09:02:00Z</dcterms:created>
  <dcterms:modified xsi:type="dcterms:W3CDTF">2023-11-02T07:40:00Z</dcterms:modified>
</cp:coreProperties>
</file>