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38E" w:rsidRDefault="0099238E" w:rsidP="0099238E">
      <w:pPr>
        <w:pStyle w:val="a3"/>
        <w:ind w:firstLine="708"/>
        <w:jc w:val="center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>Должностная инструкция по должности муниципальной службы заместитель начальника управления - начальник отдела организации дорожного движения управления по транспорту и дорожному хозяйству администрации города Тулы</w:t>
      </w:r>
    </w:p>
    <w:p w:rsidR="0099238E" w:rsidRDefault="0099238E" w:rsidP="002956CD">
      <w:pPr>
        <w:pStyle w:val="a3"/>
        <w:ind w:firstLine="708"/>
        <w:rPr>
          <w:rFonts w:ascii="PT Astra Serif" w:hAnsi="PT Astra Serif"/>
          <w:sz w:val="28"/>
          <w:szCs w:val="28"/>
        </w:rPr>
      </w:pPr>
    </w:p>
    <w:p w:rsidR="0099238E" w:rsidRDefault="0099238E" w:rsidP="0099238E">
      <w:pPr>
        <w:pStyle w:val="a3"/>
        <w:ind w:firstLine="708"/>
        <w:jc w:val="center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>1. Общие положения</w:t>
      </w:r>
    </w:p>
    <w:p w:rsidR="0099238E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1.1. Настоящая должностная инструкция определяет квалификационные требования, должностные обязанности, права и ответственность заместителя начальника управления - начальника отдела организации дорожного движения управления по транспорту и дорожному хозяйству администрации города Тулы. </w:t>
      </w:r>
    </w:p>
    <w:p w:rsidR="0099238E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>1.2. Должность заместителя начальника управления - начальника отдела организации дорожного движения управления по транспорту и дорожному хозяйству администрации города Тулы (далее - заместитель начальника управления - начальник отдела организации дорожного движения) является главной должностью муниципальной службы. Служащий, замещающий должность заместителя начальника управления - начальника отдела организации дорожного движения является муниципальным служащим муниципального образования город Тула.</w:t>
      </w:r>
    </w:p>
    <w:p w:rsidR="0099238E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1.3. Заместитель начальника управления - начальник отдела организации дорожного движения назначается и освобождается от должности главой администрации города или должностным лицом, уполномоченным исполнять обязанности представителя нанимателя (работодателя), по представлению начальника управления по транспорту и дорожному хозяйству администрации города Тулы и согласованию с курирующим заместителем в порядке, установленном законодательством.</w:t>
      </w:r>
    </w:p>
    <w:p w:rsidR="0099238E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1.4. Заместитель начальника управления - начальник отдела организации дорожного движения в своей работе руководствуется:</w:t>
      </w:r>
    </w:p>
    <w:p w:rsidR="0099238E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Конституцией Российской Федерации, федеральными законами и законами Тульской области, Указами Президента Российской Федерации и постановлениями Правительства Российской Федерации, иными нормативными правовыми актами Тульской области, муниципа</w:t>
      </w:r>
      <w:r>
        <w:rPr>
          <w:rFonts w:ascii="PT Astra Serif" w:hAnsi="PT Astra Serif"/>
          <w:sz w:val="28"/>
          <w:szCs w:val="28"/>
        </w:rPr>
        <w:t>льного образования город Тула;</w:t>
      </w:r>
    </w:p>
    <w:p w:rsidR="0099238E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Уставом муниципального образования город Тула;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правилами внутреннего трудового распорядка администрации муниципального образования город Тула и ее отраслевых (функциональных) и территориальных органов. 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1.5. Заместитель начальника управления - начальник отдела организации дорожного движения работает под непосредственным руководством начальника управления по транспорту и дорожному хозяйству администрации города Тулы. 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>1.6. Заместитель начальника управления - начальник отдела организации дорожного движения осуществляет свою деятельность на основании Положения об управлении по транспорту и дорожному хозяйству администрации города Тулы и настоящей инструкции.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lastRenderedPageBreak/>
        <w:t xml:space="preserve"> 1.7. В случае временного отсутствия заместителя начальника управления - начальника отдела организации дорожного движения в том числе по причине болезни, отпуска, командировки, его обязанности исполняет заместитель начальника отдела организации дорожного движения администрации города Тулы. 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1.8. Изменения и дополнения в настоящую инструкцию вносятся в порядке, предусмотренном Порядком разработки и утверждению должностных инструкций муниципальных служащих и работников, занимающих должности, не отнесенные к должностям муниципальной службы, администрации муниципального образования город Тула. </w:t>
      </w:r>
    </w:p>
    <w:p w:rsidR="002E7154" w:rsidRDefault="002E7154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</w:p>
    <w:p w:rsidR="002E7154" w:rsidRDefault="0099238E" w:rsidP="00A765BC">
      <w:pPr>
        <w:pStyle w:val="a3"/>
        <w:ind w:firstLine="708"/>
        <w:jc w:val="center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>2. Квалификационные требования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>2.1. Муниципальный служащий, замещающий должность заместителя начальника управления - начальника отдела организации дорожного движения должен иметь высшее профессионально</w:t>
      </w:r>
      <w:r w:rsidR="002E7154">
        <w:rPr>
          <w:rFonts w:ascii="PT Astra Serif" w:hAnsi="PT Astra Serif"/>
          <w:sz w:val="28"/>
          <w:szCs w:val="28"/>
        </w:rPr>
        <w:t>е образование по специальностям</w:t>
      </w:r>
      <w:r w:rsidRPr="0099238E">
        <w:rPr>
          <w:rFonts w:ascii="PT Astra Serif" w:hAnsi="PT Astra Serif"/>
          <w:sz w:val="28"/>
          <w:szCs w:val="28"/>
        </w:rPr>
        <w:t xml:space="preserve">, не ниже уровня </w:t>
      </w:r>
      <w:proofErr w:type="spellStart"/>
      <w:r w:rsidRPr="0099238E">
        <w:rPr>
          <w:rFonts w:ascii="PT Astra Serif" w:hAnsi="PT Astra Serif"/>
          <w:sz w:val="28"/>
          <w:szCs w:val="28"/>
        </w:rPr>
        <w:t>специалитета</w:t>
      </w:r>
      <w:proofErr w:type="spellEnd"/>
      <w:r w:rsidRPr="0099238E">
        <w:rPr>
          <w:rFonts w:ascii="PT Astra Serif" w:hAnsi="PT Astra Serif"/>
          <w:sz w:val="28"/>
          <w:szCs w:val="28"/>
        </w:rPr>
        <w:t xml:space="preserve">, магистратуры, стаж муниципальной службы не менее двух лет или стаж работы по специальности не менее двух лет. 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>2.2. Муниципальный служащий, замещающий должность заместителя начальника управления - начальника отдела организации дорожного движения должен знать: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Конституцию Российской Федерации, Федеральные законы и законы Тульской области, указы Президента Российской Федерации и постановления Правительства Российской Федерации, иные нормативные правовые акты, регулирующие соответствующие сферы деятельности, применительно к исполнению своих должностных обязанностей, правам и ответственности, в том числе: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законодательство о муниципальной службе Российской Федерации и Тульской области;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Устав муниципального образования город Тула;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законодательные и иные нормативные правовые акты Российской Федерации и Тульской области, муниципальные правовые акты муниципального образования город Тула, регламентирующие статус, структуру, компетенцию, порядок организации и деятельности представительных и исполнительно-распорядительных органов местного самоуправления;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положение об управлении по транспорту и дорожному хозяйству администрации города Тулы;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правила внутреннего трудового распорядка; 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>- правила документооборота и работы со служебной информацией, инструкцию по делопроизводству;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требования к служебному поведению;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задачи и функции органов местного самоуправления и отраслевых (функциональных) и территориальных органов администрации города Тулы;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основы государственного и муниципального управления;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lastRenderedPageBreak/>
        <w:t xml:space="preserve"> - документы, определяющие перспективы развития Российской Федерации, Тульской области и муниципального образования;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основы права, экономики, социально-политические аспекты развития общества; 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>- отечественный и зарубежный опыт в области муниципального управления;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основы управления персоналом;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порядок подготовки, согласования и принятия муниципальных правовых актов;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основы информационного, документационного, финансового обеспечения сфер деятельности органов местного самоуправления, отраслевых (функциональных) и территориальных органов администрации города Гулы;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правовые аспекты в области информационно коммуникационных технологий;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программные документы и приоритеты государственной политики в области информационно-коммуникационных технологий;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правовые аспекты в сфере предоставления государственных услуг населению и организациям посре</w:t>
      </w:r>
      <w:r w:rsidR="002E7154">
        <w:rPr>
          <w:rFonts w:ascii="PT Astra Serif" w:hAnsi="PT Astra Serif"/>
          <w:sz w:val="28"/>
          <w:szCs w:val="28"/>
        </w:rPr>
        <w:t>дством применения информационно-</w:t>
      </w:r>
      <w:r w:rsidRPr="0099238E">
        <w:rPr>
          <w:rFonts w:ascii="PT Astra Serif" w:hAnsi="PT Astra Serif"/>
          <w:sz w:val="28"/>
          <w:szCs w:val="28"/>
        </w:rPr>
        <w:t>коммуникационных технологий;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аппаратное и программное обеспечения; возможности и особенности применения современных информационно-коммуникационных технологий в отраслевых (функциональных) органах администрации муниципального образования город Тула, включая использование возможностей межведомственного документооборота;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общие вопросы в области обеспечения информационной безопасности. 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>2.3. Муниципальный служащий, замещающий должность заместителя начальника управления - начальника отдела организации дорожного движения должен иметь навыки: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эффективной организации профессиональной деятельности во взаимосвязи с государственными органами и органами местного самоуправления Тульской области, государственными гражданскими и муниципальными служащими Тульской области, организациями, гражданами;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ведения деловых переговоров и составления делового письма;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владения современными средствами, методами и технологией работы с информацией и документами;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организации личного труда и планирования рабочего времени;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владения оргтехникой и средствами коммуникации; 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>- муниципального управления, анализа состояния и динамики развития муниципального образования; прогнозирования, разработки документов, определяющих развитие муниципального образования;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организационно-распорядительной деятельности, планирования, взаимодействия, координации и контроля за деятельностью отдела; 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lastRenderedPageBreak/>
        <w:t>- системного подхода в решении поставленных задач;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принятия управленческих решений и контроля их выполнения;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работы с документами и служебной информацией;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проведения семинаров, совещаний, публичных выступлений по актуальным проблемам профессиональной деятельности;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владения приемами межличностных отношений и мотивации подчиненных, формирования эффективного взаимодействия в коллективе, разрешения конфликта интересов;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организации и ведения личного приема граждан; руководство муниципальными служащими отдела, заключающегося в умении: определять перспективные и текущие цели и задачи деятельности отдела; распределять обязанности между муниципальными служащими; принимать конструктивные решения и нести ответственность за их реализацию; рационально применять имеющиеся профессиональные знания и опыт; оптимально использовать потенциальные возможности муниципальных служащих, технические возможности и ресурсы для обеспечения эффективности и результативности профессиональной деятельности; стратегического планирования и управления групповой деятельностью с учетом возможностей и особенностей применения современных информационно-коммуникационных технологий в отраслевых (функциональных) органах администрации муниципального образования город Тула; работы с внутренними и периферийными устройствами компьютера;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работы с информационно-телекоммуникационными сетями, в том числе сетью Интернет;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работы в операционной системе; 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>- управления электронной почтой;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работы в текстовом редакторе. </w:t>
      </w:r>
    </w:p>
    <w:p w:rsidR="002E7154" w:rsidRDefault="002E7154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</w:p>
    <w:p w:rsidR="002E7154" w:rsidRDefault="0099238E" w:rsidP="00A765BC">
      <w:pPr>
        <w:pStyle w:val="a3"/>
        <w:ind w:firstLine="708"/>
        <w:jc w:val="center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>3. Должностные обязанности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>3.1. Муниципальный служащий, замещающий должность заместителя начальника управления - начальника отдела организации дорожного движения обязан: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формировать и развивать информационную базу по вопросам деятельности управления;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участвовать в разработке перспективных и текущих планов и графиков по направлениям работы управления; 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>- организовывать и планировать работу служащих управления;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вносить предложения о назначении на должность, освобождения от должности, о поощрении и наложении дисциплинарных взысканий в соответствии с действующим законодательством;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информировать руководство о работе отделов и доводить до служащих отделов документы и информацию (в </w:t>
      </w:r>
      <w:proofErr w:type="spellStart"/>
      <w:r w:rsidRPr="0099238E">
        <w:rPr>
          <w:rFonts w:ascii="PT Astra Serif" w:hAnsi="PT Astra Serif"/>
          <w:sz w:val="28"/>
          <w:szCs w:val="28"/>
        </w:rPr>
        <w:t>т.ч</w:t>
      </w:r>
      <w:proofErr w:type="spellEnd"/>
      <w:r w:rsidRPr="0099238E">
        <w:rPr>
          <w:rFonts w:ascii="PT Astra Serif" w:hAnsi="PT Astra Serif"/>
          <w:sz w:val="28"/>
          <w:szCs w:val="28"/>
        </w:rPr>
        <w:t>. приказы и распоряжения), необходимую для качественного и своевременного выполнения задач и функций отделов;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lastRenderedPageBreak/>
        <w:t xml:space="preserve"> - осуществлять контроль за исполнением должностных обязанностей служащих управления;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участвовать в подготовке, разработке и утверждении проектов: административных регламентов, целевых программ и муниципальных заданий по вопросам, относящимся к компетенции управления по транспорту и дорожному хозяйству;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в рамках компетенции управления осуществлять контроль за выполнением договорных и гарантийных обязательств подрядными организациями;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оказывать содействие и осуществлять разработку и реализацию мероприятий по эффективной организации транспортного обслуживания населения, организации дорожного движения, дорожного хозяйства, организации, созданию условий для обеспечения безопасности дорожного движения в границах муниципального образования город Тула, осуществлению и подготовке выдачи разрешений и согласований на автомобильные перевозки опасных грузов,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 город Тула, определению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и иных направлений, относящихся к компетенции управления по транспорту и дорожному хозяйству;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разрабатывать предложения и реализовывать мероприятия в сфере развития и модернизации дорожного хозяйства, организации дорожного движения и транспортного обслуживания населения;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осуществлять контроль сроков исполнения служебных документов, объективности предоставляемой информации, надлежащего оформления документов и их сохранностью;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готовить информационно-аналитические материалы по направлениям деятельности управления;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принимать участие в мероприятиях, проводимых администрацией города и управлением по транспорту и дорожному хозяйству администрации города Тулы;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изучать, обобщать и разрабатывать предложения по внедрению передового отечественного и зарубежного опыта в области дорожного хозяйства, пассажирского транспорта и обеспечения безопасности дорожного движения;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готовить по распоряжению начальника управления по транспорту и дорожному хозяйству администрации города Тулы необходимые материалы для передачи в судебные и иные органы по направлениям деятельности;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вести накопительный учет результатов деятельности отделов и ежемесячно предоставлять начальнику управления по транспорту и дорожному хозяйству администрации города Тулы обобщенные сведения о проделанной работе; незамедлительно доводить до сведения </w:t>
      </w:r>
      <w:r w:rsidRPr="0099238E">
        <w:rPr>
          <w:rFonts w:ascii="PT Astra Serif" w:hAnsi="PT Astra Serif"/>
          <w:sz w:val="28"/>
          <w:szCs w:val="28"/>
        </w:rPr>
        <w:lastRenderedPageBreak/>
        <w:t>непосредственного руководителя ставшую ему известной информацию, существенную для деятельности управления, администрации муниципального образования город Тула; принимать участие в разработке контрактной конкурсной документации по 5 направлениям деятельности управления;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принимать участие в разработке предложений по проекту прогноза социально-экономического развития и бюджета муниципального образования город Тула по вопросам, относящимся к функциям и полномочиям управления по транспорту и дорожному хозяйству;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принимать участие в осуществлении мероприятий по обеспечению безопасности на автомобильном транспорте общего пользования осуществляющего свою деятельность в границах муниципального образования город Тула; 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>- осуществлять контроль за состоянием улично-дорожной сети муниципального образования город Тула и принимать своевременные меры к устранению выявленных недостатков;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организовывать прием населения города Тулы, рассматривать жалобы, заявления, предложения граждан, принимать по ним необходимые меры в пределах своей компетенции; 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>- обеспечивать своевременное и качественное рассмотрение сообщений, поступивших по системам «Платф</w:t>
      </w:r>
      <w:r w:rsidR="002E7154">
        <w:rPr>
          <w:rFonts w:ascii="PT Astra Serif" w:hAnsi="PT Astra Serif"/>
          <w:sz w:val="28"/>
          <w:szCs w:val="28"/>
        </w:rPr>
        <w:t>орма обратной связи», «Инцидент-</w:t>
      </w:r>
      <w:r w:rsidRPr="0099238E">
        <w:rPr>
          <w:rFonts w:ascii="PT Astra Serif" w:hAnsi="PT Astra Serif"/>
          <w:sz w:val="28"/>
          <w:szCs w:val="28"/>
        </w:rPr>
        <w:t>менеджмент», «Реши проблему» портала «Открытый регион 71», в рамках проекта «Единый телефон» (телефон доверия Губернатора Тульской области);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обеспечивать долю своевременно и качественно рассмотренных сообщений, поступивших по системам «Платформа обратной связи», «Инцидент-менеджмент», «Реши проблему» портала «Открытый регион 71», в рамках проекта «Единый телефон» (телефон доверия Губернатора Тульской области) от общего количества сообщений, подлежащих рассмотрению;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хранить государственную тайну и иную,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принимать участие в мобилизационных мероприятиях, проводимых правительством Тульской области, администрацией города Тулы, военным комиссариатом (городского округа город Тула Тульской области);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подготавливать документы и проводить практические мероприятия по оповещению сотрудников управления, подведомственных организаций при проведении мобилизационных мероприятий;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организовывать работу сотрудников управления в группе контроля и оперативной группе администрации города Тулы;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принимать участие в работе призывной комиссии по мобилизации, штаба территориальной обороны, суженном заседании и других коллегиальных органов, создаваемых в мирное и военное время для решения </w:t>
      </w:r>
      <w:r w:rsidRPr="0099238E">
        <w:rPr>
          <w:rFonts w:ascii="PT Astra Serif" w:hAnsi="PT Astra Serif"/>
          <w:sz w:val="28"/>
          <w:szCs w:val="28"/>
        </w:rPr>
        <w:lastRenderedPageBreak/>
        <w:t>вопросов мобилизации, мобилизационной подготовки и территориальной обороны;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взаимодействовать с военным комиссариатом (городского округа город Тула Тульской области) по вопросам подготовки техники, предназначенной при объявлении мобилизации для поставки в воинские формирования или использования в их интересах; 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>- планировать и контролировать обеспечение населения города пассажирским автомобильным транспортом в военное время, работу ремонтных и аварийно-технических подразделений транспортных предприятий, осуществляющих перевозки по маршрутам регулярных перевозок города Тулы, по техническому прикрытию транспортной коммуникации в военное время;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готовить сведения о состоянии, оборудовании, подготовке для использования в период мобилизации транспортной сети, средств транспорта в муниципальном образовании; организовывать информационное обеспечение деятельности управления в средствах массовой информации, обеспечивать информационную открытость, доступность к информации о деятельности органов местного самоуправления, обесп</w:t>
      </w:r>
      <w:r w:rsidR="002E7154">
        <w:rPr>
          <w:rFonts w:ascii="PT Astra Serif" w:hAnsi="PT Astra Serif"/>
          <w:sz w:val="28"/>
          <w:szCs w:val="28"/>
        </w:rPr>
        <w:t>ечивать внедрение информационно-</w:t>
      </w:r>
      <w:r w:rsidRPr="0099238E">
        <w:rPr>
          <w:rFonts w:ascii="PT Astra Serif" w:hAnsi="PT Astra Serif"/>
          <w:sz w:val="28"/>
          <w:szCs w:val="28"/>
        </w:rPr>
        <w:t>коммуникационных технологий в деятельность управления;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соблюдать ограничения, выполнять обязательства, не нарушать запреты, которые установлены Федеральным законом от 02 марта 2007 года № 25-ФЗ «О муниципальной службе в Российской Федерации» и другими федеральными законами; представлять в установленном порядке предусмотренные законодательством Российской Федерации, Тульской области, муниципальными правовыми актами администрации города Тулы сведения о своих доходах, об имуществе и обязательствах имущественного характера; в письменной форме уведомлять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исполнять иные обязанности в соответствии с федеральным законодательством, законодательством Тульской области, муниципальными правовыми актами муниципального образования город Тула, поручениями главы администрации города Тулы, курирующего заместителя главы администрации города Тулы (руководителя аппарата), а также начальника управления по транспорту и дорожному хозяйству администрации города Тулы.</w:t>
      </w:r>
    </w:p>
    <w:p w:rsidR="002E7154" w:rsidRDefault="0099238E" w:rsidP="00A765BC">
      <w:pPr>
        <w:pStyle w:val="a3"/>
        <w:ind w:firstLine="708"/>
        <w:jc w:val="center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>4. Должностные права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>4.1. Заместитель начальника управления - начальник отдела организации дорожного движения имеет право: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представлять управление по транспорту и дорожному хозяйству администрации города Тулы в органах исполнительной и законодательной власти регионального уровня и органах местного самоуправления, в организациях, учреждениях и на предприятиях различных форм собственности;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lastRenderedPageBreak/>
        <w:t xml:space="preserve"> - вносить на рассмотрение начальнику управления по транспорту и дорожному хозяйству администрации города Тулы предложения по улучшению деятельности управления;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принимать участие в подготовке документов, формировании рабочих групп, комиссий, координационных советов по вопросам, входящим в компетенцию; 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>- подписывать и визировать документы, подготовленные служащими управления, а также иные документы в пределах своей компетенции;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запрашивать и получать в установленном порядке от структурных подразделений администрации города Тулы, муниципальных предприятий, учреждений информационно-аналитические материалы, необходимые для исполнения должностных обязанностей; 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>- представлять начальнику управления по транспорту и дорожному хозяйству администрации города Тулы предложения о поощрении или наложении взысканий сотрудникам управления по транспорту и дорожному хозяйству в установленном порядке;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- повышать свою квалификацию; 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- запрашивать и получать в установленном порядке от структурных подразделений администрации города Тулы, муниципальных предприятий, учреждений информационно-аналитические материалы, необходимые для исполнения должностных обязанностей; пользоваться информационно-аналитическими базами данных управления и администрации города, а также системами связи и коммуникаций в установленном порядке; 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- заместителю начальника управления - начальнику отдела организации дорожного движения гарантируются </w:t>
      </w:r>
      <w:proofErr w:type="gramStart"/>
      <w:r w:rsidRPr="0099238E">
        <w:rPr>
          <w:rFonts w:ascii="PT Astra Serif" w:hAnsi="PT Astra Serif"/>
          <w:sz w:val="28"/>
          <w:szCs w:val="28"/>
        </w:rPr>
        <w:t>права</w:t>
      </w:r>
      <w:proofErr w:type="gramEnd"/>
      <w:r w:rsidRPr="0099238E">
        <w:rPr>
          <w:rFonts w:ascii="PT Astra Serif" w:hAnsi="PT Astra Serif"/>
          <w:sz w:val="28"/>
          <w:szCs w:val="28"/>
        </w:rPr>
        <w:t xml:space="preserve"> установленные статьей 11 Федерального закона от 02.03.2007 № 25-ФЗ «О муниципальной службе в Российской Федерации»; - заместитель начальника управления имеет иные права в соответствии с федеральным законодательством, законодательством Тульской области, муниципальными правовыми актами муниципального образования город Тула. </w:t>
      </w:r>
    </w:p>
    <w:p w:rsidR="002E7154" w:rsidRDefault="002E7154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</w:p>
    <w:p w:rsidR="002E7154" w:rsidRDefault="0099238E" w:rsidP="00A765BC">
      <w:pPr>
        <w:pStyle w:val="a3"/>
        <w:ind w:firstLine="708"/>
        <w:jc w:val="center"/>
        <w:rPr>
          <w:rFonts w:ascii="PT Astra Serif" w:hAnsi="PT Astra Serif"/>
          <w:sz w:val="28"/>
          <w:szCs w:val="28"/>
        </w:rPr>
      </w:pPr>
      <w:bookmarkStart w:id="0" w:name="_GoBack"/>
      <w:r w:rsidRPr="0099238E">
        <w:rPr>
          <w:rFonts w:ascii="PT Astra Serif" w:hAnsi="PT Astra Serif"/>
          <w:sz w:val="28"/>
          <w:szCs w:val="28"/>
        </w:rPr>
        <w:t>5. Ответственность</w:t>
      </w:r>
    </w:p>
    <w:bookmarkEnd w:id="0"/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5.1. Заместитель начальника управления - начальник отдела организации дорожного движения несет ответственность за не своевременное выполнение должностных обязанностей в соответствии с действующим законодательством Российской Федерации и настоящей должностной инструкцией. 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>5.2. За несоблюдение ограничений, предусмотренных статьей 13 Федерального закона № 25-ФЗ «О муниципальной службе в Российской Федерации».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 5.3. За ненадлежащее выполнение основных обязанностей муниципального служащего, предусмотренных ст. 12 Федерального закона № 25-ФЗ «О муниципальной службе в Российской Федерации».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lastRenderedPageBreak/>
        <w:t xml:space="preserve"> 5.4. За несоблюдение запретов, связанных с муниципальной службой, предусмотренных ст. 14 Федерального закона № 25-ФЗ «О муниципальной службе в Российской Федерации». 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5.5. За недостоверность и несвоевременность представления информаций, справок по направлениям своей деятельности. 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5.6. За не сохранность конфиденциальной и другой охраняемой информации, полученной при исполнении должностных обязанностей по муниципальной службе. </w:t>
      </w:r>
    </w:p>
    <w:p w:rsidR="002E7154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5.7. Заместитель начальника управления - начальник отдела организации дорожного движения несет ответственность за невыполнение возложенных на него обязанностей в соответствии с действующим законодательством и настоящей должностной инструкцией. </w:t>
      </w:r>
    </w:p>
    <w:p w:rsidR="00C9590D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 xml:space="preserve">5.8. Заместитель начальника управления - начальник отдела организации дорожного движения обязан уведомлять главу администрации города Тулы,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C9590D" w:rsidRDefault="00C9590D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</w:p>
    <w:p w:rsidR="00353007" w:rsidRPr="008658A2" w:rsidRDefault="0099238E" w:rsidP="00A765B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99238E">
        <w:rPr>
          <w:rFonts w:ascii="PT Astra Serif" w:hAnsi="PT Astra Serif"/>
          <w:sz w:val="28"/>
          <w:szCs w:val="28"/>
        </w:rPr>
        <w:t>6. Показатели эффективности и результативности профессиональной служебной деятельности муниципального служащего Показатели эффективности и результативности профессиональной служебной деятельности служащего, занимающего должность муниципальной службы, устанавливаются распорядительным актом администрации города Тулы.</w:t>
      </w:r>
    </w:p>
    <w:sectPr w:rsidR="00353007" w:rsidRPr="0086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E47D0"/>
    <w:multiLevelType w:val="hybridMultilevel"/>
    <w:tmpl w:val="EBDE5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6598D"/>
    <w:multiLevelType w:val="hybridMultilevel"/>
    <w:tmpl w:val="D6C6262E"/>
    <w:lvl w:ilvl="0" w:tplc="FD0AF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DE"/>
    <w:rsid w:val="00003839"/>
    <w:rsid w:val="00022972"/>
    <w:rsid w:val="00043D49"/>
    <w:rsid w:val="002956CD"/>
    <w:rsid w:val="002E7154"/>
    <w:rsid w:val="00353007"/>
    <w:rsid w:val="004F2EDE"/>
    <w:rsid w:val="006057AB"/>
    <w:rsid w:val="0062683F"/>
    <w:rsid w:val="00742623"/>
    <w:rsid w:val="008658A2"/>
    <w:rsid w:val="0099238E"/>
    <w:rsid w:val="00A765BC"/>
    <w:rsid w:val="00C9590D"/>
    <w:rsid w:val="00CB760F"/>
    <w:rsid w:val="00DA01C0"/>
    <w:rsid w:val="00E05851"/>
    <w:rsid w:val="00FB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29DC"/>
  <w15:chartTrackingRefBased/>
  <w15:docId w15:val="{4C8001D1-2E11-4A97-BE91-19A8905A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8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3130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Елена Викторовна</dc:creator>
  <cp:keywords/>
  <dc:description/>
  <cp:lastModifiedBy>Архипова Юлия Андреевна</cp:lastModifiedBy>
  <cp:revision>20</cp:revision>
  <dcterms:created xsi:type="dcterms:W3CDTF">2023-04-04T06:54:00Z</dcterms:created>
  <dcterms:modified xsi:type="dcterms:W3CDTF">2023-08-23T13:20:00Z</dcterms:modified>
</cp:coreProperties>
</file>