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66A" w:rsidRDefault="00726CA8">
      <w:pPr>
        <w:spacing w:after="328" w:line="254" w:lineRule="auto"/>
        <w:ind w:left="283" w:right="335" w:firstLine="400"/>
        <w:jc w:val="center"/>
      </w:pPr>
      <w:r>
        <w:t>Должностная инструкция по должности, не отнесенной к должностям муниципальной службы, главного инструктора - специалиста отдела жилищно-коммунального хозяйства главного управления администрации города Тулы по Пролетарскому территориального округу</w:t>
      </w:r>
    </w:p>
    <w:p w:rsidR="00C8766A" w:rsidRDefault="00726CA8">
      <w:pPr>
        <w:spacing w:after="328" w:line="254" w:lineRule="auto"/>
        <w:ind w:left="293" w:right="43" w:hanging="10"/>
        <w:jc w:val="center"/>
      </w:pPr>
      <w:r>
        <w:t>1.</w:t>
      </w:r>
      <w:r>
        <w:t>Общие пол</w:t>
      </w:r>
      <w:r>
        <w:t>ожения</w:t>
      </w:r>
    </w:p>
    <w:p w:rsidR="00C8766A" w:rsidRDefault="00726CA8">
      <w:pPr>
        <w:spacing w:after="2" w:line="271" w:lineRule="auto"/>
        <w:ind w:left="62" w:right="9" w:firstLine="427"/>
      </w:pPr>
      <w:r>
        <w:t xml:space="preserve">1.1. </w:t>
      </w:r>
      <w:r>
        <w:t>Настоящая должностная инструкция определяет квалификационные требования, обязанности, права и ответственность главного инструктора-</w:t>
      </w:r>
      <w:r>
        <w:t xml:space="preserve">специалиста отдела жилищно-коммунального хозяйства главного управления администрации города Тулы по Пролетарскому </w:t>
      </w:r>
      <w:r>
        <w:t xml:space="preserve">территориальному округу (далее - </w:t>
      </w:r>
      <w:r>
        <w:t>главный инструктор-специалист).</w:t>
      </w:r>
    </w:p>
    <w:p w:rsidR="00C8766A" w:rsidRDefault="00726CA8">
      <w:pPr>
        <w:spacing w:after="2" w:line="271" w:lineRule="auto"/>
        <w:ind w:left="62" w:right="9" w:firstLine="427"/>
      </w:pPr>
      <w:r>
        <w:t>12. Должность главного инструктора-специалиста относится к группе должностей, не отнесенных к должностям муниципальной службы.</w:t>
      </w:r>
    </w:p>
    <w:p w:rsidR="00C8766A" w:rsidRDefault="00726CA8">
      <w:pPr>
        <w:spacing w:after="2" w:line="271" w:lineRule="auto"/>
        <w:ind w:left="62" w:right="9" w:firstLine="427"/>
      </w:pPr>
      <w:r>
        <w:t>1.3. Главный инструктор-специалист назначается и освобождается о</w:t>
      </w:r>
      <w:r>
        <w:t>т должности главой администрации города Тулы по представлению начальника главного управления администрации города Тулы по Пролетарскому территориальному округу.</w:t>
      </w:r>
    </w:p>
    <w:p w:rsidR="00C8766A" w:rsidRDefault="00726CA8" w:rsidP="00726CA8">
      <w:pPr>
        <w:spacing w:after="2" w:line="271" w:lineRule="auto"/>
        <w:ind w:left="644" w:right="9" w:firstLine="0"/>
      </w:pPr>
      <w:r>
        <w:t>1.4</w:t>
      </w:r>
      <w:r>
        <w:t>. Главный инструктор-специалист в своей работе руководствуется:</w:t>
      </w:r>
    </w:p>
    <w:p w:rsidR="00C8766A" w:rsidRDefault="00726CA8">
      <w:pPr>
        <w:spacing w:after="2" w:line="271" w:lineRule="auto"/>
        <w:ind w:left="67" w:right="9"/>
      </w:pPr>
      <w:r>
        <w:t>Конституцией РФ, Трудовым коде</w:t>
      </w:r>
      <w:r>
        <w:t>ксом РФ, Федеральным законом от 06.10.2003 № 131-ФЗ «Об общих принципах организации местного самоуправления в Российской Федерации», Федеральными законами и законами Тульской области, указами Президента РФ, постановлениями Правительства РФ, законами и норм</w:t>
      </w:r>
      <w:r>
        <w:t>ативными актами Тульской области, нормативными правовыми актами муниципального образования город Тула, Уставом (Основной Закон) Тульской области, Уставом муниципального образования город Тула, Положением «О главном управлении администрации города Тулы по П</w:t>
      </w:r>
      <w:r>
        <w:t>ролетарскому территориальному округу», правилами внутреннего трудового распорядка, настоящей должностной инструкцией.</w:t>
      </w:r>
    </w:p>
    <w:p w:rsidR="00C8766A" w:rsidRDefault="00726CA8" w:rsidP="00726CA8">
      <w:pPr>
        <w:numPr>
          <w:ilvl w:val="1"/>
          <w:numId w:val="1"/>
        </w:numPr>
        <w:spacing w:after="2" w:line="271" w:lineRule="auto"/>
        <w:ind w:left="0" w:right="9" w:firstLine="427"/>
      </w:pPr>
      <w:r>
        <w:t>Главный инструктор-специалист работает под непосредственным руководством начальника отдела жилищно-коммунального хозяйства, выполняет пору</w:t>
      </w:r>
      <w:r>
        <w:t>чения начальника главного управления, заместителя начальника главного управления по жилищно-коммунальному хозяйству.</w:t>
      </w:r>
    </w:p>
    <w:p w:rsidR="00C8766A" w:rsidRDefault="00726CA8" w:rsidP="00726CA8">
      <w:pPr>
        <w:numPr>
          <w:ilvl w:val="1"/>
          <w:numId w:val="1"/>
        </w:numPr>
        <w:spacing w:after="2" w:line="271" w:lineRule="auto"/>
        <w:ind w:left="0" w:right="9" w:firstLine="427"/>
      </w:pPr>
      <w:r>
        <w:t xml:space="preserve">Главный инструктор-специалист осуществляет свою деятельность на основании Положения «О главном управлении администрации города </w:t>
      </w:r>
      <w:r>
        <w:t>Тулы по Прол</w:t>
      </w:r>
      <w:r>
        <w:t xml:space="preserve">етарскому территориальному округу» и настоящей </w:t>
      </w:r>
      <w:r>
        <w:rPr>
          <w:noProof/>
        </w:rPr>
        <w:drawing>
          <wp:inline distT="0" distB="0" distL="0" distR="0">
            <wp:extent cx="6096" cy="79250"/>
            <wp:effectExtent l="0" t="0" r="0" b="0"/>
            <wp:docPr id="19898" name="Picture 198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98" name="Picture 198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7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инструкции.</w:t>
      </w:r>
      <w:r>
        <w:tab/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18" name="Picture 3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8" name="Picture 33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>
      <w:pPr>
        <w:ind w:left="24"/>
      </w:pPr>
      <w:r>
        <w:rPr>
          <w:noProof/>
        </w:rPr>
        <w:drawing>
          <wp:inline distT="0" distB="0" distL="0" distR="0">
            <wp:extent cx="249936" cy="85346"/>
            <wp:effectExtent l="0" t="0" r="0" b="0"/>
            <wp:docPr id="19900" name="Picture 199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0" name="Picture 1990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936" cy="8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1.7. В случае временного отсутствия главного инструктора-специалиста в том числе болезни, отпуска, командировки, его обязанности исполняет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22" name="Picture 3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2" name="Picture 33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гл</w:t>
      </w:r>
      <w:r>
        <w:t>авный инструктор специалист отдела жилищно-коммунал</w:t>
      </w:r>
      <w:r>
        <w:t xml:space="preserve">ьного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23" name="Picture 3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3" name="Picture 33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хозяйства,</w:t>
      </w:r>
    </w:p>
    <w:p w:rsidR="00C8766A" w:rsidRDefault="00726CA8" w:rsidP="00726CA8">
      <w:pPr>
        <w:spacing w:after="309"/>
        <w:ind w:left="19" w:right="77" w:firstLine="690"/>
      </w:pPr>
      <w:r>
        <w:t xml:space="preserve">1.8. Изменения и дополнения в настоящую инструкцию вносят в </w:t>
      </w:r>
      <w:r>
        <w:t xml:space="preserve">порядке, предусмотренном Инструкцией по разработке и утверждению должностных инструкций муниципальных служащих и работников </w:t>
      </w:r>
      <w:r>
        <w:rPr>
          <w:noProof/>
        </w:rPr>
        <w:drawing>
          <wp:inline distT="0" distB="0" distL="0" distR="0">
            <wp:extent cx="6096" cy="42673"/>
            <wp:effectExtent l="0" t="0" r="0" b="0"/>
            <wp:docPr id="19902" name="Picture 19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2" name="Picture 1990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26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28" name="Picture 3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" name="Picture 33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администрации муниципального образования город Тула.</w:t>
      </w:r>
    </w:p>
    <w:p w:rsidR="00C8766A" w:rsidRDefault="00726CA8">
      <w:pPr>
        <w:pStyle w:val="1"/>
        <w:spacing w:after="274"/>
        <w:ind w:left="216" w:right="245"/>
      </w:pPr>
      <w:r>
        <w:t>2. Квалификационные требования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29" name="Picture 33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9" name="Picture 332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>
      <w:pPr>
        <w:ind w:left="19" w:right="77" w:firstLine="427"/>
      </w:pPr>
      <w:r>
        <w:t xml:space="preserve">21. Работник, занимающий должность, не отнесенную к должностям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30" name="Picture 33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0" name="Picture 333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муниципальной службы, главного инструктора-специалиста должен знать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31" name="Picture 3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1" name="Picture 33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законодательные акты РФ, Тульской обла</w:t>
      </w:r>
      <w:r>
        <w:t xml:space="preserve">сти, муниципальные правовые акты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32" name="Picture 3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2" name="Picture 33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муниципального образования город Тула.</w:t>
      </w:r>
    </w:p>
    <w:p w:rsidR="00C8766A" w:rsidRDefault="00726CA8">
      <w:pPr>
        <w:ind w:left="19" w:right="9" w:firstLine="389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34" name="Picture 33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4" name="Picture 333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2.2. Работник, занимающий должность, не отнесенную к должностям муниципальной службы, главного инструктора-специалиста должен знать:</w:t>
      </w:r>
    </w:p>
    <w:p w:rsidR="00C8766A" w:rsidRDefault="00726CA8">
      <w:pPr>
        <w:spacing w:after="22" w:line="259" w:lineRule="auto"/>
        <w:ind w:left="5597" w:right="0" w:firstLine="0"/>
        <w:jc w:val="left"/>
      </w:pPr>
      <w:r>
        <w:rPr>
          <w:noProof/>
        </w:rPr>
        <w:drawing>
          <wp:inline distT="0" distB="0" distL="0" distR="0">
            <wp:extent cx="408432" cy="15241"/>
            <wp:effectExtent l="0" t="0" r="0" b="0"/>
            <wp:docPr id="4472" name="Picture 44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72" name="Picture 447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8432" cy="15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 w:rsidP="00726CA8">
      <w:pPr>
        <w:ind w:left="19" w:right="9" w:firstLine="690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984504</wp:posOffset>
            </wp:positionH>
            <wp:positionV relativeFrom="page">
              <wp:posOffset>1082066</wp:posOffset>
            </wp:positionV>
            <wp:extent cx="3048" cy="3048"/>
            <wp:effectExtent l="0" t="0" r="0" b="0"/>
            <wp:wrapSquare wrapText="bothSides"/>
            <wp:docPr id="3319" name="Picture 33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9" name="Picture 33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5666367</wp:posOffset>
            </wp:positionV>
            <wp:extent cx="3049" cy="3048"/>
            <wp:effectExtent l="0" t="0" r="0" b="0"/>
            <wp:wrapTopAndBottom/>
            <wp:docPr id="3353" name="Picture 33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3" name="Picture 335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990600</wp:posOffset>
            </wp:positionH>
            <wp:positionV relativeFrom="page">
              <wp:posOffset>1932478</wp:posOffset>
            </wp:positionV>
            <wp:extent cx="3048" cy="3048"/>
            <wp:effectExtent l="0" t="0" r="0" b="0"/>
            <wp:wrapSquare wrapText="bothSides"/>
            <wp:docPr id="3324" name="Picture 3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4" name="Picture 33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7232904</wp:posOffset>
            </wp:positionH>
            <wp:positionV relativeFrom="page">
              <wp:posOffset>7961565</wp:posOffset>
            </wp:positionV>
            <wp:extent cx="3048" cy="3049"/>
            <wp:effectExtent l="0" t="0" r="0" b="0"/>
            <wp:wrapSquare wrapText="bothSides"/>
            <wp:docPr id="3367" name="Picture 3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7" name="Picture 33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8491930</wp:posOffset>
            </wp:positionV>
            <wp:extent cx="3049" cy="3049"/>
            <wp:effectExtent l="0" t="0" r="0" b="0"/>
            <wp:wrapSquare wrapText="bothSides"/>
            <wp:docPr id="3368" name="Picture 3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8" name="Picture 3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990600</wp:posOffset>
            </wp:positionH>
            <wp:positionV relativeFrom="page">
              <wp:posOffset>4166715</wp:posOffset>
            </wp:positionV>
            <wp:extent cx="3048" cy="3048"/>
            <wp:effectExtent l="0" t="0" r="0" b="0"/>
            <wp:wrapSquare wrapText="bothSides"/>
            <wp:docPr id="3333" name="Picture 33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3" name="Picture 33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865632</wp:posOffset>
            </wp:positionH>
            <wp:positionV relativeFrom="page">
              <wp:posOffset>4584301</wp:posOffset>
            </wp:positionV>
            <wp:extent cx="3048" cy="3048"/>
            <wp:effectExtent l="0" t="0" r="0" b="0"/>
            <wp:wrapSquare wrapText="bothSides"/>
            <wp:docPr id="3335" name="Picture 3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5" name="Picture 33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7400720</wp:posOffset>
            </wp:positionV>
            <wp:extent cx="3049" cy="3049"/>
            <wp:effectExtent l="0" t="0" r="0" b="0"/>
            <wp:wrapSquare wrapText="bothSides"/>
            <wp:docPr id="3363" name="Picture 33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3" name="Picture 336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7235952</wp:posOffset>
            </wp:positionH>
            <wp:positionV relativeFrom="page">
              <wp:posOffset>7446441</wp:posOffset>
            </wp:positionV>
            <wp:extent cx="3048" cy="3049"/>
            <wp:effectExtent l="0" t="0" r="0" b="0"/>
            <wp:wrapSquare wrapText="bothSides"/>
            <wp:docPr id="3364" name="Picture 33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" name="Picture 336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90144" cy="112779"/>
            <wp:effectExtent l="0" t="0" r="0" b="0"/>
            <wp:docPr id="19904" name="Picture 199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4" name="Picture 1990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144" cy="112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Конституцию Российской Федерации, Тру</w:t>
      </w:r>
      <w:r>
        <w:t xml:space="preserve">довой кодекс РФ, </w:t>
      </w:r>
      <w:r>
        <w:rPr>
          <w:noProof/>
        </w:rPr>
        <w:drawing>
          <wp:inline distT="0" distB="0" distL="0" distR="0">
            <wp:extent cx="6096" cy="21336"/>
            <wp:effectExtent l="0" t="0" r="0" b="0"/>
            <wp:docPr id="19906" name="Picture 19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" name="Picture 199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213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Федеральные законы и законы Тульской области, указы Президента </w:t>
      </w:r>
      <w:r>
        <w:rPr>
          <w:noProof/>
        </w:rPr>
        <w:drawing>
          <wp:inline distT="0" distB="0" distL="0" distR="0">
            <wp:extent cx="15240" cy="24385"/>
            <wp:effectExtent l="0" t="0" r="0" b="0"/>
            <wp:docPr id="19908" name="Picture 199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8" name="Picture 1990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Российской Федерации и постановления Правительства Российской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51" name="Picture 3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1" name="Picture 33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3352" name="Picture 3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2" name="Picture 335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Федерации, иные нормативные правовые акты, регулирующие соответствующие сферы деятельности, применительно к ис</w:t>
      </w:r>
      <w:r>
        <w:t>полнению своих</w:t>
      </w:r>
    </w:p>
    <w:p w:rsidR="00C8766A" w:rsidRDefault="00726CA8" w:rsidP="00726CA8">
      <w:pPr>
        <w:ind w:left="19" w:right="9" w:firstLine="690"/>
      </w:pPr>
      <w:r>
        <w:t xml:space="preserve">должностных обязанностей, правам и ответственности, в том числе, Устав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3354" name="Picture 3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4" name="Picture 33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Тульской области, Устав муниципального образования город Тула;</w:t>
      </w:r>
    </w:p>
    <w:p w:rsidR="00C8766A" w:rsidRDefault="00726CA8" w:rsidP="00726CA8">
      <w:pPr>
        <w:spacing w:after="0" w:line="259" w:lineRule="auto"/>
        <w:ind w:left="19" w:right="57" w:firstLine="690"/>
        <w:jc w:val="right"/>
      </w:pPr>
      <w:r>
        <w:rPr>
          <w:noProof/>
        </w:rPr>
        <w:drawing>
          <wp:inline distT="0" distB="0" distL="0" distR="0">
            <wp:extent cx="271272" cy="79249"/>
            <wp:effectExtent l="0" t="0" r="0" b="0"/>
            <wp:docPr id="19910" name="Picture 199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0" name="Picture 19910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71272" cy="79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Положение «О главном управлении администрации города Тулы по</w:t>
      </w:r>
    </w:p>
    <w:p w:rsidR="00C8766A" w:rsidRDefault="00726CA8" w:rsidP="00726CA8">
      <w:pPr>
        <w:ind w:left="19" w:right="9" w:firstLine="690"/>
      </w:pPr>
      <w:r>
        <w:t>Пролетарскому территориальному округу»;</w:t>
      </w:r>
    </w:p>
    <w:p w:rsidR="00C8766A" w:rsidRDefault="00726CA8" w:rsidP="00726CA8">
      <w:pPr>
        <w:numPr>
          <w:ilvl w:val="0"/>
          <w:numId w:val="2"/>
        </w:numPr>
        <w:ind w:right="9" w:firstLine="690"/>
      </w:pPr>
      <w:r>
        <w:t>прав</w:t>
      </w:r>
      <w:r>
        <w:t xml:space="preserve">ила внутреннего трудового распорядка; </w:t>
      </w:r>
      <w:r>
        <w:rPr>
          <w:noProof/>
        </w:rPr>
        <w:drawing>
          <wp:inline distT="0" distB="0" distL="0" distR="0">
            <wp:extent cx="51816" cy="27433"/>
            <wp:effectExtent l="0" t="0" r="0" b="0"/>
            <wp:docPr id="19912" name="Picture 199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2" name="Picture 19912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816" cy="27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правила документооборота и работы со служебной информацией,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3361" name="Picture 3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" name="Picture 33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инструкцию по делопроизводству;</w:t>
      </w:r>
    </w:p>
    <w:p w:rsidR="00C8766A" w:rsidRDefault="00726CA8" w:rsidP="00726CA8">
      <w:pPr>
        <w:numPr>
          <w:ilvl w:val="0"/>
          <w:numId w:val="2"/>
        </w:numPr>
        <w:ind w:right="9" w:firstLine="690"/>
      </w:pPr>
      <w:r>
        <w:t xml:space="preserve">требования к служебному поведению; </w:t>
      </w:r>
      <w:r>
        <w:rPr>
          <w:noProof/>
        </w:rPr>
        <w:drawing>
          <wp:inline distT="0" distB="0" distL="0" distR="0">
            <wp:extent cx="48768" cy="18288"/>
            <wp:effectExtent l="0" t="0" r="0" b="0"/>
            <wp:docPr id="3362" name="Picture 3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2" name="Picture 336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порядок подготовки, согласования и принятия муниципальных правовых актов;</w:t>
      </w:r>
      <w:r>
        <w:rPr>
          <w:noProof/>
        </w:rPr>
        <w:drawing>
          <wp:inline distT="0" distB="0" distL="0" distR="0">
            <wp:extent cx="6096" cy="45721"/>
            <wp:effectExtent l="0" t="0" r="0" b="0"/>
            <wp:docPr id="19914" name="Picture 199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4" name="Picture 19914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 w:rsidP="00726CA8">
      <w:pPr>
        <w:numPr>
          <w:ilvl w:val="0"/>
          <w:numId w:val="2"/>
        </w:numPr>
        <w:ind w:right="9" w:firstLine="690"/>
      </w:pPr>
      <w:r>
        <w:t>аппаратное и программное обеспечение;</w:t>
      </w:r>
    </w:p>
    <w:p w:rsidR="00C8766A" w:rsidRDefault="00726CA8" w:rsidP="00726CA8">
      <w:pPr>
        <w:numPr>
          <w:ilvl w:val="0"/>
          <w:numId w:val="2"/>
        </w:numPr>
        <w:ind w:right="9" w:firstLine="690"/>
      </w:pPr>
      <w:r>
        <w:t>возможности и особенности применения современных информационно-</w:t>
      </w:r>
      <w:r>
        <w:t>коммуникационных технологий в отраслевых (функциональных) органах администрации города Тула, включая использование возможностей межведомственного документоо</w:t>
      </w:r>
      <w:r>
        <w:t>борота;</w:t>
      </w:r>
    </w:p>
    <w:p w:rsidR="00C8766A" w:rsidRDefault="00726CA8" w:rsidP="00726CA8">
      <w:pPr>
        <w:numPr>
          <w:ilvl w:val="0"/>
          <w:numId w:val="2"/>
        </w:numPr>
        <w:spacing w:after="0" w:line="259" w:lineRule="auto"/>
        <w:ind w:right="9" w:firstLine="690"/>
      </w:pPr>
      <w:r>
        <w:t>общие вопросы в области обеспечения информационной безопасности.</w:t>
      </w:r>
    </w:p>
    <w:p w:rsidR="00C8766A" w:rsidRDefault="00726CA8">
      <w:pPr>
        <w:ind w:left="19" w:right="9" w:firstLine="413"/>
      </w:pPr>
      <w:r>
        <w:lastRenderedPageBreak/>
        <w:t xml:space="preserve">23. Работник, замещающий должность, не отнесенную к должностям </w:t>
      </w:r>
      <w:r>
        <w:rPr>
          <w:noProof/>
        </w:rPr>
        <w:drawing>
          <wp:inline distT="0" distB="0" distL="0" distR="0">
            <wp:extent cx="3047" cy="3047"/>
            <wp:effectExtent l="0" t="0" r="0" b="0"/>
            <wp:docPr id="3369" name="Picture 3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9" name="Picture 33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муниципальной службы, главного инструктора-специалиста должен иметь навыки:</w:t>
      </w:r>
    </w:p>
    <w:p w:rsidR="00C8766A" w:rsidRDefault="00726CA8" w:rsidP="00726CA8">
      <w:pPr>
        <w:numPr>
          <w:ilvl w:val="0"/>
          <w:numId w:val="3"/>
        </w:numPr>
        <w:ind w:left="0" w:right="9" w:firstLine="709"/>
      </w:pPr>
      <w:r>
        <w:t>ведения деловых переговоров и составления делового письма;</w:t>
      </w:r>
    </w:p>
    <w:p w:rsidR="00C8766A" w:rsidRDefault="00726CA8" w:rsidP="00726CA8">
      <w:pPr>
        <w:numPr>
          <w:ilvl w:val="0"/>
          <w:numId w:val="3"/>
        </w:numPr>
        <w:ind w:left="0" w:right="9" w:firstLine="709"/>
      </w:pPr>
      <w:r>
        <w:t>владения современными средствами, методами и технологией работы с информацией и документами;</w:t>
      </w:r>
      <w:r>
        <w:rPr>
          <w:noProof/>
        </w:rPr>
        <w:drawing>
          <wp:inline distT="0" distB="0" distL="0" distR="0">
            <wp:extent cx="124968" cy="45721"/>
            <wp:effectExtent l="0" t="0" r="0" b="0"/>
            <wp:docPr id="19924" name="Picture 19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24" name="Picture 199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4968" cy="45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 w:rsidP="00726CA8">
      <w:pPr>
        <w:spacing w:after="5" w:line="259" w:lineRule="auto"/>
        <w:ind w:left="0" w:right="0" w:firstLine="709"/>
        <w:jc w:val="left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60" name="Picture 6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0" name="Picture 63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CA8" w:rsidRDefault="00726CA8" w:rsidP="00726CA8">
      <w:pPr>
        <w:pStyle w:val="a3"/>
        <w:numPr>
          <w:ilvl w:val="0"/>
          <w:numId w:val="5"/>
        </w:numPr>
        <w:tabs>
          <w:tab w:val="clear" w:pos="720"/>
        </w:tabs>
        <w:ind w:left="0" w:right="0" w:firstLine="851"/>
        <w:jc w:val="left"/>
      </w:pPr>
      <w:r>
        <w:t>организации личного труда и планирования рабочего времени</w:t>
      </w:r>
    </w:p>
    <w:p w:rsidR="00726CA8" w:rsidRDefault="00726CA8" w:rsidP="00726CA8">
      <w:pPr>
        <w:pStyle w:val="a3"/>
        <w:numPr>
          <w:ilvl w:val="0"/>
          <w:numId w:val="5"/>
        </w:numPr>
        <w:tabs>
          <w:tab w:val="clear" w:pos="720"/>
        </w:tabs>
        <w:ind w:left="0" w:right="0" w:firstLine="851"/>
        <w:jc w:val="left"/>
      </w:pPr>
      <w:r>
        <w:t>владения оргтехникой и средствами комм</w:t>
      </w:r>
      <w:r>
        <w:t>уникации;</w:t>
      </w:r>
    </w:p>
    <w:p w:rsidR="00726CA8" w:rsidRDefault="00726CA8" w:rsidP="00726CA8">
      <w:pPr>
        <w:pStyle w:val="a3"/>
        <w:numPr>
          <w:ilvl w:val="0"/>
          <w:numId w:val="5"/>
        </w:numPr>
        <w:tabs>
          <w:tab w:val="clear" w:pos="720"/>
        </w:tabs>
        <w:ind w:left="0" w:right="0" w:firstLine="851"/>
        <w:jc w:val="left"/>
      </w:pPr>
      <w:r>
        <w:t xml:space="preserve">аналитической, экспертной работы по профилю деятельности; </w:t>
      </w:r>
    </w:p>
    <w:p w:rsidR="00726CA8" w:rsidRDefault="00726CA8" w:rsidP="00726CA8">
      <w:pPr>
        <w:pStyle w:val="a3"/>
        <w:numPr>
          <w:ilvl w:val="0"/>
          <w:numId w:val="5"/>
        </w:numPr>
        <w:tabs>
          <w:tab w:val="clear" w:pos="720"/>
        </w:tabs>
        <w:ind w:left="0" w:right="0" w:firstLine="851"/>
        <w:jc w:val="left"/>
      </w:pPr>
      <w:r>
        <w:t xml:space="preserve">ведения служебного документооборота, исполнения служебных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67" name="Picture 63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7" name="Picture 636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документов, подготовки проектов ответов на обращения организаций, </w:t>
      </w:r>
      <w:r>
        <w:rPr>
          <w:noProof/>
        </w:rPr>
        <w:drawing>
          <wp:inline distT="0" distB="0" distL="0" distR="0">
            <wp:extent cx="3047" cy="3048"/>
            <wp:effectExtent l="0" t="0" r="0" b="0"/>
            <wp:docPr id="6366" name="Picture 6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6" name="Picture 63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68" name="Picture 63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8" name="Picture 636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граждан;</w:t>
      </w:r>
    </w:p>
    <w:p w:rsidR="00726CA8" w:rsidRDefault="00726CA8" w:rsidP="00726CA8">
      <w:pPr>
        <w:pStyle w:val="a3"/>
        <w:numPr>
          <w:ilvl w:val="0"/>
          <w:numId w:val="5"/>
        </w:numPr>
        <w:tabs>
          <w:tab w:val="clear" w:pos="720"/>
        </w:tabs>
        <w:ind w:left="0" w:right="0" w:firstLine="851"/>
      </w:pPr>
      <w:r>
        <w:t>организационно-аналитической работы, подготовки</w:t>
      </w:r>
      <w:r>
        <w:t xml:space="preserve"> и проведения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73" name="Picture 6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3" name="Picture 637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9144" cy="100586"/>
            <wp:effectExtent l="0" t="0" r="0" b="0"/>
            <wp:docPr id="19930" name="Picture 19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0" name="Picture 1993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100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мероприятий в соответствующей сфере деятельности, а также навыки работы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75" name="Picture 6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5" name="Picture 63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80" name="Picture 6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0" name="Picture 63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 людьми, заключающиеся в умении планировать профессиональную </w:t>
      </w:r>
      <w:r>
        <w:t xml:space="preserve">деятельность, проявлять активность и инициативу, реализовывать основные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81" name="Picture 6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1" name="Picture 63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формы работы: служебную перепи</w:t>
      </w:r>
      <w:r>
        <w:t xml:space="preserve">ску, ведение переговоров, рационально </w:t>
      </w:r>
      <w:r>
        <w:rPr>
          <w:noProof/>
        </w:rPr>
        <w:drawing>
          <wp:inline distT="0" distB="0" distL="0" distR="0">
            <wp:extent cx="33527" cy="70106"/>
            <wp:effectExtent l="0" t="0" r="0" b="0"/>
            <wp:docPr id="19934" name="Picture 199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4" name="Picture 1993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527" cy="7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87" name="Picture 6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7" name="Picture 638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применять имеющиеся профессиональные знания и опыт;</w:t>
      </w:r>
    </w:p>
    <w:p w:rsidR="00C8766A" w:rsidRDefault="00726CA8" w:rsidP="00726CA8">
      <w:pPr>
        <w:pStyle w:val="a3"/>
        <w:numPr>
          <w:ilvl w:val="0"/>
          <w:numId w:val="5"/>
        </w:numPr>
        <w:tabs>
          <w:tab w:val="clear" w:pos="720"/>
        </w:tabs>
        <w:ind w:left="0" w:right="0" w:firstLine="851"/>
        <w:jc w:val="left"/>
      </w:pPr>
      <w:r>
        <w:t>работы с внутренними и периферийными устройствами компьютера;</w:t>
      </w:r>
    </w:p>
    <w:p w:rsidR="00726CA8" w:rsidRDefault="00726CA8" w:rsidP="00726CA8">
      <w:pPr>
        <w:ind w:left="0" w:right="9" w:firstLine="851"/>
      </w:pPr>
      <w:r>
        <w:t>р</w:t>
      </w:r>
      <w:r>
        <w:t xml:space="preserve">аботы с информационно-телекоммуникационными сетями, в том числе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91" name="Picture 63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1" name="Picture 639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93" name="Picture 63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3" name="Picture 639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сетью Интернет;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394" name="Picture 63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4" name="Picture 639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6CA8" w:rsidRDefault="00726CA8" w:rsidP="00726CA8">
      <w:pPr>
        <w:pStyle w:val="a3"/>
        <w:numPr>
          <w:ilvl w:val="0"/>
          <w:numId w:val="7"/>
        </w:numPr>
        <w:ind w:left="0" w:right="9" w:firstLine="851"/>
      </w:pPr>
      <w:r>
        <w:t>работы в о</w:t>
      </w:r>
      <w:r>
        <w:t>перационной системе;</w:t>
      </w:r>
    </w:p>
    <w:p w:rsidR="00726CA8" w:rsidRDefault="00726CA8" w:rsidP="00726CA8">
      <w:pPr>
        <w:pStyle w:val="a3"/>
        <w:numPr>
          <w:ilvl w:val="0"/>
          <w:numId w:val="6"/>
        </w:numPr>
        <w:ind w:left="0" w:right="9" w:firstLine="851"/>
      </w:pPr>
      <w:r>
        <w:t>управления электронной почтой;</w:t>
      </w:r>
    </w:p>
    <w:p w:rsidR="00726CA8" w:rsidRDefault="00726CA8" w:rsidP="00726CA8">
      <w:pPr>
        <w:pStyle w:val="a3"/>
        <w:numPr>
          <w:ilvl w:val="0"/>
          <w:numId w:val="6"/>
        </w:numPr>
        <w:ind w:left="0" w:right="9" w:firstLine="851"/>
      </w:pPr>
      <w:r>
        <w:t>работы в текстовом редакторе;</w:t>
      </w:r>
    </w:p>
    <w:p w:rsidR="00C8766A" w:rsidRDefault="00726CA8" w:rsidP="00726CA8">
      <w:pPr>
        <w:pStyle w:val="a3"/>
        <w:numPr>
          <w:ilvl w:val="0"/>
          <w:numId w:val="6"/>
        </w:numPr>
        <w:ind w:left="0" w:right="9" w:firstLine="851"/>
      </w:pPr>
      <w:r>
        <w:t>работы с электронными таблицами;</w:t>
      </w:r>
    </w:p>
    <w:p w:rsidR="00726CA8" w:rsidRDefault="00726CA8" w:rsidP="00726CA8">
      <w:pPr>
        <w:pStyle w:val="a3"/>
        <w:numPr>
          <w:ilvl w:val="0"/>
          <w:numId w:val="6"/>
        </w:numPr>
        <w:spacing w:after="260"/>
        <w:ind w:left="0" w:right="9" w:firstLine="851"/>
      </w:pP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990600</wp:posOffset>
            </wp:positionH>
            <wp:positionV relativeFrom="page">
              <wp:posOffset>1063777</wp:posOffset>
            </wp:positionV>
            <wp:extent cx="3048" cy="3048"/>
            <wp:effectExtent l="0" t="0" r="0" b="0"/>
            <wp:wrapSquare wrapText="bothSides"/>
            <wp:docPr id="6354" name="Picture 63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4" name="Picture 635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987552</wp:posOffset>
            </wp:positionH>
            <wp:positionV relativeFrom="page">
              <wp:posOffset>3337639</wp:posOffset>
            </wp:positionV>
            <wp:extent cx="3048" cy="3048"/>
            <wp:effectExtent l="0" t="0" r="0" b="0"/>
            <wp:wrapSquare wrapText="bothSides"/>
            <wp:docPr id="6384" name="Picture 6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" name="Picture 638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7232904</wp:posOffset>
            </wp:positionH>
            <wp:positionV relativeFrom="page">
              <wp:posOffset>6986182</wp:posOffset>
            </wp:positionV>
            <wp:extent cx="3048" cy="3048"/>
            <wp:effectExtent l="0" t="0" r="0" b="0"/>
            <wp:wrapSquare wrapText="bothSides"/>
            <wp:docPr id="6409" name="Picture 64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9" name="Picture 640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8592516</wp:posOffset>
            </wp:positionV>
            <wp:extent cx="3049" cy="3049"/>
            <wp:effectExtent l="0" t="0" r="0" b="0"/>
            <wp:wrapSquare wrapText="bothSides"/>
            <wp:docPr id="6412" name="Picture 64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2" name="Picture 641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9013151</wp:posOffset>
            </wp:positionV>
            <wp:extent cx="3049" cy="3048"/>
            <wp:effectExtent l="0" t="0" r="0" b="0"/>
            <wp:wrapSquare wrapText="bothSides"/>
            <wp:docPr id="6416" name="Picture 64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6" name="Picture 64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7232904</wp:posOffset>
            </wp:positionH>
            <wp:positionV relativeFrom="page">
              <wp:posOffset>7635422</wp:posOffset>
            </wp:positionV>
            <wp:extent cx="3048" cy="3048"/>
            <wp:effectExtent l="0" t="0" r="0" b="0"/>
            <wp:wrapSquare wrapText="bothSides"/>
            <wp:docPr id="6410" name="Picture 64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0" name="Picture 641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972312</wp:posOffset>
            </wp:positionH>
            <wp:positionV relativeFrom="page">
              <wp:posOffset>2270814</wp:posOffset>
            </wp:positionV>
            <wp:extent cx="3048" cy="3048"/>
            <wp:effectExtent l="0" t="0" r="0" b="0"/>
            <wp:wrapSquare wrapText="bothSides"/>
            <wp:docPr id="6369" name="Picture 6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9" name="Picture 63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987552</wp:posOffset>
            </wp:positionH>
            <wp:positionV relativeFrom="page">
              <wp:posOffset>2770698</wp:posOffset>
            </wp:positionV>
            <wp:extent cx="3048" cy="3048"/>
            <wp:effectExtent l="0" t="0" r="0" b="0"/>
            <wp:wrapSquare wrapText="bothSides"/>
            <wp:docPr id="6377" name="Picture 6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" name="Picture 637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3383361</wp:posOffset>
            </wp:positionV>
            <wp:extent cx="3049" cy="3048"/>
            <wp:effectExtent l="0" t="0" r="0" b="0"/>
            <wp:wrapSquare wrapText="bothSides"/>
            <wp:docPr id="6386" name="Picture 6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6" name="Picture 63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972312</wp:posOffset>
            </wp:positionH>
            <wp:positionV relativeFrom="page">
              <wp:posOffset>3557101</wp:posOffset>
            </wp:positionV>
            <wp:extent cx="3048" cy="3048"/>
            <wp:effectExtent l="0" t="0" r="0" b="0"/>
            <wp:wrapSquare wrapText="bothSides"/>
            <wp:docPr id="6388" name="Picture 63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8" name="Picture 63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984504</wp:posOffset>
            </wp:positionH>
            <wp:positionV relativeFrom="page">
              <wp:posOffset>3590629</wp:posOffset>
            </wp:positionV>
            <wp:extent cx="3048" cy="3048"/>
            <wp:effectExtent l="0" t="0" r="0" b="0"/>
            <wp:wrapSquare wrapText="bothSides"/>
            <wp:docPr id="6389" name="Picture 63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9" name="Picture 63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6504587</wp:posOffset>
            </wp:positionV>
            <wp:extent cx="3049" cy="3048"/>
            <wp:effectExtent l="0" t="0" r="0" b="0"/>
            <wp:wrapSquare wrapText="bothSides"/>
            <wp:docPr id="6402" name="Picture 6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2" name="Picture 640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6553356</wp:posOffset>
            </wp:positionV>
            <wp:extent cx="3049" cy="3048"/>
            <wp:effectExtent l="0" t="0" r="0" b="0"/>
            <wp:wrapSquare wrapText="bothSides"/>
            <wp:docPr id="6403" name="Picture 64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3" name="Picture 640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6583836</wp:posOffset>
            </wp:positionV>
            <wp:extent cx="3049" cy="3049"/>
            <wp:effectExtent l="0" t="0" r="0" b="0"/>
            <wp:wrapSquare wrapText="bothSides"/>
            <wp:docPr id="6405" name="Picture 6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5" name="Picture 64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0" locked="0" layoutInCell="1" allowOverlap="0">
            <wp:simplePos x="0" y="0"/>
            <wp:positionH relativeFrom="page">
              <wp:posOffset>7232904</wp:posOffset>
            </wp:positionH>
            <wp:positionV relativeFrom="page">
              <wp:posOffset>6635654</wp:posOffset>
            </wp:positionV>
            <wp:extent cx="3048" cy="3048"/>
            <wp:effectExtent l="0" t="0" r="0" b="0"/>
            <wp:wrapSquare wrapText="bothSides"/>
            <wp:docPr id="6406" name="Picture 64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6" name="Picture 640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2816" behindDoc="0" locked="0" layoutInCell="1" allowOverlap="0">
            <wp:simplePos x="0" y="0"/>
            <wp:positionH relativeFrom="page">
              <wp:posOffset>7016496</wp:posOffset>
            </wp:positionH>
            <wp:positionV relativeFrom="page">
              <wp:posOffset>3956398</wp:posOffset>
            </wp:positionV>
            <wp:extent cx="3049" cy="3048"/>
            <wp:effectExtent l="0" t="0" r="0" b="0"/>
            <wp:wrapSquare wrapText="bothSides"/>
            <wp:docPr id="6392" name="Picture 63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2" name="Picture 639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0">
            <wp:simplePos x="0" y="0"/>
            <wp:positionH relativeFrom="column">
              <wp:posOffset>2395728</wp:posOffset>
            </wp:positionH>
            <wp:positionV relativeFrom="paragraph">
              <wp:posOffset>201812</wp:posOffset>
            </wp:positionV>
            <wp:extent cx="42672" cy="24385"/>
            <wp:effectExtent l="0" t="0" r="0" b="0"/>
            <wp:wrapSquare wrapText="bothSides"/>
            <wp:docPr id="19938" name="Picture 199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8" name="Picture 19938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использования графических объектов в электронных документах; </w:t>
      </w:r>
    </w:p>
    <w:p w:rsidR="00C8766A" w:rsidRDefault="00726CA8" w:rsidP="00726CA8">
      <w:pPr>
        <w:pStyle w:val="a3"/>
        <w:numPr>
          <w:ilvl w:val="0"/>
          <w:numId w:val="6"/>
        </w:numPr>
        <w:spacing w:after="260"/>
        <w:ind w:left="0" w:right="9" w:firstLine="851"/>
      </w:pPr>
      <w:r>
        <w:t>работы с базами данных.</w:t>
      </w:r>
      <w:r>
        <w:rPr>
          <w:noProof/>
        </w:rPr>
        <w:drawing>
          <wp:inline distT="0" distB="0" distL="0" distR="0">
            <wp:extent cx="39624" cy="24385"/>
            <wp:effectExtent l="0" t="0" r="0" b="0"/>
            <wp:docPr id="19936" name="Picture 199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36" name="Picture 19936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>
      <w:pPr>
        <w:pStyle w:val="1"/>
        <w:ind w:left="216" w:right="216"/>
      </w:pPr>
      <w:r>
        <w:t>3</w:t>
      </w:r>
      <w:r>
        <w:t>. Обязанности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401" name="Picture 6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1" name="Picture 64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>
      <w:pPr>
        <w:ind w:left="893" w:right="9"/>
      </w:pPr>
      <w:r>
        <w:t>3</w:t>
      </w:r>
      <w:r>
        <w:t>. 1. Основной задачей главного инструктора-специалиста является:</w:t>
      </w:r>
    </w:p>
    <w:p w:rsidR="00726CA8" w:rsidRDefault="00726CA8">
      <w:pPr>
        <w:numPr>
          <w:ilvl w:val="0"/>
          <w:numId w:val="4"/>
        </w:numPr>
        <w:spacing w:after="0"/>
        <w:ind w:right="9" w:firstLine="415"/>
      </w:pPr>
      <w:r>
        <w:t xml:space="preserve">взаимодействие с жилищно-коммунальными службами округа; </w:t>
      </w:r>
    </w:p>
    <w:p w:rsidR="00726CA8" w:rsidRDefault="00726CA8">
      <w:pPr>
        <w:numPr>
          <w:ilvl w:val="0"/>
          <w:numId w:val="4"/>
        </w:numPr>
        <w:spacing w:after="0"/>
        <w:ind w:right="9" w:firstLine="415"/>
      </w:pPr>
      <w:bookmarkStart w:id="0" w:name="_GoBack"/>
      <w:bookmarkEnd w:id="0"/>
      <w:r>
        <w:t xml:space="preserve">подготовка информационно-аналитических материалов в сфере жилищно-коммунального хозяйства;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407" name="Picture 64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07" name="Picture 640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>
      <w:pPr>
        <w:numPr>
          <w:ilvl w:val="0"/>
          <w:numId w:val="4"/>
        </w:numPr>
        <w:spacing w:after="0"/>
        <w:ind w:right="9" w:firstLine="415"/>
      </w:pPr>
      <w:r>
        <w:t>формирование информационной базы по во</w:t>
      </w:r>
      <w:r>
        <w:t>просам деятельности отдела.</w:t>
      </w:r>
    </w:p>
    <w:p w:rsidR="00C8766A" w:rsidRDefault="00726CA8">
      <w:pPr>
        <w:ind w:left="975" w:right="9"/>
      </w:pPr>
      <w:r>
        <w:t>3.2. Главный инструктор-специалист обязан:</w:t>
      </w:r>
    </w:p>
    <w:p w:rsidR="00C8766A" w:rsidRDefault="00726CA8">
      <w:pPr>
        <w:numPr>
          <w:ilvl w:val="0"/>
          <w:numId w:val="4"/>
        </w:numPr>
        <w:ind w:right="9" w:firstLine="415"/>
      </w:pPr>
      <w:r>
        <w:t>готовить информационные материалы при разработке и составлении планов мероприятий по вопросам жилищно-коммунального хозяйства;</w:t>
      </w:r>
    </w:p>
    <w:p w:rsidR="00C8766A" w:rsidRDefault="00726CA8">
      <w:pPr>
        <w:numPr>
          <w:ilvl w:val="0"/>
          <w:numId w:val="4"/>
        </w:numPr>
        <w:ind w:right="9" w:firstLine="415"/>
      </w:pPr>
      <w:r>
        <w:t>участвовать в предоставлении муниципальной услуги «Признан</w:t>
      </w:r>
      <w:r>
        <w:t xml:space="preserve">ие в муниципальном жилищном фонде в установленном порядке помещения жилым помещением, жилого помещения непригодным для проживания и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6411" name="Picture 64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1" name="Picture 641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lastRenderedPageBreak/>
        <w:t xml:space="preserve">многоквартирного дома аварийным и подлежащим сносу или реконструкции» в соответствии с административным регламентом </w:t>
      </w:r>
      <w:r>
        <w:rPr>
          <w:noProof/>
        </w:rPr>
        <w:drawing>
          <wp:inline distT="0" distB="0" distL="0" distR="0">
            <wp:extent cx="6097" cy="82297"/>
            <wp:effectExtent l="0" t="0" r="0" b="0"/>
            <wp:docPr id="19940" name="Picture 199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40" name="Picture 1994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82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«Призн</w:t>
      </w:r>
      <w:r>
        <w:t xml:space="preserve">ание в муниципальном жилищном фонде в установленном порядке </w:t>
      </w:r>
      <w:r>
        <w:rPr>
          <w:noProof/>
        </w:rPr>
        <w:drawing>
          <wp:inline distT="0" distB="0" distL="0" distR="0">
            <wp:extent cx="3048" cy="3049"/>
            <wp:effectExtent l="0" t="0" r="0" b="0"/>
            <wp:docPr id="6418" name="Picture 64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8" name="Picture 641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помещения жилым помещением, жилого помещения непригодным для </w:t>
      </w:r>
      <w:r>
        <w:rPr>
          <w:noProof/>
        </w:rPr>
        <w:drawing>
          <wp:inline distT="0" distB="0" distL="0" distR="0">
            <wp:extent cx="3047" cy="3049"/>
            <wp:effectExtent l="0" t="0" r="0" b="0"/>
            <wp:docPr id="6417" name="Picture 64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7" name="Picture 641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проживания и многоквартирного дома аварийным и подлежащим сносу или </w:t>
      </w:r>
      <w:r>
        <w:rPr>
          <w:noProof/>
        </w:rPr>
        <w:drawing>
          <wp:inline distT="0" distB="0" distL="0" distR="0">
            <wp:extent cx="3049" cy="3048"/>
            <wp:effectExtent l="0" t="0" r="0" b="0"/>
            <wp:docPr id="6419" name="Picture 64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19" name="Picture 641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реконструкции»;</w:t>
      </w:r>
    </w:p>
    <w:p w:rsidR="00726CA8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47" w:firstLine="690"/>
      </w:pPr>
      <w:r>
        <w:t xml:space="preserve">участвовать в предоставлении муниципальной услуги «Прием заявлений и выдача документов о согласовании переустройства и (или) перепланировки жилого помещения» в соответствии с административным регламентом «Прием заявлений и выдача документов о согласовании </w:t>
      </w:r>
      <w:r>
        <w:t xml:space="preserve">переустройства и (или) перепланировки жилого помещения»; </w:t>
      </w:r>
    </w:p>
    <w:p w:rsidR="00726CA8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47" w:firstLine="690"/>
      </w:pPr>
      <w:r>
        <w:t xml:space="preserve">осуществлять техническую работу по сбору, разработке и согласованию мероприятий по вопросам жилищно-коммунального хозяйства; </w:t>
      </w:r>
    </w:p>
    <w:p w:rsidR="00726CA8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47" w:firstLine="690"/>
      </w:pPr>
      <w:r>
        <w:t xml:space="preserve">осуществлять обеспечение деятельности отдела по основным направлениям его </w:t>
      </w:r>
      <w:r>
        <w:t xml:space="preserve">деятельности; </w:t>
      </w:r>
    </w:p>
    <w:p w:rsidR="00C8766A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47" w:firstLine="690"/>
      </w:pPr>
      <w:r>
        <w:t>исполнять должностные обязанности в соответствии с должностной инструкцией;</w:t>
      </w:r>
    </w:p>
    <w:p w:rsidR="00726CA8" w:rsidRDefault="00726CA8" w:rsidP="00726CA8">
      <w:pPr>
        <w:numPr>
          <w:ilvl w:val="0"/>
          <w:numId w:val="4"/>
        </w:numPr>
        <w:spacing w:after="0" w:line="0" w:lineRule="atLeast"/>
        <w:ind w:right="9" w:firstLine="690"/>
      </w:pPr>
      <w:r>
        <w:t>у</w:t>
      </w:r>
      <w:r>
        <w:t>частвовать в работе комиссий, создаваемых при главном управлении;</w:t>
      </w:r>
    </w:p>
    <w:p w:rsidR="00726CA8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11" w:firstLine="690"/>
      </w:pPr>
      <w:r>
        <w:t>работать с письмами и обращениями граждан, предприятий и организаций; принимать участие в подготовк</w:t>
      </w:r>
      <w:r>
        <w:t xml:space="preserve">е проектов постановлений, приказов по вопросам деятельности отдела; </w:t>
      </w:r>
    </w:p>
    <w:p w:rsidR="00726CA8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11" w:firstLine="690"/>
      </w:pPr>
      <w:r>
        <w:t xml:space="preserve">участвовать в учебных мероприятиях и самообразовании с целью поддержания необходимого для выполнения служебных обязанностей уровня; </w:t>
      </w:r>
    </w:p>
    <w:p w:rsidR="00726CA8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11" w:firstLine="690"/>
      </w:pPr>
      <w:r>
        <w:t>принимать участие в общегородских мероприятиях, мероприя</w:t>
      </w:r>
      <w:r>
        <w:t xml:space="preserve">тиях, проводимых главным управлением; </w:t>
      </w:r>
    </w:p>
    <w:p w:rsidR="00726CA8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11" w:firstLine="690"/>
      </w:pPr>
      <w:r>
        <w:t xml:space="preserve">готовить материалы и информацию для составления протоколов об административных правонарушениях в пределах полномочий, определённых законом Тульской области «Об административных правонарушениях в Тульской области»; </w:t>
      </w:r>
    </w:p>
    <w:p w:rsidR="00C8766A" w:rsidRDefault="00726CA8" w:rsidP="00726CA8">
      <w:pPr>
        <w:pStyle w:val="a3"/>
        <w:numPr>
          <w:ilvl w:val="0"/>
          <w:numId w:val="4"/>
        </w:numPr>
        <w:spacing w:after="0" w:line="0" w:lineRule="atLeast"/>
        <w:ind w:right="11" w:firstLine="690"/>
      </w:pPr>
      <w:r>
        <w:t>осущ</w:t>
      </w:r>
      <w:r>
        <w:t>ествлять иные обязанности в соответствии с федеральным законодательством Тульской области и муниципальными правовыми актами муниципального образования город Тула, поручениями начальника главного управления администрации города Тулы по Пролетарскому террито</w:t>
      </w:r>
      <w:r>
        <w:t>риальному округу, заместителя начальника главного управления по жизнеобеспечению, начальника отдела жилищно-коммунального хозяйства.</w:t>
      </w:r>
    </w:p>
    <w:p w:rsidR="00C8766A" w:rsidRDefault="00726CA8" w:rsidP="00726CA8">
      <w:pPr>
        <w:pStyle w:val="1"/>
        <w:spacing w:after="0" w:line="0" w:lineRule="atLeast"/>
        <w:ind w:left="216" w:right="173"/>
      </w:pPr>
      <w:r>
        <w:t>4</w:t>
      </w:r>
      <w:r>
        <w:t>. Права</w:t>
      </w:r>
    </w:p>
    <w:p w:rsidR="00C8766A" w:rsidRDefault="00726CA8">
      <w:pPr>
        <w:ind w:left="490" w:right="9"/>
      </w:pPr>
      <w:r>
        <w:t>4.1. Главный инструктор-специалист имеет право:</w:t>
      </w:r>
    </w:p>
    <w:p w:rsidR="00726CA8" w:rsidRDefault="00726CA8" w:rsidP="00726CA8">
      <w:pPr>
        <w:pStyle w:val="a3"/>
        <w:numPr>
          <w:ilvl w:val="0"/>
          <w:numId w:val="8"/>
        </w:numPr>
        <w:ind w:left="0" w:right="9" w:firstLine="709"/>
      </w:pPr>
      <w:r>
        <w:t>представлять отдел жилищно-коммунального хозяйства в пределах делегируемых полномочий в органах исполнительной и законодательной власти регионального уровня и в органах местного самоуправления, в организациях, учреждениях и на предприятиях различных форм с</w:t>
      </w:r>
      <w:r>
        <w:t>обственности; запрашивать и получать в установленном порядке информацию и материалы, необходимые для исполнения должностных обязанностей; вносить на рассмотрение руководства предложения по совершенствованию работы, связанной с предусмотренными настоящей ин</w:t>
      </w:r>
      <w:r>
        <w:t>струкцией обязанностями;</w:t>
      </w:r>
    </w:p>
    <w:p w:rsidR="00C8766A" w:rsidRDefault="00726CA8" w:rsidP="00726CA8">
      <w:pPr>
        <w:pStyle w:val="a3"/>
        <w:numPr>
          <w:ilvl w:val="0"/>
          <w:numId w:val="8"/>
        </w:numPr>
        <w:ind w:left="0" w:right="9" w:firstLine="709"/>
      </w:pPr>
      <w:r>
        <w:t>главному инструктору-специалисту гарантируются права в соответствии федеральным з</w:t>
      </w:r>
      <w:r>
        <w:t>аконодательством, законодательством Тульской области и иными нормативно-правовыми актами Российской Федерации, Тульской области и муниципальным</w:t>
      </w:r>
      <w:r>
        <w:t xml:space="preserve">и правовыми актами муниципального </w:t>
      </w:r>
      <w:r>
        <w:t xml:space="preserve">образования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25" name="Picture 103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5" name="Picture 1032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город Тула, в соответствии с поручениями начальника главного управления </w:t>
      </w:r>
      <w:r>
        <w:rPr>
          <w:noProof/>
        </w:rPr>
        <w:drawing>
          <wp:inline distT="0" distB="0" distL="0" distR="0">
            <wp:extent cx="39624" cy="6096"/>
            <wp:effectExtent l="0" t="0" r="0" b="0"/>
            <wp:docPr id="19950" name="Picture 199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0" name="Picture 1995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28" name="Picture 103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8" name="Picture 1032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администрации города Тулы по Пролетарскому территориальному округу, </w:t>
      </w:r>
      <w:r>
        <w:rPr>
          <w:noProof/>
        </w:rPr>
        <w:drawing>
          <wp:inline distT="0" distB="0" distL="0" distR="0">
            <wp:extent cx="12192" cy="51817"/>
            <wp:effectExtent l="0" t="0" r="0" b="0"/>
            <wp:docPr id="19952" name="Picture 199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2" name="Picture 1995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заместителя начальника главного управления по жизнеобеспечению,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31" name="Picture 103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1" name="Picture 1033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н</w:t>
      </w:r>
      <w:r>
        <w:t>ачальника отдела жилищно-коммунального хозяйства.</w:t>
      </w:r>
    </w:p>
    <w:p w:rsidR="00C8766A" w:rsidRDefault="00726CA8">
      <w:pPr>
        <w:spacing w:after="269" w:line="259" w:lineRule="auto"/>
        <w:ind w:left="2280" w:right="0" w:firstLine="0"/>
        <w:jc w:val="left"/>
      </w:pPr>
      <w:r>
        <w:rPr>
          <w:noProof/>
        </w:rPr>
        <w:drawing>
          <wp:inline distT="0" distB="0" distL="0" distR="0">
            <wp:extent cx="926592" cy="67058"/>
            <wp:effectExtent l="0" t="0" r="0" b="0"/>
            <wp:docPr id="11671" name="Picture 11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1" name="Picture 11671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7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>
      <w:pPr>
        <w:pStyle w:val="1"/>
        <w:spacing w:after="292"/>
        <w:ind w:left="216" w:right="269"/>
      </w:pPr>
      <w:r>
        <w:rPr>
          <w:noProof/>
        </w:rPr>
        <w:drawing>
          <wp:inline distT="0" distB="0" distL="0" distR="0">
            <wp:extent cx="42672" cy="103634"/>
            <wp:effectExtent l="0" t="0" r="0" b="0"/>
            <wp:docPr id="19954" name="Picture 199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4" name="Picture 19954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0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 Ответственность</w:t>
      </w:r>
    </w:p>
    <w:p w:rsidR="00C8766A" w:rsidRDefault="00726CA8" w:rsidP="00726CA8">
      <w:pPr>
        <w:ind w:left="19" w:right="9" w:firstLine="690"/>
      </w:pPr>
      <w:r>
        <w:t xml:space="preserve">5.1. Главный инструктор-специалист несет ответственность за неисполнение или ненадлежащее исполнение своих должностных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35" name="Picture 103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5" name="Picture 1033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37" name="Picture 10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7" name="Picture 103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обязанностей.</w:t>
      </w:r>
      <w:r>
        <w:rPr>
          <w:noProof/>
        </w:rPr>
        <w:drawing>
          <wp:inline distT="0" distB="0" distL="0" distR="0">
            <wp:extent cx="36576" cy="24385"/>
            <wp:effectExtent l="0" t="0" r="0" b="0"/>
            <wp:docPr id="19956" name="Picture 199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6" name="Picture 1995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24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 w:rsidP="00726CA8">
      <w:pPr>
        <w:ind w:left="19" w:right="9" w:firstLine="690"/>
      </w:pPr>
      <w:r>
        <w:rPr>
          <w:noProof/>
        </w:rPr>
        <w:drawing>
          <wp:inline distT="0" distB="0" distL="0" distR="0">
            <wp:extent cx="155448" cy="97539"/>
            <wp:effectExtent l="0" t="0" r="0" b="0"/>
            <wp:docPr id="19958" name="Picture 199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8" name="Picture 1995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97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5.2. За достоверность и своевременность предста</w:t>
      </w:r>
      <w:r>
        <w:t xml:space="preserve">вления информации, </w:t>
      </w:r>
      <w:r>
        <w:rPr>
          <w:noProof/>
        </w:rPr>
        <w:drawing>
          <wp:inline distT="0" distB="0" distL="0" distR="0">
            <wp:extent cx="27432" cy="88394"/>
            <wp:effectExtent l="0" t="0" r="0" b="0"/>
            <wp:docPr id="19960" name="Picture 199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0" name="Picture 19960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8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справок по направлениям деятельности.</w:t>
      </w:r>
      <w:r>
        <w:rPr>
          <w:noProof/>
        </w:rPr>
        <w:drawing>
          <wp:inline distT="0" distB="0" distL="0" distR="0">
            <wp:extent cx="3048" cy="3047"/>
            <wp:effectExtent l="0" t="0" r="0" b="0"/>
            <wp:docPr id="10351" name="Picture 10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1" name="Picture 1035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 w:rsidP="00726CA8">
      <w:pPr>
        <w:ind w:left="19" w:right="9" w:firstLine="690"/>
      </w:pPr>
      <w:r>
        <w:rPr>
          <w:noProof/>
        </w:rPr>
        <w:drawing>
          <wp:inline distT="0" distB="0" distL="0" distR="0">
            <wp:extent cx="100584" cy="51817"/>
            <wp:effectExtent l="0" t="0" r="0" b="0"/>
            <wp:docPr id="19962" name="Picture 199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2" name="Picture 1996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51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5,3. За сохранность конфиденциальной и другой охраняемой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57" name="Picture 103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7" name="Picture 1035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информации, полученной при исполнении должностных обязанностей.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56" name="Picture 10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6" name="Picture 1035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726CA8" w:rsidP="00726CA8">
      <w:pPr>
        <w:ind w:left="19" w:right="9" w:firstLine="690"/>
      </w:pPr>
      <w:r>
        <w:rPr>
          <w:noProof/>
        </w:rPr>
        <w:drawing>
          <wp:anchor distT="0" distB="0" distL="114300" distR="114300" simplePos="0" relativeHeight="251684864" behindDoc="0" locked="0" layoutInCell="1" allowOverlap="0">
            <wp:simplePos x="0" y="0"/>
            <wp:positionH relativeFrom="page">
              <wp:posOffset>618744</wp:posOffset>
            </wp:positionH>
            <wp:positionV relativeFrom="page">
              <wp:posOffset>1487459</wp:posOffset>
            </wp:positionV>
            <wp:extent cx="3048" cy="3048"/>
            <wp:effectExtent l="0" t="0" r="0" b="0"/>
            <wp:wrapSquare wrapText="bothSides"/>
            <wp:docPr id="10323" name="Picture 103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3" name="Picture 1032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0">
            <wp:simplePos x="0" y="0"/>
            <wp:positionH relativeFrom="page">
              <wp:posOffset>987552</wp:posOffset>
            </wp:positionH>
            <wp:positionV relativeFrom="page">
              <wp:posOffset>1237518</wp:posOffset>
            </wp:positionV>
            <wp:extent cx="3048" cy="3048"/>
            <wp:effectExtent l="0" t="0" r="0" b="0"/>
            <wp:wrapSquare wrapText="bothSides"/>
            <wp:docPr id="10321" name="Picture 10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1" name="Picture 1032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0">
            <wp:simplePos x="0" y="0"/>
            <wp:positionH relativeFrom="page">
              <wp:posOffset>969264</wp:posOffset>
            </wp:positionH>
            <wp:positionV relativeFrom="page">
              <wp:posOffset>1274094</wp:posOffset>
            </wp:positionV>
            <wp:extent cx="3048" cy="3048"/>
            <wp:effectExtent l="0" t="0" r="0" b="0"/>
            <wp:wrapSquare wrapText="bothSides"/>
            <wp:docPr id="10322" name="Picture 103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2" name="Picture 1032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0" locked="0" layoutInCell="1" allowOverlap="0">
            <wp:simplePos x="0" y="0"/>
            <wp:positionH relativeFrom="page">
              <wp:posOffset>987552</wp:posOffset>
            </wp:positionH>
            <wp:positionV relativeFrom="page">
              <wp:posOffset>2328728</wp:posOffset>
            </wp:positionV>
            <wp:extent cx="3048" cy="3048"/>
            <wp:effectExtent l="0" t="0" r="0" b="0"/>
            <wp:wrapSquare wrapText="bothSides"/>
            <wp:docPr id="10332" name="Picture 103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32" name="Picture 1033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0">
            <wp:simplePos x="0" y="0"/>
            <wp:positionH relativeFrom="page">
              <wp:posOffset>719328</wp:posOffset>
            </wp:positionH>
            <wp:positionV relativeFrom="page">
              <wp:posOffset>3898485</wp:posOffset>
            </wp:positionV>
            <wp:extent cx="3048" cy="3048"/>
            <wp:effectExtent l="0" t="0" r="0" b="0"/>
            <wp:wrapSquare wrapText="bothSides"/>
            <wp:docPr id="10347" name="Picture 103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7" name="Picture 1034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0" locked="0" layoutInCell="1" allowOverlap="0">
            <wp:simplePos x="0" y="0"/>
            <wp:positionH relativeFrom="page">
              <wp:posOffset>871728</wp:posOffset>
            </wp:positionH>
            <wp:positionV relativeFrom="page">
              <wp:posOffset>3904581</wp:posOffset>
            </wp:positionV>
            <wp:extent cx="3048" cy="3048"/>
            <wp:effectExtent l="0" t="0" r="0" b="0"/>
            <wp:wrapSquare wrapText="bothSides"/>
            <wp:docPr id="10348" name="Picture 103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8" name="Picture 1034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1627671</wp:posOffset>
            </wp:positionV>
            <wp:extent cx="3049" cy="3048"/>
            <wp:effectExtent l="0" t="0" r="0" b="0"/>
            <wp:wrapSquare wrapText="bothSides"/>
            <wp:docPr id="10324" name="Picture 103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4" name="Picture 1032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2032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8144450</wp:posOffset>
            </wp:positionV>
            <wp:extent cx="3049" cy="3048"/>
            <wp:effectExtent l="0" t="0" r="0" b="0"/>
            <wp:wrapSquare wrapText="bothSides"/>
            <wp:docPr id="10369" name="Picture 103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9" name="Picture 1036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3056" behindDoc="0" locked="0" layoutInCell="1" allowOverlap="0">
            <wp:simplePos x="0" y="0"/>
            <wp:positionH relativeFrom="page">
              <wp:posOffset>7229856</wp:posOffset>
            </wp:positionH>
            <wp:positionV relativeFrom="page">
              <wp:posOffset>8181026</wp:posOffset>
            </wp:positionV>
            <wp:extent cx="3049" cy="3048"/>
            <wp:effectExtent l="0" t="0" r="0" b="0"/>
            <wp:wrapSquare wrapText="bothSides"/>
            <wp:docPr id="10370" name="Picture 103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0" name="Picture 1037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0" locked="0" layoutInCell="1" allowOverlap="0">
            <wp:simplePos x="0" y="0"/>
            <wp:positionH relativeFrom="page">
              <wp:posOffset>7232904</wp:posOffset>
            </wp:positionH>
            <wp:positionV relativeFrom="page">
              <wp:posOffset>8220652</wp:posOffset>
            </wp:positionV>
            <wp:extent cx="3048" cy="3048"/>
            <wp:effectExtent l="0" t="0" r="0" b="0"/>
            <wp:wrapSquare wrapText="bothSides"/>
            <wp:docPr id="10371" name="Picture 10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1" name="Picture 1037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58" name="Picture 10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8" name="Picture 1035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5.4. Главный инструктор-специалист несет иную ответственность за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59" name="Picture 103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9" name="Picture 103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выполнение возложенных на него обязанностей в соответствии с 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61" name="Picture 103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1" name="Picture 103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действующим законодательством и настоящей должностной инструкцией.</w:t>
      </w:r>
      <w:r>
        <w:rPr>
          <w:noProof/>
        </w:rPr>
        <w:drawing>
          <wp:inline distT="0" distB="0" distL="0" distR="0">
            <wp:extent cx="3048" cy="3048"/>
            <wp:effectExtent l="0" t="0" r="0" b="0"/>
            <wp:docPr id="10360" name="Picture 103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0" name="Picture 1036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66A" w:rsidRDefault="00C8766A" w:rsidP="00726CA8">
      <w:pPr>
        <w:ind w:left="19" w:firstLine="690"/>
        <w:sectPr w:rsidR="00C8766A">
          <w:pgSz w:w="11904" w:h="16834"/>
          <w:pgMar w:top="1190" w:right="878" w:bottom="1142" w:left="1574" w:header="720" w:footer="720" w:gutter="0"/>
          <w:cols w:space="720"/>
        </w:sectPr>
      </w:pPr>
    </w:p>
    <w:p w:rsidR="00C8766A" w:rsidRDefault="00C8766A" w:rsidP="00726CA8">
      <w:pPr>
        <w:ind w:left="19" w:right="542" w:firstLine="690"/>
      </w:pPr>
    </w:p>
    <w:sectPr w:rsidR="00C8766A">
      <w:type w:val="continuous"/>
      <w:pgSz w:w="11904" w:h="16834"/>
      <w:pgMar w:top="1190" w:right="1157" w:bottom="2812" w:left="164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6361" o:sp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833330F"/>
    <w:multiLevelType w:val="multilevel"/>
    <w:tmpl w:val="1B24BB18"/>
    <w:lvl w:ilvl="0">
      <w:start w:val="1"/>
      <w:numFmt w:val="decimal"/>
      <w:lvlText w:val="%1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.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C461A9"/>
    <w:multiLevelType w:val="hybridMultilevel"/>
    <w:tmpl w:val="5EA2F5B4"/>
    <w:lvl w:ilvl="0" w:tplc="E3CA5A18">
      <w:start w:val="1"/>
      <w:numFmt w:val="bullet"/>
      <w:lvlText w:val="-"/>
      <w:lvlJc w:val="left"/>
      <w:pPr>
        <w:ind w:left="461"/>
      </w:pPr>
      <w:rPr>
        <w:rFonts w:ascii="Sitka Subheading" w:hAnsi="Sitka Subheading" w:hint="default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B8C3BAA">
      <w:start w:val="1"/>
      <w:numFmt w:val="bullet"/>
      <w:lvlText w:val="o"/>
      <w:lvlJc w:val="left"/>
      <w:pPr>
        <w:ind w:left="1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6666B514">
      <w:start w:val="1"/>
      <w:numFmt w:val="bullet"/>
      <w:lvlText w:val="▪"/>
      <w:lvlJc w:val="left"/>
      <w:pPr>
        <w:ind w:left="2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4FEB196">
      <w:start w:val="1"/>
      <w:numFmt w:val="bullet"/>
      <w:lvlText w:val="•"/>
      <w:lvlJc w:val="left"/>
      <w:pPr>
        <w:ind w:left="2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3966D5C">
      <w:start w:val="1"/>
      <w:numFmt w:val="bullet"/>
      <w:lvlText w:val="o"/>
      <w:lvlJc w:val="left"/>
      <w:pPr>
        <w:ind w:left="3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5D29A92">
      <w:start w:val="1"/>
      <w:numFmt w:val="bullet"/>
      <w:lvlText w:val="▪"/>
      <w:lvlJc w:val="left"/>
      <w:pPr>
        <w:ind w:left="4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7886124E">
      <w:start w:val="1"/>
      <w:numFmt w:val="bullet"/>
      <w:lvlText w:val="•"/>
      <w:lvlJc w:val="left"/>
      <w:pPr>
        <w:ind w:left="5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CA478F4">
      <w:start w:val="1"/>
      <w:numFmt w:val="bullet"/>
      <w:lvlText w:val="o"/>
      <w:lvlJc w:val="left"/>
      <w:pPr>
        <w:ind w:left="5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9E8FD6A">
      <w:start w:val="1"/>
      <w:numFmt w:val="bullet"/>
      <w:lvlText w:val="▪"/>
      <w:lvlJc w:val="left"/>
      <w:pPr>
        <w:ind w:left="6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3519B8"/>
    <w:multiLevelType w:val="hybridMultilevel"/>
    <w:tmpl w:val="99ACF958"/>
    <w:lvl w:ilvl="0" w:tplc="44388282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67A5F8E">
      <w:start w:val="1"/>
      <w:numFmt w:val="bullet"/>
      <w:lvlText w:val="o"/>
      <w:lvlJc w:val="left"/>
      <w:pPr>
        <w:ind w:left="1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42C7B40">
      <w:start w:val="1"/>
      <w:numFmt w:val="bullet"/>
      <w:lvlText w:val="▪"/>
      <w:lvlJc w:val="left"/>
      <w:pPr>
        <w:ind w:left="2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28FBB4">
      <w:start w:val="1"/>
      <w:numFmt w:val="bullet"/>
      <w:lvlText w:val="•"/>
      <w:lvlJc w:val="left"/>
      <w:pPr>
        <w:ind w:left="3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026">
      <w:start w:val="1"/>
      <w:numFmt w:val="bullet"/>
      <w:lvlText w:val="o"/>
      <w:lvlJc w:val="left"/>
      <w:pPr>
        <w:ind w:left="3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54F87A">
      <w:start w:val="1"/>
      <w:numFmt w:val="bullet"/>
      <w:lvlText w:val="▪"/>
      <w:lvlJc w:val="left"/>
      <w:pPr>
        <w:ind w:left="4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708358">
      <w:start w:val="1"/>
      <w:numFmt w:val="bullet"/>
      <w:lvlText w:val="•"/>
      <w:lvlJc w:val="left"/>
      <w:pPr>
        <w:ind w:left="5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53E9ACC">
      <w:start w:val="1"/>
      <w:numFmt w:val="bullet"/>
      <w:lvlText w:val="o"/>
      <w:lvlJc w:val="left"/>
      <w:pPr>
        <w:ind w:left="58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3BCC61E">
      <w:start w:val="1"/>
      <w:numFmt w:val="bullet"/>
      <w:lvlText w:val="▪"/>
      <w:lvlJc w:val="left"/>
      <w:pPr>
        <w:ind w:left="66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522F63"/>
    <w:multiLevelType w:val="hybridMultilevel"/>
    <w:tmpl w:val="A8880430"/>
    <w:lvl w:ilvl="0" w:tplc="E3CA5A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itka Subheading" w:hAnsi="Sitka Subheading" w:hint="default"/>
      </w:rPr>
    </w:lvl>
    <w:lvl w:ilvl="1" w:tplc="77267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4ED3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B41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964B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120E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87AA0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98CB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C885F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E6E77CD"/>
    <w:multiLevelType w:val="hybridMultilevel"/>
    <w:tmpl w:val="5A4EB752"/>
    <w:lvl w:ilvl="0" w:tplc="E3CA5A18">
      <w:start w:val="1"/>
      <w:numFmt w:val="bullet"/>
      <w:lvlText w:val="-"/>
      <w:lvlJc w:val="left"/>
      <w:pPr>
        <w:ind w:left="725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5" w15:restartNumberingAfterBreak="0">
    <w:nsid w:val="410E74C6"/>
    <w:multiLevelType w:val="hybridMultilevel"/>
    <w:tmpl w:val="4D9013EA"/>
    <w:lvl w:ilvl="0" w:tplc="F52C45A4">
      <w:start w:val="1"/>
      <w:numFmt w:val="bullet"/>
      <w:lvlText w:val="-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7D27C08">
      <w:start w:val="1"/>
      <w:numFmt w:val="bullet"/>
      <w:lvlText w:val="o"/>
      <w:lvlJc w:val="left"/>
      <w:pPr>
        <w:ind w:left="1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688F1F6">
      <w:start w:val="1"/>
      <w:numFmt w:val="bullet"/>
      <w:lvlText w:val="▪"/>
      <w:lvlJc w:val="left"/>
      <w:pPr>
        <w:ind w:left="2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33247C0A">
      <w:start w:val="1"/>
      <w:numFmt w:val="bullet"/>
      <w:lvlText w:val="•"/>
      <w:lvlJc w:val="left"/>
      <w:pPr>
        <w:ind w:left="30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0EE23BCA">
      <w:start w:val="1"/>
      <w:numFmt w:val="bullet"/>
      <w:lvlText w:val="o"/>
      <w:lvlJc w:val="left"/>
      <w:pPr>
        <w:ind w:left="37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84A4664">
      <w:start w:val="1"/>
      <w:numFmt w:val="bullet"/>
      <w:lvlText w:val="▪"/>
      <w:lvlJc w:val="left"/>
      <w:pPr>
        <w:ind w:left="4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424F9DA">
      <w:start w:val="1"/>
      <w:numFmt w:val="bullet"/>
      <w:lvlText w:val="•"/>
      <w:lvlJc w:val="left"/>
      <w:pPr>
        <w:ind w:left="5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A98A8990">
      <w:start w:val="1"/>
      <w:numFmt w:val="bullet"/>
      <w:lvlText w:val="o"/>
      <w:lvlJc w:val="left"/>
      <w:pPr>
        <w:ind w:left="5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400272C">
      <w:start w:val="1"/>
      <w:numFmt w:val="bullet"/>
      <w:lvlText w:val="▪"/>
      <w:lvlJc w:val="left"/>
      <w:pPr>
        <w:ind w:left="6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3349D8"/>
    <w:multiLevelType w:val="hybridMultilevel"/>
    <w:tmpl w:val="3098B144"/>
    <w:lvl w:ilvl="0" w:tplc="E3CA5A18">
      <w:start w:val="1"/>
      <w:numFmt w:val="bullet"/>
      <w:lvlText w:val="-"/>
      <w:lvlJc w:val="left"/>
      <w:pPr>
        <w:ind w:left="725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7" w15:restartNumberingAfterBreak="0">
    <w:nsid w:val="68972651"/>
    <w:multiLevelType w:val="hybridMultilevel"/>
    <w:tmpl w:val="60121CAA"/>
    <w:lvl w:ilvl="0" w:tplc="F52C45A4">
      <w:start w:val="1"/>
      <w:numFmt w:val="bullet"/>
      <w:lvlText w:val="-"/>
      <w:lvlJc w:val="left"/>
      <w:pPr>
        <w:ind w:left="143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66A"/>
    <w:rsid w:val="00726CA8"/>
    <w:rsid w:val="00C8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3D987"/>
  <w15:docId w15:val="{E32A3020-6CEE-4AE0-BEEB-AAACDE28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47" w:lineRule="auto"/>
      <w:ind w:left="10" w:right="82" w:hanging="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14"/>
      <w:ind w:left="15" w:right="82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paragraph" w:styleId="a3">
    <w:name w:val="List Paragraph"/>
    <w:basedOn w:val="a"/>
    <w:uiPriority w:val="34"/>
    <w:qFormat/>
    <w:rsid w:val="00726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26" Type="http://schemas.openxmlformats.org/officeDocument/2006/relationships/image" Target="media/image23.jpg"/><Relationship Id="rId3" Type="http://schemas.openxmlformats.org/officeDocument/2006/relationships/settings" Target="settings.xml"/><Relationship Id="rId21" Type="http://schemas.openxmlformats.org/officeDocument/2006/relationships/image" Target="media/image18.jpg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5" Type="http://schemas.openxmlformats.org/officeDocument/2006/relationships/image" Target="media/image22.jpg"/><Relationship Id="rId2" Type="http://schemas.openxmlformats.org/officeDocument/2006/relationships/styles" Target="styles.xml"/><Relationship Id="rId16" Type="http://schemas.openxmlformats.org/officeDocument/2006/relationships/image" Target="media/image13.jpg"/><Relationship Id="rId20" Type="http://schemas.openxmlformats.org/officeDocument/2006/relationships/image" Target="media/image17.jpg"/><Relationship Id="rId29" Type="http://schemas.openxmlformats.org/officeDocument/2006/relationships/image" Target="media/image26.jpg"/><Relationship Id="rId1" Type="http://schemas.openxmlformats.org/officeDocument/2006/relationships/numbering" Target="numbering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24" Type="http://schemas.openxmlformats.org/officeDocument/2006/relationships/image" Target="media/image21.jpg"/><Relationship Id="rId32" Type="http://schemas.openxmlformats.org/officeDocument/2006/relationships/theme" Target="theme/theme1.xml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23" Type="http://schemas.openxmlformats.org/officeDocument/2006/relationships/image" Target="media/image20.jpg"/><Relationship Id="rId28" Type="http://schemas.openxmlformats.org/officeDocument/2006/relationships/image" Target="media/image25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6.jpg"/><Relationship Id="rId14" Type="http://schemas.openxmlformats.org/officeDocument/2006/relationships/image" Target="media/image11.jpg"/><Relationship Id="rId22" Type="http://schemas.openxmlformats.org/officeDocument/2006/relationships/image" Target="media/image19.jpg"/><Relationship Id="rId27" Type="http://schemas.openxmlformats.org/officeDocument/2006/relationships/image" Target="media/image24.jpg"/><Relationship Id="rId30" Type="http://schemas.openxmlformats.org/officeDocument/2006/relationships/image" Target="media/image27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Горелкина Наталья Александровна</dc:creator>
  <cp:keywords/>
  <cp:lastModifiedBy>Горелкина Наталья Александровна</cp:lastModifiedBy>
  <cp:revision>2</cp:revision>
  <dcterms:created xsi:type="dcterms:W3CDTF">2025-03-17T06:33:00Z</dcterms:created>
  <dcterms:modified xsi:type="dcterms:W3CDTF">2025-03-17T06:33:00Z</dcterms:modified>
</cp:coreProperties>
</file>