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DE" w:rsidRDefault="008451DE">
      <w:pPr>
        <w:pStyle w:val="a3"/>
        <w:spacing w:before="63" w:line="322" w:lineRule="exact"/>
        <w:ind w:left="121" w:right="127" w:firstLine="0"/>
        <w:jc w:val="center"/>
        <w:rPr>
          <w:spacing w:val="-2"/>
        </w:rPr>
      </w:pPr>
      <w:r>
        <w:t>Должностная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2"/>
        </w:rPr>
        <w:t xml:space="preserve"> </w:t>
      </w:r>
    </w:p>
    <w:p w:rsidR="00376AAD" w:rsidRDefault="008451DE">
      <w:pPr>
        <w:pStyle w:val="a3"/>
        <w:spacing w:before="63" w:line="322" w:lineRule="exact"/>
        <w:ind w:left="121" w:right="127" w:firstLine="0"/>
        <w:jc w:val="center"/>
      </w:pPr>
      <w:r>
        <w:t>по</w:t>
      </w:r>
      <w:r>
        <w:rPr>
          <w:spacing w:val="-7"/>
        </w:rPr>
        <w:t xml:space="preserve"> </w:t>
      </w:r>
      <w:r>
        <w:t>должности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службы</w:t>
      </w:r>
    </w:p>
    <w:p w:rsidR="008451DE" w:rsidRDefault="008451DE">
      <w:pPr>
        <w:pStyle w:val="a3"/>
        <w:spacing w:line="242" w:lineRule="auto"/>
        <w:ind w:left="121" w:right="135" w:firstLine="0"/>
        <w:jc w:val="center"/>
        <w:rPr>
          <w:spacing w:val="-4"/>
        </w:rPr>
      </w:pPr>
      <w:r>
        <w:t>начальника</w:t>
      </w:r>
      <w:r>
        <w:rPr>
          <w:spacing w:val="-5"/>
        </w:rPr>
        <w:t xml:space="preserve"> </w:t>
      </w:r>
      <w:r>
        <w:t>отдела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4"/>
        </w:rPr>
        <w:t xml:space="preserve"> </w:t>
      </w:r>
    </w:p>
    <w:p w:rsidR="008451DE" w:rsidRDefault="008451DE">
      <w:pPr>
        <w:pStyle w:val="a3"/>
        <w:spacing w:line="242" w:lineRule="auto"/>
        <w:ind w:left="121" w:right="135" w:firstLine="0"/>
        <w:jc w:val="center"/>
      </w:pPr>
      <w:r>
        <w:t>управления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bookmarkStart w:id="0" w:name="_GoBack"/>
      <w:bookmarkEnd w:id="0"/>
      <w:r>
        <w:t xml:space="preserve">транспорту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дорожному</w:t>
      </w:r>
      <w:r>
        <w:rPr>
          <w:spacing w:val="-4"/>
        </w:rPr>
        <w:t xml:space="preserve"> </w:t>
      </w:r>
      <w:r>
        <w:t>хозяйству</w:t>
      </w:r>
    </w:p>
    <w:p w:rsidR="00376AAD" w:rsidRDefault="008451DE">
      <w:pPr>
        <w:pStyle w:val="a3"/>
        <w:spacing w:line="242" w:lineRule="auto"/>
        <w:ind w:left="121" w:right="135" w:firstLine="0"/>
        <w:jc w:val="center"/>
      </w:pPr>
      <w:r>
        <w:t>администрации</w:t>
      </w:r>
      <w:r>
        <w:rPr>
          <w:spacing w:val="-4"/>
        </w:rPr>
        <w:t xml:space="preserve"> </w:t>
      </w:r>
      <w:r>
        <w:t>города Тулы</w:t>
      </w:r>
    </w:p>
    <w:p w:rsidR="00376AAD" w:rsidRDefault="00376AAD">
      <w:pPr>
        <w:pStyle w:val="a3"/>
        <w:spacing w:before="4"/>
        <w:ind w:left="0" w:firstLine="0"/>
        <w:jc w:val="left"/>
        <w:rPr>
          <w:sz w:val="27"/>
        </w:rPr>
      </w:pPr>
    </w:p>
    <w:p w:rsidR="00376AAD" w:rsidRDefault="008451DE">
      <w:pPr>
        <w:pStyle w:val="a4"/>
        <w:numPr>
          <w:ilvl w:val="0"/>
          <w:numId w:val="5"/>
        </w:numPr>
        <w:tabs>
          <w:tab w:val="left" w:pos="4189"/>
          <w:tab w:val="left" w:pos="4190"/>
        </w:tabs>
        <w:spacing w:before="0"/>
        <w:ind w:hanging="70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376AAD" w:rsidRDefault="00376AAD">
      <w:pPr>
        <w:pStyle w:val="a3"/>
        <w:spacing w:before="1"/>
        <w:ind w:left="0" w:firstLine="0"/>
        <w:jc w:val="left"/>
        <w:rPr>
          <w:sz w:val="27"/>
        </w:rPr>
      </w:pPr>
    </w:p>
    <w:p w:rsidR="00376AAD" w:rsidRDefault="008451DE">
      <w:pPr>
        <w:pStyle w:val="a4"/>
        <w:numPr>
          <w:ilvl w:val="1"/>
          <w:numId w:val="4"/>
        </w:numPr>
        <w:tabs>
          <w:tab w:val="left" w:pos="1478"/>
        </w:tabs>
        <w:spacing w:before="0" w:line="268" w:lineRule="auto"/>
        <w:ind w:right="105" w:firstLine="851"/>
        <w:jc w:val="both"/>
        <w:rPr>
          <w:sz w:val="28"/>
        </w:rPr>
      </w:pPr>
      <w:r>
        <w:rPr>
          <w:sz w:val="28"/>
        </w:rPr>
        <w:t>Настоящая должностная инструкция определяет 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Тулы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отдела).</w:t>
      </w:r>
    </w:p>
    <w:p w:rsidR="00376AAD" w:rsidRDefault="008451DE">
      <w:pPr>
        <w:pStyle w:val="a4"/>
        <w:numPr>
          <w:ilvl w:val="1"/>
          <w:numId w:val="4"/>
        </w:numPr>
        <w:tabs>
          <w:tab w:val="left" w:pos="1619"/>
        </w:tabs>
        <w:spacing w:before="3" w:line="268" w:lineRule="auto"/>
        <w:ind w:right="102" w:firstLine="851"/>
        <w:jc w:val="both"/>
        <w:rPr>
          <w:sz w:val="28"/>
        </w:rPr>
      </w:pP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Тула.</w:t>
      </w:r>
    </w:p>
    <w:p w:rsidR="00376AAD" w:rsidRDefault="008451DE">
      <w:pPr>
        <w:pStyle w:val="a4"/>
        <w:numPr>
          <w:ilvl w:val="1"/>
          <w:numId w:val="4"/>
        </w:numPr>
        <w:tabs>
          <w:tab w:val="left" w:pos="1453"/>
        </w:tabs>
        <w:spacing w:before="3" w:line="268" w:lineRule="auto"/>
        <w:ind w:right="104" w:firstLine="851"/>
        <w:jc w:val="both"/>
        <w:rPr>
          <w:sz w:val="28"/>
        </w:rPr>
      </w:pPr>
      <w:r>
        <w:rPr>
          <w:sz w:val="28"/>
        </w:rPr>
        <w:t>Начальник отдела назначается и освобож</w:t>
      </w:r>
      <w:r>
        <w:rPr>
          <w:sz w:val="28"/>
        </w:rPr>
        <w:t>дается от должности главой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Тулы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представлению начальника управления по транспорту и дорожному хозяйству 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Тулы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376AAD" w:rsidRDefault="008451DE">
      <w:pPr>
        <w:pStyle w:val="a4"/>
        <w:numPr>
          <w:ilvl w:val="1"/>
          <w:numId w:val="4"/>
        </w:numPr>
        <w:tabs>
          <w:tab w:val="left" w:pos="1446"/>
        </w:tabs>
        <w:spacing w:before="4"/>
        <w:ind w:left="1445" w:hanging="49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руководствуется:</w:t>
      </w:r>
    </w:p>
    <w:p w:rsidR="00376AAD" w:rsidRDefault="008451DE">
      <w:pPr>
        <w:pStyle w:val="a4"/>
        <w:numPr>
          <w:ilvl w:val="0"/>
          <w:numId w:val="3"/>
        </w:numPr>
        <w:tabs>
          <w:tab w:val="left" w:pos="1518"/>
        </w:tabs>
        <w:spacing w:before="41" w:line="268" w:lineRule="auto"/>
        <w:ind w:right="108" w:firstLine="851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Тула;</w:t>
      </w:r>
    </w:p>
    <w:p w:rsidR="00376AAD" w:rsidRDefault="008451DE">
      <w:pPr>
        <w:pStyle w:val="a4"/>
        <w:numPr>
          <w:ilvl w:val="0"/>
          <w:numId w:val="3"/>
        </w:numPr>
        <w:tabs>
          <w:tab w:val="left" w:pos="1518"/>
        </w:tabs>
        <w:spacing w:before="0" w:line="340" w:lineRule="exact"/>
        <w:ind w:left="1518"/>
        <w:rPr>
          <w:sz w:val="28"/>
        </w:rPr>
      </w:pP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</w:t>
      </w:r>
      <w:r>
        <w:rPr>
          <w:spacing w:val="-3"/>
          <w:sz w:val="28"/>
        </w:rPr>
        <w:t xml:space="preserve"> </w:t>
      </w:r>
      <w:r>
        <w:rPr>
          <w:sz w:val="28"/>
        </w:rPr>
        <w:t>Тула;</w:t>
      </w:r>
    </w:p>
    <w:p w:rsidR="00376AAD" w:rsidRDefault="008451DE">
      <w:pPr>
        <w:pStyle w:val="a4"/>
        <w:numPr>
          <w:ilvl w:val="0"/>
          <w:numId w:val="3"/>
        </w:numPr>
        <w:tabs>
          <w:tab w:val="left" w:pos="1518"/>
        </w:tabs>
        <w:spacing w:before="39" w:line="264" w:lineRule="auto"/>
        <w:ind w:right="111" w:firstLine="851"/>
        <w:rPr>
          <w:sz w:val="28"/>
        </w:rPr>
      </w:pPr>
      <w:r>
        <w:rPr>
          <w:sz w:val="28"/>
        </w:rPr>
        <w:t>положением об управлении по транспорту и дорожному хозяйству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Тулы;</w:t>
      </w:r>
    </w:p>
    <w:p w:rsidR="00376AAD" w:rsidRDefault="008451DE">
      <w:pPr>
        <w:pStyle w:val="a4"/>
        <w:numPr>
          <w:ilvl w:val="0"/>
          <w:numId w:val="3"/>
        </w:numPr>
        <w:tabs>
          <w:tab w:val="left" w:pos="1518"/>
        </w:tabs>
        <w:spacing w:before="8" w:line="264" w:lineRule="auto"/>
        <w:ind w:right="113" w:firstLine="851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Тула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('функциональных)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376AAD" w:rsidRDefault="008451DE">
      <w:pPr>
        <w:pStyle w:val="a3"/>
        <w:spacing w:before="10"/>
        <w:ind w:left="954" w:firstLine="0"/>
      </w:pPr>
      <w:r>
        <w:t>территориальных</w:t>
      </w:r>
      <w:r>
        <w:rPr>
          <w:spacing w:val="-6"/>
        </w:rPr>
        <w:t xml:space="preserve"> </w:t>
      </w:r>
      <w:r>
        <w:t>органов,</w:t>
      </w:r>
    </w:p>
    <w:p w:rsidR="00376AAD" w:rsidRDefault="008451DE">
      <w:pPr>
        <w:pStyle w:val="a4"/>
        <w:numPr>
          <w:ilvl w:val="1"/>
          <w:numId w:val="4"/>
        </w:numPr>
        <w:tabs>
          <w:tab w:val="left" w:pos="1530"/>
        </w:tabs>
        <w:spacing w:before="40" w:line="268" w:lineRule="auto"/>
        <w:ind w:right="103" w:firstLine="851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Тулы.</w:t>
      </w:r>
    </w:p>
    <w:p w:rsidR="00376AAD" w:rsidRDefault="008451DE">
      <w:pPr>
        <w:pStyle w:val="a4"/>
        <w:numPr>
          <w:ilvl w:val="1"/>
          <w:numId w:val="4"/>
        </w:numPr>
        <w:tabs>
          <w:tab w:val="left" w:pos="1502"/>
        </w:tabs>
        <w:spacing w:before="3" w:line="268" w:lineRule="auto"/>
        <w:ind w:right="112" w:firstLine="851"/>
        <w:rPr>
          <w:sz w:val="28"/>
        </w:rPr>
      </w:pPr>
      <w:r>
        <w:rPr>
          <w:sz w:val="28"/>
        </w:rPr>
        <w:t>Начальник 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управлении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транспорту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хозяйству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Тулы и 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инструкции.</w:t>
      </w:r>
    </w:p>
    <w:p w:rsidR="00376AAD" w:rsidRDefault="00376AAD">
      <w:pPr>
        <w:spacing w:line="268" w:lineRule="auto"/>
        <w:rPr>
          <w:sz w:val="28"/>
        </w:rPr>
        <w:sectPr w:rsidR="00376AAD">
          <w:type w:val="continuous"/>
          <w:pgSz w:w="12240" w:h="16840"/>
          <w:pgMar w:top="1440" w:right="740" w:bottom="280" w:left="1600" w:header="720" w:footer="720" w:gutter="0"/>
          <w:cols w:space="720"/>
        </w:sectPr>
      </w:pPr>
    </w:p>
    <w:p w:rsidR="00376AAD" w:rsidRDefault="008451DE">
      <w:pPr>
        <w:pStyle w:val="a4"/>
        <w:numPr>
          <w:ilvl w:val="1"/>
          <w:numId w:val="4"/>
        </w:numPr>
        <w:tabs>
          <w:tab w:val="left" w:pos="1470"/>
        </w:tabs>
        <w:spacing w:before="72" w:line="268" w:lineRule="auto"/>
        <w:ind w:right="125" w:firstLine="851"/>
        <w:jc w:val="both"/>
        <w:rPr>
          <w:sz w:val="28"/>
        </w:rPr>
      </w:pPr>
      <w:r>
        <w:rPr>
          <w:sz w:val="28"/>
        </w:rPr>
        <w:lastRenderedPageBreak/>
        <w:t>В случае временного отсутствия начальника отдела, в том числе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 болезни, отпуска, командировки, его обязанности исполняет референт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Тулы,</w:t>
      </w:r>
    </w:p>
    <w:p w:rsidR="00376AAD" w:rsidRDefault="008451DE">
      <w:pPr>
        <w:pStyle w:val="a4"/>
        <w:numPr>
          <w:ilvl w:val="1"/>
          <w:numId w:val="4"/>
        </w:numPr>
        <w:tabs>
          <w:tab w:val="left" w:pos="1549"/>
        </w:tabs>
        <w:spacing w:before="3" w:line="249" w:lineRule="auto"/>
        <w:ind w:right="124" w:firstLine="851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должностных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инструкций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8"/>
          <w:sz w:val="28"/>
        </w:rPr>
        <w:t xml:space="preserve"> </w:t>
      </w:r>
      <w:r>
        <w:rPr>
          <w:sz w:val="28"/>
        </w:rPr>
        <w:t>занимающих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город Тула,</w:t>
      </w:r>
    </w:p>
    <w:p w:rsidR="00376AAD" w:rsidRDefault="00376AAD">
      <w:pPr>
        <w:pStyle w:val="a3"/>
        <w:spacing w:before="9"/>
        <w:ind w:left="0" w:firstLine="0"/>
        <w:jc w:val="left"/>
        <w:rPr>
          <w:sz w:val="26"/>
        </w:rPr>
      </w:pPr>
    </w:p>
    <w:p w:rsidR="00376AAD" w:rsidRDefault="008451DE">
      <w:pPr>
        <w:pStyle w:val="a4"/>
        <w:numPr>
          <w:ilvl w:val="0"/>
          <w:numId w:val="5"/>
        </w:numPr>
        <w:tabs>
          <w:tab w:val="left" w:pos="3530"/>
        </w:tabs>
        <w:spacing w:before="0"/>
        <w:ind w:left="3529" w:hanging="281"/>
        <w:jc w:val="left"/>
        <w:rPr>
          <w:sz w:val="28"/>
        </w:rPr>
      </w:pPr>
      <w:r>
        <w:rPr>
          <w:sz w:val="28"/>
        </w:rPr>
        <w:t>Квалификационные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</w:p>
    <w:p w:rsidR="00376AAD" w:rsidRDefault="00376AAD">
      <w:pPr>
        <w:pStyle w:val="a3"/>
        <w:spacing w:before="10"/>
        <w:ind w:left="0" w:firstLine="0"/>
        <w:jc w:val="left"/>
        <w:rPr>
          <w:sz w:val="25"/>
        </w:rPr>
      </w:pPr>
    </w:p>
    <w:p w:rsidR="00376AAD" w:rsidRDefault="008451DE">
      <w:pPr>
        <w:pStyle w:val="a4"/>
        <w:numPr>
          <w:ilvl w:val="1"/>
          <w:numId w:val="2"/>
        </w:numPr>
        <w:tabs>
          <w:tab w:val="left" w:pos="1482"/>
        </w:tabs>
        <w:spacing w:before="0" w:line="249" w:lineRule="auto"/>
        <w:ind w:right="128" w:firstLine="851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4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3"/>
          <w:sz w:val="28"/>
        </w:rPr>
        <w:t xml:space="preserve"> </w:t>
      </w:r>
      <w:r>
        <w:rPr>
          <w:sz w:val="28"/>
        </w:rPr>
        <w:t>знать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акты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3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Тула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муниципальной службы,</w:t>
      </w:r>
    </w:p>
    <w:p w:rsidR="00376AAD" w:rsidRDefault="008451DE">
      <w:pPr>
        <w:pStyle w:val="a4"/>
        <w:numPr>
          <w:ilvl w:val="1"/>
          <w:numId w:val="2"/>
        </w:numPr>
        <w:tabs>
          <w:tab w:val="left" w:pos="1559"/>
        </w:tabs>
        <w:spacing w:before="7" w:line="249" w:lineRule="auto"/>
        <w:ind w:right="122" w:firstLine="851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 лет,</w:t>
      </w:r>
    </w:p>
    <w:p w:rsidR="00376AAD" w:rsidRDefault="008451DE">
      <w:pPr>
        <w:pStyle w:val="a4"/>
        <w:numPr>
          <w:ilvl w:val="1"/>
          <w:numId w:val="2"/>
        </w:numPr>
        <w:tabs>
          <w:tab w:val="left" w:pos="1542"/>
        </w:tabs>
        <w:spacing w:before="7" w:line="249" w:lineRule="auto"/>
        <w:ind w:right="126" w:firstLine="851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знать:</w:t>
      </w:r>
    </w:p>
    <w:p w:rsidR="00376AAD" w:rsidRDefault="008451DE">
      <w:pPr>
        <w:pStyle w:val="a3"/>
        <w:spacing w:before="48" w:line="249" w:lineRule="auto"/>
        <w:ind w:right="121" w:firstLine="1415"/>
      </w:pPr>
      <w:r>
        <w:rPr>
          <w:noProof/>
          <w:lang w:eastAsia="ru-RU"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172724</wp:posOffset>
            </wp:positionV>
            <wp:extent cx="40640" cy="2286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Конституцию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федеральные</w:t>
      </w:r>
      <w:r>
        <w:rPr>
          <w:spacing w:val="-6"/>
        </w:rPr>
        <w:t xml:space="preserve"> </w:t>
      </w:r>
      <w:r>
        <w:t>законы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Тульской области, указы Президента Российской Федерации и 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своих должно</w:t>
      </w:r>
      <w:r>
        <w:t>стных обязанностей, правам и ответственности. в том</w:t>
      </w:r>
      <w:r>
        <w:rPr>
          <w:spacing w:val="-67"/>
        </w:rPr>
        <w:t xml:space="preserve"> </w:t>
      </w:r>
      <w:r>
        <w:t>числе:</w:t>
      </w:r>
    </w:p>
    <w:p w:rsidR="00376AAD" w:rsidRDefault="008451DE">
      <w:pPr>
        <w:pStyle w:val="a3"/>
        <w:spacing w:before="10" w:line="249" w:lineRule="auto"/>
        <w:ind w:firstLine="1415"/>
        <w:jc w:val="left"/>
      </w:pPr>
      <w:r>
        <w:rPr>
          <w:noProof/>
          <w:lang w:eastAsia="ru-RU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148341</wp:posOffset>
            </wp:positionV>
            <wp:extent cx="40640" cy="22858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законодательство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службе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Тульской</w:t>
      </w:r>
      <w:r>
        <w:rPr>
          <w:spacing w:val="-1"/>
        </w:rPr>
        <w:t xml:space="preserve"> </w:t>
      </w:r>
      <w:r>
        <w:t>области;</w:t>
      </w:r>
    </w:p>
    <w:p w:rsidR="00376AAD" w:rsidRDefault="008451DE">
      <w:pPr>
        <w:pStyle w:val="a3"/>
        <w:spacing w:before="5"/>
        <w:ind w:left="15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145166</wp:posOffset>
            </wp:positionV>
            <wp:extent cx="40640" cy="22858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Тула;</w:t>
      </w:r>
    </w:p>
    <w:p w:rsidR="00376AAD" w:rsidRDefault="008451DE">
      <w:pPr>
        <w:pStyle w:val="a3"/>
        <w:tabs>
          <w:tab w:val="left" w:pos="2034"/>
          <w:tab w:val="left" w:pos="3243"/>
          <w:tab w:val="left" w:pos="4594"/>
          <w:tab w:val="left" w:pos="4974"/>
          <w:tab w:val="left" w:pos="5355"/>
          <w:tab w:val="left" w:pos="5894"/>
          <w:tab w:val="left" w:pos="7183"/>
          <w:tab w:val="left" w:pos="7343"/>
          <w:tab w:val="left" w:pos="9616"/>
        </w:tabs>
        <w:spacing w:before="19" w:line="249" w:lineRule="auto"/>
        <w:ind w:right="125" w:firstLine="1415"/>
        <w:jc w:val="left"/>
      </w:pPr>
      <w:r>
        <w:rPr>
          <w:noProof/>
          <w:lang w:eastAsia="ru-RU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154181</wp:posOffset>
            </wp:positionV>
            <wp:extent cx="40640" cy="22860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70592" behindDoc="1" locked="0" layoutInCell="1" allowOverlap="1">
            <wp:simplePos x="0" y="0"/>
            <wp:positionH relativeFrom="page">
              <wp:posOffset>7171943</wp:posOffset>
            </wp:positionH>
            <wp:positionV relativeFrom="paragraph">
              <wp:posOffset>798579</wp:posOffset>
            </wp:positionV>
            <wp:extent cx="48768" cy="2286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законодательные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иные</w:t>
      </w:r>
      <w:r>
        <w:rPr>
          <w:spacing w:val="27"/>
        </w:rPr>
        <w:t xml:space="preserve"> </w:t>
      </w:r>
      <w:r>
        <w:t>нормативные</w:t>
      </w:r>
      <w:r>
        <w:rPr>
          <w:spacing w:val="29"/>
        </w:rPr>
        <w:t xml:space="preserve"> </w:t>
      </w:r>
      <w:r>
        <w:t>правовые</w:t>
      </w:r>
      <w:r>
        <w:rPr>
          <w:spacing w:val="29"/>
        </w:rPr>
        <w:t xml:space="preserve"> </w:t>
      </w:r>
      <w:r>
        <w:t>акты</w:t>
      </w:r>
      <w:r>
        <w:rPr>
          <w:spacing w:val="25"/>
        </w:rPr>
        <w:t xml:space="preserve"> </w:t>
      </w:r>
      <w:r>
        <w:t>Тульской</w:t>
      </w:r>
      <w:r>
        <w:rPr>
          <w:spacing w:val="-67"/>
        </w:rPr>
        <w:t xml:space="preserve"> </w:t>
      </w:r>
      <w:r>
        <w:t>области,</w:t>
      </w:r>
      <w:r>
        <w:rPr>
          <w:spacing w:val="12"/>
        </w:rPr>
        <w:t xml:space="preserve"> </w:t>
      </w:r>
      <w:r>
        <w:t>муниципальные</w:t>
      </w:r>
      <w:r>
        <w:rPr>
          <w:spacing w:val="11"/>
        </w:rPr>
        <w:t xml:space="preserve"> </w:t>
      </w:r>
      <w:r>
        <w:t>правовые</w:t>
      </w:r>
      <w:r>
        <w:rPr>
          <w:spacing w:val="13"/>
        </w:rPr>
        <w:t xml:space="preserve"> </w:t>
      </w:r>
      <w:r>
        <w:t>акты,</w:t>
      </w:r>
      <w:r>
        <w:rPr>
          <w:spacing w:val="12"/>
        </w:rPr>
        <w:t xml:space="preserve"> </w:t>
      </w:r>
      <w:r>
        <w:t>регламентирующие</w:t>
      </w:r>
      <w:r>
        <w:rPr>
          <w:spacing w:val="13"/>
        </w:rPr>
        <w:t xml:space="preserve"> </w:t>
      </w:r>
      <w:r>
        <w:t>статус,</w:t>
      </w:r>
      <w:r>
        <w:rPr>
          <w:spacing w:val="12"/>
        </w:rPr>
        <w:t xml:space="preserve"> </w:t>
      </w:r>
      <w:r>
        <w:t>структуру,</w:t>
      </w:r>
      <w:r>
        <w:rPr>
          <w:spacing w:val="-67"/>
        </w:rPr>
        <w:t xml:space="preserve"> </w:t>
      </w:r>
      <w:r>
        <w:t>компетенцию,</w:t>
      </w:r>
      <w:r>
        <w:tab/>
        <w:t>порядок</w:t>
      </w:r>
      <w:r>
        <w:tab/>
        <w:t>организации</w:t>
      </w:r>
      <w:r>
        <w:tab/>
        <w:t>и</w:t>
      </w:r>
      <w:r>
        <w:tab/>
        <w:t>деятельности</w:t>
      </w:r>
      <w:r>
        <w:tab/>
        <w:t>представительных</w:t>
      </w:r>
      <w:r>
        <w:tab/>
        <w:t>и</w:t>
      </w:r>
      <w:r>
        <w:rPr>
          <w:spacing w:val="-67"/>
        </w:rPr>
        <w:t xml:space="preserve"> </w:t>
      </w:r>
      <w:r>
        <w:t>исполнительно-распорядительных</w:t>
      </w:r>
      <w:r>
        <w:tab/>
        <w:t>органов</w:t>
      </w:r>
      <w:r>
        <w:tab/>
        <w:t>местного</w:t>
      </w:r>
      <w:r>
        <w:tab/>
      </w:r>
      <w:r>
        <w:tab/>
        <w:t>самоуправления;</w:t>
      </w:r>
      <w:r>
        <w:rPr>
          <w:spacing w:val="1"/>
        </w:rPr>
        <w:t xml:space="preserve"> </w:t>
      </w:r>
      <w:r>
        <w:rPr>
          <w:spacing w:val="-1"/>
        </w:rPr>
        <w:t>положение</w:t>
      </w:r>
      <w:r>
        <w:rPr>
          <w:spacing w:val="-13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управлении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транспорту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дорожному</w:t>
      </w:r>
      <w:r>
        <w:rPr>
          <w:spacing w:val="-16"/>
        </w:rPr>
        <w:t xml:space="preserve"> </w:t>
      </w:r>
      <w:r>
        <w:t>хозяйству</w:t>
      </w:r>
      <w:r>
        <w:rPr>
          <w:spacing w:val="-17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Тулы;</w:t>
      </w:r>
    </w:p>
    <w:p w:rsidR="00376AAD" w:rsidRDefault="008451DE">
      <w:pPr>
        <w:pStyle w:val="a3"/>
        <w:spacing w:before="9"/>
        <w:ind w:left="15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147577</wp:posOffset>
            </wp:positionV>
            <wp:extent cx="40640" cy="22860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распорядка;</w:t>
      </w:r>
    </w:p>
    <w:p w:rsidR="00376AAD" w:rsidRDefault="008451DE">
      <w:pPr>
        <w:pStyle w:val="a3"/>
        <w:spacing w:before="19" w:line="249" w:lineRule="auto"/>
        <w:ind w:firstLine="1415"/>
        <w:jc w:val="left"/>
      </w:pPr>
      <w:r>
        <w:rPr>
          <w:noProof/>
          <w:lang w:eastAsia="ru-RU"/>
        </w:rPr>
        <w:drawing>
          <wp:anchor distT="0" distB="0" distL="0" distR="0" simplePos="0" relativeHeight="487469056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154056</wp:posOffset>
            </wp:positionV>
            <wp:extent cx="40640" cy="2285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правила</w:t>
      </w:r>
      <w:r>
        <w:rPr>
          <w:spacing w:val="56"/>
        </w:rPr>
        <w:t xml:space="preserve"> </w:t>
      </w:r>
      <w:r>
        <w:t>документооборота</w:t>
      </w:r>
      <w:r>
        <w:rPr>
          <w:spacing w:val="6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служебной</w:t>
      </w:r>
      <w:r>
        <w:rPr>
          <w:spacing w:val="59"/>
        </w:rPr>
        <w:t xml:space="preserve"> </w:t>
      </w:r>
      <w:r>
        <w:t>информацией,</w:t>
      </w:r>
      <w:r>
        <w:rPr>
          <w:spacing w:val="-67"/>
        </w:rPr>
        <w:t xml:space="preserve"> </w:t>
      </w:r>
      <w:r>
        <w:t>инструкцию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делопроизводству;</w:t>
      </w:r>
    </w:p>
    <w:p w:rsidR="00376AAD" w:rsidRDefault="008451DE">
      <w:pPr>
        <w:pStyle w:val="a3"/>
        <w:spacing w:before="5"/>
        <w:ind w:left="1587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144658</wp:posOffset>
            </wp:positionV>
            <wp:extent cx="40640" cy="22858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4971288</wp:posOffset>
            </wp:positionH>
            <wp:positionV relativeFrom="paragraph">
              <wp:posOffset>149355</wp:posOffset>
            </wp:positionV>
            <wp:extent cx="53339" cy="2438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служебному</w:t>
      </w:r>
      <w:r>
        <w:rPr>
          <w:spacing w:val="-6"/>
        </w:rPr>
        <w:t xml:space="preserve"> </w:t>
      </w:r>
      <w:r>
        <w:t>поведению;</w:t>
      </w:r>
    </w:p>
    <w:p w:rsidR="00376AAD" w:rsidRDefault="008451DE">
      <w:pPr>
        <w:pStyle w:val="a3"/>
        <w:spacing w:before="19"/>
        <w:ind w:left="15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153675</wp:posOffset>
            </wp:positionV>
            <wp:extent cx="40640" cy="2285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</w:t>
      </w:r>
      <w:r>
        <w:t>аслевых</w:t>
      </w:r>
    </w:p>
    <w:p w:rsidR="00376AAD" w:rsidRDefault="00376AAD">
      <w:pPr>
        <w:sectPr w:rsidR="00376AAD">
          <w:pgSz w:w="12240" w:h="16840"/>
          <w:pgMar w:top="1040" w:right="740" w:bottom="280" w:left="1600" w:header="720" w:footer="720" w:gutter="0"/>
          <w:cols w:space="720"/>
        </w:sectPr>
      </w:pPr>
    </w:p>
    <w:p w:rsidR="00376AAD" w:rsidRDefault="00376AAD">
      <w:pPr>
        <w:pStyle w:val="a3"/>
        <w:spacing w:before="5"/>
        <w:ind w:left="0" w:firstLine="0"/>
        <w:jc w:val="left"/>
        <w:rPr>
          <w:sz w:val="35"/>
        </w:rPr>
      </w:pPr>
    </w:p>
    <w:p w:rsidR="00376AAD" w:rsidRDefault="008451DE">
      <w:pPr>
        <w:pStyle w:val="a3"/>
        <w:ind w:firstLine="0"/>
        <w:jc w:val="left"/>
      </w:pPr>
      <w:r>
        <w:rPr>
          <w:spacing w:val="-1"/>
        </w:rPr>
        <w:t>Тулы;</w:t>
      </w:r>
    </w:p>
    <w:p w:rsidR="00376AAD" w:rsidRDefault="008451DE">
      <w:pPr>
        <w:pStyle w:val="a3"/>
        <w:spacing w:before="59"/>
        <w:ind w:left="96" w:firstLine="0"/>
        <w:jc w:val="left"/>
      </w:pPr>
      <w:r>
        <w:br w:type="column"/>
      </w:r>
      <w:r>
        <w:t>(функциональных)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территориальных</w:t>
      </w:r>
      <w:r>
        <w:rPr>
          <w:spacing w:val="67"/>
        </w:rPr>
        <w:t xml:space="preserve"> </w:t>
      </w:r>
      <w:r>
        <w:t>органов</w:t>
      </w:r>
      <w:r>
        <w:rPr>
          <w:spacing w:val="68"/>
        </w:rPr>
        <w:t xml:space="preserve"> </w:t>
      </w:r>
      <w:proofErr w:type="gramStart"/>
      <w:r>
        <w:t>администрации  города</w:t>
      </w:r>
      <w:proofErr w:type="gramEnd"/>
    </w:p>
    <w:p w:rsidR="00376AAD" w:rsidRDefault="00376AAD">
      <w:pPr>
        <w:pStyle w:val="a3"/>
        <w:spacing w:before="9"/>
        <w:ind w:left="0" w:firstLine="0"/>
        <w:jc w:val="left"/>
        <w:rPr>
          <w:sz w:val="32"/>
        </w:rPr>
      </w:pPr>
    </w:p>
    <w:p w:rsidR="00376AAD" w:rsidRDefault="008451DE">
      <w:pPr>
        <w:pStyle w:val="a4"/>
        <w:numPr>
          <w:ilvl w:val="0"/>
          <w:numId w:val="1"/>
        </w:numPr>
        <w:tabs>
          <w:tab w:val="left" w:pos="660"/>
          <w:tab w:val="left" w:pos="661"/>
          <w:tab w:val="left" w:pos="1854"/>
          <w:tab w:val="left" w:pos="4295"/>
          <w:tab w:val="left" w:pos="4765"/>
          <w:tab w:val="left" w:pos="7089"/>
        </w:tabs>
        <w:spacing w:before="0"/>
        <w:ind w:hanging="565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7171943</wp:posOffset>
            </wp:positionH>
            <wp:positionV relativeFrom="paragraph">
              <wp:posOffset>159307</wp:posOffset>
            </wp:positionV>
            <wp:extent cx="48768" cy="24383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основы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и</w:t>
      </w:r>
      <w:r>
        <w:rPr>
          <w:sz w:val="28"/>
        </w:rPr>
        <w:tab/>
        <w:t>муниципального</w:t>
      </w:r>
      <w:r>
        <w:rPr>
          <w:sz w:val="28"/>
        </w:rPr>
        <w:tab/>
        <w:t>управления;</w:t>
      </w:r>
    </w:p>
    <w:p w:rsidR="00376AAD" w:rsidRDefault="00376AAD">
      <w:pPr>
        <w:rPr>
          <w:sz w:val="28"/>
        </w:rPr>
        <w:sectPr w:rsidR="00376AAD">
          <w:pgSz w:w="12240" w:h="16840"/>
          <w:pgMar w:top="1120" w:right="740" w:bottom="280" w:left="1600" w:header="720" w:footer="720" w:gutter="0"/>
          <w:cols w:num="2" w:space="720" w:equalWidth="0">
            <w:col w:w="818" w:space="40"/>
            <w:col w:w="9042"/>
          </w:cols>
        </w:sectPr>
      </w:pPr>
    </w:p>
    <w:p w:rsidR="00376AAD" w:rsidRDefault="008451DE">
      <w:pPr>
        <w:pStyle w:val="a3"/>
        <w:tabs>
          <w:tab w:val="left" w:pos="1713"/>
          <w:tab w:val="left" w:pos="3719"/>
          <w:tab w:val="left" w:pos="5482"/>
          <w:tab w:val="left" w:pos="6761"/>
          <w:tab w:val="left" w:pos="8375"/>
        </w:tabs>
        <w:spacing w:before="22" w:line="259" w:lineRule="auto"/>
        <w:ind w:right="128" w:firstLine="0"/>
        <w:jc w:val="left"/>
      </w:pPr>
      <w:r>
        <w:t>документы,</w:t>
      </w:r>
      <w:r>
        <w:tab/>
        <w:t>определяющие</w:t>
      </w:r>
      <w:r>
        <w:tab/>
        <w:t>перспективы</w:t>
      </w:r>
      <w:r>
        <w:tab/>
        <w:t>развития</w:t>
      </w:r>
      <w:r>
        <w:tab/>
        <w:t>Российской</w:t>
      </w:r>
      <w:r>
        <w:tab/>
      </w:r>
      <w:r>
        <w:rPr>
          <w:spacing w:val="-1"/>
        </w:rPr>
        <w:t>Федерации,</w:t>
      </w:r>
      <w:r>
        <w:rPr>
          <w:spacing w:val="-67"/>
        </w:rPr>
        <w:t xml:space="preserve"> </w:t>
      </w:r>
      <w:r>
        <w:t>Тульской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 город Тула;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  <w:tab w:val="left" w:pos="2718"/>
          <w:tab w:val="left" w:pos="3788"/>
          <w:tab w:val="left" w:pos="5483"/>
          <w:tab w:val="left" w:pos="8800"/>
        </w:tabs>
        <w:spacing w:before="4" w:line="254" w:lineRule="auto"/>
        <w:ind w:right="126" w:firstLine="851"/>
        <w:jc w:val="left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права,</w:t>
      </w:r>
      <w:r>
        <w:rPr>
          <w:sz w:val="28"/>
        </w:rPr>
        <w:tab/>
        <w:t>экономики,</w:t>
      </w:r>
      <w:r>
        <w:rPr>
          <w:sz w:val="28"/>
        </w:rPr>
        <w:tab/>
        <w:t>социально-политические</w:t>
      </w:r>
      <w:r>
        <w:rPr>
          <w:sz w:val="28"/>
        </w:rPr>
        <w:tab/>
      </w:r>
      <w:r>
        <w:rPr>
          <w:spacing w:val="-1"/>
          <w:sz w:val="28"/>
        </w:rPr>
        <w:t>аспекты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0" w:line="254" w:lineRule="auto"/>
        <w:ind w:right="123" w:firstLine="851"/>
        <w:jc w:val="left"/>
        <w:rPr>
          <w:sz w:val="28"/>
        </w:rPr>
      </w:pPr>
      <w:r>
        <w:rPr>
          <w:sz w:val="28"/>
        </w:rPr>
        <w:t>отечественный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зарубежный</w:t>
      </w:r>
      <w:r>
        <w:rPr>
          <w:spacing w:val="54"/>
          <w:sz w:val="28"/>
        </w:rPr>
        <w:t xml:space="preserve"> </w:t>
      </w:r>
      <w:r>
        <w:rPr>
          <w:sz w:val="28"/>
        </w:rPr>
        <w:t>опыт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ind w:left="1518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персоналом;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  <w:tab w:val="left" w:pos="2702"/>
          <w:tab w:val="left" w:pos="4346"/>
          <w:tab w:val="left" w:pos="6145"/>
          <w:tab w:val="left" w:pos="6503"/>
          <w:tab w:val="left" w:pos="7831"/>
        </w:tabs>
        <w:spacing w:before="25" w:line="254" w:lineRule="auto"/>
        <w:ind w:right="131" w:firstLine="851"/>
        <w:jc w:val="left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подготовки,</w:t>
      </w:r>
      <w:r>
        <w:rPr>
          <w:sz w:val="28"/>
        </w:rPr>
        <w:tab/>
        <w:t>согласования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принятия</w:t>
      </w:r>
      <w:r>
        <w:rPr>
          <w:sz w:val="28"/>
        </w:rPr>
        <w:tab/>
      </w:r>
      <w:r>
        <w:rPr>
          <w:spacing w:val="-1"/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  <w:tab w:val="left" w:pos="2759"/>
          <w:tab w:val="left" w:pos="5393"/>
          <w:tab w:val="left" w:pos="8221"/>
        </w:tabs>
        <w:spacing w:line="254" w:lineRule="auto"/>
        <w:ind w:right="130" w:firstLine="851"/>
        <w:jc w:val="left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информационного,</w:t>
      </w:r>
      <w:r>
        <w:rPr>
          <w:sz w:val="28"/>
        </w:rPr>
        <w:tab/>
        <w:t>документационного,</w:t>
      </w:r>
      <w:r>
        <w:rPr>
          <w:sz w:val="28"/>
        </w:rPr>
        <w:tab/>
      </w:r>
      <w:r>
        <w:rPr>
          <w:spacing w:val="-1"/>
          <w:sz w:val="28"/>
        </w:rPr>
        <w:t>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сфер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0" w:line="254" w:lineRule="auto"/>
        <w:ind w:right="123" w:firstLine="851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16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line="254" w:lineRule="auto"/>
        <w:ind w:right="131" w:firstLine="851"/>
        <w:rPr>
          <w:sz w:val="28"/>
        </w:rPr>
      </w:pPr>
      <w:r>
        <w:rPr>
          <w:sz w:val="28"/>
        </w:rPr>
        <w:t>программные документы и приоритеты государственной политики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коммуникационных технологий;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line="256" w:lineRule="auto"/>
        <w:ind w:right="120" w:firstLine="851"/>
        <w:rPr>
          <w:sz w:val="28"/>
        </w:rPr>
      </w:pPr>
      <w:r>
        <w:rPr>
          <w:sz w:val="28"/>
        </w:rPr>
        <w:t>правовые аспекты в сфере предоставления государственных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8"/>
        <w:ind w:left="1518"/>
        <w:rPr>
          <w:sz w:val="28"/>
        </w:rPr>
      </w:pPr>
      <w:r>
        <w:rPr>
          <w:sz w:val="28"/>
        </w:rPr>
        <w:t>аппаратное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  <w:tab w:val="left" w:pos="5318"/>
          <w:tab w:val="left" w:pos="7473"/>
          <w:tab w:val="left" w:pos="8390"/>
        </w:tabs>
        <w:spacing w:before="24" w:line="256" w:lineRule="auto"/>
        <w:ind w:right="127" w:firstLine="851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z w:val="28"/>
        </w:rPr>
        <w:tab/>
        <w:t>технологий</w:t>
      </w:r>
      <w:r>
        <w:rPr>
          <w:sz w:val="28"/>
        </w:rPr>
        <w:tab/>
        <w:t>в</w:t>
      </w:r>
      <w:r>
        <w:rPr>
          <w:sz w:val="28"/>
        </w:rPr>
        <w:tab/>
        <w:t>отраслевых</w:t>
      </w:r>
      <w:r>
        <w:rPr>
          <w:spacing w:val="-68"/>
          <w:sz w:val="28"/>
        </w:rPr>
        <w:t xml:space="preserve"> </w:t>
      </w:r>
      <w:r>
        <w:rPr>
          <w:sz w:val="28"/>
        </w:rPr>
        <w:t>(функциональных) органах администрации муниципального образования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Тула,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5" w:line="254" w:lineRule="auto"/>
        <w:ind w:right="130" w:firstLine="851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376AAD" w:rsidRDefault="008451DE">
      <w:pPr>
        <w:pStyle w:val="a4"/>
        <w:numPr>
          <w:ilvl w:val="1"/>
          <w:numId w:val="2"/>
        </w:numPr>
        <w:tabs>
          <w:tab w:val="left" w:pos="1542"/>
        </w:tabs>
        <w:spacing w:before="10" w:line="249" w:lineRule="auto"/>
        <w:ind w:right="126" w:firstLine="851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навыки:</w:t>
      </w:r>
    </w:p>
    <w:p w:rsidR="00376AAD" w:rsidRDefault="008451DE">
      <w:pPr>
        <w:pStyle w:val="a3"/>
        <w:spacing w:before="5" w:line="249" w:lineRule="auto"/>
        <w:ind w:right="131" w:firstLine="1415"/>
      </w:pPr>
      <w:r>
        <w:rPr>
          <w:noProof/>
          <w:lang w:eastAsia="ru-RU"/>
        </w:rPr>
        <w:drawing>
          <wp:anchor distT="0" distB="0" distL="0" distR="0" simplePos="0" relativeHeight="487471616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144785</wp:posOffset>
            </wp:positionV>
            <wp:extent cx="40640" cy="22858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взаимосвязи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государственными</w:t>
      </w:r>
      <w:r>
        <w:rPr>
          <w:spacing w:val="-15"/>
        </w:rPr>
        <w:t xml:space="preserve"> </w:t>
      </w:r>
      <w:r>
        <w:t>органами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органами</w:t>
      </w:r>
      <w:r>
        <w:rPr>
          <w:spacing w:val="-15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-1"/>
        </w:rPr>
        <w:t xml:space="preserve"> </w:t>
      </w:r>
      <w:r>
        <w:t>Тульской</w:t>
      </w:r>
      <w:r>
        <w:rPr>
          <w:spacing w:val="-3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гражданами;</w:t>
      </w:r>
    </w:p>
    <w:p w:rsidR="00376AAD" w:rsidRDefault="008451DE">
      <w:pPr>
        <w:pStyle w:val="a3"/>
        <w:spacing w:before="7"/>
        <w:ind w:left="1518" w:firstLine="0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146434</wp:posOffset>
            </wp:positionV>
            <wp:extent cx="40640" cy="2286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ведения</w:t>
      </w:r>
      <w:r>
        <w:rPr>
          <w:spacing w:val="-7"/>
        </w:rPr>
        <w:t xml:space="preserve"> </w:t>
      </w:r>
      <w:r>
        <w:t>деловых</w:t>
      </w:r>
      <w:r>
        <w:rPr>
          <w:spacing w:val="-2"/>
        </w:rPr>
        <w:t xml:space="preserve"> </w:t>
      </w:r>
      <w:r>
        <w:t>переговоров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делового</w:t>
      </w:r>
      <w:r>
        <w:rPr>
          <w:spacing w:val="-6"/>
        </w:rPr>
        <w:t xml:space="preserve"> </w:t>
      </w:r>
      <w:r>
        <w:t>письма;</w:t>
      </w:r>
    </w:p>
    <w:p w:rsidR="00376AAD" w:rsidRDefault="008451DE">
      <w:pPr>
        <w:pStyle w:val="a3"/>
        <w:spacing w:before="19" w:line="249" w:lineRule="auto"/>
        <w:ind w:right="131" w:firstLine="1415"/>
      </w:pPr>
      <w:r>
        <w:rPr>
          <w:noProof/>
          <w:lang w:eastAsia="ru-RU"/>
        </w:rPr>
        <w:drawing>
          <wp:anchor distT="0" distB="0" distL="0" distR="0" simplePos="0" relativeHeight="487472640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154183</wp:posOffset>
            </wp:positionV>
            <wp:extent cx="40640" cy="22858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владения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и документами;</w:t>
      </w:r>
    </w:p>
    <w:p w:rsidR="00376AAD" w:rsidRDefault="008451DE">
      <w:pPr>
        <w:pStyle w:val="a3"/>
        <w:spacing w:before="7" w:line="252" w:lineRule="auto"/>
        <w:ind w:left="1518" w:right="620" w:firstLine="0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145801</wp:posOffset>
            </wp:positionV>
            <wp:extent cx="40640" cy="22858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361064</wp:posOffset>
            </wp:positionV>
            <wp:extent cx="40640" cy="22859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7171943</wp:posOffset>
            </wp:positionH>
            <wp:positionV relativeFrom="paragraph">
              <wp:posOffset>377702</wp:posOffset>
            </wp:positionV>
            <wp:extent cx="48768" cy="12191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 личного труда и планирования рабочего времени;</w:t>
      </w:r>
      <w:r>
        <w:rPr>
          <w:spacing w:val="1"/>
        </w:rPr>
        <w:t xml:space="preserve"> </w:t>
      </w:r>
      <w:r>
        <w:t>владения</w:t>
      </w:r>
      <w:r>
        <w:rPr>
          <w:spacing w:val="22"/>
        </w:rPr>
        <w:t xml:space="preserve"> </w:t>
      </w:r>
      <w:r>
        <w:t>оргтехникой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средствами</w:t>
      </w:r>
      <w:r>
        <w:rPr>
          <w:spacing w:val="25"/>
        </w:rPr>
        <w:t xml:space="preserve"> </w:t>
      </w:r>
      <w:r>
        <w:t>коммуникации;</w:t>
      </w:r>
    </w:p>
    <w:p w:rsidR="00376AAD" w:rsidRDefault="008451DE">
      <w:pPr>
        <w:pStyle w:val="a3"/>
        <w:spacing w:before="11"/>
        <w:ind w:firstLine="0"/>
      </w:pPr>
      <w:r>
        <w:t xml:space="preserve">муниципального  </w:t>
      </w:r>
      <w:r>
        <w:rPr>
          <w:spacing w:val="2"/>
        </w:rPr>
        <w:t xml:space="preserve"> </w:t>
      </w:r>
      <w:proofErr w:type="gramStart"/>
      <w:r>
        <w:t xml:space="preserve">управления,  </w:t>
      </w:r>
      <w:r>
        <w:rPr>
          <w:spacing w:val="68"/>
        </w:rPr>
        <w:t xml:space="preserve"> </w:t>
      </w:r>
      <w:proofErr w:type="gramEnd"/>
      <w:r>
        <w:t xml:space="preserve">анализа  </w:t>
      </w:r>
      <w:r>
        <w:rPr>
          <w:spacing w:val="69"/>
        </w:rPr>
        <w:t xml:space="preserve"> </w:t>
      </w:r>
      <w:r>
        <w:t xml:space="preserve">состояния   </w:t>
      </w:r>
      <w:r>
        <w:t xml:space="preserve"> и  </w:t>
      </w:r>
      <w:r>
        <w:rPr>
          <w:spacing w:val="67"/>
        </w:rPr>
        <w:t xml:space="preserve"> </w:t>
      </w:r>
      <w:r>
        <w:t xml:space="preserve">динамики  </w:t>
      </w:r>
      <w:r>
        <w:rPr>
          <w:spacing w:val="69"/>
        </w:rPr>
        <w:t xml:space="preserve"> </w:t>
      </w:r>
      <w:r>
        <w:t>развития</w:t>
      </w:r>
    </w:p>
    <w:p w:rsidR="00376AAD" w:rsidRDefault="00376AAD">
      <w:pPr>
        <w:sectPr w:rsidR="00376AAD">
          <w:type w:val="continuous"/>
          <w:pgSz w:w="12240" w:h="16840"/>
          <w:pgMar w:top="1440" w:right="740" w:bottom="280" w:left="1600" w:header="720" w:footer="720" w:gutter="0"/>
          <w:cols w:space="720"/>
        </w:sectPr>
      </w:pPr>
    </w:p>
    <w:p w:rsidR="00376AAD" w:rsidRDefault="008451DE">
      <w:pPr>
        <w:pStyle w:val="a3"/>
        <w:spacing w:before="69" w:line="261" w:lineRule="auto"/>
        <w:ind w:right="135" w:firstLine="0"/>
      </w:pPr>
      <w:r>
        <w:lastRenderedPageBreak/>
        <w:t>муниципального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развитие муниципального</w:t>
      </w:r>
      <w:r>
        <w:rPr>
          <w:spacing w:val="4"/>
        </w:rPr>
        <w:t xml:space="preserve"> </w:t>
      </w:r>
      <w:r>
        <w:t>образования;</w:t>
      </w:r>
    </w:p>
    <w:p w:rsidR="00376AAD" w:rsidRDefault="008451DE">
      <w:pPr>
        <w:pStyle w:val="a3"/>
        <w:spacing w:before="38" w:line="249" w:lineRule="auto"/>
        <w:ind w:right="258" w:firstLine="1415"/>
      </w:pPr>
      <w:r>
        <w:rPr>
          <w:noProof/>
          <w:lang w:eastAsia="ru-RU"/>
        </w:rPr>
        <w:drawing>
          <wp:anchor distT="0" distB="0" distL="0" distR="0" simplePos="0" relativeHeight="487475200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167009</wp:posOffset>
            </wp:positionV>
            <wp:extent cx="40640" cy="22859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организационно-распорядительной </w:t>
      </w:r>
      <w:r>
        <w:t>деятельности,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отдела;</w:t>
      </w:r>
    </w:p>
    <w:p w:rsidR="00376AAD" w:rsidRDefault="008451DE">
      <w:pPr>
        <w:pStyle w:val="a3"/>
        <w:spacing w:before="7"/>
        <w:ind w:left="1518" w:firstLine="0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147450</wp:posOffset>
            </wp:positionV>
            <wp:extent cx="40640" cy="22859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задач;</w:t>
      </w:r>
    </w:p>
    <w:p w:rsidR="00376AAD" w:rsidRDefault="008451DE">
      <w:pPr>
        <w:pStyle w:val="a3"/>
        <w:spacing w:before="19" w:line="254" w:lineRule="auto"/>
        <w:ind w:left="1518" w:right="124" w:firstLine="0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155199</wp:posOffset>
            </wp:positionV>
            <wp:extent cx="40640" cy="22858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371098</wp:posOffset>
            </wp:positionV>
            <wp:extent cx="40640" cy="22859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0832" behindDoc="1" locked="0" layoutInCell="1" allowOverlap="1">
            <wp:simplePos x="0" y="0"/>
            <wp:positionH relativeFrom="page">
              <wp:posOffset>6213347</wp:posOffset>
            </wp:positionH>
            <wp:positionV relativeFrom="paragraph">
              <wp:posOffset>375924</wp:posOffset>
            </wp:positionV>
            <wp:extent cx="47244" cy="24383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принятия управленческих решений и контроля их выполнения;</w:t>
      </w:r>
      <w:r>
        <w:rPr>
          <w:spacing w:val="1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документами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служебной</w:t>
      </w:r>
      <w:r>
        <w:rPr>
          <w:spacing w:val="16"/>
        </w:rPr>
        <w:t xml:space="preserve"> </w:t>
      </w:r>
      <w:r>
        <w:t>информацией;</w:t>
      </w:r>
      <w:r>
        <w:rPr>
          <w:spacing w:val="55"/>
        </w:rPr>
        <w:t xml:space="preserve"> </w:t>
      </w:r>
      <w:r>
        <w:t>проведения</w:t>
      </w:r>
    </w:p>
    <w:p w:rsidR="00376AAD" w:rsidRDefault="008451DE">
      <w:pPr>
        <w:pStyle w:val="a3"/>
        <w:spacing w:before="4" w:line="259" w:lineRule="auto"/>
        <w:ind w:right="126" w:firstLine="0"/>
      </w:pPr>
      <w:r>
        <w:rPr>
          <w:noProof/>
          <w:lang w:eastAsia="ru-RU"/>
        </w:rPr>
        <w:drawing>
          <wp:anchor distT="0" distB="0" distL="0" distR="0" simplePos="0" relativeHeight="487481344" behindDoc="1" locked="0" layoutInCell="1" allowOverlap="1">
            <wp:simplePos x="0" y="0"/>
            <wp:positionH relativeFrom="page">
              <wp:posOffset>3936491</wp:posOffset>
            </wp:positionH>
            <wp:positionV relativeFrom="paragraph">
              <wp:posOffset>370971</wp:posOffset>
            </wp:positionV>
            <wp:extent cx="48767" cy="24383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семинаров,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коллективе,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376AAD" w:rsidRDefault="008451DE">
      <w:pPr>
        <w:pStyle w:val="a3"/>
        <w:spacing w:before="4" w:line="259" w:lineRule="auto"/>
        <w:ind w:right="122" w:firstLine="1415"/>
      </w:pPr>
      <w:r>
        <w:rPr>
          <w:noProof/>
          <w:lang w:eastAsia="ru-RU"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144784</wp:posOffset>
            </wp:positionV>
            <wp:extent cx="40640" cy="22859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1856" behindDoc="1" locked="0" layoutInCell="1" allowOverlap="1">
            <wp:simplePos x="0" y="0"/>
            <wp:positionH relativeFrom="page">
              <wp:posOffset>6143244</wp:posOffset>
            </wp:positionH>
            <wp:positionV relativeFrom="paragraph">
              <wp:posOffset>149610</wp:posOffset>
            </wp:positionV>
            <wp:extent cx="47244" cy="24383"/>
            <wp:effectExtent l="0" t="0" r="0" b="0"/>
            <wp:wrapNone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муниципальными служащими отдела, заключающегося в умении: определять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отдела;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обязанности между муниципальными служащими; принимать конструктивные</w:t>
      </w:r>
      <w:r>
        <w:rPr>
          <w:spacing w:val="1"/>
        </w:rPr>
        <w:t xml:space="preserve"> </w:t>
      </w:r>
      <w:r>
        <w:t>решения и нести ответственность за их реализац</w:t>
      </w:r>
      <w:r>
        <w:t>ию; рационально применять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 и ресурсы для обеспечения эффективности и результативности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376AAD" w:rsidRDefault="008451DE">
      <w:pPr>
        <w:pStyle w:val="a3"/>
        <w:tabs>
          <w:tab w:val="left" w:pos="5318"/>
          <w:tab w:val="left" w:pos="7473"/>
          <w:tab w:val="left" w:pos="8390"/>
        </w:tabs>
        <w:spacing w:before="3" w:line="249" w:lineRule="auto"/>
        <w:ind w:right="123" w:firstLine="1415"/>
      </w:pPr>
      <w:r>
        <w:rPr>
          <w:noProof/>
          <w:lang w:eastAsia="ru-RU"/>
        </w:rPr>
        <w:drawing>
          <wp:anchor distT="0" distB="0" distL="0" distR="0" simplePos="0" relativeHeight="487477760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143895</wp:posOffset>
            </wp:positionV>
            <wp:extent cx="40640" cy="22860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rPr>
          <w:spacing w:val="-1"/>
        </w:rPr>
        <w:t>деятельностью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учетом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применения</w:t>
      </w:r>
      <w:r>
        <w:rPr>
          <w:spacing w:val="-16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в</w:t>
      </w:r>
      <w:r>
        <w:tab/>
        <w:t>отраслевых</w:t>
      </w:r>
      <w:r>
        <w:rPr>
          <w:spacing w:val="-68"/>
        </w:rPr>
        <w:t xml:space="preserve"> </w:t>
      </w:r>
      <w:r>
        <w:t>(функциональных) органах администрации муниципального образования город</w:t>
      </w:r>
      <w:r>
        <w:rPr>
          <w:spacing w:val="1"/>
        </w:rPr>
        <w:t xml:space="preserve"> </w:t>
      </w:r>
      <w:r>
        <w:t>Ту</w:t>
      </w:r>
      <w:r>
        <w:t>ла;</w:t>
      </w:r>
    </w:p>
    <w:p w:rsidR="00376AAD" w:rsidRDefault="008451DE">
      <w:pPr>
        <w:pStyle w:val="a3"/>
        <w:spacing w:before="8" w:line="256" w:lineRule="auto"/>
        <w:ind w:left="1518" w:right="122" w:firstLine="0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147450</wp:posOffset>
            </wp:positionV>
            <wp:extent cx="40640" cy="22860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366527</wp:posOffset>
            </wp:positionV>
            <wp:extent cx="40640" cy="22858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внутренними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периферийными</w:t>
      </w:r>
      <w:r>
        <w:rPr>
          <w:spacing w:val="-9"/>
        </w:rPr>
        <w:t xml:space="preserve"> </w:t>
      </w:r>
      <w:r>
        <w:t>устройствами</w:t>
      </w:r>
      <w:r>
        <w:rPr>
          <w:spacing w:val="-12"/>
        </w:rPr>
        <w:t xml:space="preserve"> </w:t>
      </w:r>
      <w:r>
        <w:t>компьютера;</w:t>
      </w:r>
      <w:r>
        <w:rPr>
          <w:spacing w:val="-68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информационно-телекоммуникационными</w:t>
      </w:r>
      <w:r>
        <w:rPr>
          <w:spacing w:val="64"/>
        </w:rPr>
        <w:t xml:space="preserve"> </w:t>
      </w:r>
      <w:r>
        <w:t>сетями,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</w:t>
      </w:r>
    </w:p>
    <w:p w:rsidR="00376AAD" w:rsidRDefault="008451DE">
      <w:pPr>
        <w:pStyle w:val="a3"/>
        <w:spacing w:line="315" w:lineRule="exact"/>
        <w:ind w:firstLine="0"/>
      </w:pPr>
      <w:r>
        <w:t>числе</w:t>
      </w:r>
      <w:r>
        <w:rPr>
          <w:spacing w:val="-4"/>
        </w:rPr>
        <w:t xml:space="preserve"> </w:t>
      </w:r>
      <w:r>
        <w:t>сетью</w:t>
      </w:r>
      <w:r>
        <w:rPr>
          <w:spacing w:val="-3"/>
        </w:rPr>
        <w:t xml:space="preserve"> </w:t>
      </w:r>
      <w:r>
        <w:t>«Интернет»;</w:t>
      </w:r>
    </w:p>
    <w:p w:rsidR="00376AAD" w:rsidRDefault="008451DE">
      <w:pPr>
        <w:pStyle w:val="a3"/>
        <w:spacing w:before="50" w:line="254" w:lineRule="auto"/>
        <w:ind w:left="1518" w:right="4431" w:firstLine="0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173741</wp:posOffset>
            </wp:positionV>
            <wp:extent cx="40640" cy="22858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390276</wp:posOffset>
            </wp:positionV>
            <wp:extent cx="40640" cy="22858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608079</wp:posOffset>
            </wp:positionV>
            <wp:extent cx="40640" cy="22860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 в операционной системе;</w:t>
      </w:r>
      <w:r>
        <w:rPr>
          <w:spacing w:val="-6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почтой;</w:t>
      </w:r>
      <w:r>
        <w:rPr>
          <w:spacing w:val="-6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текстовом</w:t>
      </w:r>
      <w:r>
        <w:rPr>
          <w:spacing w:val="-2"/>
        </w:rPr>
        <w:t xml:space="preserve"> </w:t>
      </w:r>
      <w:r>
        <w:t>редакторе,</w:t>
      </w:r>
    </w:p>
    <w:p w:rsidR="00376AAD" w:rsidRDefault="008451DE">
      <w:pPr>
        <w:pStyle w:val="a4"/>
        <w:numPr>
          <w:ilvl w:val="0"/>
          <w:numId w:val="5"/>
        </w:numPr>
        <w:tabs>
          <w:tab w:val="left" w:pos="4733"/>
        </w:tabs>
        <w:spacing w:before="218"/>
        <w:ind w:left="4732" w:hanging="282"/>
        <w:jc w:val="left"/>
        <w:rPr>
          <w:sz w:val="28"/>
        </w:rPr>
      </w:pPr>
      <w:r>
        <w:rPr>
          <w:sz w:val="28"/>
        </w:rPr>
        <w:t>Обязанности</w:t>
      </w:r>
    </w:p>
    <w:p w:rsidR="00376AAD" w:rsidRDefault="008451DE">
      <w:pPr>
        <w:pStyle w:val="a3"/>
        <w:spacing w:before="234"/>
        <w:ind w:left="954" w:firstLine="0"/>
        <w:jc w:val="left"/>
      </w:pPr>
      <w:r>
        <w:t>3.1.</w:t>
      </w:r>
      <w:r>
        <w:rPr>
          <w:spacing w:val="-3"/>
        </w:rPr>
        <w:t xml:space="preserve"> </w:t>
      </w:r>
      <w:r>
        <w:t>Начальник</w:t>
      </w:r>
      <w:r>
        <w:rPr>
          <w:spacing w:val="-4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обязан: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  <w:tab w:val="left" w:pos="3309"/>
          <w:tab w:val="left" w:pos="3674"/>
          <w:tab w:val="left" w:pos="5052"/>
          <w:tab w:val="left" w:pos="7417"/>
          <w:tab w:val="left" w:pos="8148"/>
          <w:tab w:val="left" w:pos="8656"/>
        </w:tabs>
        <w:spacing w:before="20" w:line="244" w:lineRule="auto"/>
        <w:ind w:right="110" w:firstLine="85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и</w:t>
      </w:r>
      <w:r>
        <w:rPr>
          <w:sz w:val="28"/>
        </w:rPr>
        <w:tab/>
        <w:t>развивать</w:t>
      </w:r>
      <w:r>
        <w:rPr>
          <w:sz w:val="28"/>
        </w:rPr>
        <w:tab/>
        <w:t>информационную</w:t>
      </w:r>
      <w:r>
        <w:rPr>
          <w:sz w:val="28"/>
        </w:rPr>
        <w:tab/>
        <w:t>базу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  <w:tab w:val="left" w:pos="3482"/>
          <w:tab w:val="left" w:pos="4988"/>
          <w:tab w:val="left" w:pos="7019"/>
          <w:tab w:val="left" w:pos="7371"/>
          <w:tab w:val="left" w:pos="8596"/>
          <w:tab w:val="left" w:pos="9635"/>
        </w:tabs>
        <w:spacing w:before="44" w:line="247" w:lineRule="auto"/>
        <w:ind w:right="112" w:firstLine="851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перспективных</w:t>
      </w:r>
      <w:r>
        <w:rPr>
          <w:sz w:val="28"/>
        </w:rPr>
        <w:tab/>
        <w:t>и</w:t>
      </w:r>
      <w:r>
        <w:rPr>
          <w:sz w:val="28"/>
        </w:rPr>
        <w:tab/>
        <w:t>текущих</w:t>
      </w:r>
      <w:r>
        <w:rPr>
          <w:sz w:val="28"/>
        </w:rPr>
        <w:tab/>
        <w:t>планов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7"/>
        <w:ind w:left="1518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89"/>
          <w:tab w:val="left" w:pos="1590"/>
          <w:tab w:val="left" w:pos="3233"/>
          <w:tab w:val="left" w:pos="3575"/>
          <w:tab w:val="left" w:pos="5093"/>
          <w:tab w:val="left" w:pos="6935"/>
          <w:tab w:val="left" w:pos="8561"/>
        </w:tabs>
        <w:spacing w:before="15" w:line="244" w:lineRule="auto"/>
        <w:ind w:right="111" w:firstLine="851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должностных</w:t>
      </w:r>
      <w:r>
        <w:rPr>
          <w:sz w:val="28"/>
        </w:rPr>
        <w:tab/>
        <w:t>инструкций</w:t>
      </w:r>
      <w:r>
        <w:rPr>
          <w:sz w:val="28"/>
        </w:rPr>
        <w:tab/>
      </w:r>
      <w:r>
        <w:rPr>
          <w:spacing w:val="-1"/>
          <w:sz w:val="28"/>
        </w:rPr>
        <w:t>служащих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отдела;</w:t>
      </w:r>
    </w:p>
    <w:p w:rsidR="00376AAD" w:rsidRDefault="00376AAD">
      <w:pPr>
        <w:spacing w:line="244" w:lineRule="auto"/>
        <w:rPr>
          <w:sz w:val="28"/>
        </w:rPr>
        <w:sectPr w:rsidR="00376AAD">
          <w:pgSz w:w="12240" w:h="16840"/>
          <w:pgMar w:top="1040" w:right="740" w:bottom="280" w:left="1600" w:header="720" w:footer="720" w:gutter="0"/>
          <w:cols w:space="720"/>
        </w:sectPr>
      </w:pP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60" w:line="247" w:lineRule="auto"/>
        <w:ind w:right="110" w:firstLine="851"/>
        <w:rPr>
          <w:sz w:val="28"/>
        </w:rPr>
      </w:pPr>
      <w:r>
        <w:rPr>
          <w:sz w:val="28"/>
        </w:rPr>
        <w:lastRenderedPageBreak/>
        <w:t>вносить предложения о назначении на должность, освобождения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законодательством;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line="247" w:lineRule="auto"/>
        <w:ind w:right="109" w:firstLine="851"/>
        <w:rPr>
          <w:sz w:val="28"/>
        </w:rPr>
      </w:pPr>
      <w:r>
        <w:rPr>
          <w:spacing w:val="-1"/>
          <w:sz w:val="28"/>
        </w:rPr>
        <w:t>информировать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руководство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9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распоряжения),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своевременного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line="247" w:lineRule="auto"/>
        <w:ind w:right="113" w:firstLine="851"/>
        <w:rPr>
          <w:sz w:val="28"/>
        </w:rPr>
      </w:pPr>
      <w:r>
        <w:rPr>
          <w:sz w:val="28"/>
        </w:rPr>
        <w:t>осуществлять контроль за исполнением должностных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 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38"/>
        <w:ind w:left="1518"/>
        <w:rPr>
          <w:sz w:val="28"/>
        </w:rPr>
      </w:pPr>
      <w:r>
        <w:rPr>
          <w:sz w:val="28"/>
        </w:rPr>
        <w:t>распределять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3" w:line="247" w:lineRule="auto"/>
        <w:ind w:right="110" w:firstLine="85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взаимозаменяемость;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38" w:line="256" w:lineRule="auto"/>
        <w:ind w:right="104" w:firstLine="85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регламентов, целевых программ и муниципальных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  <w:tab w:val="left" w:pos="7182"/>
        </w:tabs>
        <w:ind w:left="1518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рамках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компетенции      </w:t>
      </w:r>
      <w:r>
        <w:rPr>
          <w:spacing w:val="58"/>
          <w:sz w:val="28"/>
        </w:rPr>
        <w:t xml:space="preserve"> </w:t>
      </w:r>
      <w:r>
        <w:rPr>
          <w:sz w:val="28"/>
        </w:rPr>
        <w:t>управления</w:t>
      </w:r>
      <w:r>
        <w:rPr>
          <w:sz w:val="28"/>
        </w:rPr>
        <w:tab/>
        <w:t>осуществлять</w:t>
      </w:r>
    </w:p>
    <w:p w:rsidR="00376AAD" w:rsidRDefault="008451DE">
      <w:pPr>
        <w:pStyle w:val="a3"/>
        <w:spacing w:before="19" w:line="259" w:lineRule="auto"/>
        <w:ind w:right="110" w:firstLine="707"/>
      </w:pPr>
      <w:r>
        <w:t>конт</w:t>
      </w:r>
      <w:r>
        <w:t>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подрядными</w:t>
      </w:r>
      <w:r>
        <w:rPr>
          <w:spacing w:val="-3"/>
        </w:rPr>
        <w:t xml:space="preserve"> </w:t>
      </w:r>
      <w:r>
        <w:t>организациями;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6" w:line="244" w:lineRule="auto"/>
        <w:ind w:right="108" w:firstLine="85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3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4" w:line="244" w:lineRule="auto"/>
        <w:ind w:right="103" w:firstLine="851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3" w:line="249" w:lineRule="auto"/>
        <w:ind w:right="107" w:firstLine="851"/>
        <w:rPr>
          <w:sz w:val="28"/>
        </w:rPr>
      </w:pPr>
      <w:r>
        <w:rPr>
          <w:sz w:val="28"/>
        </w:rPr>
        <w:t>координировать предоставление муниципальной услуги по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крупногабаритных грузов по маршрутам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проходящим полностью или 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 дорогам местного значения в границах муниципального о</w:t>
      </w:r>
      <w:r>
        <w:rPr>
          <w:sz w:val="28"/>
        </w:rPr>
        <w:t>бразования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Тула;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4" w:line="247" w:lineRule="auto"/>
        <w:ind w:right="112" w:firstLine="851"/>
        <w:rPr>
          <w:sz w:val="28"/>
        </w:rPr>
      </w:pPr>
      <w:r>
        <w:rPr>
          <w:sz w:val="28"/>
        </w:rPr>
        <w:t>принимать участие в мероприятиях, проводимых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и управлением по транспорту и дорожному хозяйству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Тулы;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line="247" w:lineRule="auto"/>
        <w:ind w:right="110" w:firstLine="851"/>
        <w:rPr>
          <w:sz w:val="28"/>
        </w:rPr>
      </w:pPr>
      <w:r>
        <w:rPr>
          <w:sz w:val="28"/>
        </w:rPr>
        <w:t>изучать,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line="249" w:lineRule="auto"/>
        <w:ind w:right="112" w:firstLine="851"/>
        <w:rPr>
          <w:sz w:val="28"/>
        </w:rPr>
      </w:pPr>
      <w:r>
        <w:rPr>
          <w:sz w:val="28"/>
        </w:rPr>
        <w:t>готовить по распоряжению начальника управления по транспорту 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Тулы,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необходимые материалы для передачи в су</w:t>
      </w:r>
      <w:r>
        <w:rPr>
          <w:sz w:val="28"/>
        </w:rPr>
        <w:t>дебные и иные органы 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управления;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2" w:line="249" w:lineRule="auto"/>
        <w:ind w:right="106" w:firstLine="851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ежемесячно представлять начальнику управления по транспорту и дорожному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 администрации города Тулы обобщённые сведения о проде</w:t>
      </w:r>
      <w:r>
        <w:rPr>
          <w:sz w:val="28"/>
        </w:rPr>
        <w:t>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работе;</w:t>
      </w:r>
    </w:p>
    <w:p w:rsidR="00376AAD" w:rsidRDefault="00376AAD">
      <w:pPr>
        <w:spacing w:line="249" w:lineRule="auto"/>
        <w:jc w:val="both"/>
        <w:rPr>
          <w:sz w:val="28"/>
        </w:rPr>
        <w:sectPr w:rsidR="00376AAD">
          <w:pgSz w:w="12240" w:h="16840"/>
          <w:pgMar w:top="1120" w:right="740" w:bottom="280" w:left="1600" w:header="720" w:footer="720" w:gutter="0"/>
          <w:cols w:space="720"/>
        </w:sectPr>
      </w:pP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70" w:line="249" w:lineRule="auto"/>
        <w:ind w:right="105" w:firstLine="851"/>
        <w:rPr>
          <w:sz w:val="28"/>
        </w:rPr>
      </w:pPr>
      <w:r>
        <w:rPr>
          <w:sz w:val="28"/>
        </w:rPr>
        <w:lastRenderedPageBreak/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управления; администрации муниципального образования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Тула;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31" w:line="254" w:lineRule="auto"/>
        <w:ind w:right="107" w:firstLine="85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</w:p>
    <w:p w:rsidR="00376AAD" w:rsidRDefault="008451DE">
      <w:pPr>
        <w:pStyle w:val="a3"/>
        <w:spacing w:before="6"/>
        <w:ind w:left="954" w:firstLine="0"/>
      </w:pPr>
      <w:r>
        <w:t>направлениям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9" w:line="249" w:lineRule="auto"/>
        <w:ind w:right="105" w:firstLine="851"/>
        <w:rPr>
          <w:sz w:val="28"/>
        </w:rPr>
      </w:pPr>
      <w:r>
        <w:rPr>
          <w:sz w:val="28"/>
        </w:rPr>
        <w:t>принимать участие в разработке предложений по проекту 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развития и бюджета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 Тула по вопросам, относящимся к функциям и </w:t>
      </w:r>
      <w:r>
        <w:rPr>
          <w:sz w:val="28"/>
        </w:rPr>
        <w:t>полномочиям управления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46" w:line="254" w:lineRule="auto"/>
        <w:ind w:right="111" w:firstLine="85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</w:t>
      </w:r>
    </w:p>
    <w:p w:rsidR="00376AAD" w:rsidRDefault="008451DE">
      <w:pPr>
        <w:pStyle w:val="a3"/>
        <w:spacing w:before="6"/>
        <w:ind w:left="954" w:firstLine="0"/>
      </w:pPr>
      <w:r>
        <w:t>граждан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9" w:line="247" w:lineRule="auto"/>
        <w:ind w:right="108" w:firstLine="851"/>
        <w:rPr>
          <w:sz w:val="28"/>
        </w:rPr>
      </w:pPr>
      <w:r>
        <w:rPr>
          <w:sz w:val="28"/>
        </w:rPr>
        <w:t>рассматривать жалобы, заявления, предложения граждан, принимать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своей компетенции;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45" w:line="249" w:lineRule="auto"/>
        <w:ind w:right="107" w:firstLine="851"/>
        <w:rPr>
          <w:sz w:val="28"/>
        </w:rPr>
      </w:pPr>
      <w:r>
        <w:rPr>
          <w:sz w:val="28"/>
        </w:rPr>
        <w:t>обеспечивать своевременный, качественный прием и рассмотрение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обращений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сообщений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жителей,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 электронного правительства, включая «Платформу 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региональные\муниципальные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сообщений, публикуемых жителями Тульской области в общедоступном виде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мессенджерах,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</w:t>
      </w:r>
      <w:r>
        <w:rPr>
          <w:sz w:val="28"/>
        </w:rPr>
        <w:t>вах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(далее — обращения жителей), и от иных лиц, подготовки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88"/>
        </w:tabs>
        <w:spacing w:before="50" w:line="249" w:lineRule="auto"/>
        <w:ind w:right="105" w:firstLine="851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сообщений,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поступивших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системам</w:t>
      </w:r>
      <w:r>
        <w:rPr>
          <w:spacing w:val="-17"/>
          <w:sz w:val="28"/>
        </w:rPr>
        <w:t xml:space="preserve"> </w:t>
      </w:r>
      <w:r>
        <w:rPr>
          <w:sz w:val="28"/>
        </w:rPr>
        <w:t>«Платформа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связи»,</w:t>
      </w:r>
      <w:r>
        <w:rPr>
          <w:spacing w:val="-18"/>
          <w:sz w:val="28"/>
        </w:rPr>
        <w:t xml:space="preserve"> </w:t>
      </w:r>
      <w:r>
        <w:rPr>
          <w:sz w:val="28"/>
        </w:rPr>
        <w:t>«Инцидент-</w:t>
      </w:r>
      <w:r>
        <w:rPr>
          <w:spacing w:val="-68"/>
          <w:sz w:val="28"/>
        </w:rPr>
        <w:t xml:space="preserve"> </w:t>
      </w:r>
      <w:r>
        <w:rPr>
          <w:sz w:val="28"/>
        </w:rPr>
        <w:t>менеджмент»,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«Реши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проблему»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1"/>
          <w:sz w:val="28"/>
        </w:rPr>
        <w:t xml:space="preserve"> </w:t>
      </w:r>
      <w:r>
        <w:rPr>
          <w:sz w:val="28"/>
        </w:rPr>
        <w:t>71»,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телефон»</w:t>
      </w:r>
      <w:r>
        <w:rPr>
          <w:spacing w:val="-4"/>
          <w:sz w:val="28"/>
        </w:rPr>
        <w:t xml:space="preserve"> </w:t>
      </w:r>
      <w:r>
        <w:rPr>
          <w:sz w:val="28"/>
        </w:rPr>
        <w:t>«телефон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области);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46" w:line="249" w:lineRule="auto"/>
        <w:ind w:right="104" w:firstLine="851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сообщений,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поступивших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-18"/>
          <w:sz w:val="28"/>
        </w:rPr>
        <w:t xml:space="preserve"> </w:t>
      </w:r>
      <w:r>
        <w:rPr>
          <w:sz w:val="28"/>
        </w:rPr>
        <w:t>«Платформа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связи»,</w:t>
      </w:r>
      <w:r>
        <w:rPr>
          <w:spacing w:val="-19"/>
          <w:sz w:val="28"/>
        </w:rPr>
        <w:t xml:space="preserve"> </w:t>
      </w:r>
      <w:r>
        <w:rPr>
          <w:sz w:val="28"/>
        </w:rPr>
        <w:t>«Инцидент-</w:t>
      </w:r>
      <w:r>
        <w:rPr>
          <w:spacing w:val="-68"/>
          <w:sz w:val="28"/>
        </w:rPr>
        <w:t xml:space="preserve"> </w:t>
      </w:r>
      <w:r>
        <w:rPr>
          <w:sz w:val="28"/>
        </w:rPr>
        <w:t>менеджмент».</w:t>
      </w:r>
      <w:r>
        <w:rPr>
          <w:spacing w:val="1"/>
          <w:sz w:val="28"/>
        </w:rPr>
        <w:t xml:space="preserve"> </w:t>
      </w:r>
      <w:r>
        <w:rPr>
          <w:sz w:val="28"/>
        </w:rPr>
        <w:t>«Реши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проблему»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1"/>
          <w:sz w:val="28"/>
        </w:rPr>
        <w:t xml:space="preserve"> </w:t>
      </w:r>
      <w:r>
        <w:rPr>
          <w:sz w:val="28"/>
        </w:rPr>
        <w:t>71»,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«Единый телефон» (телефон доверия Губернатора Тульской области) 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 сообщений,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</w:t>
      </w:r>
      <w:r>
        <w:rPr>
          <w:sz w:val="28"/>
        </w:rPr>
        <w:t>ию;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26" w:line="249" w:lineRule="auto"/>
        <w:ind w:right="109" w:firstLine="851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2"/>
          <w:sz w:val="28"/>
        </w:rPr>
        <w:t xml:space="preserve"> </w:t>
      </w:r>
      <w:r>
        <w:rPr>
          <w:sz w:val="28"/>
        </w:rPr>
        <w:t>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3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напряженности;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32" w:line="249" w:lineRule="auto"/>
        <w:ind w:right="106" w:firstLine="851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жителей);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" w:line="247" w:lineRule="auto"/>
        <w:ind w:right="105" w:firstLine="851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39"/>
          <w:sz w:val="28"/>
        </w:rPr>
        <w:t xml:space="preserve"> </w:t>
      </w:r>
      <w:r>
        <w:rPr>
          <w:sz w:val="28"/>
        </w:rPr>
        <w:t>(в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38"/>
          <w:sz w:val="28"/>
        </w:rPr>
        <w:t xml:space="preserve"> </w:t>
      </w:r>
      <w:r>
        <w:rPr>
          <w:sz w:val="28"/>
        </w:rPr>
        <w:t>числе,</w:t>
      </w:r>
      <w:r>
        <w:rPr>
          <w:spacing w:val="37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модернизации</w:t>
      </w:r>
    </w:p>
    <w:p w:rsidR="00376AAD" w:rsidRDefault="00376AAD">
      <w:pPr>
        <w:spacing w:line="247" w:lineRule="auto"/>
        <w:jc w:val="both"/>
        <w:rPr>
          <w:sz w:val="28"/>
        </w:rPr>
        <w:sectPr w:rsidR="00376AAD">
          <w:pgSz w:w="12240" w:h="16840"/>
          <w:pgMar w:top="1040" w:right="740" w:bottom="280" w:left="1600" w:header="720" w:footer="720" w:gutter="0"/>
          <w:cols w:space="720"/>
        </w:sectPr>
      </w:pPr>
    </w:p>
    <w:p w:rsidR="00376AAD" w:rsidRDefault="008451DE">
      <w:pPr>
        <w:pStyle w:val="a3"/>
        <w:spacing w:before="59" w:line="249" w:lineRule="auto"/>
        <w:ind w:right="110" w:firstLine="0"/>
      </w:pPr>
      <w:r>
        <w:t>действующего межведомственного взаимодействия с профильными органами</w:t>
      </w:r>
      <w:r>
        <w:rPr>
          <w:spacing w:val="1"/>
        </w:rPr>
        <w:t xml:space="preserve"> </w:t>
      </w:r>
      <w:r>
        <w:t>власти).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8" w:line="249" w:lineRule="auto"/>
        <w:ind w:right="103" w:firstLine="85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02</w:t>
      </w:r>
      <w:r>
        <w:rPr>
          <w:spacing w:val="-1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3"/>
          <w:sz w:val="28"/>
        </w:rPr>
        <w:t xml:space="preserve"> </w:t>
      </w:r>
      <w:r>
        <w:rPr>
          <w:sz w:val="28"/>
        </w:rPr>
        <w:t>2007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25-</w:t>
      </w:r>
      <w:r>
        <w:rPr>
          <w:spacing w:val="-68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</w:t>
      </w:r>
      <w:r>
        <w:rPr>
          <w:sz w:val="28"/>
        </w:rPr>
        <w:t>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2" w:line="249" w:lineRule="auto"/>
        <w:ind w:right="107" w:firstLine="851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Федерации, Тульской области, муниципальными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администрации города Тулы сведения о своих доходах. 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обязательствах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62" w:line="249" w:lineRule="auto"/>
        <w:ind w:right="107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которая может привести к конфликту интересов, и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</w:t>
      </w:r>
      <w:r>
        <w:rPr>
          <w:sz w:val="28"/>
        </w:rPr>
        <w:t>ию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подобного конфликта;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63" w:line="249" w:lineRule="auto"/>
        <w:ind w:right="106" w:firstLine="851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3"/>
          <w:sz w:val="28"/>
        </w:rPr>
        <w:t xml:space="preserve"> </w:t>
      </w:r>
      <w:r>
        <w:rPr>
          <w:sz w:val="28"/>
        </w:rPr>
        <w:t>Тула,</w:t>
      </w:r>
      <w:r>
        <w:rPr>
          <w:spacing w:val="-14"/>
          <w:sz w:val="28"/>
        </w:rPr>
        <w:t xml:space="preserve"> </w:t>
      </w:r>
      <w:r>
        <w:rPr>
          <w:sz w:val="28"/>
        </w:rPr>
        <w:t>поручениями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главы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города Тулы, курирующего заместителя главы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Тулы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заместителей.</w:t>
      </w:r>
    </w:p>
    <w:p w:rsidR="00376AAD" w:rsidRDefault="00376AAD">
      <w:pPr>
        <w:pStyle w:val="a3"/>
        <w:ind w:left="0" w:firstLine="0"/>
        <w:jc w:val="left"/>
        <w:rPr>
          <w:sz w:val="30"/>
        </w:rPr>
      </w:pPr>
    </w:p>
    <w:p w:rsidR="00376AAD" w:rsidRDefault="008451DE">
      <w:pPr>
        <w:pStyle w:val="a4"/>
        <w:numPr>
          <w:ilvl w:val="0"/>
          <w:numId w:val="5"/>
        </w:numPr>
        <w:tabs>
          <w:tab w:val="left" w:pos="5152"/>
        </w:tabs>
        <w:spacing w:before="236"/>
        <w:ind w:left="5151" w:hanging="281"/>
        <w:jc w:val="left"/>
        <w:rPr>
          <w:sz w:val="28"/>
        </w:rPr>
      </w:pPr>
      <w:r>
        <w:rPr>
          <w:sz w:val="28"/>
        </w:rPr>
        <w:t>Права</w:t>
      </w:r>
    </w:p>
    <w:p w:rsidR="00376AAD" w:rsidRDefault="008451DE">
      <w:pPr>
        <w:pStyle w:val="a4"/>
        <w:numPr>
          <w:ilvl w:val="1"/>
          <w:numId w:val="5"/>
        </w:numPr>
        <w:tabs>
          <w:tab w:val="left" w:pos="1446"/>
        </w:tabs>
        <w:spacing w:before="269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60" w:line="249" w:lineRule="auto"/>
        <w:ind w:right="105" w:firstLine="851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 администрации города Тулы во взаимоотношениях с гражданами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самоуправления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вопросам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6"/>
          <w:sz w:val="28"/>
        </w:rPr>
        <w:t xml:space="preserve"> </w:t>
      </w:r>
      <w:r>
        <w:rPr>
          <w:sz w:val="28"/>
        </w:rPr>
        <w:t>делегируемых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полномочий;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78" w:line="247" w:lineRule="auto"/>
        <w:ind w:right="111" w:firstLine="851"/>
        <w:rPr>
          <w:sz w:val="28"/>
        </w:rPr>
      </w:pPr>
      <w:r>
        <w:rPr>
          <w:sz w:val="28"/>
        </w:rPr>
        <w:t>вносить на рассмотрение начальнику управления по транспорту 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дорожному хозяйству администрации города Тулы предложения по 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71" w:line="244" w:lineRule="auto"/>
        <w:ind w:right="109" w:firstLine="851"/>
        <w:rPr>
          <w:sz w:val="28"/>
        </w:rPr>
      </w:pPr>
      <w:r>
        <w:rPr>
          <w:sz w:val="28"/>
        </w:rPr>
        <w:t>созывать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14"/>
        <w:ind w:left="1518"/>
        <w:rPr>
          <w:sz w:val="28"/>
        </w:rPr>
      </w:pPr>
      <w:r>
        <w:rPr>
          <w:spacing w:val="-1"/>
          <w:sz w:val="28"/>
        </w:rPr>
        <w:t>подписывать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визировать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компетенции;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22" w:line="247" w:lineRule="auto"/>
        <w:ind w:right="111" w:firstLine="851"/>
        <w:rPr>
          <w:sz w:val="28"/>
        </w:rPr>
      </w:pPr>
      <w:r>
        <w:rPr>
          <w:sz w:val="28"/>
        </w:rPr>
        <w:t>запрашивать и получать в установленном порядке информацию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376AAD" w:rsidRDefault="00376AAD">
      <w:pPr>
        <w:spacing w:line="247" w:lineRule="auto"/>
        <w:jc w:val="both"/>
        <w:rPr>
          <w:sz w:val="28"/>
        </w:rPr>
        <w:sectPr w:rsidR="00376AAD">
          <w:pgSz w:w="12240" w:h="16840"/>
          <w:pgMar w:top="1120" w:right="740" w:bottom="280" w:left="1600" w:header="720" w:footer="720" w:gutter="0"/>
          <w:cols w:space="720"/>
        </w:sectPr>
      </w:pP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70" w:line="256" w:lineRule="auto"/>
        <w:ind w:right="113" w:firstLine="851"/>
        <w:rPr>
          <w:sz w:val="28"/>
        </w:rPr>
      </w:pPr>
      <w:r>
        <w:rPr>
          <w:sz w:val="28"/>
        </w:rPr>
        <w:t>возвращать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 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 документов;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8" w:line="249" w:lineRule="auto"/>
        <w:ind w:right="109" w:firstLine="851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spacing w:before="24" w:line="247" w:lineRule="auto"/>
        <w:ind w:right="104" w:firstLine="851"/>
        <w:rPr>
          <w:sz w:val="28"/>
        </w:rPr>
      </w:pPr>
      <w:r>
        <w:rPr>
          <w:sz w:val="28"/>
        </w:rPr>
        <w:t>взаимодействовать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Тулы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:rsidR="00376AAD" w:rsidRDefault="008451DE">
      <w:pPr>
        <w:pStyle w:val="a4"/>
        <w:numPr>
          <w:ilvl w:val="1"/>
          <w:numId w:val="1"/>
        </w:numPr>
        <w:tabs>
          <w:tab w:val="left" w:pos="1518"/>
        </w:tabs>
        <w:ind w:left="1518"/>
        <w:rPr>
          <w:sz w:val="28"/>
        </w:rPr>
      </w:pP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квалификацию.</w:t>
      </w:r>
    </w:p>
    <w:p w:rsidR="00376AAD" w:rsidRDefault="008451DE">
      <w:pPr>
        <w:pStyle w:val="a3"/>
        <w:spacing w:before="15" w:line="249" w:lineRule="auto"/>
        <w:ind w:right="106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муниципального</w:t>
      </w:r>
      <w:r>
        <w:rPr>
          <w:spacing w:val="-3"/>
        </w:rPr>
        <w:t xml:space="preserve"> </w:t>
      </w:r>
      <w:r>
        <w:t>образования город Тула,</w:t>
      </w:r>
    </w:p>
    <w:p w:rsidR="00376AAD" w:rsidRDefault="008451DE" w:rsidP="008451DE">
      <w:pPr>
        <w:pStyle w:val="a4"/>
        <w:numPr>
          <w:ilvl w:val="0"/>
          <w:numId w:val="5"/>
        </w:numPr>
        <w:tabs>
          <w:tab w:val="left" w:pos="1235"/>
        </w:tabs>
        <w:spacing w:before="30"/>
        <w:ind w:left="1234" w:hanging="281"/>
        <w:jc w:val="center"/>
        <w:rPr>
          <w:sz w:val="28"/>
        </w:rPr>
      </w:pPr>
      <w:r>
        <w:rPr>
          <w:sz w:val="28"/>
        </w:rPr>
        <w:t>Ответственность</w:t>
      </w:r>
    </w:p>
    <w:p w:rsidR="00376AAD" w:rsidRDefault="00376AAD">
      <w:pPr>
        <w:pStyle w:val="a3"/>
        <w:spacing w:before="4"/>
        <w:ind w:left="0" w:firstLine="0"/>
        <w:jc w:val="left"/>
        <w:rPr>
          <w:sz w:val="24"/>
        </w:rPr>
      </w:pPr>
    </w:p>
    <w:p w:rsidR="00376AAD" w:rsidRDefault="008451DE">
      <w:pPr>
        <w:pStyle w:val="a4"/>
        <w:numPr>
          <w:ilvl w:val="1"/>
          <w:numId w:val="5"/>
        </w:numPr>
        <w:tabs>
          <w:tab w:val="left" w:pos="1537"/>
        </w:tabs>
        <w:spacing w:before="0" w:line="249" w:lineRule="auto"/>
        <w:ind w:left="102" w:right="111" w:firstLine="851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обязанностей,</w:t>
      </w:r>
    </w:p>
    <w:p w:rsidR="00376AAD" w:rsidRDefault="008451DE">
      <w:pPr>
        <w:pStyle w:val="a4"/>
        <w:numPr>
          <w:ilvl w:val="1"/>
          <w:numId w:val="5"/>
        </w:numPr>
        <w:tabs>
          <w:tab w:val="left" w:pos="1475"/>
        </w:tabs>
        <w:spacing w:before="31" w:line="249" w:lineRule="auto"/>
        <w:ind w:left="102" w:right="105" w:firstLine="851"/>
        <w:jc w:val="both"/>
        <w:rPr>
          <w:sz w:val="28"/>
        </w:rPr>
      </w:pPr>
      <w:r>
        <w:rPr>
          <w:sz w:val="28"/>
        </w:rPr>
        <w:t>за соблюдение ограничений, предусмотренных ст. 13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02 марта 2007 года № 25</w:t>
      </w:r>
      <w:r>
        <w:rPr>
          <w:sz w:val="28"/>
        </w:rPr>
        <w:t>-ФЗ «О муниципальной службе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376AAD" w:rsidRDefault="008451DE">
      <w:pPr>
        <w:pStyle w:val="a4"/>
        <w:numPr>
          <w:ilvl w:val="1"/>
          <w:numId w:val="5"/>
        </w:numPr>
        <w:tabs>
          <w:tab w:val="left" w:pos="1823"/>
        </w:tabs>
        <w:spacing w:before="7" w:line="249" w:lineRule="auto"/>
        <w:ind w:left="102" w:right="112" w:firstLine="851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ст.</w:t>
      </w:r>
      <w:r>
        <w:rPr>
          <w:spacing w:val="-7"/>
          <w:sz w:val="28"/>
        </w:rPr>
        <w:t xml:space="preserve"> </w:t>
      </w: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02</w:t>
      </w:r>
      <w:r>
        <w:rPr>
          <w:spacing w:val="-67"/>
          <w:sz w:val="28"/>
        </w:rPr>
        <w:t xml:space="preserve"> </w:t>
      </w:r>
      <w:r>
        <w:rPr>
          <w:sz w:val="28"/>
        </w:rPr>
        <w:t>марта</w:t>
      </w:r>
      <w:r>
        <w:rPr>
          <w:spacing w:val="-5"/>
          <w:sz w:val="28"/>
        </w:rPr>
        <w:t xml:space="preserve"> </w:t>
      </w:r>
      <w:r>
        <w:rPr>
          <w:sz w:val="28"/>
        </w:rPr>
        <w:t>2007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25-ФЗ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</w:p>
    <w:p w:rsidR="00376AAD" w:rsidRDefault="008451DE">
      <w:pPr>
        <w:pStyle w:val="a4"/>
        <w:numPr>
          <w:ilvl w:val="1"/>
          <w:numId w:val="5"/>
        </w:numPr>
        <w:tabs>
          <w:tab w:val="left" w:pos="1549"/>
        </w:tabs>
        <w:spacing w:before="8" w:line="249" w:lineRule="auto"/>
        <w:ind w:left="102" w:right="102" w:firstLine="851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02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2007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25-ФЗ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376AAD" w:rsidRDefault="008451DE">
      <w:pPr>
        <w:pStyle w:val="a4"/>
        <w:numPr>
          <w:ilvl w:val="1"/>
          <w:numId w:val="5"/>
        </w:numPr>
        <w:tabs>
          <w:tab w:val="left" w:pos="1501"/>
        </w:tabs>
        <w:spacing w:before="6" w:line="249" w:lineRule="auto"/>
        <w:ind w:left="102" w:right="106" w:firstLine="851"/>
        <w:jc w:val="both"/>
        <w:rPr>
          <w:sz w:val="28"/>
        </w:rPr>
      </w:pPr>
      <w:r>
        <w:rPr>
          <w:sz w:val="28"/>
        </w:rPr>
        <w:t>За достоверность и своевременность предоставления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376AAD" w:rsidRDefault="008451DE">
      <w:pPr>
        <w:pStyle w:val="a4"/>
        <w:numPr>
          <w:ilvl w:val="1"/>
          <w:numId w:val="5"/>
        </w:numPr>
        <w:tabs>
          <w:tab w:val="left" w:pos="1432"/>
        </w:tabs>
        <w:spacing w:before="4" w:line="249" w:lineRule="auto"/>
        <w:ind w:left="102" w:right="104" w:firstLine="851"/>
        <w:jc w:val="both"/>
        <w:rPr>
          <w:sz w:val="28"/>
        </w:rPr>
      </w:pPr>
      <w:r>
        <w:rPr>
          <w:spacing w:val="-1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сохранность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конфиденциальной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службе.</w:t>
      </w:r>
    </w:p>
    <w:p w:rsidR="00376AAD" w:rsidRDefault="008451DE">
      <w:pPr>
        <w:pStyle w:val="a4"/>
        <w:numPr>
          <w:ilvl w:val="1"/>
          <w:numId w:val="5"/>
        </w:numPr>
        <w:tabs>
          <w:tab w:val="left" w:pos="1439"/>
        </w:tabs>
        <w:spacing w:before="9" w:line="249" w:lineRule="auto"/>
        <w:ind w:left="102" w:right="107" w:firstLine="851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должностной инструкцией.</w:t>
      </w:r>
    </w:p>
    <w:p w:rsidR="00376AAD" w:rsidRDefault="008451DE">
      <w:pPr>
        <w:pStyle w:val="a4"/>
        <w:numPr>
          <w:ilvl w:val="1"/>
          <w:numId w:val="5"/>
        </w:numPr>
        <w:tabs>
          <w:tab w:val="left" w:pos="1499"/>
        </w:tabs>
        <w:spacing w:before="6" w:line="249" w:lineRule="auto"/>
        <w:ind w:left="102" w:right="103" w:firstLine="851"/>
        <w:jc w:val="both"/>
        <w:rPr>
          <w:sz w:val="28"/>
        </w:rPr>
      </w:pPr>
      <w:r>
        <w:rPr>
          <w:sz w:val="28"/>
        </w:rPr>
        <w:t>Начальник отдела обязан уведомлять главу администрации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Тулы,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обращения к нему каких-либо лиц в целях склонения его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правонарушений.</w:t>
      </w:r>
    </w:p>
    <w:sectPr w:rsidR="00376AAD">
      <w:pgSz w:w="1224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8FD"/>
    <w:multiLevelType w:val="multilevel"/>
    <w:tmpl w:val="9884AB9C"/>
    <w:lvl w:ilvl="0">
      <w:start w:val="1"/>
      <w:numFmt w:val="decimal"/>
      <w:lvlText w:val="%1."/>
      <w:lvlJc w:val="left"/>
      <w:pPr>
        <w:ind w:left="418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0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2171159E"/>
    <w:multiLevelType w:val="hybridMultilevel"/>
    <w:tmpl w:val="0E2C2F54"/>
    <w:lvl w:ilvl="0" w:tplc="261AFA24">
      <w:numFmt w:val="bullet"/>
      <w:lvlText w:val="-"/>
      <w:lvlJc w:val="left"/>
      <w:pPr>
        <w:ind w:left="660" w:hanging="564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C810BB26">
      <w:numFmt w:val="bullet"/>
      <w:lvlText w:val="-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 w:tplc="27AAE6CA">
      <w:numFmt w:val="bullet"/>
      <w:lvlText w:val="•"/>
      <w:lvlJc w:val="left"/>
      <w:pPr>
        <w:ind w:left="1591" w:hanging="564"/>
      </w:pPr>
      <w:rPr>
        <w:rFonts w:hint="default"/>
        <w:lang w:val="ru-RU" w:eastAsia="en-US" w:bidi="ar-SA"/>
      </w:rPr>
    </w:lvl>
    <w:lvl w:ilvl="3" w:tplc="97DA0E06">
      <w:numFmt w:val="bullet"/>
      <w:lvlText w:val="•"/>
      <w:lvlJc w:val="left"/>
      <w:pPr>
        <w:ind w:left="2522" w:hanging="564"/>
      </w:pPr>
      <w:rPr>
        <w:rFonts w:hint="default"/>
        <w:lang w:val="ru-RU" w:eastAsia="en-US" w:bidi="ar-SA"/>
      </w:rPr>
    </w:lvl>
    <w:lvl w:ilvl="4" w:tplc="7278C47E">
      <w:numFmt w:val="bullet"/>
      <w:lvlText w:val="•"/>
      <w:lvlJc w:val="left"/>
      <w:pPr>
        <w:ind w:left="3454" w:hanging="564"/>
      </w:pPr>
      <w:rPr>
        <w:rFonts w:hint="default"/>
        <w:lang w:val="ru-RU" w:eastAsia="en-US" w:bidi="ar-SA"/>
      </w:rPr>
    </w:lvl>
    <w:lvl w:ilvl="5" w:tplc="C234F228">
      <w:numFmt w:val="bullet"/>
      <w:lvlText w:val="•"/>
      <w:lvlJc w:val="left"/>
      <w:pPr>
        <w:ind w:left="4385" w:hanging="564"/>
      </w:pPr>
      <w:rPr>
        <w:rFonts w:hint="default"/>
        <w:lang w:val="ru-RU" w:eastAsia="en-US" w:bidi="ar-SA"/>
      </w:rPr>
    </w:lvl>
    <w:lvl w:ilvl="6" w:tplc="88A82126">
      <w:numFmt w:val="bullet"/>
      <w:lvlText w:val="•"/>
      <w:lvlJc w:val="left"/>
      <w:pPr>
        <w:ind w:left="5316" w:hanging="564"/>
      </w:pPr>
      <w:rPr>
        <w:rFonts w:hint="default"/>
        <w:lang w:val="ru-RU" w:eastAsia="en-US" w:bidi="ar-SA"/>
      </w:rPr>
    </w:lvl>
    <w:lvl w:ilvl="7" w:tplc="FD86C1BE">
      <w:numFmt w:val="bullet"/>
      <w:lvlText w:val="•"/>
      <w:lvlJc w:val="left"/>
      <w:pPr>
        <w:ind w:left="6248" w:hanging="564"/>
      </w:pPr>
      <w:rPr>
        <w:rFonts w:hint="default"/>
        <w:lang w:val="ru-RU" w:eastAsia="en-US" w:bidi="ar-SA"/>
      </w:rPr>
    </w:lvl>
    <w:lvl w:ilvl="8" w:tplc="3A10ED84">
      <w:numFmt w:val="bullet"/>
      <w:lvlText w:val="•"/>
      <w:lvlJc w:val="left"/>
      <w:pPr>
        <w:ind w:left="7179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2D3E6DDE"/>
    <w:multiLevelType w:val="hybridMultilevel"/>
    <w:tmpl w:val="6D5604C6"/>
    <w:lvl w:ilvl="0" w:tplc="81B0CB94">
      <w:numFmt w:val="bullet"/>
      <w:lvlText w:val="-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66B474DC">
      <w:numFmt w:val="bullet"/>
      <w:lvlText w:val="•"/>
      <w:lvlJc w:val="left"/>
      <w:pPr>
        <w:ind w:left="1080" w:hanging="564"/>
      </w:pPr>
      <w:rPr>
        <w:rFonts w:hint="default"/>
        <w:lang w:val="ru-RU" w:eastAsia="en-US" w:bidi="ar-SA"/>
      </w:rPr>
    </w:lvl>
    <w:lvl w:ilvl="2" w:tplc="A2922E4A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3" w:tplc="277873D8">
      <w:numFmt w:val="bullet"/>
      <w:lvlText w:val="•"/>
      <w:lvlJc w:val="left"/>
      <w:pPr>
        <w:ind w:left="3040" w:hanging="564"/>
      </w:pPr>
      <w:rPr>
        <w:rFonts w:hint="default"/>
        <w:lang w:val="ru-RU" w:eastAsia="en-US" w:bidi="ar-SA"/>
      </w:rPr>
    </w:lvl>
    <w:lvl w:ilvl="4" w:tplc="90CEAB38">
      <w:numFmt w:val="bullet"/>
      <w:lvlText w:val="•"/>
      <w:lvlJc w:val="left"/>
      <w:pPr>
        <w:ind w:left="4020" w:hanging="564"/>
      </w:pPr>
      <w:rPr>
        <w:rFonts w:hint="default"/>
        <w:lang w:val="ru-RU" w:eastAsia="en-US" w:bidi="ar-SA"/>
      </w:rPr>
    </w:lvl>
    <w:lvl w:ilvl="5" w:tplc="FAA072D2">
      <w:numFmt w:val="bullet"/>
      <w:lvlText w:val="•"/>
      <w:lvlJc w:val="left"/>
      <w:pPr>
        <w:ind w:left="5000" w:hanging="564"/>
      </w:pPr>
      <w:rPr>
        <w:rFonts w:hint="default"/>
        <w:lang w:val="ru-RU" w:eastAsia="en-US" w:bidi="ar-SA"/>
      </w:rPr>
    </w:lvl>
    <w:lvl w:ilvl="6" w:tplc="468004FA">
      <w:numFmt w:val="bullet"/>
      <w:lvlText w:val="•"/>
      <w:lvlJc w:val="left"/>
      <w:pPr>
        <w:ind w:left="5980" w:hanging="564"/>
      </w:pPr>
      <w:rPr>
        <w:rFonts w:hint="default"/>
        <w:lang w:val="ru-RU" w:eastAsia="en-US" w:bidi="ar-SA"/>
      </w:rPr>
    </w:lvl>
    <w:lvl w:ilvl="7" w:tplc="5330D2C0">
      <w:numFmt w:val="bullet"/>
      <w:lvlText w:val="•"/>
      <w:lvlJc w:val="left"/>
      <w:pPr>
        <w:ind w:left="6960" w:hanging="564"/>
      </w:pPr>
      <w:rPr>
        <w:rFonts w:hint="default"/>
        <w:lang w:val="ru-RU" w:eastAsia="en-US" w:bidi="ar-SA"/>
      </w:rPr>
    </w:lvl>
    <w:lvl w:ilvl="8" w:tplc="CDFA8D84">
      <w:numFmt w:val="bullet"/>
      <w:lvlText w:val="•"/>
      <w:lvlJc w:val="left"/>
      <w:pPr>
        <w:ind w:left="7940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35095C57"/>
    <w:multiLevelType w:val="multilevel"/>
    <w:tmpl w:val="F9A83AA6"/>
    <w:lvl w:ilvl="0">
      <w:start w:val="1"/>
      <w:numFmt w:val="decimal"/>
      <w:lvlText w:val="%1"/>
      <w:lvlJc w:val="left"/>
      <w:pPr>
        <w:ind w:left="10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24"/>
      </w:pPr>
      <w:rPr>
        <w:rFonts w:hint="default"/>
        <w:lang w:val="ru-RU" w:eastAsia="en-US" w:bidi="ar-SA"/>
      </w:rPr>
    </w:lvl>
  </w:abstractNum>
  <w:abstractNum w:abstractNumId="4" w15:restartNumberingAfterBreak="0">
    <w:nsid w:val="3A8D7654"/>
    <w:multiLevelType w:val="multilevel"/>
    <w:tmpl w:val="7CAA0230"/>
    <w:lvl w:ilvl="0">
      <w:start w:val="2"/>
      <w:numFmt w:val="decimal"/>
      <w:lvlText w:val="%1"/>
      <w:lvlJc w:val="left"/>
      <w:pPr>
        <w:ind w:left="10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76AAD"/>
    <w:rsid w:val="00376AAD"/>
    <w:rsid w:val="008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1479"/>
  <w15:docId w15:val="{C8812360-214C-4698-9BCA-E94787B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"/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2539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Горелкина Наталья Александровна</dc:creator>
  <cp:lastModifiedBy>Кулешова Елена Викторовна</cp:lastModifiedBy>
  <cp:revision>2</cp:revision>
  <dcterms:created xsi:type="dcterms:W3CDTF">2024-02-08T10:53:00Z</dcterms:created>
  <dcterms:modified xsi:type="dcterms:W3CDTF">2024-02-08T10:54:00Z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