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F" w:rsidRPr="00C8191A" w:rsidRDefault="00CE60BF" w:rsidP="00C8191A">
      <w:pPr>
        <w:jc w:val="center"/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Должностная инструкция </w:t>
      </w:r>
      <w:r w:rsidRPr="00C8191A">
        <w:rPr>
          <w:rFonts w:ascii="PT Astra Serif" w:hAnsi="PT Astra Serif"/>
          <w:sz w:val="28"/>
          <w:szCs w:val="28"/>
        </w:rPr>
        <w:t>по должности, муниципальной службы консультанта отдела регулирования потребительского рынка управления экономического развития администрации города Тулы</w:t>
      </w:r>
    </w:p>
    <w:p w:rsidR="00CE60BF" w:rsidRPr="00C8191A" w:rsidRDefault="00CE60BF" w:rsidP="00C8191A">
      <w:pPr>
        <w:jc w:val="center"/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1</w:t>
      </w:r>
      <w:r w:rsidRPr="00C8191A">
        <w:rPr>
          <w:rFonts w:ascii="PT Astra Serif" w:hAnsi="PT Astra Serif"/>
          <w:sz w:val="28"/>
          <w:szCs w:val="28"/>
        </w:rPr>
        <w:t>.Общие положения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1.1. Настоящая должностная инструкция определяет квалификационные требования, обязанности, права и ответственность консультанта отдела регулирования потребительского рынка управления экономического развития администрации города Тулы (далее- консультант).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1.2. Должность консультанта является ведущей должностью муниципальной службы. Служащий, замещающий должность консультанта, является муниципальным служащим муниципального образования город Тула.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1.3. Консультант назначается и освобождается от должности главой администрации города Тулы или должностным лицом, уполномоченным исполнять обязанности представителя нанимателя (работодателя) по представлению начальника управления экономического развития администрации города Тулы и согласованию с курирующим заместителем главы администрации города Тулы (руководителем аппарата).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1.4. Консультант отдела в своей работе руководствуется: Конституцие</w:t>
      </w:r>
      <w:r w:rsidRPr="00C8191A">
        <w:rPr>
          <w:rFonts w:ascii="PT Astra Serif" w:hAnsi="PT Astra Serif"/>
          <w:sz w:val="28"/>
          <w:szCs w:val="28"/>
        </w:rPr>
        <w:t>й РФ, Трудовым кодексом РФ, Ф</w:t>
      </w:r>
      <w:r w:rsidRPr="00C8191A">
        <w:rPr>
          <w:rFonts w:ascii="PT Astra Serif" w:hAnsi="PT Astra Serif"/>
          <w:sz w:val="28"/>
          <w:szCs w:val="28"/>
        </w:rPr>
        <w:t>едеральным законом от 06.10.2003 № 131-ФЗ «Об общих принципах организа</w:t>
      </w:r>
      <w:r w:rsidRPr="00C8191A">
        <w:rPr>
          <w:rFonts w:ascii="PT Astra Serif" w:hAnsi="PT Astra Serif"/>
          <w:sz w:val="28"/>
          <w:szCs w:val="28"/>
        </w:rPr>
        <w:t>ции местного самоуправления», Ф</w:t>
      </w:r>
      <w:r w:rsidRPr="00C8191A">
        <w:rPr>
          <w:rFonts w:ascii="PT Astra Serif" w:hAnsi="PT Astra Serif"/>
          <w:sz w:val="28"/>
          <w:szCs w:val="28"/>
        </w:rPr>
        <w:t>едеральным законом от 30.12.2006 № 271-ФЗ «О розничных рынках и о внесении изменений</w:t>
      </w:r>
      <w:r w:rsidRPr="00C8191A">
        <w:rPr>
          <w:rFonts w:ascii="PT Astra Serif" w:hAnsi="PT Astra Serif"/>
          <w:sz w:val="28"/>
          <w:szCs w:val="28"/>
        </w:rPr>
        <w:t xml:space="preserve"> в Трудовой кодекс Российской Ф</w:t>
      </w:r>
      <w:r w:rsidRPr="00C8191A">
        <w:rPr>
          <w:rFonts w:ascii="PT Astra Serif" w:hAnsi="PT Astra Serif"/>
          <w:sz w:val="28"/>
          <w:szCs w:val="28"/>
        </w:rPr>
        <w:t>едерации</w:t>
      </w:r>
      <w:r w:rsidRPr="00C8191A">
        <w:rPr>
          <w:rFonts w:ascii="PT Astra Serif" w:hAnsi="PT Astra Serif"/>
          <w:sz w:val="28"/>
          <w:szCs w:val="28"/>
        </w:rPr>
        <w:t>», Ф</w:t>
      </w:r>
      <w:r w:rsidRPr="00C8191A">
        <w:rPr>
          <w:rFonts w:ascii="PT Astra Serif" w:hAnsi="PT Astra Serif"/>
          <w:sz w:val="28"/>
          <w:szCs w:val="28"/>
        </w:rPr>
        <w:t xml:space="preserve">едеральным законом от 28.12.2009 № 381-ФЗ «Об основах государственного регулирования торговой деятельности в Российской Федерации», Законами Тульской области в сфере муниципальной службы, правилами внутреннего распорядка, Уставом муниципального образования город Тула, нормативными правовыми актами муниципального образования город Тула.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1.5. Консультант работает под непосредственным руководством начальника отдела регулирования потребительского рынка управления экономического развития администрации города Тулы.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1.6. Консультант отдела осуществляет свою деятельность на основании положения об управлении экономического развития администрации города Тулы и настоящей инструкции.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1.7. В случае временного отсутствия консультанта, в том числе по причине болезни, отпуска, командировки, его обязанности исполняет главный специалист отдела регулирования потребительского рынка управления экономического развития администрации города Тулы.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lastRenderedPageBreak/>
        <w:t xml:space="preserve">1.8. Консультант исполняет обязанности начальника отдела регулирования потребительского рынка в случае его временного отсутствия, в том числе по причине болезни, отпуска, командировки.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1.9.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 администрации муниципального образования город Тула.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2.Квалификационные требования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2.1. Муниципальный служащий, замещающ</w:t>
      </w:r>
      <w:r w:rsidRPr="00C8191A">
        <w:rPr>
          <w:rFonts w:ascii="PT Astra Serif" w:hAnsi="PT Astra Serif"/>
          <w:sz w:val="28"/>
          <w:szCs w:val="28"/>
        </w:rPr>
        <w:t>ий должность консультанта, должен знать законодательные акты РФ, Тульской области, муниципальные правовые акты муниципального образования город Тула в сфе</w:t>
      </w:r>
      <w:r w:rsidRPr="00C8191A">
        <w:rPr>
          <w:rFonts w:ascii="PT Astra Serif" w:hAnsi="PT Astra Serif"/>
          <w:sz w:val="28"/>
          <w:szCs w:val="28"/>
        </w:rPr>
        <w:t xml:space="preserve">ре муниципальной службы.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2.2. М</w:t>
      </w:r>
      <w:r w:rsidRPr="00C8191A">
        <w:rPr>
          <w:rFonts w:ascii="PT Astra Serif" w:hAnsi="PT Astra Serif"/>
          <w:sz w:val="28"/>
          <w:szCs w:val="28"/>
        </w:rPr>
        <w:t>униципальный служащий, замещающий должность консультанта должен иметь высшее профе</w:t>
      </w:r>
      <w:r w:rsidRPr="00C8191A">
        <w:rPr>
          <w:rFonts w:ascii="PT Astra Serif" w:hAnsi="PT Astra Serif"/>
          <w:sz w:val="28"/>
          <w:szCs w:val="28"/>
        </w:rPr>
        <w:t xml:space="preserve">ссиональное образование.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2.3. М</w:t>
      </w:r>
      <w:r w:rsidRPr="00C8191A">
        <w:rPr>
          <w:rFonts w:ascii="PT Astra Serif" w:hAnsi="PT Astra Serif"/>
          <w:sz w:val="28"/>
          <w:szCs w:val="28"/>
        </w:rPr>
        <w:t>униципальный служащий, замещающий должность консультанта должен знать: Конституцию Российской Федерации, федеральные законы и законы Тульской области</w:t>
      </w:r>
      <w:r w:rsidRPr="00C8191A">
        <w:rPr>
          <w:rFonts w:ascii="PT Astra Serif" w:hAnsi="PT Astra Serif"/>
          <w:sz w:val="28"/>
          <w:szCs w:val="28"/>
        </w:rPr>
        <w:t>, указы Президента Российской Ф</w:t>
      </w:r>
      <w:r w:rsidRPr="00C8191A">
        <w:rPr>
          <w:rFonts w:ascii="PT Astra Serif" w:hAnsi="PT Astra Serif"/>
          <w:sz w:val="28"/>
          <w:szCs w:val="28"/>
        </w:rPr>
        <w:t>едерации и постановл</w:t>
      </w:r>
      <w:r w:rsidRPr="00C8191A">
        <w:rPr>
          <w:rFonts w:ascii="PT Astra Serif" w:hAnsi="PT Astra Serif"/>
          <w:sz w:val="28"/>
          <w:szCs w:val="28"/>
        </w:rPr>
        <w:t>ения Правительства Российской Ф</w:t>
      </w:r>
      <w:r w:rsidRPr="00C8191A">
        <w:rPr>
          <w:rFonts w:ascii="PT Astra Serif" w:hAnsi="PT Astra Serif"/>
          <w:sz w:val="28"/>
          <w:szCs w:val="28"/>
        </w:rPr>
        <w:t>едерации, муниципальные правовые акты муниципального образования город Тула, иные нормативные правовые а</w:t>
      </w:r>
      <w:r w:rsidRPr="00C8191A">
        <w:rPr>
          <w:rFonts w:ascii="PT Astra Serif" w:hAnsi="PT Astra Serif"/>
          <w:sz w:val="28"/>
          <w:szCs w:val="28"/>
        </w:rPr>
        <w:t>кты, регулирующие соответствующ</w:t>
      </w:r>
      <w:r w:rsidRPr="00C8191A">
        <w:rPr>
          <w:rFonts w:ascii="PT Astra Serif" w:hAnsi="PT Astra Serif"/>
          <w:sz w:val="28"/>
          <w:szCs w:val="28"/>
        </w:rPr>
        <w:t>ие сферы деятельности, применительно к исполнению своих должностных обязанностей, правам и ответственности, в том числе: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законодательство о му</w:t>
      </w:r>
      <w:r w:rsidRPr="00C8191A">
        <w:rPr>
          <w:rFonts w:ascii="PT Astra Serif" w:hAnsi="PT Astra Serif"/>
          <w:sz w:val="28"/>
          <w:szCs w:val="28"/>
        </w:rPr>
        <w:t>ниципальной службе Российской Ф</w:t>
      </w:r>
      <w:r w:rsidRPr="00C8191A">
        <w:rPr>
          <w:rFonts w:ascii="PT Astra Serif" w:hAnsi="PT Astra Serif"/>
          <w:sz w:val="28"/>
          <w:szCs w:val="28"/>
        </w:rPr>
        <w:t>едерации и Тульской области;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Устав муниципального образования город Тула;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положение об управлении экономического развития администрации города Тулы;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правила внутреннего трудового распорядка; 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правила документооборота и работы со служебной информацией, инструкцию по делопроизводству; требования к служебному поведению и этику поведения муниципальных служащих; 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задачи и функции органов местного самоуправления;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порядок подготовки, согласования и принятия муниципальных правовых актов; основы информационного, документационного, финансового обеспечения сфер деятельности органов местного самоуправления; возможности и особенности применения современных информационно-коммуникационных технологий в отраслевых (функциональных) органах администрации </w:t>
      </w:r>
      <w:r w:rsidRPr="00C8191A">
        <w:rPr>
          <w:rFonts w:ascii="PT Astra Serif" w:hAnsi="PT Astra Serif"/>
          <w:sz w:val="28"/>
          <w:szCs w:val="28"/>
        </w:rPr>
        <w:lastRenderedPageBreak/>
        <w:t>муниципального образования город Тула, включая использование возможностей межведомственного документооборота;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правовые аспекты в области информационно-коммуникационных технологий, правовые аспекты в сфере предоставления государственных услуг населению и организациям посредством применения</w:t>
      </w:r>
      <w:r w:rsidRPr="00C8191A">
        <w:rPr>
          <w:rFonts w:ascii="PT Astra Serif" w:hAnsi="PT Astra Serif"/>
          <w:sz w:val="28"/>
          <w:szCs w:val="28"/>
        </w:rPr>
        <w:t xml:space="preserve"> информационно-</w:t>
      </w:r>
      <w:r w:rsidRPr="00C8191A">
        <w:rPr>
          <w:rFonts w:ascii="PT Astra Serif" w:hAnsi="PT Astra Serif"/>
          <w:sz w:val="28"/>
          <w:szCs w:val="28"/>
        </w:rPr>
        <w:t>коммуникационных технологий;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программные документы и приоритеты государственной политики в области информационно-коммуникационных технологий; 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аппаратное и программное обеспечение;</w:t>
      </w:r>
    </w:p>
    <w:p w:rsidR="00CE60BF" w:rsidRPr="00C8191A" w:rsidRDefault="00CE60BF" w:rsidP="00C8191A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общие вопросы в области обеспечения информационной безопасности. </w:t>
      </w:r>
    </w:p>
    <w:p w:rsidR="00CE60BF" w:rsidRPr="00C8191A" w:rsidRDefault="00CE60BF" w:rsidP="00C8191A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2.4. М</w:t>
      </w:r>
      <w:r w:rsidRPr="00C8191A">
        <w:rPr>
          <w:rFonts w:ascii="PT Astra Serif" w:hAnsi="PT Astra Serif"/>
          <w:sz w:val="28"/>
          <w:szCs w:val="28"/>
        </w:rPr>
        <w:t>униципальный служащий, замещающий должность консультанта должен иметь навыки: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 - ведения деловых переговоров и составления делового письма;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организации личного труда и планирования рабочего времени;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владения оргтехникой и средствами коммуникации;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разработка предложений для последующего принятия управленческих решений по профилю деятельности;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организации взаимодействия со специалистами органов местного самоуправления;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разработки проектов законов и иных нормативных правовых актов по направлению деятельности;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составления и и</w:t>
      </w:r>
      <w:r w:rsidRPr="00C8191A">
        <w:rPr>
          <w:rFonts w:ascii="PT Astra Serif" w:hAnsi="PT Astra Serif"/>
          <w:sz w:val="28"/>
          <w:szCs w:val="28"/>
        </w:rPr>
        <w:t>сполнения перспективных и текущ</w:t>
      </w:r>
      <w:r w:rsidRPr="00C8191A">
        <w:rPr>
          <w:rFonts w:ascii="PT Astra Serif" w:hAnsi="PT Astra Serif"/>
          <w:sz w:val="28"/>
          <w:szCs w:val="28"/>
        </w:rPr>
        <w:t xml:space="preserve">их планов;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аналитической, экспертной работы по профилю деятельности;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ведения служебного документооборота, исполнения служебных документов, подго</w:t>
      </w:r>
      <w:r w:rsidRPr="00C8191A">
        <w:rPr>
          <w:rFonts w:ascii="PT Astra Serif" w:hAnsi="PT Astra Serif"/>
          <w:sz w:val="28"/>
          <w:szCs w:val="28"/>
        </w:rPr>
        <w:t>товки проектов ответов на обращ</w:t>
      </w:r>
      <w:r w:rsidRPr="00C8191A">
        <w:rPr>
          <w:rFonts w:ascii="PT Astra Serif" w:hAnsi="PT Astra Serif"/>
          <w:sz w:val="28"/>
          <w:szCs w:val="28"/>
        </w:rPr>
        <w:t xml:space="preserve">ения организаций, граждан;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систематизации и подготовки аналитического, информационного материала, в том числе для средств массовой информации;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proofErr w:type="spellStart"/>
      <w:r w:rsidRPr="00C8191A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C8191A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</w:t>
      </w:r>
      <w:r w:rsidRPr="00C8191A">
        <w:rPr>
          <w:rFonts w:ascii="PT Astra Serif" w:hAnsi="PT Astra Serif"/>
          <w:sz w:val="28"/>
          <w:szCs w:val="28"/>
        </w:rPr>
        <w:lastRenderedPageBreak/>
        <w:t xml:space="preserve">профессиональную деятельность, проявлять активность и инициативу, рационально применять имеющиеся профессиональные знания и опыт;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работы с информационно - телекоммуникационными сетями, в том числе сетью Интернет;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управления электронной почтой;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работы с базами данных;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работы в операционной системе;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работы в текстовом редакторе;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работы с электронными таблицами; </w:t>
      </w:r>
    </w:p>
    <w:p w:rsidR="00CE60BF" w:rsidRPr="00C8191A" w:rsidRDefault="00CE60BF" w:rsidP="00C8191A">
      <w:pPr>
        <w:pStyle w:val="a3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использования графических объектов в электронных документах.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3.Обязанности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3.1.</w:t>
      </w:r>
      <w:r w:rsidRPr="00C8191A">
        <w:rPr>
          <w:rFonts w:ascii="PT Astra Serif" w:hAnsi="PT Astra Serif"/>
          <w:sz w:val="28"/>
          <w:szCs w:val="28"/>
        </w:rPr>
        <w:t xml:space="preserve"> </w:t>
      </w:r>
      <w:r w:rsidRPr="00C8191A">
        <w:rPr>
          <w:rFonts w:ascii="PT Astra Serif" w:hAnsi="PT Astra Serif"/>
          <w:sz w:val="28"/>
          <w:szCs w:val="28"/>
        </w:rPr>
        <w:t>Основной задачей консультанта является реализация муниципальной политики по созданию условий для обеспечения жителей муниципального образования го</w:t>
      </w:r>
      <w:r w:rsidRPr="00C8191A">
        <w:rPr>
          <w:rFonts w:ascii="PT Astra Serif" w:hAnsi="PT Astra Serif"/>
          <w:sz w:val="28"/>
          <w:szCs w:val="28"/>
        </w:rPr>
        <w:t>род Тула услугами торговли, общ</w:t>
      </w:r>
      <w:r w:rsidRPr="00C8191A">
        <w:rPr>
          <w:rFonts w:ascii="PT Astra Serif" w:hAnsi="PT Astra Serif"/>
          <w:sz w:val="28"/>
          <w:szCs w:val="28"/>
        </w:rPr>
        <w:t xml:space="preserve">ественного питания, бытового обслуживания населения.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3.2. Консультант об</w:t>
      </w:r>
      <w:r w:rsidRPr="00C8191A">
        <w:rPr>
          <w:rFonts w:ascii="PT Astra Serif" w:hAnsi="PT Astra Serif"/>
          <w:sz w:val="28"/>
          <w:szCs w:val="28"/>
        </w:rPr>
        <w:t>язан: - обеспечить реализацию Ф</w:t>
      </w:r>
      <w:r w:rsidRPr="00C8191A">
        <w:rPr>
          <w:rFonts w:ascii="PT Astra Serif" w:hAnsi="PT Astra Serif"/>
          <w:sz w:val="28"/>
          <w:szCs w:val="28"/>
        </w:rPr>
        <w:t>едеральных законов от 28.12.2009 № 381-ФЗ «Об основах государственного регулирования торговой деятельности в Российской Федерации»; от 30.06.2006 № 271-ФЗ «О розничных рынках и о внесении изменени</w:t>
      </w:r>
      <w:r w:rsidRPr="00C8191A">
        <w:rPr>
          <w:rFonts w:ascii="PT Astra Serif" w:hAnsi="PT Astra Serif"/>
          <w:sz w:val="28"/>
          <w:szCs w:val="28"/>
        </w:rPr>
        <w:t>й в Трудовой кодекс Российской Ф</w:t>
      </w:r>
      <w:r w:rsidRPr="00C8191A">
        <w:rPr>
          <w:rFonts w:ascii="PT Astra Serif" w:hAnsi="PT Astra Serif"/>
          <w:sz w:val="28"/>
          <w:szCs w:val="28"/>
        </w:rPr>
        <w:t xml:space="preserve">едерации»; 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участвовать в исполнении и разработке перспективных </w:t>
      </w:r>
      <w:r w:rsidRPr="00C8191A">
        <w:rPr>
          <w:rFonts w:ascii="PT Astra Serif" w:hAnsi="PT Astra Serif"/>
          <w:sz w:val="28"/>
          <w:szCs w:val="28"/>
        </w:rPr>
        <w:t>программ развития торговли, общ</w:t>
      </w:r>
      <w:r w:rsidRPr="00C8191A">
        <w:rPr>
          <w:rFonts w:ascii="PT Astra Serif" w:hAnsi="PT Astra Serif"/>
          <w:sz w:val="28"/>
          <w:szCs w:val="28"/>
        </w:rPr>
        <w:t>ественного питания и бытового обслуживания населения;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участвовать в исполнении Плана основных мероприятий по развитию торговой деятельности в Тульской области; 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осуществлять координацию работы по организации, развитию торговли на рынках и ярмарках города; 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осуществлять разработку проектов нормативных правовых актов по организации ярмарок на территории города, разработку аукционной документации на право заключения договоров на организацию ярмарок на территории муниципального образования город Тула; исполнять административный регламент предоставления муни</w:t>
      </w:r>
      <w:r w:rsidRPr="00C8191A">
        <w:rPr>
          <w:rFonts w:ascii="PT Astra Serif" w:hAnsi="PT Astra Serif"/>
          <w:sz w:val="28"/>
          <w:szCs w:val="28"/>
        </w:rPr>
        <w:t>ципальной услуги «Выдача разреш</w:t>
      </w:r>
      <w:r w:rsidRPr="00C8191A">
        <w:rPr>
          <w:rFonts w:ascii="PT Astra Serif" w:hAnsi="PT Astra Serif"/>
          <w:sz w:val="28"/>
          <w:szCs w:val="28"/>
        </w:rPr>
        <w:t>ения на право организации розничного рынка»;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обеспечивать открытость информации об организации рынков, ярмарок в муниципальном образовании город Тула на информационных ресурсах администрации города Тулы;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формировать статистическую отчетность в рамках осуществления федерального статистического наблюдения о предоставлении </w:t>
      </w:r>
      <w:r w:rsidRPr="00C8191A">
        <w:rPr>
          <w:rFonts w:ascii="PT Astra Serif" w:hAnsi="PT Astra Serif"/>
          <w:sz w:val="28"/>
          <w:szCs w:val="28"/>
        </w:rPr>
        <w:lastRenderedPageBreak/>
        <w:t>муниципальных услуг; осуществлять анализ статистки обращений при оказании муниципальной услуги;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участвовать в формировании реестра объектов потребительского рынка города;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участвовать в проведении мониторинга цен на отдельные виды товаров;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участвовать в организации торгового обслуживания городских праздничных мероприятий, обслуживания избирателей во время проведения выборов разного уровня; </w:t>
      </w:r>
    </w:p>
    <w:p w:rsidR="00CE60BF" w:rsidRPr="00C8191A" w:rsidRDefault="00C8191A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CE60BF" w:rsidRPr="00C8191A">
        <w:rPr>
          <w:rFonts w:ascii="PT Astra Serif" w:hAnsi="PT Astra Serif"/>
          <w:sz w:val="28"/>
          <w:szCs w:val="28"/>
        </w:rPr>
        <w:t xml:space="preserve">участвовать в организации работы временных ярмарок согласно постановления администрации Тульской области от 16.07.2007 № 367 «Об утверждении порядка организации ярмарок и продажи товаров на них»; 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участвовать в осуществлении мероприятий по противодействию коррупции по направлениям деятельности отдела; - участвовать в решении задач в области мобилизационной работы, гражданской обороны, предупреждения и ликвидации ЧС природного и техногенного характера;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участвовать в организации работы с управляю щ ими компаниями рынков и ярмарок по пов</w:t>
      </w:r>
      <w:r w:rsidRPr="00C8191A">
        <w:rPr>
          <w:rFonts w:ascii="PT Astra Serif" w:hAnsi="PT Astra Serif"/>
          <w:sz w:val="28"/>
          <w:szCs w:val="28"/>
        </w:rPr>
        <w:t>ышению антитеррористической защ</w:t>
      </w:r>
      <w:r w:rsidRPr="00C8191A">
        <w:rPr>
          <w:rFonts w:ascii="PT Astra Serif" w:hAnsi="PT Astra Serif"/>
          <w:sz w:val="28"/>
          <w:szCs w:val="28"/>
        </w:rPr>
        <w:t>ищенности объектов, разработке паспортов, современных методов и способов моделиров</w:t>
      </w:r>
      <w:r w:rsidRPr="00C8191A">
        <w:rPr>
          <w:rFonts w:ascii="PT Astra Serif" w:hAnsi="PT Astra Serif"/>
          <w:sz w:val="28"/>
          <w:szCs w:val="28"/>
        </w:rPr>
        <w:t>ания защ</w:t>
      </w:r>
      <w:r w:rsidRPr="00C8191A">
        <w:rPr>
          <w:rFonts w:ascii="PT Astra Serif" w:hAnsi="PT Astra Serif"/>
          <w:sz w:val="28"/>
          <w:szCs w:val="28"/>
        </w:rPr>
        <w:t>ищенности объектов с массовым пребыванием граждан; участвовать в осуществлении муниципального контроля за соблюдением законодательных актов всех уровн</w:t>
      </w:r>
      <w:r w:rsidRPr="00C8191A">
        <w:rPr>
          <w:rFonts w:ascii="PT Astra Serif" w:hAnsi="PT Astra Serif"/>
          <w:sz w:val="28"/>
          <w:szCs w:val="28"/>
        </w:rPr>
        <w:t>ей власти в сфере торговли, общ</w:t>
      </w:r>
      <w:r w:rsidRPr="00C8191A">
        <w:rPr>
          <w:rFonts w:ascii="PT Astra Serif" w:hAnsi="PT Astra Serif"/>
          <w:sz w:val="28"/>
          <w:szCs w:val="28"/>
        </w:rPr>
        <w:t>ественного питания и бытового обслуживания населения в пределах предоставленных полномочий;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рассматривать обращения и заявления граждан;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подготавливать информационно-аналитический материал для отчетов и докладов по своему направлению деятельности;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обеспечивать выполнение оперативных поручений руководства; </w:t>
      </w:r>
    </w:p>
    <w:p w:rsidR="00CE60BF" w:rsidRPr="00C8191A" w:rsidRDefault="00CE60BF" w:rsidP="00C8191A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уведомлять главу администрации города Тулы, органы прокуратуры или другие государственны</w:t>
      </w:r>
      <w:r w:rsidRPr="00C8191A">
        <w:rPr>
          <w:rFonts w:ascii="PT Astra Serif" w:hAnsi="PT Astra Serif"/>
          <w:sz w:val="28"/>
          <w:szCs w:val="28"/>
        </w:rPr>
        <w:t>е органы обо всех случаях обращ</w:t>
      </w:r>
      <w:r w:rsidRPr="00C8191A">
        <w:rPr>
          <w:rFonts w:ascii="PT Astra Serif" w:hAnsi="PT Astra Serif"/>
          <w:sz w:val="28"/>
          <w:szCs w:val="28"/>
        </w:rPr>
        <w:t>ения к нему каких-либо лиц</w:t>
      </w:r>
      <w:r w:rsidRPr="00C8191A">
        <w:rPr>
          <w:rFonts w:ascii="PT Astra Serif" w:hAnsi="PT Astra Serif"/>
          <w:sz w:val="28"/>
          <w:szCs w:val="28"/>
        </w:rPr>
        <w:t xml:space="preserve"> в целях склонения его к соверш</w:t>
      </w:r>
      <w:r w:rsidRPr="00C8191A">
        <w:rPr>
          <w:rFonts w:ascii="PT Astra Serif" w:hAnsi="PT Astra Serif"/>
          <w:sz w:val="28"/>
          <w:szCs w:val="28"/>
        </w:rPr>
        <w:t xml:space="preserve">ению коррупционных правонарушений. </w:t>
      </w:r>
    </w:p>
    <w:p w:rsidR="00CE60BF" w:rsidRPr="00C8191A" w:rsidRDefault="00CE60BF" w:rsidP="00C8191A">
      <w:pPr>
        <w:jc w:val="center"/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4.Права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4.1. Консультант имеет право: - предлагать приоритетные вопросы и проблемы в план работы отдела и управления;</w:t>
      </w:r>
    </w:p>
    <w:p w:rsidR="00CE60BF" w:rsidRPr="00C8191A" w:rsidRDefault="00CE60BF" w:rsidP="00C8191A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участвов</w:t>
      </w:r>
      <w:r w:rsidRPr="00C8191A">
        <w:rPr>
          <w:rFonts w:ascii="PT Astra Serif" w:hAnsi="PT Astra Serif"/>
          <w:sz w:val="28"/>
          <w:szCs w:val="28"/>
        </w:rPr>
        <w:t>ать в обсуждении и принятии реш</w:t>
      </w:r>
      <w:r w:rsidRPr="00C8191A">
        <w:rPr>
          <w:rFonts w:ascii="PT Astra Serif" w:hAnsi="PT Astra Serif"/>
          <w:sz w:val="28"/>
          <w:szCs w:val="28"/>
        </w:rPr>
        <w:t xml:space="preserve">ений по вопросам, отнесенным к компетенции отдела; </w:t>
      </w:r>
    </w:p>
    <w:p w:rsidR="00CE60BF" w:rsidRPr="00C8191A" w:rsidRDefault="00CE60BF" w:rsidP="00C8191A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lastRenderedPageBreak/>
        <w:t xml:space="preserve">запрашивать и получать в подразделениях администрации города, а также от организаций учреждений и предприятий различных форм собственности информационные и другие материалы, необходимые для осуществления возложенных на отдел задач; </w:t>
      </w:r>
    </w:p>
    <w:p w:rsidR="00CE60BF" w:rsidRPr="00C8191A" w:rsidRDefault="00CE60BF" w:rsidP="00C8191A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пользоваться информацией, имеющейся в распоряжении отдела;</w:t>
      </w:r>
    </w:p>
    <w:p w:rsidR="00CE60BF" w:rsidRPr="00C8191A" w:rsidRDefault="00CE60BF" w:rsidP="00C8191A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использовать системы связи и коммуникации администрации города Тулы; </w:t>
      </w:r>
    </w:p>
    <w:p w:rsidR="00CE60BF" w:rsidRPr="00C8191A" w:rsidRDefault="00CE60BF" w:rsidP="00C8191A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консультант имеет пр</w:t>
      </w:r>
      <w:r w:rsidRPr="00C8191A">
        <w:rPr>
          <w:rFonts w:ascii="PT Astra Serif" w:hAnsi="PT Astra Serif"/>
          <w:sz w:val="28"/>
          <w:szCs w:val="28"/>
        </w:rPr>
        <w:t>ава, установленные статьей 11 Ф</w:t>
      </w:r>
      <w:r w:rsidRPr="00C8191A">
        <w:rPr>
          <w:rFonts w:ascii="PT Astra Serif" w:hAnsi="PT Astra Serif"/>
          <w:sz w:val="28"/>
          <w:szCs w:val="28"/>
        </w:rPr>
        <w:t xml:space="preserve">едерального закона от 02.03.2007 № 25-ФЗ «О муниципальной службе в Российской Федерации». </w:t>
      </w:r>
    </w:p>
    <w:p w:rsidR="00CE60BF" w:rsidRPr="00C8191A" w:rsidRDefault="00CE60BF" w:rsidP="00C8191A">
      <w:pPr>
        <w:jc w:val="center"/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5. Ответствен</w:t>
      </w:r>
      <w:r w:rsidRPr="00C8191A">
        <w:rPr>
          <w:rFonts w:ascii="PT Astra Serif" w:hAnsi="PT Astra Serif"/>
          <w:sz w:val="28"/>
          <w:szCs w:val="28"/>
        </w:rPr>
        <w:t>ность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5.1. Консультант</w:t>
      </w:r>
      <w:r w:rsidRPr="00C8191A">
        <w:rPr>
          <w:rFonts w:ascii="PT Astra Serif" w:hAnsi="PT Astra Serif"/>
          <w:sz w:val="28"/>
          <w:szCs w:val="28"/>
        </w:rPr>
        <w:t xml:space="preserve"> несет ответственность за соблю</w:t>
      </w:r>
      <w:r w:rsidRPr="00C8191A">
        <w:rPr>
          <w:rFonts w:ascii="PT Astra Serif" w:hAnsi="PT Astra Serif"/>
          <w:sz w:val="28"/>
          <w:szCs w:val="28"/>
        </w:rPr>
        <w:t xml:space="preserve">дение требований правовых актов администрации города Тулы, по своим направлениям деятельности.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5.2. За соблюдение ограни</w:t>
      </w:r>
      <w:r w:rsidRPr="00C8191A">
        <w:rPr>
          <w:rFonts w:ascii="PT Astra Serif" w:hAnsi="PT Astra Serif"/>
          <w:sz w:val="28"/>
          <w:szCs w:val="28"/>
        </w:rPr>
        <w:t>чений, предусмотренных ст. 13 Ф</w:t>
      </w:r>
      <w:r w:rsidRPr="00C8191A">
        <w:rPr>
          <w:rFonts w:ascii="PT Astra Serif" w:hAnsi="PT Astra Serif"/>
          <w:sz w:val="28"/>
          <w:szCs w:val="28"/>
        </w:rPr>
        <w:t>едерального закона № 25-ФЗ «О муни</w:t>
      </w:r>
      <w:r w:rsidRPr="00C8191A">
        <w:rPr>
          <w:rFonts w:ascii="PT Astra Serif" w:hAnsi="PT Astra Serif"/>
          <w:sz w:val="28"/>
          <w:szCs w:val="28"/>
        </w:rPr>
        <w:t>ципальной службе в Российской Ф</w:t>
      </w:r>
      <w:r w:rsidRPr="00C8191A">
        <w:rPr>
          <w:rFonts w:ascii="PT Astra Serif" w:hAnsi="PT Astra Serif"/>
          <w:sz w:val="28"/>
          <w:szCs w:val="28"/>
        </w:rPr>
        <w:t xml:space="preserve">едерации».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5.3. За надлежащ</w:t>
      </w:r>
      <w:r w:rsidRPr="00C8191A">
        <w:rPr>
          <w:rFonts w:ascii="PT Astra Serif" w:hAnsi="PT Astra Serif"/>
          <w:sz w:val="28"/>
          <w:szCs w:val="28"/>
        </w:rPr>
        <w:t>ее выполнение основных обязанностей муниципального служ</w:t>
      </w:r>
      <w:r w:rsidRPr="00C8191A">
        <w:rPr>
          <w:rFonts w:ascii="PT Astra Serif" w:hAnsi="PT Astra Serif"/>
          <w:sz w:val="28"/>
          <w:szCs w:val="28"/>
        </w:rPr>
        <w:t>ащего, предусмотренных ст. 12 Ф</w:t>
      </w:r>
      <w:r w:rsidRPr="00C8191A">
        <w:rPr>
          <w:rFonts w:ascii="PT Astra Serif" w:hAnsi="PT Astra Serif"/>
          <w:sz w:val="28"/>
          <w:szCs w:val="28"/>
        </w:rPr>
        <w:t xml:space="preserve">едерального закона № 25-Ф З «О муниципальной службе в Российской Федерации».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>5.4. За соблюдение запретов, связанных с муниципальной сл</w:t>
      </w:r>
      <w:r w:rsidRPr="00C8191A">
        <w:rPr>
          <w:rFonts w:ascii="PT Astra Serif" w:hAnsi="PT Astra Serif"/>
          <w:sz w:val="28"/>
          <w:szCs w:val="28"/>
        </w:rPr>
        <w:t>ужбой, предусмотренных ст. 14 Ф</w:t>
      </w:r>
      <w:r w:rsidRPr="00C8191A">
        <w:rPr>
          <w:rFonts w:ascii="PT Astra Serif" w:hAnsi="PT Astra Serif"/>
          <w:sz w:val="28"/>
          <w:szCs w:val="28"/>
        </w:rPr>
        <w:t>едерального закона № 25-ФЗ «О муниципальной службе в Российской Федерации».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 5.5. За достоверность и своевременность представления информаций, справок по направлениям своей деятельности.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5.6. За сохранность конфиденциальной и другой охраняемой информации, полученной при исполнении должностных обязанностей по муниципальной службе. </w:t>
      </w:r>
    </w:p>
    <w:p w:rsidR="00CE60BF" w:rsidRPr="00C8191A" w:rsidRDefault="00CE60BF">
      <w:pPr>
        <w:rPr>
          <w:rFonts w:ascii="PT Astra Serif" w:hAnsi="PT Astra Serif"/>
          <w:sz w:val="28"/>
          <w:szCs w:val="28"/>
        </w:rPr>
      </w:pPr>
      <w:r w:rsidRPr="00C8191A">
        <w:rPr>
          <w:rFonts w:ascii="PT Astra Serif" w:hAnsi="PT Astra Serif"/>
          <w:sz w:val="28"/>
          <w:szCs w:val="28"/>
        </w:rPr>
        <w:t xml:space="preserve">5.7. Консультант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0765EE" w:rsidRDefault="00CE60BF">
      <w:r w:rsidRPr="00C8191A">
        <w:rPr>
          <w:rFonts w:ascii="PT Astra Serif" w:hAnsi="PT Astra Serif"/>
          <w:sz w:val="28"/>
          <w:szCs w:val="28"/>
        </w:rPr>
        <w:t>5.8. Консультант несет ответственность за не уведомление главы администрации города Тулы, органов прокуратуры или других государственных органов обо всех случаях обращения к нему каких-либо лиц</w:t>
      </w:r>
      <w:r w:rsidRPr="00C8191A">
        <w:rPr>
          <w:rFonts w:ascii="PT Astra Serif" w:hAnsi="PT Astra Serif"/>
          <w:sz w:val="28"/>
          <w:szCs w:val="28"/>
        </w:rPr>
        <w:t xml:space="preserve"> в целях склонения его к совершению коррупцио</w:t>
      </w:r>
      <w:bookmarkStart w:id="0" w:name="_GoBack"/>
      <w:r w:rsidRPr="00C8191A">
        <w:rPr>
          <w:rFonts w:ascii="PT Astra Serif" w:hAnsi="PT Astra Serif"/>
          <w:sz w:val="28"/>
          <w:szCs w:val="28"/>
        </w:rPr>
        <w:t>нных правонаруш</w:t>
      </w:r>
      <w:r w:rsidRPr="00C8191A">
        <w:rPr>
          <w:rFonts w:ascii="PT Astra Serif" w:hAnsi="PT Astra Serif"/>
          <w:sz w:val="28"/>
          <w:szCs w:val="28"/>
        </w:rPr>
        <w:t>ений.</w:t>
      </w:r>
      <w:bookmarkEnd w:id="0"/>
    </w:p>
    <w:sectPr w:rsidR="0007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1947"/>
    <w:multiLevelType w:val="hybridMultilevel"/>
    <w:tmpl w:val="C0D4F7F0"/>
    <w:lvl w:ilvl="0" w:tplc="0D22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34D7"/>
    <w:multiLevelType w:val="hybridMultilevel"/>
    <w:tmpl w:val="C3504B88"/>
    <w:lvl w:ilvl="0" w:tplc="0D22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6DC5"/>
    <w:multiLevelType w:val="hybridMultilevel"/>
    <w:tmpl w:val="E8D037EE"/>
    <w:lvl w:ilvl="0" w:tplc="0D22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73A38"/>
    <w:multiLevelType w:val="hybridMultilevel"/>
    <w:tmpl w:val="6C30FFEC"/>
    <w:lvl w:ilvl="0" w:tplc="0D22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2"/>
    <w:rsid w:val="003211AA"/>
    <w:rsid w:val="007F1682"/>
    <w:rsid w:val="00A138C7"/>
    <w:rsid w:val="00C8191A"/>
    <w:rsid w:val="00C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043"/>
  <w15:chartTrackingRefBased/>
  <w15:docId w15:val="{ED3D5338-C782-4791-80BB-53C5F92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Андреевна</dc:creator>
  <cp:keywords/>
  <dc:description/>
  <cp:lastModifiedBy>Архипова Юлия Андреевна</cp:lastModifiedBy>
  <cp:revision>3</cp:revision>
  <dcterms:created xsi:type="dcterms:W3CDTF">2023-12-18T13:53:00Z</dcterms:created>
  <dcterms:modified xsi:type="dcterms:W3CDTF">2023-12-18T14:05:00Z</dcterms:modified>
</cp:coreProperties>
</file>