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563C" w:rsidRPr="0035768A" w:rsidRDefault="00B64654" w:rsidP="00D4563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35768A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D4563C" w:rsidRPr="0035768A">
        <w:rPr>
          <w:rFonts w:ascii="Times New Roman" w:hAnsi="Times New Roman" w:cs="Times New Roman"/>
          <w:sz w:val="24"/>
          <w:szCs w:val="24"/>
        </w:rPr>
        <w:t>Проект внесен</w:t>
      </w:r>
    </w:p>
    <w:p w:rsidR="00D4563C" w:rsidRPr="0035768A" w:rsidRDefault="00A81EBF" w:rsidP="00D4563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="00D4563C" w:rsidRPr="0035768A">
        <w:rPr>
          <w:rFonts w:ascii="Times New Roman" w:hAnsi="Times New Roman" w:cs="Times New Roman"/>
          <w:sz w:val="24"/>
          <w:szCs w:val="24"/>
        </w:rPr>
        <w:t>лавой администрации</w:t>
      </w:r>
    </w:p>
    <w:p w:rsidR="00B43B17" w:rsidRPr="0035768A" w:rsidRDefault="00B43B17" w:rsidP="00D4563C">
      <w:pPr>
        <w:pStyle w:val="ConsPlusTitle"/>
        <w:jc w:val="right"/>
        <w:rPr>
          <w:rFonts w:ascii="Times New Roman" w:hAnsi="Times New Roman" w:cs="Times New Roman"/>
          <w:sz w:val="24"/>
          <w:szCs w:val="24"/>
        </w:rPr>
      </w:pPr>
      <w:r w:rsidRPr="0035768A">
        <w:rPr>
          <w:rFonts w:ascii="Times New Roman" w:hAnsi="Times New Roman" w:cs="Times New Roman"/>
          <w:sz w:val="24"/>
          <w:szCs w:val="24"/>
        </w:rPr>
        <w:t>города Тулы</w:t>
      </w:r>
    </w:p>
    <w:p w:rsidR="00D4563C" w:rsidRPr="0035768A" w:rsidRDefault="00D4563C" w:rsidP="00E73E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B43B17" w:rsidRPr="0035768A" w:rsidRDefault="00B43B17" w:rsidP="00B43B17">
      <w:pPr>
        <w:jc w:val="center"/>
        <w:rPr>
          <w:rFonts w:eastAsia="Calibri"/>
          <w:sz w:val="24"/>
          <w:szCs w:val="24"/>
          <w:lang w:eastAsia="en-US"/>
        </w:rPr>
      </w:pPr>
      <w:r w:rsidRPr="0035768A">
        <w:rPr>
          <w:sz w:val="24"/>
          <w:szCs w:val="24"/>
        </w:rPr>
        <w:t>___</w:t>
      </w:r>
      <w:r w:rsidRPr="0035768A">
        <w:rPr>
          <w:rFonts w:eastAsia="Calibri"/>
          <w:sz w:val="24"/>
          <w:szCs w:val="24"/>
          <w:lang w:eastAsia="en-US"/>
        </w:rPr>
        <w:t>-е  очередное</w:t>
      </w:r>
    </w:p>
    <w:p w:rsidR="00B43B17" w:rsidRPr="0035768A" w:rsidRDefault="00B43B17" w:rsidP="00B43B17">
      <w:pPr>
        <w:jc w:val="center"/>
        <w:rPr>
          <w:rFonts w:eastAsia="Calibri"/>
          <w:sz w:val="24"/>
          <w:szCs w:val="24"/>
          <w:lang w:eastAsia="en-US"/>
        </w:rPr>
      </w:pPr>
      <w:r w:rsidRPr="0035768A">
        <w:rPr>
          <w:rFonts w:eastAsia="Calibri"/>
          <w:sz w:val="24"/>
          <w:szCs w:val="24"/>
          <w:lang w:eastAsia="en-US"/>
        </w:rPr>
        <w:t xml:space="preserve"> заседание</w:t>
      </w:r>
    </w:p>
    <w:p w:rsidR="00B43B17" w:rsidRPr="0035768A" w:rsidRDefault="00B43B17" w:rsidP="00B43B17">
      <w:pPr>
        <w:jc w:val="center"/>
        <w:rPr>
          <w:rFonts w:eastAsia="Calibri"/>
          <w:sz w:val="24"/>
          <w:szCs w:val="24"/>
          <w:lang w:eastAsia="en-US"/>
        </w:rPr>
      </w:pPr>
    </w:p>
    <w:p w:rsidR="00E73ED2" w:rsidRPr="0035768A" w:rsidRDefault="00B43B17" w:rsidP="00B43B17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35768A">
        <w:rPr>
          <w:rFonts w:ascii="Times New Roman" w:eastAsia="Calibri" w:hAnsi="Times New Roman" w:cs="Times New Roman"/>
          <w:b w:val="0"/>
          <w:sz w:val="24"/>
          <w:szCs w:val="24"/>
        </w:rPr>
        <w:t xml:space="preserve">РЕШЕНИЕ </w:t>
      </w:r>
    </w:p>
    <w:p w:rsidR="00E73ED2" w:rsidRPr="0035768A" w:rsidRDefault="00E73ED2" w:rsidP="00E73ED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35768A" w:rsidRPr="0035768A" w:rsidRDefault="00BF1D19" w:rsidP="0035768A">
      <w:pPr>
        <w:pStyle w:val="a3"/>
        <w:ind w:right="1"/>
        <w:jc w:val="center"/>
        <w:rPr>
          <w:b/>
        </w:rPr>
      </w:pPr>
      <w:r w:rsidRPr="0035768A">
        <w:rPr>
          <w:b/>
        </w:rPr>
        <w:t>О внесении изменения</w:t>
      </w:r>
      <w:r w:rsidR="00B43B17" w:rsidRPr="0035768A">
        <w:rPr>
          <w:b/>
        </w:rPr>
        <w:t xml:space="preserve"> в Положение «О главном управлении</w:t>
      </w:r>
    </w:p>
    <w:p w:rsidR="0035768A" w:rsidRPr="0035768A" w:rsidRDefault="00B43B17" w:rsidP="0035768A">
      <w:pPr>
        <w:pStyle w:val="a3"/>
        <w:ind w:right="1"/>
        <w:jc w:val="center"/>
        <w:rPr>
          <w:b/>
        </w:rPr>
      </w:pPr>
      <w:r w:rsidRPr="0035768A">
        <w:rPr>
          <w:b/>
        </w:rPr>
        <w:t xml:space="preserve"> администрации города Тулы по </w:t>
      </w:r>
      <w:r w:rsidR="00E94B00">
        <w:rPr>
          <w:b/>
        </w:rPr>
        <w:t xml:space="preserve">Советскому </w:t>
      </w:r>
      <w:r w:rsidRPr="0035768A">
        <w:rPr>
          <w:b/>
        </w:rPr>
        <w:t xml:space="preserve">территориальному </w:t>
      </w:r>
    </w:p>
    <w:p w:rsidR="0035768A" w:rsidRPr="0035768A" w:rsidRDefault="00B43B17" w:rsidP="0035768A">
      <w:pPr>
        <w:pStyle w:val="a3"/>
        <w:ind w:right="1"/>
        <w:jc w:val="center"/>
        <w:rPr>
          <w:b/>
        </w:rPr>
      </w:pPr>
      <w:r w:rsidRPr="0035768A">
        <w:rPr>
          <w:b/>
        </w:rPr>
        <w:t>округу», утвержденное решен</w:t>
      </w:r>
      <w:r w:rsidR="007E0BB7" w:rsidRPr="0035768A">
        <w:rPr>
          <w:b/>
        </w:rPr>
        <w:t>ием Тульской городской Думы</w:t>
      </w:r>
      <w:r w:rsidR="0035768A" w:rsidRPr="0035768A">
        <w:rPr>
          <w:b/>
        </w:rPr>
        <w:t xml:space="preserve"> </w:t>
      </w:r>
      <w:r w:rsidR="007E0BB7" w:rsidRPr="0035768A">
        <w:rPr>
          <w:b/>
        </w:rPr>
        <w:t xml:space="preserve"> </w:t>
      </w:r>
    </w:p>
    <w:p w:rsidR="00B43B17" w:rsidRPr="0035768A" w:rsidRDefault="007E0BB7" w:rsidP="0035768A">
      <w:pPr>
        <w:pStyle w:val="a3"/>
        <w:ind w:right="1"/>
        <w:jc w:val="center"/>
        <w:rPr>
          <w:b/>
        </w:rPr>
      </w:pPr>
      <w:r w:rsidRPr="0035768A">
        <w:rPr>
          <w:b/>
        </w:rPr>
        <w:t xml:space="preserve">от </w:t>
      </w:r>
      <w:r w:rsidR="00E94B00">
        <w:rPr>
          <w:b/>
        </w:rPr>
        <w:t xml:space="preserve">27 июня 2012 </w:t>
      </w:r>
      <w:r w:rsidR="0035768A" w:rsidRPr="0035768A">
        <w:rPr>
          <w:b/>
        </w:rPr>
        <w:t xml:space="preserve">г. </w:t>
      </w:r>
      <w:r w:rsidR="00E94B00">
        <w:rPr>
          <w:b/>
        </w:rPr>
        <w:t>№ 47/1001</w:t>
      </w:r>
    </w:p>
    <w:p w:rsidR="00B43B17" w:rsidRPr="0035768A" w:rsidRDefault="00B43B17" w:rsidP="00B43B17">
      <w:pPr>
        <w:pStyle w:val="a3"/>
        <w:ind w:left="284" w:right="5671"/>
        <w:jc w:val="both"/>
      </w:pPr>
    </w:p>
    <w:p w:rsidR="0035768A" w:rsidRPr="0035768A" w:rsidRDefault="00B43B17" w:rsidP="0035768A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35768A">
        <w:rPr>
          <w:sz w:val="24"/>
          <w:szCs w:val="24"/>
        </w:rPr>
        <w:t xml:space="preserve">Руководствуясь </w:t>
      </w:r>
      <w:r w:rsidR="0035768A" w:rsidRPr="0035768A">
        <w:rPr>
          <w:sz w:val="24"/>
          <w:szCs w:val="24"/>
        </w:rPr>
        <w:t xml:space="preserve">Гражданским кодексом Российской Федерации, </w:t>
      </w:r>
      <w:r w:rsidRPr="0035768A">
        <w:rPr>
          <w:sz w:val="24"/>
          <w:szCs w:val="24"/>
        </w:rPr>
        <w:t>Федеральным законом от</w:t>
      </w:r>
      <w:r w:rsidR="0035768A" w:rsidRPr="0035768A">
        <w:rPr>
          <w:sz w:val="24"/>
          <w:szCs w:val="24"/>
        </w:rPr>
        <w:t xml:space="preserve"> </w:t>
      </w:r>
      <w:r w:rsidR="00B64654" w:rsidRPr="0035768A">
        <w:rPr>
          <w:sz w:val="24"/>
          <w:szCs w:val="24"/>
        </w:rPr>
        <w:t>6</w:t>
      </w:r>
      <w:r w:rsidR="0035768A" w:rsidRPr="0035768A">
        <w:rPr>
          <w:sz w:val="24"/>
          <w:szCs w:val="24"/>
        </w:rPr>
        <w:t xml:space="preserve"> октября </w:t>
      </w:r>
      <w:r w:rsidR="007E0BB7" w:rsidRPr="0035768A">
        <w:rPr>
          <w:sz w:val="24"/>
          <w:szCs w:val="24"/>
        </w:rPr>
        <w:t>2003 г</w:t>
      </w:r>
      <w:r w:rsidR="0035768A" w:rsidRPr="0035768A">
        <w:rPr>
          <w:sz w:val="24"/>
          <w:szCs w:val="24"/>
        </w:rPr>
        <w:t>.</w:t>
      </w:r>
      <w:r w:rsidR="00BF1D19" w:rsidRPr="0035768A">
        <w:rPr>
          <w:sz w:val="24"/>
          <w:szCs w:val="24"/>
        </w:rPr>
        <w:t xml:space="preserve"> </w:t>
      </w:r>
      <w:r w:rsidRPr="0035768A">
        <w:rPr>
          <w:sz w:val="24"/>
          <w:szCs w:val="24"/>
        </w:rPr>
        <w:t xml:space="preserve">№ 131-ФЗ «Об общих принципах организации местного самоуправления в Российской Федерации», Уставом муниципального образования город Тула, </w:t>
      </w:r>
      <w:r w:rsidR="0035768A" w:rsidRPr="0035768A">
        <w:rPr>
          <w:sz w:val="24"/>
          <w:szCs w:val="24"/>
        </w:rPr>
        <w:t>Т</w:t>
      </w:r>
      <w:r w:rsidR="0035768A" w:rsidRPr="0035768A">
        <w:rPr>
          <w:color w:val="000000"/>
          <w:sz w:val="24"/>
          <w:szCs w:val="24"/>
        </w:rPr>
        <w:t>ульская городская Дума</w:t>
      </w:r>
    </w:p>
    <w:p w:rsidR="0035768A" w:rsidRPr="0035768A" w:rsidRDefault="0035768A" w:rsidP="0035768A">
      <w:pPr>
        <w:ind w:firstLine="709"/>
        <w:jc w:val="center"/>
        <w:rPr>
          <w:color w:val="000000"/>
          <w:sz w:val="24"/>
          <w:szCs w:val="24"/>
        </w:rPr>
      </w:pPr>
      <w:r w:rsidRPr="0035768A">
        <w:rPr>
          <w:color w:val="000000"/>
          <w:sz w:val="24"/>
          <w:szCs w:val="24"/>
        </w:rPr>
        <w:t>Р Е Ш И Л А:</w:t>
      </w:r>
    </w:p>
    <w:p w:rsidR="0035768A" w:rsidRPr="001F550D" w:rsidRDefault="0035768A" w:rsidP="0035768A">
      <w:pPr>
        <w:ind w:firstLine="709"/>
        <w:jc w:val="both"/>
        <w:rPr>
          <w:color w:val="000000"/>
        </w:rPr>
      </w:pPr>
    </w:p>
    <w:p w:rsidR="002B4C97" w:rsidRPr="0035768A" w:rsidRDefault="002B4C97" w:rsidP="0035768A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35768A">
        <w:rPr>
          <w:rFonts w:ascii="Times New Roman" w:hAnsi="Times New Roman"/>
          <w:sz w:val="24"/>
          <w:szCs w:val="24"/>
        </w:rPr>
        <w:t>1.</w:t>
      </w:r>
      <w:r w:rsidR="0035768A">
        <w:rPr>
          <w:rFonts w:ascii="Times New Roman" w:hAnsi="Times New Roman"/>
          <w:sz w:val="24"/>
          <w:szCs w:val="24"/>
        </w:rPr>
        <w:t xml:space="preserve"> </w:t>
      </w:r>
      <w:r w:rsidR="00B43B17" w:rsidRPr="0035768A">
        <w:rPr>
          <w:rFonts w:ascii="Times New Roman" w:hAnsi="Times New Roman"/>
          <w:sz w:val="24"/>
          <w:szCs w:val="24"/>
        </w:rPr>
        <w:t xml:space="preserve">Внести в Положение «О главном управлении администрации города Тулы по </w:t>
      </w:r>
      <w:r w:rsidR="00E94B00">
        <w:rPr>
          <w:rFonts w:ascii="Times New Roman" w:hAnsi="Times New Roman"/>
          <w:sz w:val="24"/>
          <w:szCs w:val="24"/>
        </w:rPr>
        <w:t xml:space="preserve">Советскому </w:t>
      </w:r>
      <w:bookmarkStart w:id="0" w:name="_GoBack"/>
      <w:bookmarkEnd w:id="0"/>
      <w:r w:rsidR="00B43B17" w:rsidRPr="0035768A">
        <w:rPr>
          <w:rFonts w:ascii="Times New Roman" w:hAnsi="Times New Roman"/>
          <w:sz w:val="24"/>
          <w:szCs w:val="24"/>
        </w:rPr>
        <w:t xml:space="preserve">территориальному округу», утвержденное решением Тульской городской Думы от </w:t>
      </w:r>
      <w:r w:rsidR="00E94B00">
        <w:rPr>
          <w:rFonts w:ascii="Times New Roman" w:hAnsi="Times New Roman"/>
          <w:sz w:val="24"/>
          <w:szCs w:val="24"/>
        </w:rPr>
        <w:t xml:space="preserve">27 июня 2012 </w:t>
      </w:r>
      <w:r w:rsidR="0035768A">
        <w:rPr>
          <w:rFonts w:ascii="Times New Roman" w:hAnsi="Times New Roman"/>
          <w:sz w:val="24"/>
          <w:szCs w:val="24"/>
        </w:rPr>
        <w:t xml:space="preserve">г. </w:t>
      </w:r>
      <w:r w:rsidR="00B43B17" w:rsidRPr="0035768A">
        <w:rPr>
          <w:rFonts w:ascii="Times New Roman" w:hAnsi="Times New Roman"/>
          <w:sz w:val="24"/>
          <w:szCs w:val="24"/>
        </w:rPr>
        <w:t>№</w:t>
      </w:r>
      <w:r w:rsidR="00E94B00">
        <w:rPr>
          <w:rFonts w:ascii="Times New Roman" w:hAnsi="Times New Roman"/>
          <w:sz w:val="24"/>
          <w:szCs w:val="24"/>
        </w:rPr>
        <w:t xml:space="preserve"> 47/1001</w:t>
      </w:r>
      <w:r w:rsidR="00B43B17" w:rsidRPr="0035768A">
        <w:rPr>
          <w:rFonts w:ascii="Times New Roman" w:hAnsi="Times New Roman"/>
          <w:sz w:val="24"/>
          <w:szCs w:val="24"/>
        </w:rPr>
        <w:t xml:space="preserve">, </w:t>
      </w:r>
      <w:r w:rsidR="000A3215" w:rsidRPr="0035768A">
        <w:rPr>
          <w:rFonts w:ascii="Times New Roman" w:hAnsi="Times New Roman"/>
          <w:sz w:val="24"/>
          <w:szCs w:val="24"/>
        </w:rPr>
        <w:t>изменение</w:t>
      </w:r>
      <w:r w:rsidRPr="0035768A">
        <w:rPr>
          <w:rFonts w:ascii="Times New Roman" w:hAnsi="Times New Roman"/>
          <w:sz w:val="24"/>
          <w:szCs w:val="24"/>
        </w:rPr>
        <w:t>,</w:t>
      </w:r>
      <w:r w:rsidRPr="0035768A">
        <w:rPr>
          <w:rFonts w:ascii="PT Astra Serif" w:hAnsi="PT Astra Serif"/>
          <w:sz w:val="24"/>
          <w:szCs w:val="24"/>
        </w:rPr>
        <w:t xml:space="preserve"> </w:t>
      </w:r>
      <w:r w:rsidRPr="0035768A">
        <w:rPr>
          <w:rFonts w:ascii="Times New Roman" w:hAnsi="Times New Roman"/>
          <w:sz w:val="24"/>
          <w:szCs w:val="24"/>
        </w:rPr>
        <w:t>дополнив подпункт 3.4.3.2 абзацами следующего содержания:</w:t>
      </w:r>
    </w:p>
    <w:p w:rsidR="002B4C97" w:rsidRPr="0035768A" w:rsidRDefault="002B4C97" w:rsidP="00055EC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768A">
        <w:rPr>
          <w:sz w:val="24"/>
          <w:szCs w:val="24"/>
        </w:rPr>
        <w:t>«Выносит предупреждение собственнику жилого помещения, который использует его не по назначению, систематически нарушает права и интересы соседей либо бесхозяйственно содержит жилое помещение, допуская его разрушение, о необходимости устранить нарушения, а если они влекут разрушение жилого помещения, назначает собственнику соразмерный срок для ремонта жилого помещения.</w:t>
      </w:r>
    </w:p>
    <w:p w:rsidR="002B4C97" w:rsidRPr="0035768A" w:rsidRDefault="002B4C97" w:rsidP="00055ECE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5768A">
        <w:rPr>
          <w:sz w:val="24"/>
          <w:szCs w:val="24"/>
        </w:rPr>
        <w:t>Если собственник жилого помещения после предупреждения продолжит нарушать права и интересы соседей или использовать помещение не по назначению либо без уважительных причин не произведет необходимый ремонт, обращается в суд с иском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решения.».</w:t>
      </w:r>
    </w:p>
    <w:p w:rsidR="002B4C97" w:rsidRPr="0035768A" w:rsidRDefault="002B4C97" w:rsidP="003576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5768A">
        <w:rPr>
          <w:rFonts w:eastAsiaTheme="minorHAnsi"/>
          <w:sz w:val="24"/>
          <w:szCs w:val="24"/>
          <w:lang w:eastAsia="en-US"/>
        </w:rPr>
        <w:t xml:space="preserve">2. Опубликовать настоящее решение в официальном сетевом издании муниципального образования город Тула </w:t>
      </w:r>
      <w:r w:rsidR="00055ECE">
        <w:rPr>
          <w:rFonts w:eastAsiaTheme="minorHAnsi"/>
          <w:sz w:val="24"/>
          <w:szCs w:val="24"/>
          <w:lang w:eastAsia="en-US"/>
        </w:rPr>
        <w:t>«</w:t>
      </w:r>
      <w:r w:rsidRPr="0035768A">
        <w:rPr>
          <w:rFonts w:eastAsiaTheme="minorHAnsi"/>
          <w:sz w:val="24"/>
          <w:szCs w:val="24"/>
          <w:lang w:eastAsia="en-US"/>
        </w:rPr>
        <w:t>Сборник правовых актов и иной официальной информации муниципального образования город Тула</w:t>
      </w:r>
      <w:r w:rsidR="00055ECE">
        <w:rPr>
          <w:rFonts w:eastAsiaTheme="minorHAnsi"/>
          <w:sz w:val="24"/>
          <w:szCs w:val="24"/>
          <w:lang w:eastAsia="en-US"/>
        </w:rPr>
        <w:t>»</w:t>
      </w:r>
      <w:r w:rsidRPr="0035768A">
        <w:rPr>
          <w:rFonts w:eastAsiaTheme="minorHAnsi"/>
          <w:sz w:val="24"/>
          <w:szCs w:val="24"/>
          <w:lang w:eastAsia="en-US"/>
        </w:rPr>
        <w:t xml:space="preserve"> в информационно-телекоммуникационной сети </w:t>
      </w:r>
      <w:r w:rsidR="00055ECE">
        <w:rPr>
          <w:rFonts w:eastAsiaTheme="minorHAnsi"/>
          <w:sz w:val="24"/>
          <w:szCs w:val="24"/>
          <w:lang w:eastAsia="en-US"/>
        </w:rPr>
        <w:t>«</w:t>
      </w:r>
      <w:r w:rsidRPr="0035768A">
        <w:rPr>
          <w:rFonts w:eastAsiaTheme="minorHAnsi"/>
          <w:sz w:val="24"/>
          <w:szCs w:val="24"/>
          <w:lang w:eastAsia="en-US"/>
        </w:rPr>
        <w:t>Интернет</w:t>
      </w:r>
      <w:r w:rsidR="00055ECE">
        <w:rPr>
          <w:rFonts w:eastAsiaTheme="minorHAnsi"/>
          <w:sz w:val="24"/>
          <w:szCs w:val="24"/>
          <w:lang w:eastAsia="en-US"/>
        </w:rPr>
        <w:t>»</w:t>
      </w:r>
      <w:r w:rsidRPr="0035768A">
        <w:rPr>
          <w:rFonts w:eastAsiaTheme="minorHAnsi"/>
          <w:sz w:val="24"/>
          <w:szCs w:val="24"/>
          <w:lang w:eastAsia="en-US"/>
        </w:rPr>
        <w:t xml:space="preserve"> по адресу: http://www.npatula-city.ru.</w:t>
      </w:r>
    </w:p>
    <w:p w:rsidR="002B4C97" w:rsidRPr="0035768A" w:rsidRDefault="002B4C97" w:rsidP="003576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5768A">
        <w:rPr>
          <w:rFonts w:eastAsiaTheme="minorHAnsi"/>
          <w:sz w:val="24"/>
          <w:szCs w:val="24"/>
          <w:lang w:eastAsia="en-US"/>
        </w:rPr>
        <w:t xml:space="preserve">3. Разместить настоящее решение на официальных сайтах муниципального образования город Тула и администрации города Тулы в информационно-телекоммуникационной сети </w:t>
      </w:r>
      <w:r w:rsidR="00055ECE">
        <w:rPr>
          <w:rFonts w:eastAsiaTheme="minorHAnsi"/>
          <w:sz w:val="24"/>
          <w:szCs w:val="24"/>
          <w:lang w:eastAsia="en-US"/>
        </w:rPr>
        <w:t>«</w:t>
      </w:r>
      <w:r w:rsidRPr="0035768A">
        <w:rPr>
          <w:rFonts w:eastAsiaTheme="minorHAnsi"/>
          <w:sz w:val="24"/>
          <w:szCs w:val="24"/>
          <w:lang w:eastAsia="en-US"/>
        </w:rPr>
        <w:t>Интернет</w:t>
      </w:r>
      <w:r w:rsidR="00055ECE">
        <w:rPr>
          <w:rFonts w:eastAsiaTheme="minorHAnsi"/>
          <w:sz w:val="24"/>
          <w:szCs w:val="24"/>
          <w:lang w:eastAsia="en-US"/>
        </w:rPr>
        <w:t>»</w:t>
      </w:r>
      <w:r w:rsidRPr="0035768A">
        <w:rPr>
          <w:rFonts w:eastAsiaTheme="minorHAnsi"/>
          <w:sz w:val="24"/>
          <w:szCs w:val="24"/>
          <w:lang w:eastAsia="en-US"/>
        </w:rPr>
        <w:t>.</w:t>
      </w:r>
    </w:p>
    <w:p w:rsidR="002B4C97" w:rsidRPr="0035768A" w:rsidRDefault="002B4C97" w:rsidP="003576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4"/>
          <w:szCs w:val="24"/>
          <w:lang w:eastAsia="en-US"/>
        </w:rPr>
      </w:pPr>
      <w:r w:rsidRPr="0035768A">
        <w:rPr>
          <w:rFonts w:eastAsiaTheme="minorHAnsi"/>
          <w:sz w:val="24"/>
          <w:szCs w:val="24"/>
          <w:lang w:eastAsia="en-US"/>
        </w:rPr>
        <w:t>4. Решение вступает в силу со дня его официального опубликования.</w:t>
      </w:r>
    </w:p>
    <w:p w:rsidR="00B946AD" w:rsidRPr="0035768A" w:rsidRDefault="00B946AD" w:rsidP="0035768A">
      <w:pPr>
        <w:ind w:firstLine="709"/>
        <w:rPr>
          <w:sz w:val="24"/>
          <w:szCs w:val="24"/>
        </w:rPr>
      </w:pPr>
    </w:p>
    <w:p w:rsidR="00B946AD" w:rsidRPr="0035768A" w:rsidRDefault="00B946AD" w:rsidP="00B946AD">
      <w:pPr>
        <w:pStyle w:val="ConsPlusNormal"/>
        <w:ind w:left="1287"/>
        <w:jc w:val="both"/>
        <w:rPr>
          <w:rFonts w:ascii="Times New Roman" w:hAnsi="Times New Roman" w:cs="Times New Roman"/>
          <w:sz w:val="24"/>
          <w:szCs w:val="24"/>
        </w:rPr>
      </w:pPr>
    </w:p>
    <w:p w:rsidR="00B43B17" w:rsidRPr="0035768A" w:rsidRDefault="00B43B17" w:rsidP="00B43B17">
      <w:pPr>
        <w:ind w:firstLine="709"/>
        <w:jc w:val="both"/>
        <w:rPr>
          <w:sz w:val="24"/>
          <w:szCs w:val="24"/>
        </w:rPr>
      </w:pPr>
      <w:r w:rsidRPr="0035768A">
        <w:rPr>
          <w:sz w:val="24"/>
          <w:szCs w:val="24"/>
        </w:rPr>
        <w:t xml:space="preserve">Глава муниципального </w:t>
      </w:r>
    </w:p>
    <w:p w:rsidR="00B43B17" w:rsidRPr="0035768A" w:rsidRDefault="00B43B17" w:rsidP="00B43B17">
      <w:pPr>
        <w:ind w:firstLine="709"/>
        <w:jc w:val="both"/>
        <w:rPr>
          <w:sz w:val="24"/>
          <w:szCs w:val="24"/>
        </w:rPr>
      </w:pPr>
      <w:r w:rsidRPr="0035768A">
        <w:rPr>
          <w:sz w:val="24"/>
          <w:szCs w:val="24"/>
        </w:rPr>
        <w:t xml:space="preserve">образования город Тула                                                            </w:t>
      </w:r>
      <w:r w:rsidR="00AB3C66" w:rsidRPr="0035768A">
        <w:rPr>
          <w:sz w:val="24"/>
          <w:szCs w:val="24"/>
        </w:rPr>
        <w:t xml:space="preserve">       </w:t>
      </w:r>
      <w:r w:rsidR="00D20FBB" w:rsidRPr="0035768A">
        <w:rPr>
          <w:sz w:val="24"/>
          <w:szCs w:val="24"/>
        </w:rPr>
        <w:t>О.А.</w:t>
      </w:r>
      <w:r w:rsidR="00AE6A98" w:rsidRPr="0035768A">
        <w:rPr>
          <w:sz w:val="24"/>
          <w:szCs w:val="24"/>
        </w:rPr>
        <w:t xml:space="preserve"> </w:t>
      </w:r>
      <w:r w:rsidR="00D20FBB" w:rsidRPr="0035768A">
        <w:rPr>
          <w:sz w:val="24"/>
          <w:szCs w:val="24"/>
        </w:rPr>
        <w:t>Слюсарева</w:t>
      </w:r>
      <w:r w:rsidR="00BD0A33" w:rsidRPr="0035768A">
        <w:rPr>
          <w:sz w:val="24"/>
          <w:szCs w:val="24"/>
        </w:rPr>
        <w:t xml:space="preserve"> </w:t>
      </w:r>
    </w:p>
    <w:sectPr w:rsidR="00B43B17" w:rsidRPr="0035768A" w:rsidSect="0034079C">
      <w:pgSz w:w="11906" w:h="16838"/>
      <w:pgMar w:top="1134" w:right="566" w:bottom="1440" w:left="1133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Times New Roman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704449F"/>
    <w:multiLevelType w:val="multilevel"/>
    <w:tmpl w:val="6FAC9D54"/>
    <w:lvl w:ilvl="0">
      <w:start w:val="1"/>
      <w:numFmt w:val="decimal"/>
      <w:lvlText w:val="%1."/>
      <w:lvlJc w:val="left"/>
      <w:pPr>
        <w:ind w:left="1395" w:hanging="8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3ED2"/>
    <w:rsid w:val="00006FB4"/>
    <w:rsid w:val="000146B7"/>
    <w:rsid w:val="00014E9F"/>
    <w:rsid w:val="00017711"/>
    <w:rsid w:val="0003593E"/>
    <w:rsid w:val="00055ECE"/>
    <w:rsid w:val="00071C5B"/>
    <w:rsid w:val="00075D50"/>
    <w:rsid w:val="000915E9"/>
    <w:rsid w:val="00093DFB"/>
    <w:rsid w:val="00096140"/>
    <w:rsid w:val="000A3215"/>
    <w:rsid w:val="000B13FA"/>
    <w:rsid w:val="000B5CB0"/>
    <w:rsid w:val="000C016F"/>
    <w:rsid w:val="000C2EB7"/>
    <w:rsid w:val="000E3AD1"/>
    <w:rsid w:val="000F0D6A"/>
    <w:rsid w:val="000F610A"/>
    <w:rsid w:val="00110569"/>
    <w:rsid w:val="00110E25"/>
    <w:rsid w:val="001333EB"/>
    <w:rsid w:val="00134D10"/>
    <w:rsid w:val="0013527F"/>
    <w:rsid w:val="00180C34"/>
    <w:rsid w:val="00183712"/>
    <w:rsid w:val="001926EF"/>
    <w:rsid w:val="001C74B0"/>
    <w:rsid w:val="001D1F48"/>
    <w:rsid w:val="001D47BD"/>
    <w:rsid w:val="001D7F4E"/>
    <w:rsid w:val="001F1985"/>
    <w:rsid w:val="00213BDA"/>
    <w:rsid w:val="002147EB"/>
    <w:rsid w:val="002322E8"/>
    <w:rsid w:val="00232FB6"/>
    <w:rsid w:val="00246F47"/>
    <w:rsid w:val="00252D76"/>
    <w:rsid w:val="00253BC8"/>
    <w:rsid w:val="00257663"/>
    <w:rsid w:val="0027483D"/>
    <w:rsid w:val="0028485D"/>
    <w:rsid w:val="00290E88"/>
    <w:rsid w:val="002A4E86"/>
    <w:rsid w:val="002B4377"/>
    <w:rsid w:val="002B4C97"/>
    <w:rsid w:val="002C2D4C"/>
    <w:rsid w:val="002D7D4E"/>
    <w:rsid w:val="002E2D8D"/>
    <w:rsid w:val="002E64BE"/>
    <w:rsid w:val="00315D81"/>
    <w:rsid w:val="00320CE2"/>
    <w:rsid w:val="00333C56"/>
    <w:rsid w:val="0034079C"/>
    <w:rsid w:val="00342070"/>
    <w:rsid w:val="0035768A"/>
    <w:rsid w:val="00360697"/>
    <w:rsid w:val="00373FE1"/>
    <w:rsid w:val="00384CBE"/>
    <w:rsid w:val="003A7AE6"/>
    <w:rsid w:val="003B5C78"/>
    <w:rsid w:val="003C057F"/>
    <w:rsid w:val="003D46E9"/>
    <w:rsid w:val="003E47D0"/>
    <w:rsid w:val="004019EE"/>
    <w:rsid w:val="0044486D"/>
    <w:rsid w:val="00445768"/>
    <w:rsid w:val="004474DB"/>
    <w:rsid w:val="00463735"/>
    <w:rsid w:val="0047009D"/>
    <w:rsid w:val="00486525"/>
    <w:rsid w:val="00491C77"/>
    <w:rsid w:val="004A6405"/>
    <w:rsid w:val="004B24F0"/>
    <w:rsid w:val="004B3FEB"/>
    <w:rsid w:val="004C2F74"/>
    <w:rsid w:val="004C4605"/>
    <w:rsid w:val="0050088B"/>
    <w:rsid w:val="005037C4"/>
    <w:rsid w:val="00505144"/>
    <w:rsid w:val="00524161"/>
    <w:rsid w:val="00527C0D"/>
    <w:rsid w:val="00542D5D"/>
    <w:rsid w:val="00587BA3"/>
    <w:rsid w:val="005951BC"/>
    <w:rsid w:val="005F7BBA"/>
    <w:rsid w:val="00600DD1"/>
    <w:rsid w:val="006031A0"/>
    <w:rsid w:val="00605C7C"/>
    <w:rsid w:val="00612D23"/>
    <w:rsid w:val="00624005"/>
    <w:rsid w:val="00626A28"/>
    <w:rsid w:val="006305CF"/>
    <w:rsid w:val="00642FDD"/>
    <w:rsid w:val="0064505B"/>
    <w:rsid w:val="00650001"/>
    <w:rsid w:val="006564D2"/>
    <w:rsid w:val="00656A3F"/>
    <w:rsid w:val="00697449"/>
    <w:rsid w:val="006A27C8"/>
    <w:rsid w:val="006B0761"/>
    <w:rsid w:val="006E6D28"/>
    <w:rsid w:val="006F13EF"/>
    <w:rsid w:val="0070420B"/>
    <w:rsid w:val="00707827"/>
    <w:rsid w:val="007135A2"/>
    <w:rsid w:val="00717254"/>
    <w:rsid w:val="00717C0A"/>
    <w:rsid w:val="00720DA1"/>
    <w:rsid w:val="0072502B"/>
    <w:rsid w:val="00727552"/>
    <w:rsid w:val="007343C5"/>
    <w:rsid w:val="00741AF5"/>
    <w:rsid w:val="00751678"/>
    <w:rsid w:val="00754199"/>
    <w:rsid w:val="007565A8"/>
    <w:rsid w:val="007575E9"/>
    <w:rsid w:val="00760700"/>
    <w:rsid w:val="007731B7"/>
    <w:rsid w:val="00797870"/>
    <w:rsid w:val="007A0CCB"/>
    <w:rsid w:val="007C65CA"/>
    <w:rsid w:val="007D00A8"/>
    <w:rsid w:val="007D1511"/>
    <w:rsid w:val="007E0BB7"/>
    <w:rsid w:val="00823911"/>
    <w:rsid w:val="00833FB7"/>
    <w:rsid w:val="008461C4"/>
    <w:rsid w:val="00861FF4"/>
    <w:rsid w:val="00862011"/>
    <w:rsid w:val="00867B36"/>
    <w:rsid w:val="00876384"/>
    <w:rsid w:val="00881F62"/>
    <w:rsid w:val="00887B6A"/>
    <w:rsid w:val="008A30F0"/>
    <w:rsid w:val="008C20CF"/>
    <w:rsid w:val="008C71C9"/>
    <w:rsid w:val="008C7760"/>
    <w:rsid w:val="009074E9"/>
    <w:rsid w:val="00914612"/>
    <w:rsid w:val="0093133D"/>
    <w:rsid w:val="00931600"/>
    <w:rsid w:val="00944D65"/>
    <w:rsid w:val="00956567"/>
    <w:rsid w:val="009767E4"/>
    <w:rsid w:val="00992885"/>
    <w:rsid w:val="00993C6B"/>
    <w:rsid w:val="009A1153"/>
    <w:rsid w:val="009A756D"/>
    <w:rsid w:val="009B1540"/>
    <w:rsid w:val="009C61B5"/>
    <w:rsid w:val="009C7F99"/>
    <w:rsid w:val="009E37B3"/>
    <w:rsid w:val="00A109F5"/>
    <w:rsid w:val="00A141F5"/>
    <w:rsid w:val="00A40B4B"/>
    <w:rsid w:val="00A50AA0"/>
    <w:rsid w:val="00A5575F"/>
    <w:rsid w:val="00A6221F"/>
    <w:rsid w:val="00A66716"/>
    <w:rsid w:val="00A71385"/>
    <w:rsid w:val="00A74F98"/>
    <w:rsid w:val="00A81EBF"/>
    <w:rsid w:val="00A84D31"/>
    <w:rsid w:val="00AB12EC"/>
    <w:rsid w:val="00AB38DC"/>
    <w:rsid w:val="00AB3C66"/>
    <w:rsid w:val="00AE6A98"/>
    <w:rsid w:val="00B20268"/>
    <w:rsid w:val="00B24BB6"/>
    <w:rsid w:val="00B25A9F"/>
    <w:rsid w:val="00B43B17"/>
    <w:rsid w:val="00B517D0"/>
    <w:rsid w:val="00B64654"/>
    <w:rsid w:val="00B7191D"/>
    <w:rsid w:val="00B75A0A"/>
    <w:rsid w:val="00B8198F"/>
    <w:rsid w:val="00B82573"/>
    <w:rsid w:val="00B903C9"/>
    <w:rsid w:val="00B946AD"/>
    <w:rsid w:val="00B97E1F"/>
    <w:rsid w:val="00BD0A33"/>
    <w:rsid w:val="00BE298A"/>
    <w:rsid w:val="00BF1D19"/>
    <w:rsid w:val="00C22799"/>
    <w:rsid w:val="00CA1BDE"/>
    <w:rsid w:val="00CD161D"/>
    <w:rsid w:val="00CE4C62"/>
    <w:rsid w:val="00CF1396"/>
    <w:rsid w:val="00D20FBB"/>
    <w:rsid w:val="00D2329F"/>
    <w:rsid w:val="00D371E6"/>
    <w:rsid w:val="00D404FF"/>
    <w:rsid w:val="00D4477C"/>
    <w:rsid w:val="00D4563C"/>
    <w:rsid w:val="00D457E1"/>
    <w:rsid w:val="00D569B0"/>
    <w:rsid w:val="00D6312F"/>
    <w:rsid w:val="00D94993"/>
    <w:rsid w:val="00D95B22"/>
    <w:rsid w:val="00DB4A0F"/>
    <w:rsid w:val="00DB738F"/>
    <w:rsid w:val="00DC773F"/>
    <w:rsid w:val="00DD22F8"/>
    <w:rsid w:val="00DD7DCC"/>
    <w:rsid w:val="00DF5B3B"/>
    <w:rsid w:val="00DF5E0F"/>
    <w:rsid w:val="00DF7385"/>
    <w:rsid w:val="00E076A8"/>
    <w:rsid w:val="00E12CBC"/>
    <w:rsid w:val="00E1369F"/>
    <w:rsid w:val="00E15F53"/>
    <w:rsid w:val="00E16A48"/>
    <w:rsid w:val="00E20315"/>
    <w:rsid w:val="00E23F42"/>
    <w:rsid w:val="00E272F2"/>
    <w:rsid w:val="00E4274B"/>
    <w:rsid w:val="00E47457"/>
    <w:rsid w:val="00E474D7"/>
    <w:rsid w:val="00E51F0A"/>
    <w:rsid w:val="00E6051A"/>
    <w:rsid w:val="00E65B57"/>
    <w:rsid w:val="00E70AB9"/>
    <w:rsid w:val="00E73ED2"/>
    <w:rsid w:val="00E94AAE"/>
    <w:rsid w:val="00E94B00"/>
    <w:rsid w:val="00E97EDF"/>
    <w:rsid w:val="00EE0F20"/>
    <w:rsid w:val="00EE3AA5"/>
    <w:rsid w:val="00EE6761"/>
    <w:rsid w:val="00EF28C1"/>
    <w:rsid w:val="00F023EB"/>
    <w:rsid w:val="00F03E1F"/>
    <w:rsid w:val="00F03F6D"/>
    <w:rsid w:val="00F07FCB"/>
    <w:rsid w:val="00F26EF4"/>
    <w:rsid w:val="00F30C6E"/>
    <w:rsid w:val="00F313B2"/>
    <w:rsid w:val="00F56639"/>
    <w:rsid w:val="00F85D0D"/>
    <w:rsid w:val="00F9489F"/>
    <w:rsid w:val="00F97311"/>
    <w:rsid w:val="00FC4628"/>
    <w:rsid w:val="00FD13AF"/>
    <w:rsid w:val="00FE4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4A03B"/>
  <w15:docId w15:val="{21C0A049-D778-4AFE-A4E0-B994281A0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3B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73ED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E73ED2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3">
    <w:name w:val="No Spacing"/>
    <w:uiPriority w:val="1"/>
    <w:qFormat/>
    <w:rsid w:val="00B43B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B43B1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A81EB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81EBF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74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336</Words>
  <Characters>1916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Горшкова</dc:creator>
  <cp:lastModifiedBy>Долгашова Юлия Игоревна</cp:lastModifiedBy>
  <cp:revision>3</cp:revision>
  <cp:lastPrinted>2024-06-05T11:09:00Z</cp:lastPrinted>
  <dcterms:created xsi:type="dcterms:W3CDTF">2024-07-09T06:43:00Z</dcterms:created>
  <dcterms:modified xsi:type="dcterms:W3CDTF">2024-07-09T06:45:00Z</dcterms:modified>
</cp:coreProperties>
</file>