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9"/>
        <w:gridCol w:w="860"/>
        <w:gridCol w:w="663"/>
        <w:gridCol w:w="909"/>
        <w:gridCol w:w="5413"/>
      </w:tblGrid>
      <w:tr w:rsidR="007D75A8" w:rsidRPr="007D75A8" w:rsidTr="00FB0F45">
        <w:trPr>
          <w:trHeight w:val="255"/>
        </w:trPr>
        <w:tc>
          <w:tcPr>
            <w:tcW w:w="7039" w:type="dxa"/>
            <w:vMerge w:val="restart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0" w:type="dxa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3" w:type="dxa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9" w:type="dxa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13" w:type="dxa"/>
            <w:noWrap/>
            <w:hideMark/>
          </w:tcPr>
          <w:p w:rsidR="007D75A8" w:rsidRPr="007D75A8" w:rsidRDefault="007D75A8" w:rsidP="00C23EA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D75A8">
              <w:rPr>
                <w:rFonts w:ascii="PT Astra Serif" w:hAnsi="PT Astra Serif"/>
                <w:sz w:val="24"/>
                <w:szCs w:val="24"/>
              </w:rPr>
              <w:t>Приложение 6</w:t>
            </w:r>
          </w:p>
        </w:tc>
      </w:tr>
      <w:tr w:rsidR="007D75A8" w:rsidRPr="007D75A8" w:rsidTr="00FB0F45">
        <w:trPr>
          <w:trHeight w:val="255"/>
        </w:trPr>
        <w:tc>
          <w:tcPr>
            <w:tcW w:w="7039" w:type="dxa"/>
            <w:vMerge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0" w:type="dxa"/>
            <w:noWrap/>
            <w:hideMark/>
          </w:tcPr>
          <w:p w:rsidR="007D75A8" w:rsidRPr="007D75A8" w:rsidRDefault="007D75A8" w:rsidP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3" w:type="dxa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9" w:type="dxa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13" w:type="dxa"/>
            <w:noWrap/>
            <w:hideMark/>
          </w:tcPr>
          <w:p w:rsidR="007D75A8" w:rsidRPr="007D75A8" w:rsidRDefault="007D75A8" w:rsidP="00C23EA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D75A8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7D75A8" w:rsidRPr="007D75A8" w:rsidTr="00FB0F45">
        <w:trPr>
          <w:trHeight w:val="255"/>
        </w:trPr>
        <w:tc>
          <w:tcPr>
            <w:tcW w:w="7039" w:type="dxa"/>
            <w:vMerge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0" w:type="dxa"/>
            <w:noWrap/>
            <w:hideMark/>
          </w:tcPr>
          <w:p w:rsidR="007D75A8" w:rsidRPr="007D75A8" w:rsidRDefault="007D75A8" w:rsidP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3" w:type="dxa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9" w:type="dxa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13" w:type="dxa"/>
            <w:noWrap/>
            <w:hideMark/>
          </w:tcPr>
          <w:p w:rsidR="007D75A8" w:rsidRPr="007D75A8" w:rsidRDefault="007D75A8" w:rsidP="00C23EA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D75A8">
              <w:rPr>
                <w:rFonts w:ascii="PT Astra Serif" w:hAnsi="PT Astra Serif"/>
                <w:sz w:val="24"/>
                <w:szCs w:val="24"/>
              </w:rPr>
              <w:t>Думы от _________№ ________</w:t>
            </w:r>
          </w:p>
        </w:tc>
      </w:tr>
      <w:tr w:rsidR="007D75A8" w:rsidRPr="007D75A8" w:rsidTr="00FB0F45">
        <w:trPr>
          <w:trHeight w:val="255"/>
        </w:trPr>
        <w:tc>
          <w:tcPr>
            <w:tcW w:w="7039" w:type="dxa"/>
            <w:vMerge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0" w:type="dxa"/>
            <w:noWrap/>
            <w:hideMark/>
          </w:tcPr>
          <w:p w:rsidR="007D75A8" w:rsidRPr="007D75A8" w:rsidRDefault="007D75A8" w:rsidP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3" w:type="dxa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9" w:type="dxa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13" w:type="dxa"/>
            <w:noWrap/>
            <w:hideMark/>
          </w:tcPr>
          <w:p w:rsidR="007D75A8" w:rsidRPr="007D75A8" w:rsidRDefault="007D75A8" w:rsidP="00C23EA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D75A8" w:rsidRPr="002A4EB1" w:rsidTr="00FB0F45">
        <w:trPr>
          <w:trHeight w:val="1130"/>
        </w:trPr>
        <w:tc>
          <w:tcPr>
            <w:tcW w:w="14884" w:type="dxa"/>
            <w:gridSpan w:val="5"/>
            <w:hideMark/>
          </w:tcPr>
          <w:p w:rsidR="007D75A8" w:rsidRPr="002A4EB1" w:rsidRDefault="007D75A8" w:rsidP="006F055A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2A4EB1">
              <w:rPr>
                <w:rFonts w:ascii="PT Astra Serif" w:hAnsi="PT Astra Serif"/>
                <w:bCs/>
                <w:sz w:val="24"/>
                <w:szCs w:val="24"/>
              </w:rPr>
              <w:t>Перечень и объем бюджетных ассигнований бюджета муниципального образования город Тула</w:t>
            </w:r>
            <w:r w:rsidRPr="002A4EB1">
              <w:rPr>
                <w:rFonts w:ascii="PT Astra Serif" w:hAnsi="PT Astra Serif"/>
                <w:bCs/>
                <w:sz w:val="24"/>
                <w:szCs w:val="24"/>
              </w:rPr>
              <w:br/>
              <w:t xml:space="preserve"> на финансовое обеспечение реализации муниципальных программ муниципального образования город Тула </w:t>
            </w:r>
            <w:r w:rsidRPr="002A4EB1">
              <w:rPr>
                <w:rFonts w:ascii="PT Astra Serif" w:hAnsi="PT Astra Serif"/>
                <w:bCs/>
                <w:sz w:val="24"/>
                <w:szCs w:val="24"/>
              </w:rPr>
              <w:br/>
              <w:t>по разделам, подразделам, целевым статьям, группам и подгруппам видов расходов классификации расходов бюджета муниципального образования город Тула на 202</w:t>
            </w:r>
            <w:r w:rsidR="006F055A">
              <w:rPr>
                <w:rFonts w:ascii="PT Astra Serif" w:hAnsi="PT Astra Serif"/>
                <w:bCs/>
                <w:sz w:val="24"/>
                <w:szCs w:val="24"/>
              </w:rPr>
              <w:t>5</w:t>
            </w:r>
            <w:r w:rsidRPr="002A4EB1">
              <w:rPr>
                <w:rFonts w:ascii="PT Astra Serif" w:hAnsi="PT Astra Serif"/>
                <w:bCs/>
                <w:sz w:val="24"/>
                <w:szCs w:val="24"/>
              </w:rPr>
              <w:t xml:space="preserve"> год и плановый период 202</w:t>
            </w:r>
            <w:r w:rsidR="006F055A">
              <w:rPr>
                <w:rFonts w:ascii="PT Astra Serif" w:hAnsi="PT Astra Serif"/>
                <w:bCs/>
                <w:sz w:val="24"/>
                <w:szCs w:val="24"/>
              </w:rPr>
              <w:t>6 и 2027</w:t>
            </w:r>
            <w:r w:rsidRPr="002A4EB1">
              <w:rPr>
                <w:rFonts w:ascii="PT Astra Serif" w:hAnsi="PT Astra Serif"/>
                <w:bCs/>
                <w:sz w:val="24"/>
                <w:szCs w:val="24"/>
              </w:rPr>
              <w:t xml:space="preserve"> годов</w:t>
            </w:r>
          </w:p>
        </w:tc>
      </w:tr>
    </w:tbl>
    <w:p w:rsidR="004B0DDB" w:rsidRPr="002A4EB1" w:rsidRDefault="007D75A8" w:rsidP="007D75A8">
      <w:pPr>
        <w:jc w:val="right"/>
        <w:rPr>
          <w:rFonts w:ascii="PT Astra Serif" w:hAnsi="PT Astra Serif"/>
          <w:sz w:val="18"/>
          <w:szCs w:val="18"/>
        </w:rPr>
      </w:pPr>
      <w:r w:rsidRPr="002A4EB1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5807"/>
        <w:gridCol w:w="1189"/>
        <w:gridCol w:w="1081"/>
        <w:gridCol w:w="658"/>
        <w:gridCol w:w="912"/>
        <w:gridCol w:w="1670"/>
        <w:gridCol w:w="1719"/>
        <w:gridCol w:w="1701"/>
      </w:tblGrid>
      <w:tr w:rsidR="00C23EA3" w:rsidRPr="00C23EA3" w:rsidTr="00C23EA3">
        <w:trPr>
          <w:trHeight w:val="20"/>
          <w:tblHeader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Целевая статья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Группа, подгруппа видов расходов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gramStart"/>
            <w:r w:rsidRPr="00C23EA3">
              <w:rPr>
                <w:rFonts w:ascii="PT Astra Serif" w:hAnsi="PT Astra Serif"/>
                <w:sz w:val="18"/>
                <w:szCs w:val="18"/>
              </w:rPr>
              <w:t>Раз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  <w:r w:rsidRPr="00C23EA3">
              <w:rPr>
                <w:rFonts w:ascii="PT Astra Serif" w:hAnsi="PT Astra Serif"/>
                <w:sz w:val="18"/>
                <w:szCs w:val="18"/>
              </w:rPr>
              <w:t>дел</w:t>
            </w:r>
            <w:proofErr w:type="gramEnd"/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gramStart"/>
            <w:r w:rsidRPr="00C23EA3">
              <w:rPr>
                <w:rFonts w:ascii="PT Astra Serif" w:hAnsi="PT Astra Serif"/>
                <w:sz w:val="18"/>
                <w:szCs w:val="18"/>
              </w:rPr>
              <w:t>Под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  <w:r w:rsidRPr="00C23EA3">
              <w:rPr>
                <w:rFonts w:ascii="PT Astra Serif" w:hAnsi="PT Astra Serif"/>
                <w:sz w:val="18"/>
                <w:szCs w:val="18"/>
              </w:rPr>
              <w:t>раздел</w:t>
            </w:r>
            <w:proofErr w:type="gramEnd"/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14 923 334 410,40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15 178 621 574,64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15 641 118 112,89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912 486 158,12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356 288 650,77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94 372 100,00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"Модернизация школьных систем образования"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282 195 786,73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277 426 043,50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277 426 043,50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277 426 043,50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277 426 043,50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277 426 043,50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4 769 743,23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4 769 743,23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4 769 743,23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4 769 743,23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4 769 743,23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630 290 371,39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356 288 650,77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94 372 100,00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334 951 376,50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235 684 959,07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51 186 068,96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334 951 376,50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235 684 959,07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51 186 068,96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334 951 376,50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235 684 959,07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51 186 068,96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334 951 376,50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235 684 959,07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51 186 068,96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334 951 376,50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235 684 959,07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51 186 068,96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295 338 994,89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120 603 691,70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43 186 031,04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295 338 994,89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120 603 691,70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43 186 031,04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295 338 994,89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120 603 691,70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43 186 031,04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295 338 994,89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120 603 691,70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43 186 031,04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295 338 994,89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120 603 691,70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43 186 031,04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14 010 848 252,28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14 822 332 923,87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15 546 746 012,89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12 537 658 649,95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13 334 361 980,14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14 358 164 836,68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2 337 900 000,00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2 467 791 600,00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2 557 448 200,00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2 337 900 000,00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2 467 791 600,00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2 557 448 200,00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2 322 200 000,00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2 449 113 100,00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2 536 248 200,00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2 322 200 000,00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2 449 113 100,00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2 536 248 200,00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1 093 200 000,00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1 143 666 200,00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1 177 903 000,00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725 000 000,00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741 000 000,00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761 121 500,00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548 093 000,00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580 251 800,00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16 353 900,00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16 971 900,00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18 678 500,00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18 678 500,00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6 678 500,00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15 965 700,00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16 607 400,00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15 965 700,00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16 607 400,00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15 465 700,00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15 807 400,00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15 465 700,00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15 807 400,00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15 465 700,00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15 807 400,00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41 344 900,00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41 344 900,00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41 344 900,00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41 344 900,00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41 344 900,00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"Новая Голландия")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10 108 764 749,95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10 776 217 080,14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11 716 222 036,68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10 108 764 749,95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10 776 217 080,14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11 716 222 036,68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10 034 964 749,95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10 697 217 080,14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11 630 222 036,68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10 034 964 749,95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10 697 217 080,14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11 630 222 036,68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3 829 028 612,97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4 161 776 874,95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4 543 602 215,42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5 879 426 772,00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6 190 037 704,69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6 707 256 295,09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326 509 364,98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345 402 500,50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379 363 526,17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86 000 000,00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86 000 000,00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309 213 691,38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307 008 665,63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296 019 900,00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186 286 099,93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266 585 111,80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273 910 900,00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186 286 099,93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266 585 111,80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273 910 900,00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186 286 099,93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266 585 111,80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273 910 900,00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186 286 099,93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266 585 111,80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273 910 900,00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8 599 669,85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85 866 666,67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167 686 430,08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170 718 445,13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167 910 900,00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122 927 591,45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40 423 553,83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22 109 000,00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122 927 591,45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40 423 553,83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22 109 000,00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122 927 591,45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40 423 553,83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22 109 000,00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122 927 591,45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40 423 553,83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22 109 000,00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54 333 333,33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17 833 333,33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68 594 258,12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22 590 220,50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12 109 000,00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47 212 361,64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51 236 115,66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55 465 226,84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64 221 829,40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71 351 849,78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78 305 648,66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791 475 198,75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783 856 297,06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474 024 182,71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Обеспечение бесплатным питанием </w:t>
            </w:r>
            <w:proofErr w:type="gramStart"/>
            <w:r w:rsidRPr="00C23EA3">
              <w:rPr>
                <w:rFonts w:ascii="PT Astra Serif" w:hAnsi="PT Astra Serif"/>
                <w:sz w:val="18"/>
                <w:szCs w:val="18"/>
              </w:rPr>
              <w:t>отдельных категорий</w:t>
            </w:r>
            <w:proofErr w:type="gram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обучающихся муниципальных общеобразовательных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199 543 763,63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185 655 835,51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192 170 347,63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199 543 763,63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185 655 835,51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192 170 347,63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198 962 646,34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185 074 220,91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191 556 347,63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198 962 646,34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185 074 220,91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191 556 347,63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198 962 646,34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185 074 220,91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191 556 347,63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581 117,29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581 614,60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581 117,29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581 614,60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581 117,29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581 614,60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Осуществление государственного полномочия по дополнительному финансовому обеспечению мероприятий по организации питания </w:t>
            </w:r>
            <w:proofErr w:type="gramStart"/>
            <w:r w:rsidRPr="00C23EA3">
              <w:rPr>
                <w:rFonts w:ascii="PT Astra Serif" w:hAnsi="PT Astra Serif"/>
                <w:sz w:val="18"/>
                <w:szCs w:val="18"/>
              </w:rPr>
              <w:t>отдельных категорий</w:t>
            </w:r>
            <w:proofErr w:type="gram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148 782 063,36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160 728 499,20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170 872 897,98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148 782 063,36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160 728 499,20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170 872 897,98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144 582 063,36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156 258 499,20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166 052 897,98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144 582 063,36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156 258 499,20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166 052 897,98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144 582 063,36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156 258 499,20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166 052 897,98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770 000,00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820 000,00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770 000,00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820 000,00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770 000,00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820 000,00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45 810 401,00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46 244 035,42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48 203 511,43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45 810 401,00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46 244 035,42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48 203 511,43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45 210 401,00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45 644 035,42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47 603 511,43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45 210 401,00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45 644 035,42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47 603 511,43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4 531 186,20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4 577 937,90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4 766 814,30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17 613 102,64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17 783 500,28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18 471 340,55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23 066 112,16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23 282 597,24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24 365 356,58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16 127 832,60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16 127 832,60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16 127 832,60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334 146 818,07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328 995 821,54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334 146 818,07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328 995 821,54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332 502 682,67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327 376 551,12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332 502 682,67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327 376 551,12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332 502 682,67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327 376 551,12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1 644 135,40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1 619 270,42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1 644 135,40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1 619 270,42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1 644 135,40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1 619 270,42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21 597 001,16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21 075 635,60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21 022 538,00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16 855 601,16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16 334 235,60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16 281 138,00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1 400 194,38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1 348 936,70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1 350 174,00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1 400 194,38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1 348 936,70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1 350 174,00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1 400 194,38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1 348 936,70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1 350 174,00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1 400 194,38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1 348 936,70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1 350 174,00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15 455 406,78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14 985 298,90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14 930 964,00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10 227 850,44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9 933 351,11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9 907 164,40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10 227 850,44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9 933 351,11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9 907 164,40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10 227 850,44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9 933 351,11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9 907 164,40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5 227 556,34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5 051 947,79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5 023 799,60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5 227 556,34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5 051 947,79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5 023 799,60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5 227 556,34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5 051 947,79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5 023 799,60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43 755 100,00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45 505 300,00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47 325 500,00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39 322 800,00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40 895 700,00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42 531 500,00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39 322 800,00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40 895 700,00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42 531 500,00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39 322 800,00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40 895 700,00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42 531 500,00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39 322 800,00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40 895 700,00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42 531 500,00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39 322 800,00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40 895 700,00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42 531 500,00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4 432 300,00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4 609 600,00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4 794 000,00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4 381 300,00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4 558 600,00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4 381 300,00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4 558 600,00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4 381 300,00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4 558 600,00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4 381 300,00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4 558 600,00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190 709 600,00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202 131 500,00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210 559 300,00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190 672 400,00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202 092 800,00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210 519 100,00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180 358 700,00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191 523 000,00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199 183 000,00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180 358 700,00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191 523 000,00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199 183 000,00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180 358 700,00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191 523 000,00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199 183 000,00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180 358 700,00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191 523 000,00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199 183 000,00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10 305 249,00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10 562 250,00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11 329 000,00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10 305 249,00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10 562 250,00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11 329 000,00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10 305 249,00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10 562 250,00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11 329 000,00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10 305 249,00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10 562 250,00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11 329 000,00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8 451,00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8 451,00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8 451,00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8 451,00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5 004 820,00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5 805 580,00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5 858 880,00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2 993 300,00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3 506 700,00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511 571,00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601 971,00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642 471,00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511 571,00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601 971,00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642 471,00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511 571,00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601 971,00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642 471,00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511 571,00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601 971,00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642 471,00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546 729,00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546 729,00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546 729,00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1 935 000,00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2 358 000,00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2 370 800,00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1 935 000,00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2 358 000,00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2 370 800,00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1 935 000,00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2 358 000,00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2 370 800,00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1 935 000,00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2 358 000,00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2 370 800,00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2 011 520,00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2 011 520,00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2 011 520,00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2 011 520,00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2 011 520,00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1 493 289 619,54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1 570 561 439,63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1 663 510 844,42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30 555 896,92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30 555 896,92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28 800 000,00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28 800 000,00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28 800 000,00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28 800 000,00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28 800 000,00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подготовке проектно-сметной документации на строительство (реконструкцию), капитальный ремонт, реставрацию и приспособление зданий муниципальных учреждений культуры (включая детские школы искусств по видам искусств)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1 755 896,92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1 755 896,92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1 755 896,92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1 755 896,92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1 755 896,92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1 462 733 722,62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1 570 561 439,63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1 663 510 844,42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1 361 619 942,68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1 456 345 493,45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1 546 982 389,64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1 296 823 300,00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1 386 231 400,00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1 471 883 900,00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1 296 823 300,00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1 386 231 400,00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1 471 883 900,00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765 875 000,00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818 056 900,00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867 088 000,00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482 737 500,00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514 114 500,00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543 485 300,00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482 737 500,00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514 114 500,00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543 485 300,00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283 137 500,00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303 942 400,00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323 602 700,00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283 137 500,00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303 942 400,00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323 602 700,00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530 948 300,00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568 174 500,00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604 795 900,00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530 948 300,00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568 174 500,00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604 795 900,00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530 948 300,00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568 174 500,00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604 795 900,00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64 796 642,68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64 796 642,68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23 159 256,32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25 059 790,06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26 841 285,27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23 159 256,32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25 059 790,06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26 841 285,27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23 159 256,32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25 059 790,06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26 841 285,27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41 637 386,36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45 054 303,39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48 257 204,37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41 637 386,36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45 054 303,39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48 257 204,37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41 637 386,36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45 054 303,39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48 257 204,37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10 367 200,00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10 613 600,00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10 613 600,00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10 367 200,00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10 613 600,00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10 613 600,00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10 110 200,00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10 356 600,00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10 356 600,00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2 370 000,00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2 370 000,00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2 370 000,00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7 740 200,00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7 986 600,00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7 986 600,00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7 740 200,00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7 986 600,00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7 986 600,00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7 740 200,00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7 986 600,00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7 986 600,00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46 451 041,23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56 306 100,00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56 306 100,00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46 451 041,23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56 306 100,00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56 306 100,00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46 451 041,23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56 306 100,00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56 306 100,00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25 666 641,23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28 927 400,00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28 927 400,00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17 631 400,00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21 653 700,00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21 653 700,00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17 631 400,00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21 653 700,00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21 653 700,00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8 035 241,23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7 273 700,00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7 273 700,00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8 035 241,23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7 273 700,00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7 273 700,00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20 784 400,00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27 378 700,00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27 378 700,00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20 784 400,00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27 378 700,00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27 378 700,00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20 784 400,00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27 378 700,00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27 378 700,00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21 998 038,71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24 105 746,18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25 528 754,78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органов местного самоуправления округов и районов, органов местного самоуправления муниципальных районов и органов местного самоуправления городских и сельских поселений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19 856 860,23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21 964 567,70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23 387 576,30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19 856 860,23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21 964 567,70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23 387 576,30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19 856 860,23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21 964 567,70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23 387 576,30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19 856 860,23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21 964 567,70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23 387 576,30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19 856 860,23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21 964 567,70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23 387 576,30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культуры и 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22 297 500,00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23 190 500,00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24 080 000,00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20 153 400,00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20 959 500,00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21 797 900,00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20 153 400,00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20 959 500,00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21 797 900,00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20 153 400,00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20 959 500,00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21 797 900,00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20 153 400,00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20 959 500,00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21 797 900,00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20 153 400,00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20 959 500,00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21 797 900,00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2 144 100,00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2 231 000,00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2 282 100,00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1 994 100,00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2 081 000,00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2 132 100,00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1 994 100,00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2 081 000,00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2 132 100,00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1 994 100,00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2 081 000,00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2 132 100,00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1 994 100,00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2 081 000,00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2 132 100,00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871 259 858,65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824 108 757,37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848 455 133,85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871 259 858,65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824 108 757,37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848 455 133,85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724 380 500,00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747 702 000,00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770 532 100,00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724 380 500,00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747 702 000,00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770 532 100,00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724 380 500,00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747 702 000,00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770 532 100,00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547 365 700,00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568 139 700,00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586 901 600,00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547 365 700,00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568 139 700,00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586 901 600,00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15 099 000,00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15 699 200,00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16 323 100,00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532 266 700,00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552 440 500,00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570 578 500,00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177 014 800,00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179 562 300,00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183 630 500,00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177 014 800,00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179 562 300,00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183 630 500,00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177 014 800,00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179 562 300,00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183 630 500,00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6 200 300,00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7 000 300,00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7 000 300,00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6 200 300,00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7 000 300,00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7 000 300,00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6 160 000,00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6 960 000,00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6 960 000,00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4 200 700,00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4 200 700,00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4 200 700,00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1 959 300,00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1 959 300,00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1 959 300,00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102 440 519,46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29 363 840,18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29 363 840,18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26 363 840,18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26 363 840,18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26 363 840,18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Капитальный ремонт спортивных объектов, находящихся в муниципальной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73 076 679,28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73 076 679,28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73 076 679,28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73 076 679,28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73 076 679,28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23 599 200,00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24 692 000,00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25 605 700,00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21 965 700,00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22 844 400,00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23 758 100,00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21 965 700,00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22 844 400,00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23 758 100,00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21 965 700,00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22 844 400,00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23 758 100,00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21 965 700,00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22 844 400,00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23 758 100,00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21 965 700,00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22 844 400,00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23 758 100,00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1 633 500,00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1 847 600,00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1 847 600,00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1 600 500,00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1 600 500,00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1 600 500,00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1 600 500,00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14 639 339,19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15 064 457,37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15 667 033,85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14 639 339,19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15 064 457,37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15 667 033,85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14 639 339,19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15 064 457,37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15 667 033,85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14 639 339,19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15 064 457,37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15 667 033,85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14 639 339,19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15 064 457,37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15 667 033,85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205 548,95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213 770,82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222 321,71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14 433 790,24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14 850 686,55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15 444 712,14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668 887 347,94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411 530 588,00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432 416 712,00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282 769 255,94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"Переселение граждан Тульской области из непригодного для проживания жилищного фонда и его ликвидация"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246 733 255,94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246 733 255,94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244 383 255,94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244 383 255,94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244 383 255,94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244 383 255,94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386 118 092,00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375 494 588,00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396 380 712,00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36 118 092,00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10 494 588,00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16 380 712,00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в том числе для переселения граждан из аварийного жилищного фонда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335 514 000,00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335 514 000,00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335 514 000,00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335 514 000,00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14 486 000,00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14 486 000,00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14 486 000,00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14 486 000,00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3 502 362 916,78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3 017 791 486,15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3 059 039 086,15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0520000000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052И800000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3 002 362 916,78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3 017 791 486,15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3 059 039 086,15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2 015 427 237,37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1 927 629 986,15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1 927 629 986,15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781 858 483,00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781 858 483,00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781 858 483,00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781 858 483,00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781 858 483,00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120 106 549,00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120 106 549,00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120 106 549,00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120 106 549,00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120 106 549,00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>" на финансовое обеспечение деятельности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новых муниципальных маршрутов регулярных перевозок по регулируемым тарифам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наземного общественного пассажирского транспорта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691 434 679,41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775 100 000,00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806 100 000,00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370 922 105,21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437 868 988,82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460 862 065,63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370 922 105,21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437 868 988,82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460 862 065,63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370 922 105,21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437 868 988,82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460 862 065,63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370 922 105,21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437 868 988,82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460 862 065,63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370 922 105,21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437 868 988,82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460 862 065,63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320 512 574,20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337 231 011,18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345 237 934,37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320 512 574,20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337 231 011,18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345 237 934,37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320 512 574,20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337 231 011,18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345 237 934,37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320 512 574,20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337 231 011,18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345 237 934,37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320 512 574,20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337 231 011,18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345 237 934,37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45 104 600,00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47 236 700,00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49 126 200,00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40 550 400,00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42 172 400,00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43 859 300,00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40 550 400,00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42 172 400,00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43 859 300,00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40 550 400,00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42 172 400,00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43 859 300,00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40 550 400,00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42 172 400,00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43 859 300,00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40 550 400,00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42 172 400,00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43 859 300,00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4 554 200,00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5 064 300,00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5 266 900,00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4 494 200,00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4 494 200,00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4 494 200,00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4 494 200,00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229 954 200,00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247 382 600,00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255 740 700,00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229 954 200,00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247 382 600,00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255 740 700,00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178 453 900,00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185 593 600,00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193 017 300,00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178 453 900,00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185 593 600,00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193 017 300,00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178 453 900,00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185 593 600,00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193 017 300,00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178 453 900,00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185 593 600,00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193 017 300,00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51 435 654,00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61 724 354,00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62 658 754,00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51 435 654,00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61 724 354,00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62 658 754,00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51 435 654,00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61 724 354,00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62 658 754,00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51 435 654,00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61 724 354,00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62 658 754,00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9 914 645,74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10 019 145,74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10 156 745,74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9 914 645,74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10 019 145,74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10 156 745,74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9 399 645,74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9 719 145,74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9 856 745,74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8 046 000,00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8 365 500,00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8 503 100,00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8 046 000,00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8 365 500,00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8 503 100,00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7 869 900,00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7 818 500,00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7 909 500,00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7 795 100,00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7 753 000,00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7 826 900,00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5 214 900,00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4 446 000,00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4 446 000,00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3 268 900,00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3 268 900,00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176 100,00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176 100,00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176 100,00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698 973,74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698 973,74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698 973,74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607 232,00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607 232,00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607 232,00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47 440,00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47 440,00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47 440,00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20 818 900,00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20 840 900,00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20 863 800,00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20 818 900,00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20 840 900,00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20 863 800,00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2 712 000,00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2 734 900,00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634 900,00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572 000,00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594 900,00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572 000,00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594 900,00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572 000,00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594 900,00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572 000,00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594 900,00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созданию условий для ведения деятельности социально ориентированных некоммерческих организаций и территориальных общественных самоуправлений"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3 709 315 514,76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3 759 035 699,11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3 882 427 998,31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13 406 509,27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8 688 180,64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8 830 731,75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8 550 947,73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8 688 180,64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8 830 731,75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7 626 012,21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7 763 245,12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7 905 796,23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7 626 012,21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7 763 245,12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7 905 796,23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7 626 012,21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7 763 245,12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7 905 796,23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7 626 012,21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7 763 245,12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7 905 796,23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7 626 012,21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7 763 245,12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7 905 796,23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4 855 561,54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4 855 561,54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4 855 561,54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4 855 561,54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4 855 561,54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4 855 561,54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3 695 909 005,49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3 750 347 518,47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3 873 597 266,56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37 856 000,00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37 856 000,00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37 856 000,00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37 856 000,00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37 856 000,00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37 856 000,00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442 569 320,00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458 223 316,80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462 227 470,00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402 561 900,00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416 615 600,00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419 787 600,00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402 561 900,00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416 615 600,00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419 787 600,00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402 561 900,00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416 615 600,00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419 787 600,00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402 561 900,00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416 615 600,00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419 787 600,00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402 561 900,00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416 615 600,00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419 787 600,00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41 607 716,80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42 439 870,00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41 607 716,80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42 439 870,00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41 607 716,80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42 439 870,00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41 607 716,80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42 439 870,00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41 607 716,80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42 439 870,00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68 770 314,11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71 195 983,67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73 416 832,56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68 770 314,11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71 195 983,67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73 416 832,56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68 770 314,11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71 195 983,67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73 416 832,56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68 770 314,11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71 195 983,67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73 416 832,56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68 770 314,11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71 195 983,67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73 416 832,56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68 770 314,11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71 195 983,67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73 416 832,56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2 098 057 775,38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2 098 057 775,38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2 098 057 775,38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2 098 057 775,38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2 098 057 775,38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2 098 057 775,38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1040600000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47 840 000,00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49 753 600,00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47 840 000,00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49 753 600,00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47 840 000,00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49 753 600,00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47 840 000,00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49 753 600,00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47 840 000,00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49 753 600,00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47 840 000,00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49 753 600,00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1040700000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природоохранных мероприятий"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1040800000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мероприятий, указанных в пункте 1 статьи 16.6, пункте 1 статьи 75.1 и пункте 1 статьи 78.2 Федерального закона от 10.01.2002 № 7-ФЗ "Об охране окружающей среды"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44 322 900,00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47 254 700,00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47 710 200,00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41 334 000,00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42 987 300,00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41 334 000,00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42 987 300,00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41 334 000,00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42 987 300,00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41 334 000,00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42 987 300,00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41 334 000,00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42 987 300,00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2 988 900,00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4 267 400,00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3 003 400,00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2 929 236,00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4 207 736,00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2 943 736,00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2 929 236,00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4 207 736,00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2 943 736,00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2 929 236,00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4 207 736,00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2 943 736,00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2 929 236,00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4 207 736,00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2 943 736,00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801 016 796,00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824 058 118,00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849 894 164,00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801 016 796,00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824 058 118,00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849 894 164,00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478 304 196,00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496 706 718,00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515 742 664,00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478 304 196,00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496 706 718,00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515 742 664,00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478 304 196,00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496 706 718,00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515 742 664,00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478 304 196,00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496 706 718,00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515 742 664,00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320 032 600,00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324 671 400,00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331 471 500,00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320 032 600,00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324 671 400,00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331 471 500,00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320 032 600,00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324 671 400,00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331 471 500,00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320 032 600,00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324 671 400,00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331 471 500,00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222 539 211,64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213 604 878,25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233 973 896,52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"Развитие отраслей и техническая модернизация агропромышленного комплекса"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220 008 873,49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211 157 081,17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231 526 099,44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и операции с земельными участками"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9 719 073,49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8 836 881,17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21 417 299,44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Кадастровый учет и операции с земельными участками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8 137 892,24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8 836 881,17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9 509 481,17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8 137 892,24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8 836 881,17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9 509 481,17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8 137 892,24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8 836 881,17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9 509 481,17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8 137 892,24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8 836 881,17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9 509 481,17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8 137 892,24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8 836 881,17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9 509 481,17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1 581 181,25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11 907 818,27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1 581 181,25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11 907 818,27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1 581 181,25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11 907 818,27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1 581 181,25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11 907 818,27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1 581 181,25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11 907 818,27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2 862 500,00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Проведение операций с муниципальной собственностью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2 862 500,00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2 862 500,00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2 862 500,00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2 862 500,00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2 862 500,00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86 820 200,00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81 631 800,00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84 752 900,00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80 808 200,00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81 631 800,00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84 752 900,00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80 808 200,00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81 631 800,00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84 752 900,00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80 808 200,00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81 631 800,00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84 752 900,00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80 808 200,00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81 631 800,00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84 752 900,00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80 808 200,00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81 631 800,00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84 752 900,00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115 737 200,00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113 825 900,00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118 378 900,00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102 001 700,00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106 081 700,00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110 325 000,00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102 001 700,00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106 081 700,00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110 325 000,00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102 001 700,00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106 081 700,00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110 325 000,00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102 001 700,00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106 081 700,00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110 325 000,00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102 001 700,00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106 081 700,00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110 325 000,00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13 735 500,00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7 744 200,00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8 053 900,00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13 726 100,00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7 734 800,00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8 044 500,00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13 726 100,00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7 734 800,00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8 044 500,00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13 726 100,00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7 734 800,00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8 044 500,00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13 726 100,00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7 734 800,00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8 044 500,00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1 337 537 637,61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2 293 486 509,68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2 985 290 044,92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1 337 537 637,61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2 293 486 509,68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2 985 290 044,92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1 255 192 337,61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2 208 108 109,68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2 896 845 344,92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1 255 192 337,61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2 208 108 109,68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2 896 845 344,92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1 255 192 337,61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2 208 108 109,68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2 896 845 344,92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1 255 192 337,61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2 208 108 109,68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2 896 845 344,92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</w:t>
            </w:r>
            <w:bookmarkStart w:id="0" w:name="_GoBack"/>
            <w:bookmarkEnd w:id="0"/>
            <w:r w:rsidRPr="00C23EA3">
              <w:rPr>
                <w:rFonts w:ascii="PT Astra Serif" w:hAnsi="PT Astra Serif"/>
                <w:sz w:val="18"/>
                <w:szCs w:val="18"/>
              </w:rPr>
              <w:t>лга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1 255 192 337,61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2 208 108 109,68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2 896 845 344,92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1 255 192 337,61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2 208 108 109,68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2 896 845 344,92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82 345 300,00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85 378 400,00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88 444 700,00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73 709 900,00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76 658 300,00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79 724 600,00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73 709 900,00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76 658 300,00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79 724 600,00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73 709 900,00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76 658 300,00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79 724 600,00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73 709 900,00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76 658 300,00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79 724 600,00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73 709 900,00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76 658 300,00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79 724 600,00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8 635 400,00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8 720 100,00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8 720 100,00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8 468 900,00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8 468 900,00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8 468 900,00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8 468 900,00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81 549 470,00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60 420 050,00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60 420 050,00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81 549 470,00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60 420 050,00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60 420 050,00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7 593 600,00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3 640 800,00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3 640 800,00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975 600,00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3 610 800,00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3 610 800,00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23 633 220,00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23 633 220,00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23 633 220,00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23 633 220,00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23 633 220,00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23 633 220,00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606 000,00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606 000,00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Совершенствование системы противодействия и профилактики незаконного употребления наркотиков и других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веществ различными слоями населения, формирование негативного отношения населения к наркотикам и другим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веществам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45 157 872,00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44 741 860,00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44 741 860,00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44 741 860,00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44 741 860,00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44 741 860,00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9 204 550,00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9 204 550,00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31 426 810,00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22 231 610,00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9 195 200,00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4 110 500,00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4 110 500,00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86 172,00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86 172,00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291 360,00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91 360,00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38 480,00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38 480,00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98 990 900,00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101 152 500,00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103 077 800,00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98 990 900,00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101 152 500,00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103 077 800,00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Центрального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32 450 000,00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33 690 000,00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34 950 000,00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2 629 300,00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2 629 300,00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2 629 300,00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2 629 300,00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2 629 300,00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2 629 300,00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565 900,00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565 900,00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565 900,00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565 900,00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565 900,00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565 900,00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62 652 700,00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65 484 700,00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66 270 000,00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53 691 000,00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55 838 700,00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58 072 200,00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53 691 000,00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55 838 700,00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58 072 200,00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53 691 000,00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55 838 700,00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58 072 200,00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53 691 000,00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55 838 700,00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58 072 200,00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53 691 000,00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55 838 700,00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58 072 200,00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8 961 700,00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9 646 000,00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8 197 800,00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8 783 400,00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9 467 700,00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8 019 500,00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8 783 400,00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9 467 700,00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8 019 500,00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8 783 400,00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9 467 700,00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8 019 500,00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8 783 400,00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9 467 700,00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8 019 500,00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125 861 500,00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127 168 000,00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131 868 400,00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125 861 500,00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127 168 000,00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131 868 400,00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Привокзального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68 202 600,00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67 509 100,00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70 209 500,00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51 501 900,00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53 562 000,00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55 704 500,00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51 501 900,00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53 562 000,00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55 704 500,00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51 501 900,00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53 562 000,00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55 704 500,00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51 501 900,00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53 562 000,00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55 704 500,00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51 501 900,00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53 562 000,00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55 704 500,00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16 700 700,00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13 947 100,00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14 505 000,00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16 232 700,00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13 479 100,00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14 037 000,00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16 232 700,00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13 479 100,00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14 037 000,00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16 232 700,00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13 479 100,00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14 037 000,00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16 232 700,00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13 479 100,00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14 037 000,00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74 843 300,00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72 300 800,00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75 132 600,00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74 843 300,00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72 300 800,00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75 132 600,00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Советского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25 759 800,00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25 759 800,00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25 759 800,00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25 759 800,00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25 759 800,00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25 759 800,00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7 500 800,00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7 800 800,00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8 112 800,00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7 500 800,00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7 800 800,00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8 112 800,00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7 500 800,00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7 800 800,00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8 112 800,00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7 500 800,00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7 800 800,00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8 112 800,00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7 500 800,00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7 800 800,00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8 112 800,00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7 500 800,00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7 800 800,00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8 112 800,00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41 235 100,00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42 638 500,00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44 283 800,00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36 467 900,00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39 443 700,00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36 467 900,00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39 443 700,00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36 467 900,00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39 443 700,00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36 467 900,00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39 443 700,00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36 467 900,00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39 443 700,00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4 767 200,00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4 711 900,00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4 840 100,00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3 914 700,00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3 859 400,00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3 987 600,00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3 914 700,00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3 859 400,00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3 987 600,00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3 914 700,00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3 859 400,00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3 987 600,00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3 914 700,00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3 859 400,00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3 987 600,00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106 011 700,00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107 562 500,00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110 977 100,00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106 011 700,00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107 562 500,00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110 977 100,00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Зареченского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19 498 000,00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18 710 000,00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18 710 000,00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1 131 000,00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1 131 000,00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1 131 000,00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1 131 000,00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1 131 000,00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Зареченского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83 350 300,00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85 363 400,00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88 778 000,00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75 718 000,00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78 746 700,00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81 896 600,00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75 718 000,00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78 746 700,00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81 896 600,00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75 718 000,00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78 746 700,00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81 896 600,00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75 718 000,00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78 746 700,00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81 896 600,00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75 718 000,00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78 746 700,00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81 896 600,00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7 632 300,00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6 616 700,00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6 881 400,00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7 497 300,00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6 481 700,00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6 746 400,00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7 497 300,00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6 481 700,00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6 746 400,00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7 497 300,00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6 481 700,00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6 746 400,00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7 497 300,00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6 481 700,00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6 746 400,00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108 854 799,47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112 941 700,00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117 201 700,00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108 854 799,47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112 941 700,00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117 201 700,00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Пролетарского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49 999 989,09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51 999 988,65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49 999 989,09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51 999 988,65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49 999 989,09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51 999 988,65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49 999 989,09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51 999 988,65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49 999 989,09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51 999 988,65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49 999 989,09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51 999 988,65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58 005 810,38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60 092 711,35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62 267 700,00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51 732 574,34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53 801 877,32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55 953 952,41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51 732 574,34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53 801 877,32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55 953 952,41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51 732 574,34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53 801 877,32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55 953 952,41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51 732 574,34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53 801 877,32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55 953 952,41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51 732 574,34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53 801 877,32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55 953 952,41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6 273 236,04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6 290 834,03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6 313 747,59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5 895 871,04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5 913 469,03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5 936 382,59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5 895 871,04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5 913 469,03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5 936 382,59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5 895 871,04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5 913 469,03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5 936 382,59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5 895 871,04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5 913 469,03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5 936 382,59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517 830 150,00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508 578 557,00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510 316 051,00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517 830 150,00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508 578 557,00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510 316 051,00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жилых помещений муниципального жилищного фонда"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"Ремонт, содержание и развитие систем коммунальной инфраструктуры"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400 435 650,00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405 502 727,00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407 840 221,00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154 471 240,60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151 200 000,00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131 234 524,00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154 471 240,60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151 200 000,00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131 234 524,00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154 471 240,60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151 200 000,00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131 234 524,00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154 471 240,60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151 200 000,00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131 234 524,00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154 471 240,60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151 200 000,00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131 234 524,00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164 060 000,00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209 002 727,00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231 305 697,00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164 060 000,00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209 002 727,00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231 305 697,00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164 060 000,00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209 002 727,00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231 305 697,00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164 060 000,00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209 002 727,00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231 305 697,00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164 060 000,00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209 002 727,00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231 305 697,00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 (мероприятия по организации теплоснабжения)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на выполнение работ на объектах коммунальной инфраструктуры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86 500 000,00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86 500 000,00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86 500 000,00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подлежащими реконструкции или сносу, к отопительному сезону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"Предоставление индивидуальных источников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Мероприятия по предоставлению индивидуальных источников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2140600000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"Перевод квартир в многоквартирных домах на индивидуальные источники отопления"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2140800000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11 989 000,00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переводу квартир в многоквартирных домах на индивидуальные источники отопления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11 989 000,00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11 989 000,00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11 989 000,00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11 989 000,00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11 989 000,00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271 845 572,99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288 246 029,28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299 863 774,71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271 845 572,99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288 246 029,28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299 863 774,71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6 111 394,50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6 091 470,00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6 091 870,00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89 314,50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69 390,00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69 790,00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89 314,50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69 390,00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69 790,00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89 314,50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69 390,00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69 790,00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89 314,50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69 390,00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69 790,00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89 314,50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69 390,00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69 790,00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противопожарных мероприятий на территории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противопожарной опашки периметра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55 387 422,85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55 110 833,64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54 632 579,07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55 387 422,85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55 110 833,64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54 632 579,07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54 079 122,85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54 080 833,64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54 082 579,07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54 079 122,85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54 080 833,64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54 082 579,07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54 079 122,85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54 080 833,64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54 082 579,07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54 079 122,85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54 080 833,64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54 082 579,07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1 308 300,00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1 308 300,00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1 308 300,00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1 308 300,00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184 940 800,00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202 390 300,00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214 485 900,00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184 940 800,00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202 390 300,00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214 485 900,00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142 009 200,00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147 690 300,00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157 597 900,00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142 009 200,00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147 690 300,00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157 597 900,00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142 009 200,00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147 690 300,00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157 597 900,00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142 009 200,00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147 690 300,00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157 597 900,00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42 620 088,00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54 388 488,00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56 576 488,00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42 620 088,00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54 388 488,00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56 576 488,00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42 620 088,00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54 388 488,00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56 576 488,00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42 620 088,00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54 388 488,00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56 576 488,00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1 102 530,00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1 102 530,00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1 102 530,00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1 102 530,00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1 102 530,00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1 102 530,00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3 346 098 226,45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2 218 531 034,74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1 385 223 870,37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1 518 144 050,94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489 750 173,39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489 750 173,39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489 750 173,39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489 750 173,39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489 750 173,39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489 750 173,39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1 028 393 877,55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20 567 877,55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20 567 877,55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20 567 877,55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20 567 877,55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20 567 877,55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1 713 057 975,51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2 105 215 834,74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1 267 383 170,37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Строительство и реконструкция муниципальных образовательных организаций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255 635 484,00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392 960 970,67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255 635 484,00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392 960 970,67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255 635 484,00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392 960 970,67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255 635 484,00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392 960 970,67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255 635 484,00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392 960 970,67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279 325 486,67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113 635 484,00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113 635 484,00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600 206 190,47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667 605 688,26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468 230 960,00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600 206 190,47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667 605 688,26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468 230 960,00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600 206 190,47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667 605 688,26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468 230 960,00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600 206 190,47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667 605 688,26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468 230 960,00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600 206 190,47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667 605 688,26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468 230 960,00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600 206 190,47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667 605 688,26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468 230 960,00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166 468 181,79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252 015 804,75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166 468 181,79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252 015 804,75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166 468 181,79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252 015 804,75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166 468 181,79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252 015 804,75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166 468 181,79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252 015 804,75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166 468 181,79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252 015 804,75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690 748 119,25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792 633 371,06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599 152 210,37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183 053 489,25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373 936 731,06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599 152 210,37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183 053 489,25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373 936 731,06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599 152 210,37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183 053 489,25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373 936 731,06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599 152 210,37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183 053 489,25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373 936 731,06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599 152 210,37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183 053 489,25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373 936 731,06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599 152 210,37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507 694 630,00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507 694 630,00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507 694 630,00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507 694 630,00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507 694 630,00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114 896 200,00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113 315 200,00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117 840 700,00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51 190 100,00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48 775 600,00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50 726 600,00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44 409 300,00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46 185 700,00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48 033 100,00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44 409 300,00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46 185 700,00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48 033 100,00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44 409 300,00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46 185 700,00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48 033 100,00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44 409 300,00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46 185 700,00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48 033 100,00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44 409 300,00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46 185 700,00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48 033 100,00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6 780 800,00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2 589 900,00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2 693 500,00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6 666 300,00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6 666 300,00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6 666 300,00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6 666 300,00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62 206 100,00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64 539 600,00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67 114 100,00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62 028 600,00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64 362 100,00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66 936 600,00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53 912 900,00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56 066 500,00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58 305 400,00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53 912 900,00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56 066 500,00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58 305 400,00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53 912 900,00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56 066 500,00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58 305 400,00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53 912 900,00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56 066 500,00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58 305 400,00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7 680 540,00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7 860 440,00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8 196 040,00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7 680 540,00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7 860 440,00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8 196 040,00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7 680 540,00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7 860 440,00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8 196 040,00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7 680 540,00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7 860 440,00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8 196 040,00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13 109 600,00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11 962 500,00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7 683 100,00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13 109 600,00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11 962 500,00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7 683 100,00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11 844 600,00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10 652 900,00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6 338 300,00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11 844 600,00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10 652 900,00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6 338 300,00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11 844 600,00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10 652 900,00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6 338 300,00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10 150 100,00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7 900 500,00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5 146 300,00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8 587 800,00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3 546 800,00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7 342 800,00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2 246 800,00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1 245 000,00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138 800,00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138 800,00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1 694 500,00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1 192 000,00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1 694 500,00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1 192 000,00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1 694 500,00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1 192 000,00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1 294 000,00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1 328 600,00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1 294 000,00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1 328 600,00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1 294 000,00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1 328 600,00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1 094 000,00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1 128 600,00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1 094 000,00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1 128 600,00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1 094 000,00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1 128 600,00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Информационное обеспечение формирования доступной среды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99 161 329,94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99 161 329,94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99 161 329,94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Выполнение на общественных территориях мероприятий по благоустройству и (или) ремонту инженерных коммуникаций (грант в форме субсидии юридическим лицам (за исключением государственных (муниципальных) учреждений), индивидуальным предпринимателям в целях выполнения на общественных территориях мероприятий по благоустройству и (или) ремонту инженерных коммуникаций)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94 321 329,94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94 321 329,94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94 321 329,94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94 321 329,94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94 321 329,94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132 564 390,18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135 610 469,75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139 920 320,56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132 564 390,18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135 610 469,75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139 920 320,56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114 379 800,00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118 524 000,00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122 829 400,00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114 379 800,00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118 524 000,00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122 829 400,00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114 379 800,00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118 524 000,00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122 829 400,00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114 379 800,00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118 524 000,00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122 829 400,00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114 379 800,00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118 524 000,00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122 829 400,00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114 379 800,00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118 524 000,00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122 829 400,00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10 602 400,00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10 602 400,00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10 602 400,00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Выплата именной стипендии администрации города Тулы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9 234 400,00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9 234 400,00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9 234 400,00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7 475 200,00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7 475 200,00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7 475 200,00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7 475 200,00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7 475 200,00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7 475 200,00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молодежной политики"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106 990,18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111 269,75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115 720,56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106 990,18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111 269,75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115 720,56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106 990,18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111 269,75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115 720,56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106 990,18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111 269,75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115 720,56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106 990,18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111 269,75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115 720,56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106 990,18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111 269,75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115 720,56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системы отдыха и оздоровления детей"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530 332 390,71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502 419 105,96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377 030 432,05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530 332 390,71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502 419 105,96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377 030 432,05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142 221 641,82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152 764 746,00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163 983 350,60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63 111 600,00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65 743 700,00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68 260 200,00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63 111 600,00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65 743 700,00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68 260 200,00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63 111 600,00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65 743 700,00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68 260 200,00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63 111 600,00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65 743 700,00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68 260 200,00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63 111 600,00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65 743 700,00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68 260 200,00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79 110 041,82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87 021 046,00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95 723 150,60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79 110 041,82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87 021 046,00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95 723 150,60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79 110 041,82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87 021 046,00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95 723 150,60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79 110 041,82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87 021 046,00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95 723 150,60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79 110 041,82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87 021 046,00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95 723 150,60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128 874 693,62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141 762 163,05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155 938 379,37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128 874 693,62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141 762 163,05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155 938 379,37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128 874 693,62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141 762 163,05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155 938 379,37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99 482 673,62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109 430 941,05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120 374 035,17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99 482 673,62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109 430 941,05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120 374 035,17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99 482 673,62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109 430 941,05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120 374 035,17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29 392 020,00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32 331 222,00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35 564 344,20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29 392 020,00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32 331 222,00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35 564 344,20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29 392 020,00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32 331 222,00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35 564 344,20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259 236 055,27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207 892 196,91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57 108 702,08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24 102 375,27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16 593 292,80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16 608 702,08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24 102 375,27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16 593 292,80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16 608 702,08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24 102 375,27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16 593 292,80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16 608 702,08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24 102 375,27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16 593 292,80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16 608 702,08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24 102 375,27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16 593 292,80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16 608 702,08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165 553 680,00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125 398 904,11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165 553 680,00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125 398 904,11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165 553 680,00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125 398 904,11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165 553 680,00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125 398 904,11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165 553 680,00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125 398 904,11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65 900 000,00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65 900 000,00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65 900 000,00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65 900 000,00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65 900 000,00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9647" w:type="dxa"/>
            <w:gridSpan w:val="5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ИТОГО: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32 319 251 264,80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31 554 280 225,30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32 103 759 773,49</w:t>
            </w:r>
          </w:p>
        </w:tc>
      </w:tr>
    </w:tbl>
    <w:p w:rsidR="007D75A8" w:rsidRDefault="007D75A8" w:rsidP="007D75A8">
      <w:pPr>
        <w:jc w:val="both"/>
        <w:rPr>
          <w:rFonts w:ascii="PT Astra Serif" w:hAnsi="PT Astra Serif"/>
          <w:sz w:val="18"/>
          <w:szCs w:val="18"/>
        </w:rPr>
      </w:pPr>
    </w:p>
    <w:p w:rsidR="006F055A" w:rsidRDefault="006F055A" w:rsidP="007D75A8">
      <w:pPr>
        <w:jc w:val="both"/>
        <w:rPr>
          <w:rFonts w:ascii="PT Astra Serif" w:hAnsi="PT Astra Serif"/>
          <w:sz w:val="18"/>
          <w:szCs w:val="18"/>
        </w:rPr>
      </w:pPr>
    </w:p>
    <w:p w:rsidR="007D75A8" w:rsidRPr="006F055A" w:rsidRDefault="007D75A8" w:rsidP="007D75A8">
      <w:pPr>
        <w:jc w:val="both"/>
        <w:rPr>
          <w:rFonts w:ascii="PT Astra Serif" w:hAnsi="PT Astra Serif"/>
          <w:sz w:val="24"/>
          <w:szCs w:val="24"/>
        </w:rPr>
      </w:pPr>
      <w:r w:rsidRPr="006F055A">
        <w:rPr>
          <w:rFonts w:ascii="PT Astra Serif" w:hAnsi="PT Astra Serif"/>
          <w:sz w:val="24"/>
          <w:szCs w:val="24"/>
        </w:rPr>
        <w:t>Начальник финансового управления администрации города Тулы</w:t>
      </w:r>
      <w:r w:rsidRPr="006F055A">
        <w:rPr>
          <w:rFonts w:ascii="PT Astra Serif" w:hAnsi="PT Astra Serif"/>
          <w:sz w:val="24"/>
          <w:szCs w:val="24"/>
        </w:rPr>
        <w:tab/>
      </w:r>
      <w:r w:rsidRPr="006F055A">
        <w:rPr>
          <w:rFonts w:ascii="PT Astra Serif" w:hAnsi="PT Astra Serif"/>
          <w:sz w:val="24"/>
          <w:szCs w:val="24"/>
        </w:rPr>
        <w:tab/>
      </w:r>
      <w:r w:rsidRPr="006F055A">
        <w:rPr>
          <w:rFonts w:ascii="PT Astra Serif" w:hAnsi="PT Astra Serif"/>
          <w:sz w:val="24"/>
          <w:szCs w:val="24"/>
        </w:rPr>
        <w:tab/>
      </w:r>
      <w:r w:rsidRPr="006F055A">
        <w:rPr>
          <w:rFonts w:ascii="PT Astra Serif" w:hAnsi="PT Astra Serif"/>
          <w:sz w:val="24"/>
          <w:szCs w:val="24"/>
        </w:rPr>
        <w:tab/>
      </w:r>
      <w:r w:rsidRPr="006F055A">
        <w:rPr>
          <w:rFonts w:ascii="PT Astra Serif" w:hAnsi="PT Astra Serif"/>
          <w:sz w:val="24"/>
          <w:szCs w:val="24"/>
        </w:rPr>
        <w:tab/>
        <w:t>Э.Р. Чубуева</w:t>
      </w:r>
      <w:r w:rsidRPr="006F055A">
        <w:rPr>
          <w:rFonts w:ascii="PT Astra Serif" w:hAnsi="PT Astra Serif"/>
          <w:sz w:val="24"/>
          <w:szCs w:val="24"/>
        </w:rPr>
        <w:tab/>
      </w:r>
    </w:p>
    <w:sectPr w:rsidR="007D75A8" w:rsidRPr="006F055A" w:rsidSect="00C06D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47" w:right="851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EA3" w:rsidRDefault="00C23EA3" w:rsidP="00C06DC6">
      <w:pPr>
        <w:spacing w:after="0" w:line="240" w:lineRule="auto"/>
      </w:pPr>
      <w:r>
        <w:separator/>
      </w:r>
    </w:p>
  </w:endnote>
  <w:endnote w:type="continuationSeparator" w:id="0">
    <w:p w:rsidR="00C23EA3" w:rsidRDefault="00C23EA3" w:rsidP="00C06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EA3" w:rsidRDefault="00C23EA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EA3" w:rsidRDefault="00C23EA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EA3" w:rsidRDefault="00C23EA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EA3" w:rsidRDefault="00C23EA3" w:rsidP="00C06DC6">
      <w:pPr>
        <w:spacing w:after="0" w:line="240" w:lineRule="auto"/>
      </w:pPr>
      <w:r>
        <w:separator/>
      </w:r>
    </w:p>
  </w:footnote>
  <w:footnote w:type="continuationSeparator" w:id="0">
    <w:p w:rsidR="00C23EA3" w:rsidRDefault="00C23EA3" w:rsidP="00C06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EA3" w:rsidRDefault="00C23EA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5220406"/>
      <w:docPartObj>
        <w:docPartGallery w:val="Page Numbers (Top of Page)"/>
        <w:docPartUnique/>
      </w:docPartObj>
    </w:sdtPr>
    <w:sdtContent>
      <w:p w:rsidR="00C23EA3" w:rsidRDefault="00C23EA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E0F">
          <w:rPr>
            <w:noProof/>
          </w:rPr>
          <w:t>35</w:t>
        </w:r>
        <w:r>
          <w:fldChar w:fldCharType="end"/>
        </w:r>
      </w:p>
    </w:sdtContent>
  </w:sdt>
  <w:p w:rsidR="00C23EA3" w:rsidRDefault="00C23EA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EA3" w:rsidRDefault="00C23E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5A8"/>
    <w:rsid w:val="00200E0F"/>
    <w:rsid w:val="002A4EB1"/>
    <w:rsid w:val="004B0DDB"/>
    <w:rsid w:val="006859C9"/>
    <w:rsid w:val="006F055A"/>
    <w:rsid w:val="007D75A8"/>
    <w:rsid w:val="00C06DC6"/>
    <w:rsid w:val="00C23EA3"/>
    <w:rsid w:val="00FB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998EBA-05B7-4D5C-9847-CA1562A0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7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D75A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D75A8"/>
    <w:rPr>
      <w:color w:val="800080"/>
      <w:u w:val="single"/>
    </w:rPr>
  </w:style>
  <w:style w:type="paragraph" w:customStyle="1" w:styleId="xl65">
    <w:name w:val="xl65"/>
    <w:basedOn w:val="a"/>
    <w:rsid w:val="007D75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7D75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7D75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7D75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7D75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06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06DC6"/>
  </w:style>
  <w:style w:type="paragraph" w:styleId="a8">
    <w:name w:val="footer"/>
    <w:basedOn w:val="a"/>
    <w:link w:val="a9"/>
    <w:uiPriority w:val="99"/>
    <w:unhideWhenUsed/>
    <w:rsid w:val="00C06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06DC6"/>
  </w:style>
  <w:style w:type="paragraph" w:styleId="aa">
    <w:name w:val="Balloon Text"/>
    <w:basedOn w:val="a"/>
    <w:link w:val="ab"/>
    <w:uiPriority w:val="99"/>
    <w:semiHidden/>
    <w:unhideWhenUsed/>
    <w:rsid w:val="00FB0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B0F45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23E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C23E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2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64</Pages>
  <Words>29251</Words>
  <Characters>166737</Characters>
  <Application>Microsoft Office Word</Application>
  <DocSecurity>0</DocSecurity>
  <Lines>1389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KrjukovaSN</cp:lastModifiedBy>
  <cp:revision>7</cp:revision>
  <cp:lastPrinted>2024-11-08T08:20:00Z</cp:lastPrinted>
  <dcterms:created xsi:type="dcterms:W3CDTF">2023-11-09T07:31:00Z</dcterms:created>
  <dcterms:modified xsi:type="dcterms:W3CDTF">2024-11-08T08:22:00Z</dcterms:modified>
</cp:coreProperties>
</file>