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A42" w:rsidRDefault="00DC4A42" w:rsidP="00542232">
      <w:pPr>
        <w:pStyle w:val="ConsPlusNormal"/>
        <w:tabs>
          <w:tab w:val="left" w:pos="5670"/>
        </w:tabs>
        <w:rPr>
          <w:rFonts w:ascii="Times New Roman" w:hAnsi="Times New Roman" w:cs="Times New Roman"/>
          <w:sz w:val="28"/>
          <w:szCs w:val="28"/>
        </w:rPr>
      </w:pPr>
    </w:p>
    <w:p w:rsidR="00E20621" w:rsidRDefault="00E2062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20621" w:rsidRDefault="00E2062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20621" w:rsidRDefault="00E2062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20621" w:rsidRDefault="00E2062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20621" w:rsidRDefault="00E2062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20621" w:rsidRDefault="00E2062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20621" w:rsidRDefault="00E2062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20621" w:rsidRDefault="00E2062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20621" w:rsidRDefault="00E2062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20621" w:rsidRDefault="00E2062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20621" w:rsidRDefault="00E20621" w:rsidP="00E550BA">
      <w:pPr>
        <w:pStyle w:val="ConsPlusNormal"/>
        <w:tabs>
          <w:tab w:val="left" w:pos="5670"/>
        </w:tabs>
        <w:rPr>
          <w:rFonts w:ascii="Times New Roman" w:hAnsi="Times New Roman" w:cs="Times New Roman"/>
          <w:sz w:val="28"/>
          <w:szCs w:val="28"/>
        </w:rPr>
      </w:pPr>
    </w:p>
    <w:p w:rsidR="00E20621" w:rsidRDefault="00E20621" w:rsidP="00806D8C">
      <w:pPr>
        <w:pStyle w:val="ConsPlusNormal"/>
        <w:tabs>
          <w:tab w:val="left" w:pos="5670"/>
        </w:tabs>
        <w:rPr>
          <w:rFonts w:ascii="Times New Roman" w:hAnsi="Times New Roman" w:cs="Times New Roman"/>
          <w:sz w:val="28"/>
          <w:szCs w:val="28"/>
        </w:rPr>
      </w:pPr>
    </w:p>
    <w:p w:rsidR="002C7D39" w:rsidRDefault="002C7D39" w:rsidP="00806D8C">
      <w:pPr>
        <w:pStyle w:val="ConsPlusNormal"/>
        <w:tabs>
          <w:tab w:val="left" w:pos="5670"/>
        </w:tabs>
        <w:rPr>
          <w:rFonts w:ascii="Times New Roman" w:hAnsi="Times New Roman" w:cs="Times New Roman"/>
          <w:sz w:val="28"/>
          <w:szCs w:val="28"/>
        </w:rPr>
      </w:pPr>
    </w:p>
    <w:p w:rsidR="002C7D39" w:rsidRDefault="002C7D39" w:rsidP="00806D8C">
      <w:pPr>
        <w:pStyle w:val="ConsPlusNormal"/>
        <w:tabs>
          <w:tab w:val="left" w:pos="5670"/>
        </w:tabs>
        <w:rPr>
          <w:rFonts w:ascii="Times New Roman" w:hAnsi="Times New Roman" w:cs="Times New Roman"/>
          <w:sz w:val="28"/>
          <w:szCs w:val="28"/>
        </w:rPr>
      </w:pPr>
    </w:p>
    <w:p w:rsidR="002C7D39" w:rsidRDefault="002C7D39" w:rsidP="00806D8C">
      <w:pPr>
        <w:pStyle w:val="ConsPlusNormal"/>
        <w:tabs>
          <w:tab w:val="left" w:pos="5670"/>
        </w:tabs>
        <w:rPr>
          <w:rFonts w:ascii="Times New Roman" w:hAnsi="Times New Roman" w:cs="Times New Roman"/>
          <w:sz w:val="28"/>
          <w:szCs w:val="28"/>
        </w:rPr>
      </w:pPr>
    </w:p>
    <w:p w:rsidR="002C7D39" w:rsidRDefault="002C7D39" w:rsidP="00806D8C">
      <w:pPr>
        <w:pStyle w:val="ConsPlusNormal"/>
        <w:tabs>
          <w:tab w:val="left" w:pos="5670"/>
        </w:tabs>
        <w:rPr>
          <w:rFonts w:ascii="Times New Roman" w:hAnsi="Times New Roman" w:cs="Times New Roman"/>
          <w:sz w:val="28"/>
          <w:szCs w:val="28"/>
        </w:rPr>
      </w:pPr>
    </w:p>
    <w:p w:rsidR="00E550BA" w:rsidRPr="003865A9" w:rsidRDefault="00E550BA">
      <w:pPr>
        <w:pStyle w:val="ConsPlusNormal"/>
        <w:rPr>
          <w:rFonts w:ascii="PT Astra Serif" w:hAnsi="PT Astra Serif" w:cs="Times New Roman"/>
          <w:sz w:val="28"/>
          <w:szCs w:val="28"/>
        </w:rPr>
      </w:pPr>
    </w:p>
    <w:p w:rsidR="00A80E8B" w:rsidRPr="00962512" w:rsidRDefault="000D3D53" w:rsidP="000D3D53">
      <w:pPr>
        <w:pStyle w:val="ConsPlusNormal"/>
        <w:tabs>
          <w:tab w:val="left" w:pos="4820"/>
        </w:tabs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962512">
        <w:rPr>
          <w:rFonts w:ascii="PT Astra Serif" w:hAnsi="PT Astra Serif" w:cs="Times New Roman"/>
          <w:color w:val="000000"/>
          <w:sz w:val="28"/>
          <w:szCs w:val="28"/>
        </w:rPr>
        <w:t>О</w:t>
      </w:r>
      <w:r w:rsidR="00A80E8B" w:rsidRPr="00962512">
        <w:rPr>
          <w:rFonts w:ascii="PT Astra Serif" w:hAnsi="PT Astra Serif" w:cs="Times New Roman"/>
          <w:color w:val="000000"/>
          <w:sz w:val="28"/>
          <w:szCs w:val="28"/>
        </w:rPr>
        <w:t xml:space="preserve"> внесении изменени</w:t>
      </w:r>
      <w:r w:rsidR="0092511E">
        <w:rPr>
          <w:rFonts w:ascii="PT Astra Serif" w:hAnsi="PT Astra Serif" w:cs="Times New Roman"/>
          <w:color w:val="000000"/>
          <w:sz w:val="28"/>
          <w:szCs w:val="28"/>
        </w:rPr>
        <w:t>й и дополнений</w:t>
      </w:r>
    </w:p>
    <w:p w:rsidR="00A80E8B" w:rsidRPr="00962512" w:rsidRDefault="00A80E8B" w:rsidP="000D3D53">
      <w:pPr>
        <w:pStyle w:val="ConsPlusNormal"/>
        <w:tabs>
          <w:tab w:val="left" w:pos="4820"/>
        </w:tabs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962512">
        <w:rPr>
          <w:rFonts w:ascii="PT Astra Serif" w:hAnsi="PT Astra Serif" w:cs="Times New Roman"/>
          <w:color w:val="000000"/>
          <w:sz w:val="28"/>
          <w:szCs w:val="28"/>
        </w:rPr>
        <w:t>в постановление администрации</w:t>
      </w:r>
    </w:p>
    <w:p w:rsidR="000D3D53" w:rsidRPr="00962512" w:rsidRDefault="00A80E8B" w:rsidP="00A80E8B">
      <w:pPr>
        <w:pStyle w:val="ConsPlusNormal"/>
        <w:tabs>
          <w:tab w:val="left" w:pos="4820"/>
        </w:tabs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962512">
        <w:rPr>
          <w:rFonts w:ascii="PT Astra Serif" w:hAnsi="PT Astra Serif" w:cs="Times New Roman"/>
          <w:color w:val="000000"/>
          <w:sz w:val="28"/>
          <w:szCs w:val="28"/>
        </w:rPr>
        <w:t>города Тулы от 25.01.2023 №21</w:t>
      </w:r>
    </w:p>
    <w:p w:rsidR="001D6C08" w:rsidRPr="00962512" w:rsidRDefault="001D6C08" w:rsidP="001D6C08">
      <w:pPr>
        <w:pStyle w:val="ConsPlusNormal"/>
        <w:tabs>
          <w:tab w:val="left" w:pos="4820"/>
        </w:tabs>
        <w:jc w:val="both"/>
        <w:rPr>
          <w:rFonts w:ascii="PT Astra Serif" w:hAnsi="PT Astra Serif" w:cs="Times New Roman"/>
          <w:sz w:val="28"/>
          <w:szCs w:val="28"/>
        </w:rPr>
      </w:pPr>
    </w:p>
    <w:p w:rsidR="00574BC9" w:rsidRPr="00962512" w:rsidRDefault="00761567" w:rsidP="00183438">
      <w:pPr>
        <w:pStyle w:val="ConsPlusNormal"/>
        <w:tabs>
          <w:tab w:val="left" w:pos="567"/>
          <w:tab w:val="left" w:pos="1701"/>
          <w:tab w:val="left" w:pos="4820"/>
          <w:tab w:val="left" w:pos="5670"/>
        </w:tabs>
        <w:ind w:firstLine="709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  <w:r>
        <w:rPr>
          <w:rFonts w:ascii="PT Astra Serif" w:hAnsi="PT Astra Serif" w:cs="Times New Roman"/>
          <w:color w:val="000000" w:themeColor="text1"/>
          <w:sz w:val="28"/>
          <w:szCs w:val="28"/>
        </w:rPr>
        <w:t>В</w:t>
      </w:r>
      <w:r w:rsidR="000D3D53" w:rsidRPr="00962512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соответствии со </w:t>
      </w:r>
      <w:hyperlink r:id="rId9">
        <w:r w:rsidR="000D3D53" w:rsidRPr="00962512">
          <w:rPr>
            <w:rFonts w:ascii="PT Astra Serif" w:hAnsi="PT Astra Serif" w:cs="Times New Roman"/>
            <w:color w:val="000000" w:themeColor="text1"/>
            <w:sz w:val="28"/>
            <w:szCs w:val="28"/>
          </w:rPr>
          <w:t>статьями 49</w:t>
        </w:r>
      </w:hyperlink>
      <w:r w:rsidR="000D3D53" w:rsidRPr="00962512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, </w:t>
      </w:r>
      <w:hyperlink r:id="rId10">
        <w:r w:rsidR="000D3D53" w:rsidRPr="00962512">
          <w:rPr>
            <w:rFonts w:ascii="PT Astra Serif" w:hAnsi="PT Astra Serif" w:cs="Times New Roman"/>
            <w:color w:val="000000" w:themeColor="text1"/>
            <w:sz w:val="28"/>
            <w:szCs w:val="28"/>
          </w:rPr>
          <w:t>50</w:t>
        </w:r>
      </w:hyperlink>
      <w:r w:rsidR="000D3D53" w:rsidRPr="00962512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Уголовного кодекса Российской Федерации, </w:t>
      </w:r>
      <w:hyperlink r:id="rId11">
        <w:r w:rsidR="000D3D53" w:rsidRPr="00962512">
          <w:rPr>
            <w:rFonts w:ascii="PT Astra Serif" w:hAnsi="PT Astra Serif" w:cs="Times New Roman"/>
            <w:color w:val="000000" w:themeColor="text1"/>
            <w:sz w:val="28"/>
            <w:szCs w:val="28"/>
          </w:rPr>
          <w:t>статьями 25</w:t>
        </w:r>
      </w:hyperlink>
      <w:r w:rsidR="000D3D53" w:rsidRPr="00962512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, </w:t>
      </w:r>
      <w:hyperlink r:id="rId12">
        <w:r w:rsidR="000D3D53" w:rsidRPr="00962512">
          <w:rPr>
            <w:rFonts w:ascii="PT Astra Serif" w:hAnsi="PT Astra Serif" w:cs="Times New Roman"/>
            <w:color w:val="000000" w:themeColor="text1"/>
            <w:sz w:val="28"/>
            <w:szCs w:val="28"/>
          </w:rPr>
          <w:t>39</w:t>
        </w:r>
      </w:hyperlink>
      <w:r w:rsidR="000D3D53" w:rsidRPr="00962512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Уголовно-исполнительного кодекса Российской Федерации</w:t>
      </w:r>
      <w:r w:rsidR="00302ED1" w:rsidRPr="00962512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, в </w:t>
      </w:r>
      <w:r w:rsidR="000D16AC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соответствии </w:t>
      </w:r>
      <w:r w:rsidR="001D6C08" w:rsidRPr="00962512">
        <w:rPr>
          <w:rFonts w:ascii="PT Astra Serif" w:hAnsi="PT Astra Serif" w:cs="Times New Roman"/>
          <w:color w:val="000000" w:themeColor="text1"/>
          <w:sz w:val="28"/>
          <w:szCs w:val="28"/>
        </w:rPr>
        <w:t>с Федеральным закон</w:t>
      </w:r>
      <w:hyperlink r:id="rId13" w:history="1">
        <w:r w:rsidR="001D6C08" w:rsidRPr="00962512">
          <w:rPr>
            <w:rFonts w:ascii="PT Astra Serif" w:hAnsi="PT Astra Serif" w:cs="Times New Roman"/>
            <w:color w:val="000000" w:themeColor="text1"/>
            <w:sz w:val="28"/>
            <w:szCs w:val="28"/>
          </w:rPr>
          <w:t>ом</w:t>
        </w:r>
      </w:hyperlink>
      <w:r w:rsidR="001D6C08" w:rsidRPr="00962512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от 6 октября 2003 года </w:t>
      </w:r>
      <w:r w:rsidR="00386C81">
        <w:rPr>
          <w:rFonts w:ascii="PT Astra Serif" w:hAnsi="PT Astra Serif" w:cs="Times New Roman"/>
          <w:color w:val="000000" w:themeColor="text1"/>
          <w:sz w:val="28"/>
          <w:szCs w:val="28"/>
        </w:rPr>
        <w:br/>
      </w:r>
      <w:r w:rsidR="001D6C08" w:rsidRPr="00962512">
        <w:rPr>
          <w:rFonts w:ascii="PT Astra Serif" w:hAnsi="PT Astra Serif" w:cs="Times New Roman"/>
          <w:color w:val="000000" w:themeColor="text1"/>
          <w:sz w:val="28"/>
          <w:szCs w:val="28"/>
        </w:rPr>
        <w:t>№ 131-ФЗ «Об общих принципах организации местного самоуправления в Российской Федерации»,</w:t>
      </w:r>
      <w:r w:rsidR="00DD11F5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</w:t>
      </w:r>
      <w:r w:rsidR="001D6C08" w:rsidRPr="00962512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на основании </w:t>
      </w:r>
      <w:hyperlink r:id="rId14" w:history="1">
        <w:r w:rsidR="001D6C08" w:rsidRPr="00962512">
          <w:rPr>
            <w:rFonts w:ascii="PT Astra Serif" w:hAnsi="PT Astra Serif" w:cs="Times New Roman"/>
            <w:color w:val="000000" w:themeColor="text1"/>
            <w:sz w:val="28"/>
            <w:szCs w:val="28"/>
          </w:rPr>
          <w:t>Устава</w:t>
        </w:r>
      </w:hyperlink>
      <w:r w:rsidR="001D6C08" w:rsidRPr="00962512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муниципального образования город Тула администрация города Тулы ПОСТАНОВЛЯЕТ:</w:t>
      </w:r>
    </w:p>
    <w:p w:rsidR="00DD11F5" w:rsidRDefault="00620313" w:rsidP="00090046">
      <w:pPr>
        <w:pStyle w:val="ConsPlusNormal"/>
        <w:tabs>
          <w:tab w:val="left" w:pos="567"/>
          <w:tab w:val="left" w:pos="1701"/>
          <w:tab w:val="left" w:pos="4820"/>
          <w:tab w:val="left" w:pos="5670"/>
        </w:tabs>
        <w:ind w:firstLine="709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  <w:r w:rsidRPr="00962512">
        <w:rPr>
          <w:rFonts w:ascii="PT Astra Serif" w:hAnsi="PT Astra Serif" w:cs="Times New Roman"/>
          <w:color w:val="000000" w:themeColor="text1"/>
          <w:sz w:val="28"/>
          <w:szCs w:val="28"/>
        </w:rPr>
        <w:t>1.</w:t>
      </w:r>
      <w:r w:rsidR="00A80E8B" w:rsidRPr="00962512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Внести в </w:t>
      </w:r>
      <w:r w:rsidR="00183438">
        <w:rPr>
          <w:rFonts w:ascii="PT Astra Serif" w:hAnsi="PT Astra Serif" w:cs="Times New Roman"/>
          <w:color w:val="000000" w:themeColor="text1"/>
          <w:sz w:val="28"/>
          <w:szCs w:val="28"/>
        </w:rPr>
        <w:t>постановление</w:t>
      </w:r>
      <w:r w:rsidR="00181D99" w:rsidRPr="00962512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</w:t>
      </w:r>
      <w:r w:rsidR="00090046" w:rsidRPr="00962512">
        <w:rPr>
          <w:rFonts w:ascii="PT Astra Serif" w:hAnsi="PT Astra Serif" w:cs="Times New Roman"/>
          <w:color w:val="000000" w:themeColor="text1"/>
          <w:sz w:val="28"/>
          <w:szCs w:val="28"/>
        </w:rPr>
        <w:t>администрации города Тулы от</w:t>
      </w:r>
      <w:r w:rsidR="00181D99" w:rsidRPr="00962512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25.01.2023 № 21 «Об организации исполнения наказания осужденных к исправительным и обязательным работам»</w:t>
      </w:r>
      <w:r w:rsidR="00A80E8B" w:rsidRPr="00962512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следующ</w:t>
      </w:r>
      <w:r w:rsidR="00090046">
        <w:rPr>
          <w:rFonts w:ascii="PT Astra Serif" w:hAnsi="PT Astra Serif" w:cs="Times New Roman"/>
          <w:color w:val="000000" w:themeColor="text1"/>
          <w:sz w:val="28"/>
          <w:szCs w:val="28"/>
        </w:rPr>
        <w:t>ие</w:t>
      </w:r>
      <w:r w:rsidR="00A80E8B" w:rsidRPr="00962512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изменени</w:t>
      </w:r>
      <w:r w:rsidR="00090046">
        <w:rPr>
          <w:rFonts w:ascii="PT Astra Serif" w:hAnsi="PT Astra Serif" w:cs="Times New Roman"/>
          <w:color w:val="000000" w:themeColor="text1"/>
          <w:sz w:val="28"/>
          <w:szCs w:val="28"/>
        </w:rPr>
        <w:t>я</w:t>
      </w:r>
      <w:r w:rsidR="0092511E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и дополнения</w:t>
      </w:r>
      <w:r w:rsidR="00A80E8B" w:rsidRPr="00962512">
        <w:rPr>
          <w:rFonts w:ascii="PT Astra Serif" w:hAnsi="PT Astra Serif" w:cs="Times New Roman"/>
          <w:color w:val="000000" w:themeColor="text1"/>
          <w:sz w:val="28"/>
          <w:szCs w:val="28"/>
        </w:rPr>
        <w:t>:</w:t>
      </w:r>
    </w:p>
    <w:p w:rsidR="00183438" w:rsidRDefault="00183438" w:rsidP="00090046">
      <w:pPr>
        <w:pStyle w:val="ConsPlusNormal"/>
        <w:tabs>
          <w:tab w:val="left" w:pos="567"/>
          <w:tab w:val="left" w:pos="1701"/>
          <w:tab w:val="left" w:pos="4820"/>
          <w:tab w:val="left" w:pos="5670"/>
        </w:tabs>
        <w:ind w:firstLine="709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  <w:r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в преамбуле </w:t>
      </w:r>
      <w:r w:rsidR="0092511E">
        <w:rPr>
          <w:rFonts w:ascii="PT Astra Serif" w:hAnsi="PT Astra Serif" w:cs="Times New Roman"/>
          <w:color w:val="000000" w:themeColor="text1"/>
          <w:sz w:val="28"/>
          <w:szCs w:val="28"/>
        </w:rPr>
        <w:t>постановления после текста «местного самоуправления в Российской Федерации»</w:t>
      </w:r>
      <w:proofErr w:type="gramStart"/>
      <w:r w:rsidR="0092511E">
        <w:rPr>
          <w:rFonts w:ascii="PT Astra Serif" w:hAnsi="PT Astra Serif" w:cs="Times New Roman"/>
          <w:color w:val="000000" w:themeColor="text1"/>
          <w:sz w:val="28"/>
          <w:szCs w:val="28"/>
        </w:rPr>
        <w:t>,»</w:t>
      </w:r>
      <w:proofErr w:type="gramEnd"/>
      <w:r w:rsidR="0092511E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</w:t>
      </w:r>
      <w:r>
        <w:rPr>
          <w:rFonts w:ascii="PT Astra Serif" w:hAnsi="PT Astra Serif" w:cs="Times New Roman"/>
          <w:color w:val="000000" w:themeColor="text1"/>
          <w:sz w:val="28"/>
          <w:szCs w:val="28"/>
        </w:rPr>
        <w:t>до</w:t>
      </w:r>
      <w:r w:rsidR="0092511E">
        <w:rPr>
          <w:rFonts w:ascii="PT Astra Serif" w:hAnsi="PT Astra Serif" w:cs="Times New Roman"/>
          <w:color w:val="000000" w:themeColor="text1"/>
          <w:sz w:val="28"/>
          <w:szCs w:val="28"/>
        </w:rPr>
        <w:t>полни</w:t>
      </w:r>
      <w:r>
        <w:rPr>
          <w:rFonts w:ascii="PT Astra Serif" w:hAnsi="PT Astra Serif" w:cs="Times New Roman"/>
          <w:color w:val="000000" w:themeColor="text1"/>
          <w:sz w:val="28"/>
          <w:szCs w:val="28"/>
        </w:rPr>
        <w:t>ть текст</w:t>
      </w:r>
      <w:r w:rsidR="0092511E">
        <w:rPr>
          <w:rFonts w:ascii="PT Astra Serif" w:hAnsi="PT Astra Serif" w:cs="Times New Roman"/>
          <w:color w:val="000000" w:themeColor="text1"/>
          <w:sz w:val="28"/>
          <w:szCs w:val="28"/>
        </w:rPr>
        <w:t>ом «</w:t>
      </w:r>
      <w:r w:rsidRPr="00183438">
        <w:rPr>
          <w:rFonts w:ascii="PT Astra Serif" w:hAnsi="PT Astra Serif" w:cs="Times New Roman"/>
          <w:color w:val="000000" w:themeColor="text1"/>
          <w:sz w:val="28"/>
          <w:szCs w:val="28"/>
        </w:rPr>
        <w:t>письм</w:t>
      </w:r>
      <w:r w:rsidR="0092511E">
        <w:rPr>
          <w:rFonts w:ascii="PT Astra Serif" w:hAnsi="PT Astra Serif" w:cs="Times New Roman"/>
          <w:color w:val="000000" w:themeColor="text1"/>
          <w:sz w:val="28"/>
          <w:szCs w:val="28"/>
        </w:rPr>
        <w:t>ом</w:t>
      </w:r>
      <w:r w:rsidRPr="00183438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</w:t>
      </w:r>
      <w:r w:rsidR="006425FC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Федерального казенного учреждения «Уголовно-исполнительная инспекция </w:t>
      </w:r>
      <w:r w:rsidR="00572B13">
        <w:rPr>
          <w:rFonts w:ascii="PT Astra Serif" w:hAnsi="PT Astra Serif" w:cs="Times New Roman"/>
          <w:color w:val="000000" w:themeColor="text1"/>
          <w:sz w:val="28"/>
          <w:szCs w:val="28"/>
        </w:rPr>
        <w:t>У</w:t>
      </w:r>
      <w:r w:rsidR="006425FC">
        <w:rPr>
          <w:rFonts w:ascii="PT Astra Serif" w:hAnsi="PT Astra Serif" w:cs="Times New Roman"/>
          <w:color w:val="000000" w:themeColor="text1"/>
          <w:sz w:val="28"/>
          <w:szCs w:val="28"/>
        </w:rPr>
        <w:t>правления Федеральной службы исполнения наказаний по Тульской области»</w:t>
      </w:r>
      <w:r w:rsidRPr="00183438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от 28.04.2024 № 73/ТО/32-979 «О включении в перечень предприятий и организаций для отбывания наказания осужденными к обязательным работам ООО «КУБ»</w:t>
      </w:r>
      <w:r w:rsidR="00B53698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, </w:t>
      </w:r>
      <w:r w:rsidR="006425FC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письмом Федерального казенного учреждения «Уголовно-исполнительная инспекция </w:t>
      </w:r>
      <w:r w:rsidR="00572B13">
        <w:rPr>
          <w:rFonts w:ascii="PT Astra Serif" w:hAnsi="PT Astra Serif" w:cs="Times New Roman"/>
          <w:color w:val="000000" w:themeColor="text1"/>
          <w:sz w:val="28"/>
          <w:szCs w:val="28"/>
        </w:rPr>
        <w:t>У</w:t>
      </w:r>
      <w:r w:rsidR="006425FC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правления Федеральной службы исполнения наказаний по Тульской </w:t>
      </w:r>
      <w:proofErr w:type="gramStart"/>
      <w:r w:rsidR="006425FC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области» </w:t>
      </w:r>
      <w:r w:rsidR="00B53698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от </w:t>
      </w:r>
      <w:r w:rsidR="00397F8F">
        <w:rPr>
          <w:rFonts w:ascii="PT Astra Serif" w:hAnsi="PT Astra Serif" w:cs="Times New Roman"/>
          <w:color w:val="000000" w:themeColor="text1"/>
          <w:sz w:val="28"/>
          <w:szCs w:val="28"/>
        </w:rPr>
        <w:t>17.07.2024</w:t>
      </w:r>
      <w:r w:rsidR="00B53698" w:rsidRPr="00397F8F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№</w:t>
      </w:r>
      <w:r w:rsidR="00397F8F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73/ТО/32-1759</w:t>
      </w:r>
      <w:r w:rsidR="00B53698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«О согласовании перечня</w:t>
      </w:r>
      <w:r w:rsidR="00B53698" w:rsidRPr="00B53698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видов обязательных работ, определенных для отбывания уголовного наказания в виде обязательных работ на территории муниципального образования город Тула</w:t>
      </w:r>
      <w:r w:rsidR="006425FC">
        <w:rPr>
          <w:rFonts w:ascii="PT Astra Serif" w:hAnsi="PT Astra Serif" w:cs="Times New Roman"/>
          <w:color w:val="000000" w:themeColor="text1"/>
          <w:sz w:val="28"/>
          <w:szCs w:val="28"/>
        </w:rPr>
        <w:t>,</w:t>
      </w:r>
      <w:r w:rsidR="005B75FF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письмом Федерального казенного учреждения «Уголовно-исполнительная инспекция Управления Федеральной службы исполнения наказаний по Тульской области» от 01.07.2024 № 73/ТО/32 </w:t>
      </w:r>
      <w:r w:rsidR="005B75FF">
        <w:rPr>
          <w:rFonts w:ascii="PT Astra Serif" w:hAnsi="PT Astra Serif" w:cs="Times New Roman"/>
          <w:color w:val="000000" w:themeColor="text1"/>
          <w:sz w:val="28"/>
          <w:szCs w:val="28"/>
        </w:rPr>
        <w:lastRenderedPageBreak/>
        <w:t>-1624 «</w:t>
      </w:r>
      <w:r w:rsidR="005B75FF" w:rsidRPr="00183438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О включении в перечень предприятий и организаций для отбывания наказания осужденными к </w:t>
      </w:r>
      <w:r w:rsidR="005B75FF">
        <w:rPr>
          <w:rFonts w:ascii="PT Astra Serif" w:hAnsi="PT Astra Serif" w:cs="Times New Roman"/>
          <w:color w:val="000000" w:themeColor="text1"/>
          <w:sz w:val="28"/>
          <w:szCs w:val="28"/>
        </w:rPr>
        <w:t>исправительным</w:t>
      </w:r>
      <w:proofErr w:type="gramEnd"/>
      <w:r w:rsidR="005B75FF" w:rsidRPr="00183438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работам</w:t>
      </w:r>
      <w:r w:rsidR="005B75FF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ООО «ВПК-Полимеры» и ООО «КПК-Сервис»</w:t>
      </w:r>
      <w:proofErr w:type="gramStart"/>
      <w:r w:rsidR="005B75FF">
        <w:rPr>
          <w:rFonts w:ascii="PT Astra Serif" w:hAnsi="PT Astra Serif" w:cs="Times New Roman"/>
          <w:color w:val="000000" w:themeColor="text1"/>
          <w:sz w:val="28"/>
          <w:szCs w:val="28"/>
        </w:rPr>
        <w:t>,</w:t>
      </w:r>
      <w:r w:rsidR="00B53698">
        <w:rPr>
          <w:rFonts w:ascii="PT Astra Serif" w:hAnsi="PT Astra Serif" w:cs="Times New Roman"/>
          <w:color w:val="000000" w:themeColor="text1"/>
          <w:sz w:val="28"/>
          <w:szCs w:val="28"/>
        </w:rPr>
        <w:t>»</w:t>
      </w:r>
      <w:proofErr w:type="gramEnd"/>
      <w:r>
        <w:rPr>
          <w:rFonts w:ascii="PT Astra Serif" w:hAnsi="PT Astra Serif" w:cs="Times New Roman"/>
          <w:color w:val="000000" w:themeColor="text1"/>
          <w:sz w:val="28"/>
          <w:szCs w:val="28"/>
        </w:rPr>
        <w:t>;</w:t>
      </w:r>
    </w:p>
    <w:p w:rsidR="00270EF4" w:rsidRDefault="00270EF4" w:rsidP="00270EF4">
      <w:pPr>
        <w:pStyle w:val="ConsPlusNormal"/>
        <w:tabs>
          <w:tab w:val="left" w:pos="567"/>
          <w:tab w:val="left" w:pos="1701"/>
          <w:tab w:val="left" w:pos="4820"/>
          <w:tab w:val="left" w:pos="5670"/>
        </w:tabs>
        <w:ind w:firstLine="709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  <w:proofErr w:type="gramStart"/>
      <w:r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в пункте 1 постановления текст </w:t>
      </w:r>
      <w:r w:rsidR="00211AE6">
        <w:rPr>
          <w:rFonts w:ascii="PT Astra Serif" w:hAnsi="PT Astra Serif" w:cs="Times New Roman"/>
          <w:color w:val="000000" w:themeColor="text1"/>
          <w:sz w:val="28"/>
          <w:szCs w:val="28"/>
        </w:rPr>
        <w:t>«Определить по согласованию</w:t>
      </w:r>
      <w:r w:rsidR="00D22CCC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с ФКУ УИИ УФСИН России по Тульской области, что видами обязательных и исправительных работ для осужденных, отбывающих уголовное наказание в виде обязательных и исправительных работ по месту жительства, являются любые общедоступные виды трудовой деятельности, не требующие предварительной профессиональной подготовки, а также с учетом образования и квалификации»</w:t>
      </w:r>
      <w:r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заменить текстом «</w:t>
      </w:r>
      <w:r w:rsidR="00D22CCC">
        <w:rPr>
          <w:rFonts w:ascii="PT Astra Serif" w:hAnsi="PT Astra Serif" w:cs="Times New Roman"/>
          <w:color w:val="000000" w:themeColor="text1"/>
          <w:sz w:val="28"/>
          <w:szCs w:val="28"/>
        </w:rPr>
        <w:t>Утвердить перечень</w:t>
      </w:r>
      <w:r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</w:t>
      </w:r>
      <w:r w:rsidR="00D22CCC">
        <w:rPr>
          <w:rFonts w:ascii="PT Astra Serif" w:hAnsi="PT Astra Serif" w:cs="Times New Roman"/>
          <w:color w:val="000000" w:themeColor="text1"/>
          <w:sz w:val="28"/>
          <w:szCs w:val="28"/>
        </w:rPr>
        <w:t>видов обязательных</w:t>
      </w:r>
      <w:proofErr w:type="gramEnd"/>
      <w:r w:rsidR="00D22CCC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работ, определенных для отбывания уголовного наказания в виде обязательных работ на территории муниципального образования город Тула (приложение 3).</w:t>
      </w:r>
      <w:r>
        <w:rPr>
          <w:rFonts w:ascii="PT Astra Serif" w:hAnsi="PT Astra Serif" w:cs="Times New Roman"/>
          <w:color w:val="000000" w:themeColor="text1"/>
          <w:sz w:val="28"/>
          <w:szCs w:val="28"/>
        </w:rPr>
        <w:t>»</w:t>
      </w:r>
      <w:r w:rsidR="00D22CCC">
        <w:rPr>
          <w:rFonts w:ascii="PT Astra Serif" w:hAnsi="PT Astra Serif" w:cs="Times New Roman"/>
          <w:color w:val="000000" w:themeColor="text1"/>
          <w:sz w:val="28"/>
          <w:szCs w:val="28"/>
        </w:rPr>
        <w:t>;</w:t>
      </w:r>
    </w:p>
    <w:p w:rsidR="00B61FD0" w:rsidRDefault="00B61FD0" w:rsidP="00B61FD0">
      <w:pPr>
        <w:pStyle w:val="ConsPlusNormal"/>
        <w:tabs>
          <w:tab w:val="left" w:pos="567"/>
          <w:tab w:val="left" w:pos="1701"/>
          <w:tab w:val="left" w:pos="4820"/>
          <w:tab w:val="left" w:pos="5670"/>
        </w:tabs>
        <w:ind w:firstLine="709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  <w:r>
        <w:rPr>
          <w:rFonts w:ascii="PT Astra Serif" w:hAnsi="PT Astra Serif" w:cs="Times New Roman"/>
          <w:color w:val="000000" w:themeColor="text1"/>
          <w:sz w:val="28"/>
          <w:szCs w:val="28"/>
        </w:rPr>
        <w:t>дополнить постановление приложением 3 следующего содержания (приложение);</w:t>
      </w:r>
    </w:p>
    <w:p w:rsidR="00183438" w:rsidRDefault="00183438" w:rsidP="00090046">
      <w:pPr>
        <w:pStyle w:val="ConsPlusNormal"/>
        <w:tabs>
          <w:tab w:val="left" w:pos="567"/>
          <w:tab w:val="left" w:pos="1701"/>
          <w:tab w:val="left" w:pos="4820"/>
          <w:tab w:val="left" w:pos="5670"/>
        </w:tabs>
        <w:ind w:firstLine="709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  <w:r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в пункте 3 </w:t>
      </w:r>
      <w:r w:rsidR="00E332CD">
        <w:rPr>
          <w:rFonts w:ascii="PT Astra Serif" w:hAnsi="PT Astra Serif" w:cs="Times New Roman"/>
          <w:color w:val="000000" w:themeColor="text1"/>
          <w:sz w:val="28"/>
          <w:szCs w:val="28"/>
        </w:rPr>
        <w:t>постановления текст</w:t>
      </w:r>
      <w:r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«мест</w:t>
      </w:r>
      <w:r w:rsidR="00E332CD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в муниципальном образовании город Тула, где будут отбывать наказание осужденные</w:t>
      </w:r>
      <w:r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» </w:t>
      </w:r>
      <w:r w:rsidR="00E332CD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заменить текстом </w:t>
      </w:r>
      <w:r>
        <w:rPr>
          <w:rFonts w:ascii="PT Astra Serif" w:hAnsi="PT Astra Serif" w:cs="Times New Roman"/>
          <w:color w:val="000000" w:themeColor="text1"/>
          <w:sz w:val="28"/>
          <w:szCs w:val="28"/>
        </w:rPr>
        <w:t>«объектов</w:t>
      </w:r>
      <w:r w:rsidR="00E332CD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в</w:t>
      </w:r>
      <w:r w:rsidR="00E332CD" w:rsidRPr="00E332CD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</w:t>
      </w:r>
      <w:r w:rsidR="00E332CD">
        <w:rPr>
          <w:rFonts w:ascii="PT Astra Serif" w:hAnsi="PT Astra Serif" w:cs="Times New Roman"/>
          <w:color w:val="000000" w:themeColor="text1"/>
          <w:sz w:val="28"/>
          <w:szCs w:val="28"/>
        </w:rPr>
        <w:t>муниципальном образовании город Тула для отбывания наказания осужденными</w:t>
      </w:r>
      <w:r>
        <w:rPr>
          <w:rFonts w:ascii="PT Astra Serif" w:hAnsi="PT Astra Serif" w:cs="Times New Roman"/>
          <w:color w:val="000000" w:themeColor="text1"/>
          <w:sz w:val="28"/>
          <w:szCs w:val="28"/>
        </w:rPr>
        <w:t>»;</w:t>
      </w:r>
    </w:p>
    <w:p w:rsidR="00E332CD" w:rsidRDefault="00E332CD" w:rsidP="00090046">
      <w:pPr>
        <w:pStyle w:val="ConsPlusNormal"/>
        <w:tabs>
          <w:tab w:val="left" w:pos="567"/>
          <w:tab w:val="left" w:pos="1701"/>
          <w:tab w:val="left" w:pos="4820"/>
          <w:tab w:val="left" w:pos="5670"/>
        </w:tabs>
        <w:ind w:firstLine="709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  <w:r>
        <w:rPr>
          <w:rFonts w:ascii="PT Astra Serif" w:hAnsi="PT Astra Serif" w:cs="Times New Roman"/>
          <w:color w:val="000000" w:themeColor="text1"/>
          <w:sz w:val="28"/>
          <w:szCs w:val="28"/>
        </w:rPr>
        <w:t>в наименовании приложения 2 к постановлению слово «мест» заменить словом «объектов»;</w:t>
      </w:r>
    </w:p>
    <w:p w:rsidR="00726290" w:rsidRDefault="00726290" w:rsidP="00726290">
      <w:pPr>
        <w:pStyle w:val="ConsPlusNormal"/>
        <w:tabs>
          <w:tab w:val="left" w:pos="567"/>
          <w:tab w:val="left" w:pos="1701"/>
          <w:tab w:val="left" w:pos="4820"/>
          <w:tab w:val="left" w:pos="5670"/>
        </w:tabs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  <w:r>
        <w:rPr>
          <w:rFonts w:ascii="PT Astra Serif" w:hAnsi="PT Astra Serif" w:cs="Times New Roman"/>
          <w:color w:val="000000" w:themeColor="text1"/>
          <w:sz w:val="28"/>
          <w:szCs w:val="28"/>
        </w:rPr>
        <w:tab/>
        <w:t xml:space="preserve"> таблицу</w:t>
      </w:r>
      <w:r w:rsidRPr="00183438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«Перечень объектов в муниципальном образовании город Тула для отбывания наказания осужденными </w:t>
      </w:r>
      <w:r>
        <w:rPr>
          <w:rFonts w:ascii="PT Astra Serif" w:hAnsi="PT Astra Serif" w:cs="Times New Roman"/>
          <w:color w:val="000000" w:themeColor="text1"/>
          <w:sz w:val="28"/>
          <w:szCs w:val="28"/>
        </w:rPr>
        <w:t>к</w:t>
      </w:r>
      <w:r w:rsidRPr="00183438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</w:t>
      </w:r>
      <w:r>
        <w:rPr>
          <w:rFonts w:ascii="PT Astra Serif" w:hAnsi="PT Astra Serif" w:cs="Times New Roman"/>
          <w:color w:val="000000" w:themeColor="text1"/>
          <w:sz w:val="28"/>
          <w:szCs w:val="28"/>
        </w:rPr>
        <w:t>исправительным</w:t>
      </w:r>
      <w:r w:rsidRPr="00183438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работ</w:t>
      </w:r>
      <w:r>
        <w:rPr>
          <w:rFonts w:ascii="PT Astra Serif" w:hAnsi="PT Astra Serif" w:cs="Times New Roman"/>
          <w:color w:val="000000" w:themeColor="text1"/>
          <w:sz w:val="28"/>
          <w:szCs w:val="28"/>
        </w:rPr>
        <w:t>ам</w:t>
      </w:r>
      <w:r w:rsidRPr="00183438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» </w:t>
      </w:r>
      <w:r>
        <w:rPr>
          <w:rFonts w:ascii="PT Astra Serif" w:hAnsi="PT Astra Serif" w:cs="Times New Roman"/>
          <w:color w:val="000000" w:themeColor="text1"/>
          <w:sz w:val="28"/>
          <w:szCs w:val="28"/>
        </w:rPr>
        <w:t>приложения 1 к постановлению дополнить строками</w:t>
      </w:r>
      <w:r w:rsidRPr="00183438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</w:t>
      </w:r>
      <w:r>
        <w:rPr>
          <w:rFonts w:ascii="PT Astra Serif" w:hAnsi="PT Astra Serif" w:cs="Times New Roman"/>
          <w:color w:val="000000" w:themeColor="text1"/>
          <w:sz w:val="28"/>
          <w:szCs w:val="28"/>
        </w:rPr>
        <w:t>40,</w:t>
      </w:r>
      <w:r w:rsidR="00AF57C8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</w:t>
      </w:r>
      <w:bookmarkStart w:id="0" w:name="_GoBack"/>
      <w:bookmarkEnd w:id="0"/>
      <w:r>
        <w:rPr>
          <w:rFonts w:ascii="PT Astra Serif" w:hAnsi="PT Astra Serif" w:cs="Times New Roman"/>
          <w:color w:val="000000" w:themeColor="text1"/>
          <w:sz w:val="28"/>
          <w:szCs w:val="28"/>
        </w:rPr>
        <w:t>41</w:t>
      </w:r>
      <w:r w:rsidR="00382F07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</w:t>
      </w:r>
      <w:r>
        <w:rPr>
          <w:rFonts w:ascii="PT Astra Serif" w:hAnsi="PT Astra Serif" w:cs="Times New Roman"/>
          <w:color w:val="000000" w:themeColor="text1"/>
          <w:sz w:val="28"/>
          <w:szCs w:val="28"/>
        </w:rPr>
        <w:t>следующего содержания</w:t>
      </w:r>
      <w:r w:rsidRPr="00183438">
        <w:rPr>
          <w:rFonts w:ascii="PT Astra Serif" w:hAnsi="PT Astra Serif" w:cs="Times New Roman"/>
          <w:color w:val="000000" w:themeColor="text1"/>
          <w:sz w:val="28"/>
          <w:szCs w:val="28"/>
        </w:rPr>
        <w:t>:</w:t>
      </w:r>
    </w:p>
    <w:p w:rsidR="00726290" w:rsidRDefault="00726290" w:rsidP="00726290">
      <w:pPr>
        <w:pStyle w:val="ConsPlusNormal"/>
        <w:tabs>
          <w:tab w:val="left" w:pos="567"/>
          <w:tab w:val="left" w:pos="1701"/>
          <w:tab w:val="left" w:pos="4820"/>
          <w:tab w:val="left" w:pos="5670"/>
        </w:tabs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  <w:r>
        <w:rPr>
          <w:rFonts w:ascii="PT Astra Serif" w:hAnsi="PT Astra Serif" w:cs="Times New Roman"/>
          <w:color w:val="000000" w:themeColor="text1"/>
          <w:sz w:val="28"/>
          <w:szCs w:val="28"/>
        </w:rPr>
        <w:t>«</w:t>
      </w:r>
    </w:p>
    <w:tbl>
      <w:tblPr>
        <w:tblStyle w:val="ad"/>
        <w:tblW w:w="8472" w:type="dxa"/>
        <w:tblLook w:val="04A0" w:firstRow="1" w:lastRow="0" w:firstColumn="1" w:lastColumn="0" w:noHBand="0" w:noVBand="1"/>
      </w:tblPr>
      <w:tblGrid>
        <w:gridCol w:w="855"/>
        <w:gridCol w:w="2506"/>
        <w:gridCol w:w="1627"/>
        <w:gridCol w:w="1944"/>
        <w:gridCol w:w="1540"/>
      </w:tblGrid>
      <w:tr w:rsidR="00726290" w:rsidTr="00726290">
        <w:tc>
          <w:tcPr>
            <w:tcW w:w="855" w:type="dxa"/>
          </w:tcPr>
          <w:p w:rsidR="00726290" w:rsidRDefault="00726290" w:rsidP="00726290">
            <w:pPr>
              <w:pStyle w:val="ConsPlusNormal"/>
              <w:tabs>
                <w:tab w:val="left" w:pos="567"/>
                <w:tab w:val="left" w:pos="1701"/>
                <w:tab w:val="left" w:pos="4820"/>
                <w:tab w:val="left" w:pos="5670"/>
              </w:tabs>
              <w:jc w:val="center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40.</w:t>
            </w:r>
          </w:p>
        </w:tc>
        <w:tc>
          <w:tcPr>
            <w:tcW w:w="2506" w:type="dxa"/>
          </w:tcPr>
          <w:p w:rsidR="00726290" w:rsidRDefault="00726290" w:rsidP="003E1A24">
            <w:pPr>
              <w:pStyle w:val="ConsPlusNormal"/>
              <w:tabs>
                <w:tab w:val="left" w:pos="567"/>
                <w:tab w:val="left" w:pos="1701"/>
                <w:tab w:val="left" w:pos="4820"/>
                <w:tab w:val="left" w:pos="5670"/>
              </w:tabs>
              <w:jc w:val="center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Общество с ограниченной ответственностью «ВПК-Полимеры»</w:t>
            </w:r>
          </w:p>
        </w:tc>
        <w:tc>
          <w:tcPr>
            <w:tcW w:w="1627" w:type="dxa"/>
          </w:tcPr>
          <w:p w:rsidR="00726290" w:rsidRPr="00090046" w:rsidRDefault="00726290" w:rsidP="003E1A24">
            <w:pPr>
              <w:pStyle w:val="ConsPlusNormal"/>
              <w:tabs>
                <w:tab w:val="left" w:pos="567"/>
                <w:tab w:val="left" w:pos="1701"/>
                <w:tab w:val="left" w:pos="4820"/>
                <w:tab w:val="left" w:pos="5670"/>
              </w:tabs>
              <w:jc w:val="center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7806272490</w:t>
            </w:r>
          </w:p>
        </w:tc>
        <w:tc>
          <w:tcPr>
            <w:tcW w:w="1944" w:type="dxa"/>
          </w:tcPr>
          <w:p w:rsidR="00726290" w:rsidRPr="00090046" w:rsidRDefault="00726290" w:rsidP="003E1A24">
            <w:pPr>
              <w:pStyle w:val="ConsPlusNormal"/>
              <w:tabs>
                <w:tab w:val="left" w:pos="567"/>
                <w:tab w:val="left" w:pos="1701"/>
                <w:tab w:val="left" w:pos="4820"/>
                <w:tab w:val="left" w:pos="5670"/>
              </w:tabs>
              <w:jc w:val="center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 xml:space="preserve">г. Тула, ул. </w:t>
            </w:r>
            <w:proofErr w:type="spellStart"/>
            <w:r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Новотульская</w:t>
            </w:r>
            <w:proofErr w:type="spellEnd"/>
            <w:r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, д. 21а</w:t>
            </w:r>
          </w:p>
        </w:tc>
        <w:tc>
          <w:tcPr>
            <w:tcW w:w="1540" w:type="dxa"/>
          </w:tcPr>
          <w:p w:rsidR="00726290" w:rsidRDefault="00726290" w:rsidP="003E1A24">
            <w:pPr>
              <w:pStyle w:val="ConsPlusNormal"/>
              <w:tabs>
                <w:tab w:val="left" w:pos="567"/>
                <w:tab w:val="left" w:pos="1701"/>
                <w:tab w:val="left" w:pos="4820"/>
                <w:tab w:val="left" w:pos="5670"/>
              </w:tabs>
              <w:jc w:val="center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20</w:t>
            </w:r>
          </w:p>
        </w:tc>
      </w:tr>
      <w:tr w:rsidR="00726290" w:rsidTr="00726290">
        <w:tc>
          <w:tcPr>
            <w:tcW w:w="855" w:type="dxa"/>
          </w:tcPr>
          <w:p w:rsidR="00726290" w:rsidRDefault="00726290" w:rsidP="00726290">
            <w:pPr>
              <w:pStyle w:val="ConsPlusNormal"/>
              <w:tabs>
                <w:tab w:val="left" w:pos="567"/>
                <w:tab w:val="left" w:pos="1701"/>
                <w:tab w:val="left" w:pos="4820"/>
                <w:tab w:val="left" w:pos="5670"/>
              </w:tabs>
              <w:jc w:val="center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41.</w:t>
            </w:r>
          </w:p>
        </w:tc>
        <w:tc>
          <w:tcPr>
            <w:tcW w:w="2506" w:type="dxa"/>
          </w:tcPr>
          <w:p w:rsidR="00726290" w:rsidRDefault="00726290" w:rsidP="003E1A24">
            <w:pPr>
              <w:pStyle w:val="ConsPlusNormal"/>
              <w:tabs>
                <w:tab w:val="left" w:pos="567"/>
                <w:tab w:val="left" w:pos="1701"/>
                <w:tab w:val="left" w:pos="4820"/>
                <w:tab w:val="left" w:pos="5670"/>
              </w:tabs>
              <w:jc w:val="center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Общество с ограниченной ответственностью «КПК-Сервис»</w:t>
            </w:r>
          </w:p>
        </w:tc>
        <w:tc>
          <w:tcPr>
            <w:tcW w:w="1627" w:type="dxa"/>
          </w:tcPr>
          <w:p w:rsidR="00726290" w:rsidRPr="00090046" w:rsidRDefault="00726290" w:rsidP="003E1A24">
            <w:pPr>
              <w:pStyle w:val="ConsPlusNormal"/>
              <w:tabs>
                <w:tab w:val="left" w:pos="567"/>
                <w:tab w:val="left" w:pos="1701"/>
                <w:tab w:val="left" w:pos="4820"/>
                <w:tab w:val="left" w:pos="5670"/>
              </w:tabs>
              <w:jc w:val="center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7104067891</w:t>
            </w:r>
          </w:p>
        </w:tc>
        <w:tc>
          <w:tcPr>
            <w:tcW w:w="1944" w:type="dxa"/>
          </w:tcPr>
          <w:p w:rsidR="00726290" w:rsidRPr="00090046" w:rsidRDefault="00726290" w:rsidP="003E1A24">
            <w:pPr>
              <w:pStyle w:val="ConsPlusNormal"/>
              <w:tabs>
                <w:tab w:val="left" w:pos="567"/>
                <w:tab w:val="left" w:pos="1701"/>
                <w:tab w:val="left" w:pos="4820"/>
                <w:tab w:val="left" w:pos="5670"/>
              </w:tabs>
              <w:jc w:val="center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г. Тула, ул. Кирова, д. 171</w:t>
            </w:r>
            <w:proofErr w:type="gramStart"/>
            <w:r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 xml:space="preserve"> В</w:t>
            </w:r>
            <w:proofErr w:type="gramEnd"/>
            <w:r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, офис 301</w:t>
            </w:r>
          </w:p>
        </w:tc>
        <w:tc>
          <w:tcPr>
            <w:tcW w:w="1540" w:type="dxa"/>
          </w:tcPr>
          <w:p w:rsidR="00726290" w:rsidRDefault="00726290" w:rsidP="003E1A24">
            <w:pPr>
              <w:pStyle w:val="ConsPlusNormal"/>
              <w:tabs>
                <w:tab w:val="left" w:pos="567"/>
                <w:tab w:val="left" w:pos="1701"/>
                <w:tab w:val="left" w:pos="4820"/>
                <w:tab w:val="left" w:pos="5670"/>
              </w:tabs>
              <w:jc w:val="center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</w:tbl>
    <w:p w:rsidR="00726290" w:rsidRDefault="00726290" w:rsidP="00726290">
      <w:pPr>
        <w:pStyle w:val="ConsPlusNormal"/>
        <w:tabs>
          <w:tab w:val="left" w:pos="567"/>
          <w:tab w:val="left" w:pos="1701"/>
          <w:tab w:val="left" w:pos="4820"/>
          <w:tab w:val="left" w:pos="5670"/>
        </w:tabs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  <w:r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».</w:t>
      </w:r>
    </w:p>
    <w:p w:rsidR="00276F52" w:rsidRDefault="00090046" w:rsidP="00090046">
      <w:pPr>
        <w:pStyle w:val="ConsPlusNormal"/>
        <w:tabs>
          <w:tab w:val="left" w:pos="567"/>
          <w:tab w:val="left" w:pos="1701"/>
          <w:tab w:val="left" w:pos="4820"/>
          <w:tab w:val="left" w:pos="5670"/>
        </w:tabs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  <w:r w:rsidRPr="00183438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        </w:t>
      </w:r>
      <w:r w:rsidR="00183438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</w:t>
      </w:r>
      <w:r w:rsidR="00E332CD">
        <w:rPr>
          <w:rFonts w:ascii="PT Astra Serif" w:hAnsi="PT Astra Serif" w:cs="Times New Roman"/>
          <w:color w:val="000000" w:themeColor="text1"/>
          <w:sz w:val="28"/>
          <w:szCs w:val="28"/>
        </w:rPr>
        <w:t>таблицу</w:t>
      </w:r>
      <w:r w:rsidRPr="00183438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«Перечень объектов </w:t>
      </w:r>
      <w:r w:rsidR="00E332CD" w:rsidRPr="00183438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в муниципальном образовании город Тула </w:t>
      </w:r>
      <w:r w:rsidRPr="00183438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для отбывания наказания </w:t>
      </w:r>
      <w:r w:rsidR="00E332CD" w:rsidRPr="00183438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осужденными </w:t>
      </w:r>
      <w:r w:rsidR="002C11EE">
        <w:rPr>
          <w:rFonts w:ascii="PT Astra Serif" w:hAnsi="PT Astra Serif" w:cs="Times New Roman"/>
          <w:color w:val="000000" w:themeColor="text1"/>
          <w:sz w:val="28"/>
          <w:szCs w:val="28"/>
        </w:rPr>
        <w:t>к</w:t>
      </w:r>
      <w:r w:rsidRPr="00183438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обязательны</w:t>
      </w:r>
      <w:r w:rsidR="002C11EE">
        <w:rPr>
          <w:rFonts w:ascii="PT Astra Serif" w:hAnsi="PT Astra Serif" w:cs="Times New Roman"/>
          <w:color w:val="000000" w:themeColor="text1"/>
          <w:sz w:val="28"/>
          <w:szCs w:val="28"/>
        </w:rPr>
        <w:t>м</w:t>
      </w:r>
      <w:r w:rsidRPr="00183438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работ</w:t>
      </w:r>
      <w:r w:rsidR="002C11EE">
        <w:rPr>
          <w:rFonts w:ascii="PT Astra Serif" w:hAnsi="PT Astra Serif" w:cs="Times New Roman"/>
          <w:color w:val="000000" w:themeColor="text1"/>
          <w:sz w:val="28"/>
          <w:szCs w:val="28"/>
        </w:rPr>
        <w:t>ам</w:t>
      </w:r>
      <w:r w:rsidRPr="00183438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» </w:t>
      </w:r>
      <w:r w:rsidR="002C11EE">
        <w:rPr>
          <w:rFonts w:ascii="PT Astra Serif" w:hAnsi="PT Astra Serif" w:cs="Times New Roman"/>
          <w:color w:val="000000" w:themeColor="text1"/>
          <w:sz w:val="28"/>
          <w:szCs w:val="28"/>
        </w:rPr>
        <w:t>приложения 2 к постановлению дополнить строк</w:t>
      </w:r>
      <w:r w:rsidR="00726290">
        <w:rPr>
          <w:rFonts w:ascii="PT Astra Serif" w:hAnsi="PT Astra Serif" w:cs="Times New Roman"/>
          <w:color w:val="000000" w:themeColor="text1"/>
          <w:sz w:val="28"/>
          <w:szCs w:val="28"/>
        </w:rPr>
        <w:t>ой</w:t>
      </w:r>
      <w:r w:rsidRPr="00183438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45</w:t>
      </w:r>
      <w:r w:rsidR="002C11EE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следующего содержания</w:t>
      </w:r>
      <w:r w:rsidRPr="00183438">
        <w:rPr>
          <w:rFonts w:ascii="PT Astra Serif" w:hAnsi="PT Astra Serif" w:cs="Times New Roman"/>
          <w:color w:val="000000" w:themeColor="text1"/>
          <w:sz w:val="28"/>
          <w:szCs w:val="28"/>
        </w:rPr>
        <w:t>:</w:t>
      </w:r>
    </w:p>
    <w:p w:rsidR="005E58EC" w:rsidRPr="00183438" w:rsidRDefault="002C11EE" w:rsidP="00090046">
      <w:pPr>
        <w:pStyle w:val="ConsPlusNormal"/>
        <w:tabs>
          <w:tab w:val="left" w:pos="567"/>
          <w:tab w:val="left" w:pos="1701"/>
          <w:tab w:val="left" w:pos="4820"/>
          <w:tab w:val="left" w:pos="5670"/>
        </w:tabs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  <w:r>
        <w:rPr>
          <w:rFonts w:ascii="PT Astra Serif" w:hAnsi="PT Astra Serif" w:cs="Times New Roman"/>
          <w:color w:val="000000" w:themeColor="text1"/>
          <w:sz w:val="28"/>
          <w:szCs w:val="28"/>
        </w:rPr>
        <w:t>«</w:t>
      </w:r>
    </w:p>
    <w:tbl>
      <w:tblPr>
        <w:tblStyle w:val="ad"/>
        <w:tblW w:w="8472" w:type="dxa"/>
        <w:tblLook w:val="04A0" w:firstRow="1" w:lastRow="0" w:firstColumn="1" w:lastColumn="0" w:noHBand="0" w:noVBand="1"/>
      </w:tblPr>
      <w:tblGrid>
        <w:gridCol w:w="855"/>
        <w:gridCol w:w="2506"/>
        <w:gridCol w:w="1627"/>
        <w:gridCol w:w="1944"/>
        <w:gridCol w:w="1540"/>
      </w:tblGrid>
      <w:tr w:rsidR="005E58EC" w:rsidTr="00726290">
        <w:tc>
          <w:tcPr>
            <w:tcW w:w="855" w:type="dxa"/>
          </w:tcPr>
          <w:p w:rsidR="005E58EC" w:rsidRPr="00090046" w:rsidRDefault="005E58EC" w:rsidP="00090046">
            <w:pPr>
              <w:pStyle w:val="ConsPlusNormal"/>
              <w:tabs>
                <w:tab w:val="left" w:pos="567"/>
                <w:tab w:val="left" w:pos="1701"/>
                <w:tab w:val="left" w:pos="4820"/>
                <w:tab w:val="left" w:pos="5670"/>
              </w:tabs>
              <w:jc w:val="center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45.</w:t>
            </w:r>
          </w:p>
        </w:tc>
        <w:tc>
          <w:tcPr>
            <w:tcW w:w="2506" w:type="dxa"/>
          </w:tcPr>
          <w:p w:rsidR="005E58EC" w:rsidRPr="00090046" w:rsidRDefault="002C11EE" w:rsidP="00090046">
            <w:pPr>
              <w:pStyle w:val="ConsPlusNormal"/>
              <w:tabs>
                <w:tab w:val="left" w:pos="567"/>
                <w:tab w:val="left" w:pos="1701"/>
                <w:tab w:val="left" w:pos="4820"/>
                <w:tab w:val="left" w:pos="5670"/>
              </w:tabs>
              <w:jc w:val="center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Общество с ограниченной ответственностью</w:t>
            </w:r>
            <w:r w:rsidR="005E58EC" w:rsidRPr="00090046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 xml:space="preserve"> «КУБ»</w:t>
            </w:r>
          </w:p>
        </w:tc>
        <w:tc>
          <w:tcPr>
            <w:tcW w:w="1627" w:type="dxa"/>
          </w:tcPr>
          <w:p w:rsidR="005E58EC" w:rsidRPr="00090046" w:rsidRDefault="005E58EC" w:rsidP="00090046">
            <w:pPr>
              <w:pStyle w:val="ConsPlusNormal"/>
              <w:tabs>
                <w:tab w:val="left" w:pos="567"/>
                <w:tab w:val="left" w:pos="1701"/>
                <w:tab w:val="left" w:pos="4820"/>
                <w:tab w:val="left" w:pos="5670"/>
              </w:tabs>
              <w:jc w:val="center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r w:rsidRPr="00090046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7100010855</w:t>
            </w:r>
          </w:p>
        </w:tc>
        <w:tc>
          <w:tcPr>
            <w:tcW w:w="1944" w:type="dxa"/>
          </w:tcPr>
          <w:p w:rsidR="005E58EC" w:rsidRDefault="005E58EC" w:rsidP="00090046">
            <w:pPr>
              <w:pStyle w:val="ConsPlusNormal"/>
              <w:tabs>
                <w:tab w:val="left" w:pos="567"/>
                <w:tab w:val="left" w:pos="1701"/>
                <w:tab w:val="left" w:pos="4820"/>
                <w:tab w:val="left" w:pos="5670"/>
              </w:tabs>
              <w:jc w:val="center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r w:rsidRPr="00090046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г. Тула, ул. Серова, д.8, 4</w:t>
            </w:r>
          </w:p>
        </w:tc>
        <w:tc>
          <w:tcPr>
            <w:tcW w:w="1540" w:type="dxa"/>
          </w:tcPr>
          <w:p w:rsidR="005E58EC" w:rsidRDefault="005E58EC" w:rsidP="00090046">
            <w:pPr>
              <w:pStyle w:val="ConsPlusNormal"/>
              <w:tabs>
                <w:tab w:val="left" w:pos="567"/>
                <w:tab w:val="left" w:pos="1701"/>
                <w:tab w:val="left" w:pos="4820"/>
                <w:tab w:val="left" w:pos="5670"/>
              </w:tabs>
              <w:jc w:val="center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</w:tbl>
    <w:p w:rsidR="00090046" w:rsidRDefault="002C11EE" w:rsidP="002C11EE">
      <w:pPr>
        <w:pStyle w:val="ConsPlusNormal"/>
        <w:tabs>
          <w:tab w:val="left" w:pos="567"/>
          <w:tab w:val="left" w:pos="1701"/>
          <w:tab w:val="left" w:pos="4820"/>
          <w:tab w:val="left" w:pos="5670"/>
        </w:tabs>
        <w:jc w:val="right"/>
        <w:rPr>
          <w:rFonts w:ascii="PT Astra Serif" w:hAnsi="PT Astra Serif" w:cs="Times New Roman"/>
          <w:b/>
          <w:color w:val="000000" w:themeColor="text1"/>
          <w:sz w:val="28"/>
          <w:szCs w:val="28"/>
        </w:rPr>
      </w:pPr>
      <w:r>
        <w:rPr>
          <w:rFonts w:ascii="PT Astra Serif" w:hAnsi="PT Astra Serif" w:cs="Times New Roman"/>
          <w:b/>
          <w:color w:val="000000" w:themeColor="text1"/>
          <w:sz w:val="28"/>
          <w:szCs w:val="28"/>
        </w:rPr>
        <w:t xml:space="preserve">».                                                           </w:t>
      </w:r>
    </w:p>
    <w:p w:rsidR="006F2E4E" w:rsidRPr="00962512" w:rsidRDefault="00A80E8B" w:rsidP="006F2E4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2512">
        <w:rPr>
          <w:rFonts w:ascii="PT Astra Serif" w:hAnsi="PT Astra Serif" w:cs="Times New Roman"/>
          <w:sz w:val="28"/>
          <w:szCs w:val="28"/>
        </w:rPr>
        <w:lastRenderedPageBreak/>
        <w:t>2</w:t>
      </w:r>
      <w:r w:rsidR="006F2E4E" w:rsidRPr="00962512">
        <w:rPr>
          <w:rFonts w:ascii="PT Astra Serif" w:hAnsi="PT Astra Serif" w:cs="Times New Roman"/>
          <w:sz w:val="28"/>
          <w:szCs w:val="28"/>
        </w:rPr>
        <w:t xml:space="preserve">. </w:t>
      </w:r>
      <w:proofErr w:type="gramStart"/>
      <w:r w:rsidR="006F2E4E" w:rsidRPr="00962512">
        <w:rPr>
          <w:rFonts w:ascii="PT Astra Serif" w:hAnsi="PT Astra Serif" w:cs="Times New Roman"/>
          <w:sz w:val="28"/>
          <w:szCs w:val="28"/>
        </w:rPr>
        <w:t xml:space="preserve">Разместить </w:t>
      </w:r>
      <w:r w:rsidR="00933AB8" w:rsidRPr="00962512">
        <w:rPr>
          <w:rFonts w:ascii="PT Astra Serif" w:hAnsi="PT Astra Serif" w:cs="Times New Roman"/>
          <w:sz w:val="28"/>
          <w:szCs w:val="28"/>
        </w:rPr>
        <w:t>постановление</w:t>
      </w:r>
      <w:proofErr w:type="gramEnd"/>
      <w:r w:rsidR="006F2E4E" w:rsidRPr="00962512">
        <w:rPr>
          <w:rFonts w:ascii="PT Astra Serif" w:hAnsi="PT Astra Serif" w:cs="Times New Roman"/>
          <w:sz w:val="28"/>
          <w:szCs w:val="28"/>
        </w:rPr>
        <w:t xml:space="preserve"> на официальном сайте администрации города Тулы в информационно-телекоммуникационной сети «Интернет».</w:t>
      </w:r>
    </w:p>
    <w:p w:rsidR="006F2E4E" w:rsidRPr="00962512" w:rsidRDefault="00A80E8B" w:rsidP="006F2E4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2512">
        <w:rPr>
          <w:rFonts w:ascii="PT Astra Serif" w:hAnsi="PT Astra Serif" w:cs="Times New Roman"/>
          <w:sz w:val="28"/>
          <w:szCs w:val="28"/>
        </w:rPr>
        <w:t>3</w:t>
      </w:r>
      <w:r w:rsidR="006F2E4E" w:rsidRPr="00962512">
        <w:rPr>
          <w:rFonts w:ascii="PT Astra Serif" w:hAnsi="PT Astra Serif" w:cs="Times New Roman"/>
          <w:sz w:val="28"/>
          <w:szCs w:val="28"/>
        </w:rPr>
        <w:t xml:space="preserve">. </w:t>
      </w:r>
      <w:r w:rsidR="00933AB8" w:rsidRPr="00962512">
        <w:rPr>
          <w:rFonts w:ascii="PT Astra Serif" w:hAnsi="PT Astra Serif" w:cs="Times New Roman"/>
          <w:sz w:val="28"/>
          <w:szCs w:val="28"/>
        </w:rPr>
        <w:t>Постановление</w:t>
      </w:r>
      <w:r w:rsidR="006F2E4E" w:rsidRPr="00962512">
        <w:rPr>
          <w:rFonts w:ascii="PT Astra Serif" w:hAnsi="PT Astra Serif" w:cs="Times New Roman"/>
          <w:sz w:val="28"/>
          <w:szCs w:val="28"/>
        </w:rPr>
        <w:t xml:space="preserve"> вступает в силу со дня официального опубликования.</w:t>
      </w:r>
    </w:p>
    <w:p w:rsidR="001D6C08" w:rsidRPr="00962512" w:rsidRDefault="001D6C08" w:rsidP="001D6C08">
      <w:pPr>
        <w:pStyle w:val="ConsPlusNormal"/>
        <w:tabs>
          <w:tab w:val="left" w:pos="567"/>
          <w:tab w:val="left" w:pos="1701"/>
          <w:tab w:val="left" w:pos="4820"/>
          <w:tab w:val="left" w:pos="5670"/>
        </w:tabs>
        <w:ind w:firstLine="709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</w:p>
    <w:p w:rsidR="001D6C08" w:rsidRPr="00962512" w:rsidRDefault="001D6C08" w:rsidP="001D6C08">
      <w:pPr>
        <w:pStyle w:val="ConsPlusNormal"/>
        <w:tabs>
          <w:tab w:val="left" w:pos="567"/>
          <w:tab w:val="left" w:pos="1701"/>
          <w:tab w:val="left" w:pos="4820"/>
          <w:tab w:val="left" w:pos="5670"/>
        </w:tabs>
        <w:ind w:firstLine="709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</w:p>
    <w:p w:rsidR="004E50C7" w:rsidRPr="00962512" w:rsidRDefault="006A27EF" w:rsidP="001D6C08">
      <w:pPr>
        <w:pStyle w:val="ConsPlusNormal"/>
        <w:ind w:firstLine="709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  <w:r w:rsidRPr="00962512">
        <w:rPr>
          <w:rFonts w:ascii="PT Astra Serif" w:hAnsi="PT Astra Serif" w:cs="Times New Roman"/>
          <w:color w:val="000000" w:themeColor="text1"/>
          <w:sz w:val="28"/>
          <w:szCs w:val="28"/>
        </w:rPr>
        <w:t>Г</w:t>
      </w:r>
      <w:r w:rsidR="004E50C7" w:rsidRPr="00962512">
        <w:rPr>
          <w:rFonts w:ascii="PT Astra Serif" w:hAnsi="PT Astra Serif" w:cs="Times New Roman"/>
          <w:color w:val="000000" w:themeColor="text1"/>
          <w:sz w:val="28"/>
          <w:szCs w:val="28"/>
        </w:rPr>
        <w:t>лав</w:t>
      </w:r>
      <w:r w:rsidRPr="00962512">
        <w:rPr>
          <w:rFonts w:ascii="PT Astra Serif" w:hAnsi="PT Astra Serif" w:cs="Times New Roman"/>
          <w:color w:val="000000" w:themeColor="text1"/>
          <w:sz w:val="28"/>
          <w:szCs w:val="28"/>
        </w:rPr>
        <w:t>а</w:t>
      </w:r>
      <w:r w:rsidR="004E50C7" w:rsidRPr="00962512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администрации</w:t>
      </w:r>
      <w:r w:rsidR="001D6C08" w:rsidRPr="00962512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  </w:t>
      </w:r>
    </w:p>
    <w:p w:rsidR="001D6C08" w:rsidRPr="00962512" w:rsidRDefault="004E50C7" w:rsidP="004E50C7">
      <w:pPr>
        <w:pStyle w:val="ConsPlusNormal"/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962512">
        <w:rPr>
          <w:rFonts w:ascii="PT Astra Serif" w:hAnsi="PT Astra Serif" w:cs="Times New Roman"/>
          <w:color w:val="000000" w:themeColor="text1"/>
          <w:sz w:val="28"/>
          <w:szCs w:val="28"/>
        </w:rPr>
        <w:t>города Тулы</w:t>
      </w:r>
      <w:r w:rsidR="001D6C08" w:rsidRPr="00962512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                                                                             </w:t>
      </w:r>
      <w:r w:rsidRPr="00962512">
        <w:rPr>
          <w:rFonts w:ascii="PT Astra Serif" w:hAnsi="PT Astra Serif" w:cs="Times New Roman"/>
          <w:color w:val="000000" w:themeColor="text1"/>
          <w:sz w:val="28"/>
          <w:szCs w:val="28"/>
        </w:rPr>
        <w:t>И.И. Беспалов</w:t>
      </w:r>
    </w:p>
    <w:p w:rsidR="001D6C08" w:rsidRPr="00962512" w:rsidRDefault="001D6C08" w:rsidP="00CA39AB">
      <w:pPr>
        <w:pStyle w:val="ConsPlusNormal"/>
        <w:tabs>
          <w:tab w:val="left" w:pos="4820"/>
        </w:tabs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1D6C08" w:rsidRPr="00962512" w:rsidRDefault="001D6C08" w:rsidP="00CA39AB">
      <w:pPr>
        <w:pStyle w:val="ConsPlusNormal"/>
        <w:tabs>
          <w:tab w:val="left" w:pos="4820"/>
        </w:tabs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1D6C08" w:rsidRPr="00EC10CC" w:rsidRDefault="001D6C08" w:rsidP="00CA39AB">
      <w:pPr>
        <w:pStyle w:val="ConsPlusNormal"/>
        <w:tabs>
          <w:tab w:val="left" w:pos="4820"/>
        </w:tabs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A80E8B" w:rsidRPr="00EC10CC" w:rsidRDefault="00A80E8B" w:rsidP="001D6C08">
      <w:pPr>
        <w:tabs>
          <w:tab w:val="left" w:pos="567"/>
        </w:tabs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</w:p>
    <w:p w:rsidR="00A80E8B" w:rsidRPr="00EC10CC" w:rsidRDefault="00A80E8B" w:rsidP="001D6C08">
      <w:pPr>
        <w:tabs>
          <w:tab w:val="left" w:pos="567"/>
        </w:tabs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</w:p>
    <w:p w:rsidR="00A80E8B" w:rsidRPr="00EC10CC" w:rsidRDefault="00A80E8B" w:rsidP="001D6C08">
      <w:pPr>
        <w:tabs>
          <w:tab w:val="left" w:pos="567"/>
        </w:tabs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</w:p>
    <w:p w:rsidR="00A80E8B" w:rsidRPr="00964399" w:rsidRDefault="001D6C08" w:rsidP="00DD6699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  <w:r w:rsidRPr="00964399">
        <w:rPr>
          <w:rFonts w:ascii="PT Astra Serif" w:hAnsi="PT Astra Serif" w:cs="Times New Roman"/>
          <w:sz w:val="28"/>
          <w:szCs w:val="28"/>
        </w:rPr>
        <w:t xml:space="preserve"> </w:t>
      </w:r>
    </w:p>
    <w:p w:rsidR="002C7D39" w:rsidRDefault="002C7D39" w:rsidP="002C11EE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2C7D39" w:rsidRDefault="002C7D39" w:rsidP="000D3D53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</w:p>
    <w:p w:rsidR="002C7D39" w:rsidRDefault="002C7D39" w:rsidP="000D3D53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</w:p>
    <w:p w:rsidR="002C7D39" w:rsidRDefault="002C7D39" w:rsidP="000D3D53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</w:p>
    <w:p w:rsidR="002C7D39" w:rsidRDefault="002C7D39" w:rsidP="000D3D53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</w:p>
    <w:p w:rsidR="002C7D39" w:rsidRDefault="002C7D39" w:rsidP="000D3D53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</w:p>
    <w:p w:rsidR="002C7D39" w:rsidRDefault="002C7D39" w:rsidP="000D3D53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</w:p>
    <w:p w:rsidR="002C7D39" w:rsidRDefault="002C7D39" w:rsidP="000D3D53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</w:p>
    <w:p w:rsidR="002C7D39" w:rsidRDefault="002C7D39" w:rsidP="00CE504E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726290" w:rsidRDefault="00726290" w:rsidP="00CE504E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726290" w:rsidRDefault="00726290" w:rsidP="00CE504E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726290" w:rsidRDefault="00726290" w:rsidP="00CE504E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726290" w:rsidRDefault="00726290" w:rsidP="00CE504E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726290" w:rsidRDefault="00726290" w:rsidP="00CE504E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726290" w:rsidRDefault="00726290" w:rsidP="00CE504E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726290" w:rsidRDefault="00726290" w:rsidP="00CE504E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726290" w:rsidRDefault="00726290" w:rsidP="00CE504E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726290" w:rsidRDefault="00726290" w:rsidP="00CE504E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726290" w:rsidRDefault="00726290" w:rsidP="00CE504E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726290" w:rsidRDefault="00726290" w:rsidP="00CE504E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726290" w:rsidRDefault="00726290" w:rsidP="00CE504E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726290" w:rsidRDefault="00726290" w:rsidP="00CE504E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726290" w:rsidRDefault="00726290" w:rsidP="00CE504E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726290" w:rsidRDefault="00726290" w:rsidP="00CE504E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726290" w:rsidRDefault="00726290" w:rsidP="00CE504E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726290" w:rsidRDefault="00726290" w:rsidP="00CE504E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726290" w:rsidRDefault="00726290" w:rsidP="00CE504E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726290" w:rsidRDefault="00726290" w:rsidP="00CE504E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726290" w:rsidRDefault="00726290" w:rsidP="00CE504E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726290" w:rsidRDefault="00726290" w:rsidP="00CE504E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726290" w:rsidRDefault="00726290" w:rsidP="00CE504E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726290" w:rsidRDefault="00726290" w:rsidP="00CE504E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2C7D39" w:rsidRPr="00964399" w:rsidRDefault="002C7D39" w:rsidP="002C7D39">
      <w:pPr>
        <w:tabs>
          <w:tab w:val="left" w:pos="567"/>
        </w:tabs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  <w:r w:rsidRPr="00964399">
        <w:rPr>
          <w:rFonts w:ascii="PT Astra Serif" w:hAnsi="PT Astra Serif" w:cs="Times New Roman"/>
          <w:sz w:val="28"/>
          <w:szCs w:val="28"/>
        </w:rPr>
        <w:t xml:space="preserve">Приложение  </w:t>
      </w:r>
    </w:p>
    <w:p w:rsidR="002C7D39" w:rsidRPr="00964399" w:rsidRDefault="002C7D39" w:rsidP="002C7D39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  <w:r w:rsidRPr="00964399">
        <w:rPr>
          <w:rFonts w:ascii="PT Astra Serif" w:hAnsi="PT Astra Serif" w:cs="Times New Roman"/>
          <w:sz w:val="28"/>
          <w:szCs w:val="28"/>
        </w:rPr>
        <w:t>к постановлению администрации</w:t>
      </w:r>
    </w:p>
    <w:p w:rsidR="002C7D39" w:rsidRPr="00964399" w:rsidRDefault="002C7D39" w:rsidP="002C7D39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  <w:r w:rsidRPr="00964399">
        <w:rPr>
          <w:rFonts w:ascii="PT Astra Serif" w:hAnsi="PT Astra Serif" w:cs="Times New Roman"/>
          <w:sz w:val="28"/>
          <w:szCs w:val="28"/>
        </w:rPr>
        <w:t>города Тулы</w:t>
      </w:r>
    </w:p>
    <w:p w:rsidR="002C7D39" w:rsidRPr="00964399" w:rsidRDefault="002C7D39" w:rsidP="002C7D39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  <w:r w:rsidRPr="00964399">
        <w:rPr>
          <w:rFonts w:ascii="PT Astra Serif" w:hAnsi="PT Astra Serif" w:cs="Times New Roman"/>
          <w:sz w:val="28"/>
          <w:szCs w:val="28"/>
        </w:rPr>
        <w:t xml:space="preserve">от _________________№_______  </w:t>
      </w:r>
    </w:p>
    <w:p w:rsidR="002C7D39" w:rsidRPr="00964399" w:rsidRDefault="002C7D39" w:rsidP="002C7D39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</w:p>
    <w:p w:rsidR="002C7D39" w:rsidRPr="00964399" w:rsidRDefault="002C7D39" w:rsidP="002C7D39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  <w:r w:rsidRPr="00964399">
        <w:rPr>
          <w:rFonts w:ascii="PT Astra Serif" w:hAnsi="PT Astra Serif" w:cs="Times New Roman"/>
          <w:sz w:val="28"/>
          <w:szCs w:val="28"/>
        </w:rPr>
        <w:t>Приложение</w:t>
      </w:r>
      <w:r>
        <w:rPr>
          <w:rFonts w:ascii="PT Astra Serif" w:hAnsi="PT Astra Serif" w:cs="Times New Roman"/>
          <w:sz w:val="28"/>
          <w:szCs w:val="28"/>
        </w:rPr>
        <w:t xml:space="preserve"> 3</w:t>
      </w:r>
      <w:r w:rsidRPr="00964399">
        <w:rPr>
          <w:rFonts w:ascii="PT Astra Serif" w:hAnsi="PT Astra Serif" w:cs="Times New Roman"/>
          <w:sz w:val="28"/>
          <w:szCs w:val="28"/>
        </w:rPr>
        <w:t xml:space="preserve"> </w:t>
      </w:r>
    </w:p>
    <w:p w:rsidR="002C7D39" w:rsidRPr="00964399" w:rsidRDefault="002C7D39" w:rsidP="002C7D39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  <w:r w:rsidRPr="00964399">
        <w:rPr>
          <w:rFonts w:ascii="PT Astra Serif" w:hAnsi="PT Astra Serif" w:cs="Times New Roman"/>
          <w:sz w:val="28"/>
          <w:szCs w:val="28"/>
        </w:rPr>
        <w:t>к постановлению администрации</w:t>
      </w:r>
    </w:p>
    <w:p w:rsidR="002C7D39" w:rsidRPr="00964399" w:rsidRDefault="002C7D39" w:rsidP="002C7D39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  <w:r w:rsidRPr="00964399">
        <w:rPr>
          <w:rFonts w:ascii="PT Astra Serif" w:hAnsi="PT Astra Serif" w:cs="Times New Roman"/>
          <w:sz w:val="28"/>
          <w:szCs w:val="28"/>
        </w:rPr>
        <w:t xml:space="preserve"> города Тулы от 25.01.2023 № 21 </w:t>
      </w:r>
    </w:p>
    <w:p w:rsidR="002C7D39" w:rsidRPr="00964399" w:rsidRDefault="002C7D39" w:rsidP="00CE504E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  <w:r w:rsidRPr="00964399">
        <w:rPr>
          <w:rFonts w:ascii="PT Astra Serif" w:hAnsi="PT Astra Serif" w:cs="Times New Roman"/>
          <w:sz w:val="28"/>
          <w:szCs w:val="28"/>
        </w:rPr>
        <w:t xml:space="preserve"> </w:t>
      </w:r>
    </w:p>
    <w:p w:rsidR="002C7D39" w:rsidRPr="00964399" w:rsidRDefault="002C7D39" w:rsidP="002C7D39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2C7D39" w:rsidRDefault="002C7D39" w:rsidP="002C7D39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B53698">
        <w:rPr>
          <w:rFonts w:ascii="PT Astra Serif" w:hAnsi="PT Astra Serif"/>
          <w:sz w:val="28"/>
          <w:szCs w:val="28"/>
        </w:rPr>
        <w:t>Перечень видов обязательных работ, определенных для отбывания уголовного наказания в виде обязательных работ на территории муниципального образования город Тула</w:t>
      </w:r>
    </w:p>
    <w:p w:rsidR="00386C81" w:rsidRPr="00B53698" w:rsidRDefault="00386C81" w:rsidP="002C7D39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CE504E" w:rsidRPr="00CE504E" w:rsidRDefault="002C11EE" w:rsidP="00CE504E">
      <w:pPr>
        <w:pStyle w:val="ab"/>
        <w:numPr>
          <w:ilvl w:val="0"/>
          <w:numId w:val="10"/>
        </w:num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  <w:t>Виды обязательных работ</w:t>
      </w:r>
      <w:r w:rsidR="00CE504E" w:rsidRPr="00CE504E"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  <w:t xml:space="preserve"> в сфере благоустройства:</w:t>
      </w:r>
    </w:p>
    <w:p w:rsidR="00CE504E" w:rsidRPr="00CE504E" w:rsidRDefault="002C11EE" w:rsidP="00CE504E">
      <w:pPr>
        <w:shd w:val="clear" w:color="auto" w:fill="FFFFFF"/>
        <w:spacing w:after="0" w:line="240" w:lineRule="auto"/>
        <w:contextualSpacing/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  <w:t xml:space="preserve">- </w:t>
      </w:r>
      <w:r w:rsidR="00CE504E" w:rsidRPr="00CE504E"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  <w:t>очистка территории от мусора;</w:t>
      </w:r>
    </w:p>
    <w:p w:rsidR="00CE504E" w:rsidRPr="00CE504E" w:rsidRDefault="002C11EE" w:rsidP="00CE504E">
      <w:pPr>
        <w:shd w:val="clear" w:color="auto" w:fill="FFFFFF"/>
        <w:spacing w:before="240" w:after="0" w:line="240" w:lineRule="auto"/>
        <w:contextualSpacing/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  <w:t xml:space="preserve">- </w:t>
      </w:r>
      <w:r w:rsidR="00CE504E" w:rsidRPr="00CE504E"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  <w:t>озеленение;</w:t>
      </w:r>
    </w:p>
    <w:p w:rsidR="00CE504E" w:rsidRPr="00CE504E" w:rsidRDefault="002C11EE" w:rsidP="00CE504E">
      <w:pPr>
        <w:shd w:val="clear" w:color="auto" w:fill="FFFFFF"/>
        <w:spacing w:before="240" w:after="0" w:line="240" w:lineRule="auto"/>
        <w:contextualSpacing/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  <w:t xml:space="preserve">- </w:t>
      </w:r>
      <w:r w:rsidR="00CE504E" w:rsidRPr="00CE504E"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  <w:t>вырубка деревьев и кустарников, обрезка веток;</w:t>
      </w:r>
    </w:p>
    <w:p w:rsidR="00CE504E" w:rsidRPr="00CE504E" w:rsidRDefault="002C11EE" w:rsidP="00CE504E">
      <w:pPr>
        <w:shd w:val="clear" w:color="auto" w:fill="FFFFFF"/>
        <w:spacing w:before="240" w:after="0" w:line="240" w:lineRule="auto"/>
        <w:contextualSpacing/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  <w:t xml:space="preserve">- </w:t>
      </w:r>
      <w:r w:rsidR="00CE504E" w:rsidRPr="00CE504E"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  <w:t>очистка дорожных покрытий в местах, недоступных для дорожной техники;</w:t>
      </w:r>
    </w:p>
    <w:p w:rsidR="00CE504E" w:rsidRPr="00CE504E" w:rsidRDefault="002C11EE" w:rsidP="00CE504E">
      <w:pPr>
        <w:shd w:val="clear" w:color="auto" w:fill="FFFFFF"/>
        <w:spacing w:before="240" w:after="0" w:line="240" w:lineRule="auto"/>
        <w:contextualSpacing/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  <w:t xml:space="preserve">- </w:t>
      </w:r>
      <w:r w:rsidR="00CE504E" w:rsidRPr="00CE504E"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  <w:t>благоустройство кладбищ, мест воинских захоронений.</w:t>
      </w:r>
    </w:p>
    <w:p w:rsidR="00CE504E" w:rsidRPr="00CE504E" w:rsidRDefault="002C11EE" w:rsidP="00CE504E">
      <w:pPr>
        <w:shd w:val="clear" w:color="auto" w:fill="FFFFFF"/>
        <w:spacing w:before="240" w:after="0" w:line="240" w:lineRule="auto"/>
        <w:contextualSpacing/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  <w:t xml:space="preserve">- </w:t>
      </w:r>
      <w:r w:rsidR="00CE504E" w:rsidRPr="00CE504E"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  <w:t>работы по очистке канализационных сетей;</w:t>
      </w:r>
    </w:p>
    <w:p w:rsidR="00CE504E" w:rsidRPr="00CE504E" w:rsidRDefault="002C11EE" w:rsidP="00CE504E">
      <w:pPr>
        <w:shd w:val="clear" w:color="auto" w:fill="FFFFFF"/>
        <w:spacing w:before="240" w:after="0" w:line="240" w:lineRule="auto"/>
        <w:contextualSpacing/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  <w:t xml:space="preserve">- </w:t>
      </w:r>
      <w:r w:rsidR="00CE504E" w:rsidRPr="00CE504E"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  <w:t>земляные работы;</w:t>
      </w:r>
    </w:p>
    <w:p w:rsidR="00CE504E" w:rsidRPr="00CE504E" w:rsidRDefault="002C11EE" w:rsidP="00CE504E">
      <w:pPr>
        <w:shd w:val="clear" w:color="auto" w:fill="FFFFFF"/>
        <w:spacing w:before="240" w:after="0" w:line="240" w:lineRule="auto"/>
        <w:contextualSpacing/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  <w:t xml:space="preserve">- </w:t>
      </w:r>
      <w:r w:rsidR="00CE504E" w:rsidRPr="00CE504E"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  <w:t>работы по ремонту дорог и других объектов внешнего благоустройства;</w:t>
      </w:r>
    </w:p>
    <w:p w:rsidR="00CE504E" w:rsidRPr="00CE504E" w:rsidRDefault="002C11EE" w:rsidP="00CE504E">
      <w:pPr>
        <w:shd w:val="clear" w:color="auto" w:fill="FFFFFF"/>
        <w:spacing w:before="240" w:after="0" w:line="240" w:lineRule="auto"/>
        <w:contextualSpacing/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  <w:t xml:space="preserve">- </w:t>
      </w:r>
      <w:r w:rsidR="00CE504E" w:rsidRPr="00CE504E"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  <w:t>посадка и прополка саженцев деревьев, кустарников и цвет</w:t>
      </w:r>
      <w:r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  <w:t>очной рассады, побелка деревьев.</w:t>
      </w:r>
    </w:p>
    <w:p w:rsidR="00CE504E" w:rsidRPr="00CE504E" w:rsidRDefault="002C11EE" w:rsidP="002C11EE">
      <w:pPr>
        <w:pStyle w:val="ab"/>
        <w:numPr>
          <w:ilvl w:val="0"/>
          <w:numId w:val="10"/>
        </w:numPr>
        <w:shd w:val="clear" w:color="auto" w:fill="FFFFFF"/>
        <w:spacing w:after="0" w:line="240" w:lineRule="auto"/>
        <w:ind w:left="0" w:firstLine="360"/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  <w:t>Виды обязательных р</w:t>
      </w:r>
      <w:r w:rsidR="00CE504E" w:rsidRPr="00CE504E"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  <w:t>абот по эксплуатации объектов жилищно-коммунального хозяйства:</w:t>
      </w:r>
    </w:p>
    <w:p w:rsidR="00CE504E" w:rsidRPr="00CE504E" w:rsidRDefault="002C11EE" w:rsidP="00CE504E">
      <w:pPr>
        <w:shd w:val="clear" w:color="auto" w:fill="FFFFFF"/>
        <w:spacing w:after="0" w:line="240" w:lineRule="auto"/>
        <w:contextualSpacing/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  <w:t xml:space="preserve">- </w:t>
      </w:r>
      <w:r w:rsidR="00CE504E" w:rsidRPr="00CE504E"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  <w:t>уборка придомовых территорий, чердачных и подвальных помещений;</w:t>
      </w:r>
    </w:p>
    <w:p w:rsidR="00CE504E" w:rsidRPr="00CE504E" w:rsidRDefault="002C11EE" w:rsidP="00CE504E">
      <w:pPr>
        <w:shd w:val="clear" w:color="auto" w:fill="FFFFFF"/>
        <w:spacing w:before="240" w:after="0" w:line="240" w:lineRule="auto"/>
        <w:contextualSpacing/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  <w:t xml:space="preserve">- </w:t>
      </w:r>
      <w:r w:rsidR="00CE504E" w:rsidRPr="00CE504E"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  <w:t>ремонт систем водоснабжения, канализации и иных объектов коммунального хозяйства;</w:t>
      </w:r>
    </w:p>
    <w:p w:rsidR="00CE504E" w:rsidRPr="00CE504E" w:rsidRDefault="002C11EE" w:rsidP="00CE504E">
      <w:pPr>
        <w:shd w:val="clear" w:color="auto" w:fill="FFFFFF"/>
        <w:spacing w:before="240" w:after="0" w:line="240" w:lineRule="auto"/>
        <w:contextualSpacing/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  <w:t xml:space="preserve">- </w:t>
      </w:r>
      <w:r w:rsidR="00CE504E" w:rsidRPr="00CE504E"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  <w:t>уборка подъездов (лестниц, проемов, площадок);</w:t>
      </w:r>
    </w:p>
    <w:p w:rsidR="00CE504E" w:rsidRPr="00CE504E" w:rsidRDefault="002C11EE" w:rsidP="00CE504E">
      <w:pPr>
        <w:shd w:val="clear" w:color="auto" w:fill="FFFFFF"/>
        <w:spacing w:before="240" w:after="0" w:line="240" w:lineRule="auto"/>
        <w:contextualSpacing/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  <w:t xml:space="preserve">- </w:t>
      </w:r>
      <w:r w:rsidR="00CE504E" w:rsidRPr="00CE504E"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  <w:t>санитарная очистка территорий и контейнерных площадок от м</w:t>
      </w:r>
      <w:r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  <w:t>усора и твердых бытовых отходов.</w:t>
      </w:r>
    </w:p>
    <w:p w:rsidR="00CE504E" w:rsidRPr="00CE504E" w:rsidRDefault="00CE504E" w:rsidP="00CE504E">
      <w:pPr>
        <w:pStyle w:val="ab"/>
        <w:numPr>
          <w:ilvl w:val="0"/>
          <w:numId w:val="10"/>
        </w:num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</w:pPr>
      <w:r w:rsidRPr="00CE504E"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  <w:t>Погрузочно-разгрузочные работы.</w:t>
      </w:r>
    </w:p>
    <w:p w:rsidR="00CE504E" w:rsidRPr="00CE504E" w:rsidRDefault="00CE504E" w:rsidP="00CE504E">
      <w:pPr>
        <w:pStyle w:val="ab"/>
        <w:numPr>
          <w:ilvl w:val="0"/>
          <w:numId w:val="10"/>
        </w:numPr>
        <w:shd w:val="clear" w:color="auto" w:fill="FFFFFF"/>
        <w:spacing w:before="240" w:after="0" w:line="240" w:lineRule="auto"/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</w:pPr>
      <w:r w:rsidRPr="00CE504E"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  <w:t>Строительные и малярные работы.</w:t>
      </w:r>
    </w:p>
    <w:p w:rsidR="002C7D39" w:rsidRPr="00386C81" w:rsidRDefault="002C11EE" w:rsidP="002C7D39">
      <w:pPr>
        <w:pStyle w:val="ab"/>
        <w:numPr>
          <w:ilvl w:val="0"/>
          <w:numId w:val="10"/>
        </w:numPr>
        <w:shd w:val="clear" w:color="auto" w:fill="FFFFFF"/>
        <w:spacing w:before="240" w:after="0" w:line="240" w:lineRule="auto"/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  <w:t>О</w:t>
      </w:r>
      <w:r w:rsidR="00CE504E" w:rsidRPr="00CE504E">
        <w:rPr>
          <w:rFonts w:ascii="PT Astra Serif" w:eastAsia="Times New Roman" w:hAnsi="PT Astra Serif" w:cs="Times New Roman"/>
          <w:color w:val="131111"/>
          <w:sz w:val="28"/>
          <w:szCs w:val="28"/>
          <w:lang w:eastAsia="ru-RU"/>
        </w:rPr>
        <w:t>бщественно полезные работы, не требующие предварительной и профессиональной подготовки.</w:t>
      </w:r>
    </w:p>
    <w:p w:rsidR="002C7D39" w:rsidRDefault="002C7D39" w:rsidP="002C7D39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2C7D39" w:rsidRPr="00964399" w:rsidRDefault="002C7D39" w:rsidP="002C7D39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                         __________________________________</w:t>
      </w:r>
    </w:p>
    <w:p w:rsidR="002C7D39" w:rsidRDefault="002C7D39" w:rsidP="002C7D39"/>
    <w:p w:rsidR="002C7D39" w:rsidRPr="00964399" w:rsidRDefault="002C7D39" w:rsidP="002C7D39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sectPr w:rsidR="002C7D39" w:rsidRPr="00964399" w:rsidSect="00CD7D76">
      <w:headerReference w:type="default" r:id="rId15"/>
      <w:headerReference w:type="first" r:id="rId16"/>
      <w:pgSz w:w="11905" w:h="16838"/>
      <w:pgMar w:top="1134" w:right="737" w:bottom="1134" w:left="1588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489" w:rsidRDefault="00AC2489" w:rsidP="00421B09">
      <w:pPr>
        <w:spacing w:after="0" w:line="240" w:lineRule="auto"/>
      </w:pPr>
      <w:r>
        <w:separator/>
      </w:r>
    </w:p>
  </w:endnote>
  <w:endnote w:type="continuationSeparator" w:id="0">
    <w:p w:rsidR="00AC2489" w:rsidRDefault="00AC2489" w:rsidP="00421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489" w:rsidRDefault="00AC2489" w:rsidP="00421B09">
      <w:pPr>
        <w:spacing w:after="0" w:line="240" w:lineRule="auto"/>
      </w:pPr>
      <w:r>
        <w:separator/>
      </w:r>
    </w:p>
  </w:footnote>
  <w:footnote w:type="continuationSeparator" w:id="0">
    <w:p w:rsidR="00AC2489" w:rsidRDefault="00AC2489" w:rsidP="00421B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82718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80E8B" w:rsidRDefault="00A80E8B">
        <w:pPr>
          <w:pStyle w:val="a7"/>
          <w:jc w:val="right"/>
        </w:pPr>
      </w:p>
      <w:p w:rsidR="00A80E8B" w:rsidRDefault="00A80E8B" w:rsidP="00B23AB8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</w:p>
      <w:p w:rsidR="00A80E8B" w:rsidRPr="00B23AB8" w:rsidRDefault="00A80E8B" w:rsidP="00B23AB8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23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23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23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F57C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23AB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80E8B" w:rsidRDefault="00A80E8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E8B" w:rsidRDefault="00A80E8B">
    <w:pPr>
      <w:pStyle w:val="a7"/>
      <w:jc w:val="right"/>
    </w:pPr>
  </w:p>
  <w:p w:rsidR="00A80E8B" w:rsidRDefault="00A80E8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67019"/>
    <w:multiLevelType w:val="multilevel"/>
    <w:tmpl w:val="908CA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AC306C"/>
    <w:multiLevelType w:val="hybridMultilevel"/>
    <w:tmpl w:val="997473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F03C1A"/>
    <w:multiLevelType w:val="hybridMultilevel"/>
    <w:tmpl w:val="00701C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F02F3F"/>
    <w:multiLevelType w:val="hybridMultilevel"/>
    <w:tmpl w:val="E05A6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31033A"/>
    <w:multiLevelType w:val="multilevel"/>
    <w:tmpl w:val="13285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300FA4"/>
    <w:multiLevelType w:val="hybridMultilevel"/>
    <w:tmpl w:val="35CC3BBA"/>
    <w:lvl w:ilvl="0" w:tplc="C6B4846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34990605"/>
    <w:multiLevelType w:val="hybridMultilevel"/>
    <w:tmpl w:val="01D80C58"/>
    <w:lvl w:ilvl="0" w:tplc="08CA8C9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3F262F5"/>
    <w:multiLevelType w:val="multilevel"/>
    <w:tmpl w:val="3F0CFB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4A16667"/>
    <w:multiLevelType w:val="multilevel"/>
    <w:tmpl w:val="B7A82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9843D71"/>
    <w:multiLevelType w:val="multilevel"/>
    <w:tmpl w:val="994EC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9"/>
  </w:num>
  <w:num w:numId="7">
    <w:abstractNumId w:val="4"/>
  </w:num>
  <w:num w:numId="8">
    <w:abstractNumId w:val="8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A42"/>
    <w:rsid w:val="000008AB"/>
    <w:rsid w:val="00012108"/>
    <w:rsid w:val="00015022"/>
    <w:rsid w:val="00015740"/>
    <w:rsid w:val="00020ADC"/>
    <w:rsid w:val="000217FC"/>
    <w:rsid w:val="000226EF"/>
    <w:rsid w:val="00022967"/>
    <w:rsid w:val="00026550"/>
    <w:rsid w:val="000315FB"/>
    <w:rsid w:val="00041163"/>
    <w:rsid w:val="00041C7F"/>
    <w:rsid w:val="00043B7E"/>
    <w:rsid w:val="00044583"/>
    <w:rsid w:val="000515B0"/>
    <w:rsid w:val="00055D1E"/>
    <w:rsid w:val="0006179C"/>
    <w:rsid w:val="00062C51"/>
    <w:rsid w:val="0006519D"/>
    <w:rsid w:val="00065C61"/>
    <w:rsid w:val="00066909"/>
    <w:rsid w:val="000669D3"/>
    <w:rsid w:val="000716FB"/>
    <w:rsid w:val="00072ED4"/>
    <w:rsid w:val="0007797B"/>
    <w:rsid w:val="00082E6E"/>
    <w:rsid w:val="00084BB3"/>
    <w:rsid w:val="000877E4"/>
    <w:rsid w:val="00090046"/>
    <w:rsid w:val="00092764"/>
    <w:rsid w:val="00093D6D"/>
    <w:rsid w:val="000959E6"/>
    <w:rsid w:val="000A30DD"/>
    <w:rsid w:val="000B6FB3"/>
    <w:rsid w:val="000C5BF4"/>
    <w:rsid w:val="000C6036"/>
    <w:rsid w:val="000D16AC"/>
    <w:rsid w:val="000D3D53"/>
    <w:rsid w:val="000D4113"/>
    <w:rsid w:val="000E026D"/>
    <w:rsid w:val="000E05BD"/>
    <w:rsid w:val="000E5E60"/>
    <w:rsid w:val="000E684E"/>
    <w:rsid w:val="000E6FA1"/>
    <w:rsid w:val="000F4B12"/>
    <w:rsid w:val="000F5741"/>
    <w:rsid w:val="00102830"/>
    <w:rsid w:val="00115AE7"/>
    <w:rsid w:val="001306A3"/>
    <w:rsid w:val="0013489F"/>
    <w:rsid w:val="00135618"/>
    <w:rsid w:val="00137218"/>
    <w:rsid w:val="0014523B"/>
    <w:rsid w:val="00151256"/>
    <w:rsid w:val="00153EBE"/>
    <w:rsid w:val="00154380"/>
    <w:rsid w:val="001550A1"/>
    <w:rsid w:val="00156ACD"/>
    <w:rsid w:val="00156BED"/>
    <w:rsid w:val="001604D5"/>
    <w:rsid w:val="00162BE9"/>
    <w:rsid w:val="00170574"/>
    <w:rsid w:val="001726F3"/>
    <w:rsid w:val="00176892"/>
    <w:rsid w:val="00176ADD"/>
    <w:rsid w:val="00176EEB"/>
    <w:rsid w:val="00177CF6"/>
    <w:rsid w:val="00181D99"/>
    <w:rsid w:val="00183438"/>
    <w:rsid w:val="00187E84"/>
    <w:rsid w:val="00187FBF"/>
    <w:rsid w:val="001904AD"/>
    <w:rsid w:val="00192B5C"/>
    <w:rsid w:val="001943A6"/>
    <w:rsid w:val="001A1798"/>
    <w:rsid w:val="001A19A7"/>
    <w:rsid w:val="001A3404"/>
    <w:rsid w:val="001C6C02"/>
    <w:rsid w:val="001C79AB"/>
    <w:rsid w:val="001D10D5"/>
    <w:rsid w:val="001D6C08"/>
    <w:rsid w:val="001E0316"/>
    <w:rsid w:val="001F174E"/>
    <w:rsid w:val="001F2595"/>
    <w:rsid w:val="001F7024"/>
    <w:rsid w:val="00211AE6"/>
    <w:rsid w:val="00214146"/>
    <w:rsid w:val="00222F75"/>
    <w:rsid w:val="002433EA"/>
    <w:rsid w:val="00250592"/>
    <w:rsid w:val="00267B41"/>
    <w:rsid w:val="00270EF4"/>
    <w:rsid w:val="0027217B"/>
    <w:rsid w:val="00276F52"/>
    <w:rsid w:val="00280317"/>
    <w:rsid w:val="00292512"/>
    <w:rsid w:val="00293932"/>
    <w:rsid w:val="00293F5C"/>
    <w:rsid w:val="00295A54"/>
    <w:rsid w:val="002A1DD6"/>
    <w:rsid w:val="002A34A9"/>
    <w:rsid w:val="002C11EE"/>
    <w:rsid w:val="002C2B8C"/>
    <w:rsid w:val="002C3E22"/>
    <w:rsid w:val="002C610A"/>
    <w:rsid w:val="002C7326"/>
    <w:rsid w:val="002C7D39"/>
    <w:rsid w:val="002D1986"/>
    <w:rsid w:val="002D3AEC"/>
    <w:rsid w:val="002D4DB6"/>
    <w:rsid w:val="002D6B45"/>
    <w:rsid w:val="00302ED1"/>
    <w:rsid w:val="00307E03"/>
    <w:rsid w:val="00311977"/>
    <w:rsid w:val="00314938"/>
    <w:rsid w:val="00315A31"/>
    <w:rsid w:val="00317547"/>
    <w:rsid w:val="00325ACF"/>
    <w:rsid w:val="003260E5"/>
    <w:rsid w:val="0032703A"/>
    <w:rsid w:val="00327243"/>
    <w:rsid w:val="00332407"/>
    <w:rsid w:val="0033585D"/>
    <w:rsid w:val="00336E20"/>
    <w:rsid w:val="0034146C"/>
    <w:rsid w:val="00343155"/>
    <w:rsid w:val="00351334"/>
    <w:rsid w:val="003517FE"/>
    <w:rsid w:val="00352A2B"/>
    <w:rsid w:val="00360874"/>
    <w:rsid w:val="00371E2C"/>
    <w:rsid w:val="00373EC9"/>
    <w:rsid w:val="00376B91"/>
    <w:rsid w:val="0037785B"/>
    <w:rsid w:val="00382F07"/>
    <w:rsid w:val="003865A9"/>
    <w:rsid w:val="00386C81"/>
    <w:rsid w:val="0038792B"/>
    <w:rsid w:val="00390FED"/>
    <w:rsid w:val="00397C85"/>
    <w:rsid w:val="00397F8F"/>
    <w:rsid w:val="003A4846"/>
    <w:rsid w:val="003A51F0"/>
    <w:rsid w:val="003B03B3"/>
    <w:rsid w:val="003B2D00"/>
    <w:rsid w:val="003C41AF"/>
    <w:rsid w:val="003F1B1A"/>
    <w:rsid w:val="004026C9"/>
    <w:rsid w:val="0040580D"/>
    <w:rsid w:val="00411161"/>
    <w:rsid w:val="00415630"/>
    <w:rsid w:val="00417E56"/>
    <w:rsid w:val="00421B09"/>
    <w:rsid w:val="0042254F"/>
    <w:rsid w:val="00423E00"/>
    <w:rsid w:val="004240B5"/>
    <w:rsid w:val="00425ED0"/>
    <w:rsid w:val="00426F7A"/>
    <w:rsid w:val="0043161C"/>
    <w:rsid w:val="004371A3"/>
    <w:rsid w:val="0044487E"/>
    <w:rsid w:val="0044545A"/>
    <w:rsid w:val="004529D4"/>
    <w:rsid w:val="00460014"/>
    <w:rsid w:val="00460F32"/>
    <w:rsid w:val="00466D31"/>
    <w:rsid w:val="00467DBE"/>
    <w:rsid w:val="00472D0F"/>
    <w:rsid w:val="0047378B"/>
    <w:rsid w:val="0048098E"/>
    <w:rsid w:val="0049666C"/>
    <w:rsid w:val="004A5CBC"/>
    <w:rsid w:val="004B3074"/>
    <w:rsid w:val="004B3FC8"/>
    <w:rsid w:val="004B5451"/>
    <w:rsid w:val="004D3231"/>
    <w:rsid w:val="004E50C7"/>
    <w:rsid w:val="004E764F"/>
    <w:rsid w:val="00501FB2"/>
    <w:rsid w:val="00503C0D"/>
    <w:rsid w:val="005042A2"/>
    <w:rsid w:val="00507917"/>
    <w:rsid w:val="00511E2A"/>
    <w:rsid w:val="00517C40"/>
    <w:rsid w:val="00523F7C"/>
    <w:rsid w:val="005312EB"/>
    <w:rsid w:val="005344BC"/>
    <w:rsid w:val="00542232"/>
    <w:rsid w:val="005439AE"/>
    <w:rsid w:val="00562722"/>
    <w:rsid w:val="00562DE8"/>
    <w:rsid w:val="00571C44"/>
    <w:rsid w:val="00572B13"/>
    <w:rsid w:val="00574BC9"/>
    <w:rsid w:val="00575756"/>
    <w:rsid w:val="005831AF"/>
    <w:rsid w:val="00595352"/>
    <w:rsid w:val="0059592A"/>
    <w:rsid w:val="005A0406"/>
    <w:rsid w:val="005A428B"/>
    <w:rsid w:val="005B3523"/>
    <w:rsid w:val="005B75FF"/>
    <w:rsid w:val="005C0FC1"/>
    <w:rsid w:val="005C26C9"/>
    <w:rsid w:val="005D0405"/>
    <w:rsid w:val="005E5026"/>
    <w:rsid w:val="005E58EC"/>
    <w:rsid w:val="005F0D67"/>
    <w:rsid w:val="005F32D2"/>
    <w:rsid w:val="00600A55"/>
    <w:rsid w:val="006046D7"/>
    <w:rsid w:val="00610AC0"/>
    <w:rsid w:val="0061208C"/>
    <w:rsid w:val="00617B1F"/>
    <w:rsid w:val="00620313"/>
    <w:rsid w:val="00620A92"/>
    <w:rsid w:val="00623D18"/>
    <w:rsid w:val="00634F09"/>
    <w:rsid w:val="006425FC"/>
    <w:rsid w:val="006432B9"/>
    <w:rsid w:val="00647D22"/>
    <w:rsid w:val="00652F20"/>
    <w:rsid w:val="00660588"/>
    <w:rsid w:val="0066247C"/>
    <w:rsid w:val="00664138"/>
    <w:rsid w:val="006665B5"/>
    <w:rsid w:val="006744E0"/>
    <w:rsid w:val="0068472A"/>
    <w:rsid w:val="00693C7E"/>
    <w:rsid w:val="006975CB"/>
    <w:rsid w:val="006A27EF"/>
    <w:rsid w:val="006B4588"/>
    <w:rsid w:val="006B4F52"/>
    <w:rsid w:val="006B5298"/>
    <w:rsid w:val="006B6C21"/>
    <w:rsid w:val="006C5550"/>
    <w:rsid w:val="006D32CC"/>
    <w:rsid w:val="006D43F7"/>
    <w:rsid w:val="006D5501"/>
    <w:rsid w:val="006D75A1"/>
    <w:rsid w:val="006D78EB"/>
    <w:rsid w:val="006E2757"/>
    <w:rsid w:val="006E5E96"/>
    <w:rsid w:val="006E608F"/>
    <w:rsid w:val="006F13F8"/>
    <w:rsid w:val="006F2E4E"/>
    <w:rsid w:val="006F31A7"/>
    <w:rsid w:val="006F52D0"/>
    <w:rsid w:val="00705DAE"/>
    <w:rsid w:val="00713C6F"/>
    <w:rsid w:val="00726290"/>
    <w:rsid w:val="00737E05"/>
    <w:rsid w:val="0074735A"/>
    <w:rsid w:val="00757AAE"/>
    <w:rsid w:val="00761567"/>
    <w:rsid w:val="007621DF"/>
    <w:rsid w:val="00763C72"/>
    <w:rsid w:val="0077088A"/>
    <w:rsid w:val="00770A88"/>
    <w:rsid w:val="00787842"/>
    <w:rsid w:val="00793212"/>
    <w:rsid w:val="00795774"/>
    <w:rsid w:val="007A0DCF"/>
    <w:rsid w:val="007A1D74"/>
    <w:rsid w:val="007A58E7"/>
    <w:rsid w:val="007B3554"/>
    <w:rsid w:val="007C1C6E"/>
    <w:rsid w:val="007C58C3"/>
    <w:rsid w:val="007E076F"/>
    <w:rsid w:val="007F2F24"/>
    <w:rsid w:val="00800AD2"/>
    <w:rsid w:val="00802C1F"/>
    <w:rsid w:val="00806D8C"/>
    <w:rsid w:val="0081124B"/>
    <w:rsid w:val="00817E87"/>
    <w:rsid w:val="00822301"/>
    <w:rsid w:val="00825060"/>
    <w:rsid w:val="00825902"/>
    <w:rsid w:val="00826E08"/>
    <w:rsid w:val="00834645"/>
    <w:rsid w:val="008564F6"/>
    <w:rsid w:val="00864D11"/>
    <w:rsid w:val="008713C6"/>
    <w:rsid w:val="008833C0"/>
    <w:rsid w:val="008878F1"/>
    <w:rsid w:val="00890F58"/>
    <w:rsid w:val="008957B9"/>
    <w:rsid w:val="008A14CD"/>
    <w:rsid w:val="008A5FEA"/>
    <w:rsid w:val="008B2B5C"/>
    <w:rsid w:val="008B418F"/>
    <w:rsid w:val="008C0E70"/>
    <w:rsid w:val="008C4501"/>
    <w:rsid w:val="008E014C"/>
    <w:rsid w:val="008E0426"/>
    <w:rsid w:val="008E0CEA"/>
    <w:rsid w:val="008F3D30"/>
    <w:rsid w:val="0090253E"/>
    <w:rsid w:val="009025F8"/>
    <w:rsid w:val="00903B3B"/>
    <w:rsid w:val="00905EEA"/>
    <w:rsid w:val="00906998"/>
    <w:rsid w:val="009102FE"/>
    <w:rsid w:val="009160EE"/>
    <w:rsid w:val="009240D3"/>
    <w:rsid w:val="0092511E"/>
    <w:rsid w:val="009300C1"/>
    <w:rsid w:val="00933AB8"/>
    <w:rsid w:val="00934863"/>
    <w:rsid w:val="009354F6"/>
    <w:rsid w:val="00936E07"/>
    <w:rsid w:val="00952053"/>
    <w:rsid w:val="00952FE2"/>
    <w:rsid w:val="00954025"/>
    <w:rsid w:val="00960AD5"/>
    <w:rsid w:val="009615C4"/>
    <w:rsid w:val="00962512"/>
    <w:rsid w:val="00963AF7"/>
    <w:rsid w:val="00964399"/>
    <w:rsid w:val="0096699E"/>
    <w:rsid w:val="00974E14"/>
    <w:rsid w:val="00977A6C"/>
    <w:rsid w:val="0099052D"/>
    <w:rsid w:val="00994D37"/>
    <w:rsid w:val="00996CBB"/>
    <w:rsid w:val="009971E5"/>
    <w:rsid w:val="009976BE"/>
    <w:rsid w:val="00997E02"/>
    <w:rsid w:val="009A05A6"/>
    <w:rsid w:val="009A0D94"/>
    <w:rsid w:val="009C398C"/>
    <w:rsid w:val="009C6613"/>
    <w:rsid w:val="009C7D24"/>
    <w:rsid w:val="009F4F25"/>
    <w:rsid w:val="009F6E0B"/>
    <w:rsid w:val="00A13178"/>
    <w:rsid w:val="00A141FE"/>
    <w:rsid w:val="00A17135"/>
    <w:rsid w:val="00A17F65"/>
    <w:rsid w:val="00A20BE1"/>
    <w:rsid w:val="00A41C1E"/>
    <w:rsid w:val="00A450B2"/>
    <w:rsid w:val="00A54DDD"/>
    <w:rsid w:val="00A56320"/>
    <w:rsid w:val="00A61954"/>
    <w:rsid w:val="00A624CF"/>
    <w:rsid w:val="00A65479"/>
    <w:rsid w:val="00A704A9"/>
    <w:rsid w:val="00A72F28"/>
    <w:rsid w:val="00A73F49"/>
    <w:rsid w:val="00A75658"/>
    <w:rsid w:val="00A76161"/>
    <w:rsid w:val="00A7678E"/>
    <w:rsid w:val="00A80E8B"/>
    <w:rsid w:val="00A82A40"/>
    <w:rsid w:val="00A841DC"/>
    <w:rsid w:val="00A90871"/>
    <w:rsid w:val="00A9555F"/>
    <w:rsid w:val="00AA1962"/>
    <w:rsid w:val="00AA2F4C"/>
    <w:rsid w:val="00AA3039"/>
    <w:rsid w:val="00AA5961"/>
    <w:rsid w:val="00AA6884"/>
    <w:rsid w:val="00AA6EF4"/>
    <w:rsid w:val="00AB381B"/>
    <w:rsid w:val="00AC2489"/>
    <w:rsid w:val="00AC441D"/>
    <w:rsid w:val="00AD0055"/>
    <w:rsid w:val="00AD3C52"/>
    <w:rsid w:val="00AD5DB1"/>
    <w:rsid w:val="00AE1076"/>
    <w:rsid w:val="00AF0B26"/>
    <w:rsid w:val="00AF0F9D"/>
    <w:rsid w:val="00AF1E16"/>
    <w:rsid w:val="00AF20FF"/>
    <w:rsid w:val="00AF57C8"/>
    <w:rsid w:val="00B005B7"/>
    <w:rsid w:val="00B00C71"/>
    <w:rsid w:val="00B03D30"/>
    <w:rsid w:val="00B03DBB"/>
    <w:rsid w:val="00B068AE"/>
    <w:rsid w:val="00B07721"/>
    <w:rsid w:val="00B105F6"/>
    <w:rsid w:val="00B1235A"/>
    <w:rsid w:val="00B16DA5"/>
    <w:rsid w:val="00B213B2"/>
    <w:rsid w:val="00B22754"/>
    <w:rsid w:val="00B23AB8"/>
    <w:rsid w:val="00B25FF1"/>
    <w:rsid w:val="00B3005E"/>
    <w:rsid w:val="00B338B4"/>
    <w:rsid w:val="00B3617C"/>
    <w:rsid w:val="00B365B5"/>
    <w:rsid w:val="00B40E05"/>
    <w:rsid w:val="00B40F4C"/>
    <w:rsid w:val="00B46DCB"/>
    <w:rsid w:val="00B47B44"/>
    <w:rsid w:val="00B526FA"/>
    <w:rsid w:val="00B53698"/>
    <w:rsid w:val="00B56152"/>
    <w:rsid w:val="00B57235"/>
    <w:rsid w:val="00B61FD0"/>
    <w:rsid w:val="00B71296"/>
    <w:rsid w:val="00B720FE"/>
    <w:rsid w:val="00B7579F"/>
    <w:rsid w:val="00B77196"/>
    <w:rsid w:val="00B82B6B"/>
    <w:rsid w:val="00B90A75"/>
    <w:rsid w:val="00B91702"/>
    <w:rsid w:val="00B95A2A"/>
    <w:rsid w:val="00BA5D8C"/>
    <w:rsid w:val="00BB1394"/>
    <w:rsid w:val="00BC40B7"/>
    <w:rsid w:val="00BD0DAC"/>
    <w:rsid w:val="00BE6E19"/>
    <w:rsid w:val="00BF3DAB"/>
    <w:rsid w:val="00BF57E3"/>
    <w:rsid w:val="00BF6852"/>
    <w:rsid w:val="00C00DDF"/>
    <w:rsid w:val="00C03BC0"/>
    <w:rsid w:val="00C13E9D"/>
    <w:rsid w:val="00C27AD2"/>
    <w:rsid w:val="00C35CDD"/>
    <w:rsid w:val="00C440C8"/>
    <w:rsid w:val="00C4483D"/>
    <w:rsid w:val="00C47219"/>
    <w:rsid w:val="00C51114"/>
    <w:rsid w:val="00C51591"/>
    <w:rsid w:val="00C6007C"/>
    <w:rsid w:val="00C62AF2"/>
    <w:rsid w:val="00C718DF"/>
    <w:rsid w:val="00C85E43"/>
    <w:rsid w:val="00C875F8"/>
    <w:rsid w:val="00CA39AB"/>
    <w:rsid w:val="00CB2D61"/>
    <w:rsid w:val="00CB6A79"/>
    <w:rsid w:val="00CC01A5"/>
    <w:rsid w:val="00CC04DA"/>
    <w:rsid w:val="00CC2E94"/>
    <w:rsid w:val="00CC2F7A"/>
    <w:rsid w:val="00CC5424"/>
    <w:rsid w:val="00CD309D"/>
    <w:rsid w:val="00CD390C"/>
    <w:rsid w:val="00CD72A9"/>
    <w:rsid w:val="00CD7D76"/>
    <w:rsid w:val="00CE504E"/>
    <w:rsid w:val="00CF1488"/>
    <w:rsid w:val="00CF7523"/>
    <w:rsid w:val="00D00386"/>
    <w:rsid w:val="00D04774"/>
    <w:rsid w:val="00D0792C"/>
    <w:rsid w:val="00D12083"/>
    <w:rsid w:val="00D137C1"/>
    <w:rsid w:val="00D16A98"/>
    <w:rsid w:val="00D218B3"/>
    <w:rsid w:val="00D22CCC"/>
    <w:rsid w:val="00D378DA"/>
    <w:rsid w:val="00D44C53"/>
    <w:rsid w:val="00D50B3D"/>
    <w:rsid w:val="00D56651"/>
    <w:rsid w:val="00D61013"/>
    <w:rsid w:val="00D6220B"/>
    <w:rsid w:val="00D65192"/>
    <w:rsid w:val="00D652F7"/>
    <w:rsid w:val="00D72C83"/>
    <w:rsid w:val="00D74FF8"/>
    <w:rsid w:val="00D93C29"/>
    <w:rsid w:val="00D93CCC"/>
    <w:rsid w:val="00D96A17"/>
    <w:rsid w:val="00DA6BA5"/>
    <w:rsid w:val="00DB1848"/>
    <w:rsid w:val="00DC4A42"/>
    <w:rsid w:val="00DC6A55"/>
    <w:rsid w:val="00DD11F5"/>
    <w:rsid w:val="00DD12C6"/>
    <w:rsid w:val="00DD35C1"/>
    <w:rsid w:val="00DD6699"/>
    <w:rsid w:val="00DD6A4A"/>
    <w:rsid w:val="00DE39D5"/>
    <w:rsid w:val="00DE6452"/>
    <w:rsid w:val="00DE64E1"/>
    <w:rsid w:val="00DF09BE"/>
    <w:rsid w:val="00DF0FBC"/>
    <w:rsid w:val="00DF3A5E"/>
    <w:rsid w:val="00DF45E1"/>
    <w:rsid w:val="00DF56DA"/>
    <w:rsid w:val="00DF79E8"/>
    <w:rsid w:val="00E03F89"/>
    <w:rsid w:val="00E05739"/>
    <w:rsid w:val="00E05B40"/>
    <w:rsid w:val="00E15A0F"/>
    <w:rsid w:val="00E20621"/>
    <w:rsid w:val="00E23AAC"/>
    <w:rsid w:val="00E23D64"/>
    <w:rsid w:val="00E2478A"/>
    <w:rsid w:val="00E32561"/>
    <w:rsid w:val="00E332CD"/>
    <w:rsid w:val="00E335D2"/>
    <w:rsid w:val="00E43E73"/>
    <w:rsid w:val="00E53746"/>
    <w:rsid w:val="00E550BA"/>
    <w:rsid w:val="00E608E9"/>
    <w:rsid w:val="00E63192"/>
    <w:rsid w:val="00E67B68"/>
    <w:rsid w:val="00E7165B"/>
    <w:rsid w:val="00E80D35"/>
    <w:rsid w:val="00E82229"/>
    <w:rsid w:val="00E91E18"/>
    <w:rsid w:val="00E95D44"/>
    <w:rsid w:val="00E96161"/>
    <w:rsid w:val="00E97706"/>
    <w:rsid w:val="00E97FAE"/>
    <w:rsid w:val="00EA1E5F"/>
    <w:rsid w:val="00EA4536"/>
    <w:rsid w:val="00EA73DF"/>
    <w:rsid w:val="00EB1145"/>
    <w:rsid w:val="00EB45DB"/>
    <w:rsid w:val="00EC10CC"/>
    <w:rsid w:val="00ED07B2"/>
    <w:rsid w:val="00ED605C"/>
    <w:rsid w:val="00EE009B"/>
    <w:rsid w:val="00EE6AF6"/>
    <w:rsid w:val="00EF197B"/>
    <w:rsid w:val="00EF7EF6"/>
    <w:rsid w:val="00F04849"/>
    <w:rsid w:val="00F07017"/>
    <w:rsid w:val="00F10AEB"/>
    <w:rsid w:val="00F1278F"/>
    <w:rsid w:val="00F13E88"/>
    <w:rsid w:val="00F21DBA"/>
    <w:rsid w:val="00F30B23"/>
    <w:rsid w:val="00F34A17"/>
    <w:rsid w:val="00F34AB7"/>
    <w:rsid w:val="00F36C82"/>
    <w:rsid w:val="00F37230"/>
    <w:rsid w:val="00F40BA9"/>
    <w:rsid w:val="00F60FD3"/>
    <w:rsid w:val="00F66FB1"/>
    <w:rsid w:val="00F70CAA"/>
    <w:rsid w:val="00F742F7"/>
    <w:rsid w:val="00F91D1C"/>
    <w:rsid w:val="00FA5D41"/>
    <w:rsid w:val="00FB57E9"/>
    <w:rsid w:val="00FB6CD1"/>
    <w:rsid w:val="00FB75CA"/>
    <w:rsid w:val="00FC5D00"/>
    <w:rsid w:val="00FD02A9"/>
    <w:rsid w:val="00FD10AF"/>
    <w:rsid w:val="00FD13D4"/>
    <w:rsid w:val="00FD516C"/>
    <w:rsid w:val="00FD7AE2"/>
    <w:rsid w:val="00FE14BC"/>
    <w:rsid w:val="00FE4754"/>
    <w:rsid w:val="00FE64AC"/>
    <w:rsid w:val="00FE7881"/>
    <w:rsid w:val="00FF50F7"/>
    <w:rsid w:val="00FF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440C8"/>
    <w:pPr>
      <w:keepNext/>
      <w:tabs>
        <w:tab w:val="left" w:pos="5670"/>
      </w:tabs>
      <w:spacing w:after="0" w:line="240" w:lineRule="auto"/>
      <w:ind w:firstLine="567"/>
      <w:jc w:val="both"/>
      <w:outlineLvl w:val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DC4A4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DC4A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C4A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DC4A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FC5D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rsid w:val="007E076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7E076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rsid w:val="007E076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21B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1B09"/>
  </w:style>
  <w:style w:type="paragraph" w:styleId="a9">
    <w:name w:val="footer"/>
    <w:basedOn w:val="a"/>
    <w:link w:val="aa"/>
    <w:uiPriority w:val="99"/>
    <w:unhideWhenUsed/>
    <w:rsid w:val="00421B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1B09"/>
  </w:style>
  <w:style w:type="character" w:customStyle="1" w:styleId="10">
    <w:name w:val="Заголовок 1 Знак"/>
    <w:basedOn w:val="a0"/>
    <w:link w:val="1"/>
    <w:rsid w:val="00C440C8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b">
    <w:name w:val="List Paragraph"/>
    <w:basedOn w:val="a"/>
    <w:uiPriority w:val="34"/>
    <w:qFormat/>
    <w:rsid w:val="00154380"/>
    <w:pPr>
      <w:ind w:left="720"/>
      <w:contextualSpacing/>
    </w:pPr>
  </w:style>
  <w:style w:type="character" w:styleId="ac">
    <w:name w:val="Strong"/>
    <w:basedOn w:val="a0"/>
    <w:uiPriority w:val="22"/>
    <w:qFormat/>
    <w:rsid w:val="000F5741"/>
    <w:rPr>
      <w:b/>
      <w:bCs/>
    </w:rPr>
  </w:style>
  <w:style w:type="table" w:styleId="ad">
    <w:name w:val="Table Grid"/>
    <w:basedOn w:val="a1"/>
    <w:uiPriority w:val="59"/>
    <w:rsid w:val="00090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uiPriority w:val="99"/>
    <w:semiHidden/>
    <w:unhideWhenUsed/>
    <w:rsid w:val="002C7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440C8"/>
    <w:pPr>
      <w:keepNext/>
      <w:tabs>
        <w:tab w:val="left" w:pos="5670"/>
      </w:tabs>
      <w:spacing w:after="0" w:line="240" w:lineRule="auto"/>
      <w:ind w:firstLine="567"/>
      <w:jc w:val="both"/>
      <w:outlineLvl w:val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DC4A4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DC4A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C4A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DC4A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FC5D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rsid w:val="007E076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7E076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rsid w:val="007E076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21B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1B09"/>
  </w:style>
  <w:style w:type="paragraph" w:styleId="a9">
    <w:name w:val="footer"/>
    <w:basedOn w:val="a"/>
    <w:link w:val="aa"/>
    <w:uiPriority w:val="99"/>
    <w:unhideWhenUsed/>
    <w:rsid w:val="00421B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1B09"/>
  </w:style>
  <w:style w:type="character" w:customStyle="1" w:styleId="10">
    <w:name w:val="Заголовок 1 Знак"/>
    <w:basedOn w:val="a0"/>
    <w:link w:val="1"/>
    <w:rsid w:val="00C440C8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b">
    <w:name w:val="List Paragraph"/>
    <w:basedOn w:val="a"/>
    <w:uiPriority w:val="34"/>
    <w:qFormat/>
    <w:rsid w:val="00154380"/>
    <w:pPr>
      <w:ind w:left="720"/>
      <w:contextualSpacing/>
    </w:pPr>
  </w:style>
  <w:style w:type="character" w:styleId="ac">
    <w:name w:val="Strong"/>
    <w:basedOn w:val="a0"/>
    <w:uiPriority w:val="22"/>
    <w:qFormat/>
    <w:rsid w:val="000F5741"/>
    <w:rPr>
      <w:b/>
      <w:bCs/>
    </w:rPr>
  </w:style>
  <w:style w:type="table" w:styleId="ad">
    <w:name w:val="Table Grid"/>
    <w:basedOn w:val="a1"/>
    <w:uiPriority w:val="59"/>
    <w:rsid w:val="00090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uiPriority w:val="99"/>
    <w:semiHidden/>
    <w:unhideWhenUsed/>
    <w:rsid w:val="002C7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1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9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ACDE1D3A3248F60079BEE8F62D09FA1C1D3E1B8C416B3053CE9FA05F7q9cBI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68CF20DFEF736B5E1B4B284F5E27CC7F86187474ACEA090225209ACA5985601BBF1F06596288793606ADA425676EC36002300111ADE28c5VAO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68CF20DFEF736B5E1B4B284F5E27CC7F86187474ACEA090225209ACA5985601BBF1F06596288C9B606ADA425676EC36002300111ADE28c5VAO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168CF20DFEF736B5E1B4B284F5E27CC7F86187474CCEA090225209ACA5985601BBF1F065942A879C606ADA425676EC36002300111ADE28c5VA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68CF20DFEF736B5E1B4B284F5E27CC7F86187474CCEA090225209ACA5985601BBF1F065962B8E9A606ADA425676EC36002300111ADE28c5VAO" TargetMode="External"/><Relationship Id="rId14" Type="http://schemas.openxmlformats.org/officeDocument/2006/relationships/hyperlink" Target="consultantplus://offline/ref=AACDE1D3A3248F60079BF08274BCC1AAC4D0BBB3CF1EB05169B6A158A0921ECCq7c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8AC65-943B-4AE6-8963-4E9DB932E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953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Радин</dc:creator>
  <cp:lastModifiedBy>Савина Татьяна Владимировна</cp:lastModifiedBy>
  <cp:revision>8</cp:revision>
  <cp:lastPrinted>2024-07-24T11:24:00Z</cp:lastPrinted>
  <dcterms:created xsi:type="dcterms:W3CDTF">2024-07-24T14:54:00Z</dcterms:created>
  <dcterms:modified xsi:type="dcterms:W3CDTF">2024-07-26T11:51:00Z</dcterms:modified>
</cp:coreProperties>
</file>