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BBF99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23510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A708A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8C5425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84EC94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74BB23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C1198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7BD300" w14:textId="77777777" w:rsidR="009B057D" w:rsidRPr="00D54B86" w:rsidRDefault="009B057D" w:rsidP="002A49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55A9E96" w14:textId="77777777" w:rsidR="009B057D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082B66F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619DA74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8271872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EE1BC7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507B5D7" w14:textId="77777777" w:rsidR="00E52091" w:rsidRDefault="00E52091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13D7AAB6" w14:textId="77777777" w:rsidR="009B057D" w:rsidRPr="00D54B86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53BCC508" w14:textId="77777777" w:rsidR="009B057D" w:rsidRPr="00F9405F" w:rsidRDefault="002527A9" w:rsidP="007C2D34">
      <w:pPr>
        <w:ind w:right="3856"/>
        <w:jc w:val="both"/>
        <w:rPr>
          <w:rFonts w:ascii="PT Astra Serif" w:hAnsi="PT Astra Serif" w:cs="Times New Roman"/>
          <w:sz w:val="28"/>
          <w:szCs w:val="28"/>
        </w:rPr>
      </w:pPr>
      <w:r w:rsidRPr="00F9405F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0E1BC0" w:rsidRPr="00F9405F">
        <w:rPr>
          <w:rFonts w:ascii="PT Astra Serif" w:hAnsi="PT Astra Serif" w:cs="Times New Roman"/>
          <w:sz w:val="28"/>
          <w:szCs w:val="28"/>
        </w:rPr>
        <w:t>й</w:t>
      </w:r>
      <w:r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="007C2D34" w:rsidRPr="00F9405F">
        <w:rPr>
          <w:rFonts w:ascii="PT Astra Serif" w:hAnsi="PT Astra Serif" w:cs="Times New Roman"/>
          <w:sz w:val="28"/>
          <w:szCs w:val="28"/>
        </w:rPr>
        <w:t xml:space="preserve">и дополнений </w:t>
      </w:r>
      <w:r w:rsidRPr="00F9405F">
        <w:rPr>
          <w:rFonts w:ascii="PT Astra Serif" w:hAnsi="PT Astra Serif" w:cs="Times New Roman"/>
          <w:sz w:val="28"/>
          <w:szCs w:val="28"/>
        </w:rPr>
        <w:t>в постановление администрации города Тулы от 18.0</w:t>
      </w:r>
      <w:r w:rsidR="00FE6B8B" w:rsidRPr="00F9405F">
        <w:rPr>
          <w:rFonts w:ascii="PT Astra Serif" w:hAnsi="PT Astra Serif" w:cs="Times New Roman"/>
          <w:sz w:val="28"/>
          <w:szCs w:val="28"/>
        </w:rPr>
        <w:t>3</w:t>
      </w:r>
      <w:r w:rsidRPr="00F9405F">
        <w:rPr>
          <w:rFonts w:ascii="PT Astra Serif" w:hAnsi="PT Astra Serif" w:cs="Times New Roman"/>
          <w:sz w:val="28"/>
          <w:szCs w:val="28"/>
        </w:rPr>
        <w:t>.202</w:t>
      </w:r>
      <w:r w:rsidR="00FE6B8B" w:rsidRPr="00F9405F">
        <w:rPr>
          <w:rFonts w:ascii="PT Astra Serif" w:hAnsi="PT Astra Serif" w:cs="Times New Roman"/>
          <w:sz w:val="28"/>
          <w:szCs w:val="28"/>
        </w:rPr>
        <w:t>1</w:t>
      </w:r>
      <w:r w:rsidR="007C2D34"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Pr="00F9405F">
        <w:rPr>
          <w:rFonts w:ascii="PT Astra Serif" w:hAnsi="PT Astra Serif" w:cs="Times New Roman"/>
          <w:sz w:val="28"/>
          <w:szCs w:val="28"/>
        </w:rPr>
        <w:t xml:space="preserve">№ </w:t>
      </w:r>
      <w:r w:rsidR="00FE6B8B" w:rsidRPr="00F9405F">
        <w:rPr>
          <w:rFonts w:ascii="PT Astra Serif" w:hAnsi="PT Astra Serif" w:cs="Times New Roman"/>
          <w:sz w:val="28"/>
          <w:szCs w:val="28"/>
        </w:rPr>
        <w:t>456</w:t>
      </w:r>
    </w:p>
    <w:p w14:paraId="0BDFB799" w14:textId="77777777" w:rsidR="009B057D" w:rsidRPr="00F9405F" w:rsidRDefault="009B057D" w:rsidP="00665841">
      <w:pPr>
        <w:spacing w:line="27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0932D72" w14:textId="77777777" w:rsidR="002527A9" w:rsidRPr="00F9405F" w:rsidRDefault="002527A9" w:rsidP="0066584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9431F1E" w14:textId="77777777" w:rsidR="00EE2508" w:rsidRPr="00F9405F" w:rsidRDefault="00EE2508" w:rsidP="009F3CF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405F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FE388E" w:rsidRPr="00F9405F">
        <w:rPr>
          <w:rFonts w:ascii="PT Astra Serif" w:hAnsi="PT Astra Serif" w:cs="Times New Roman"/>
          <w:sz w:val="28"/>
          <w:szCs w:val="28"/>
        </w:rPr>
        <w:t>с Федеральным закон</w:t>
      </w:r>
      <w:r w:rsidR="00FE6B8B" w:rsidRPr="00F9405F">
        <w:rPr>
          <w:rFonts w:ascii="PT Astra Serif" w:hAnsi="PT Astra Serif" w:cs="Times New Roman"/>
          <w:sz w:val="28"/>
          <w:szCs w:val="28"/>
        </w:rPr>
        <w:t>о</w:t>
      </w:r>
      <w:r w:rsidR="00FE388E" w:rsidRPr="00F9405F">
        <w:rPr>
          <w:rFonts w:ascii="PT Astra Serif" w:hAnsi="PT Astra Serif" w:cs="Times New Roman"/>
          <w:sz w:val="28"/>
          <w:szCs w:val="28"/>
        </w:rPr>
        <w:t xml:space="preserve">м от </w:t>
      </w:r>
      <w:r w:rsidR="00AA2098" w:rsidRPr="00F9405F">
        <w:rPr>
          <w:rFonts w:ascii="PT Astra Serif" w:hAnsi="PT Astra Serif" w:cs="Times New Roman"/>
          <w:sz w:val="28"/>
          <w:szCs w:val="28"/>
        </w:rPr>
        <w:t>06.10.</w:t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2003 </w:t>
      </w:r>
      <w:r w:rsidR="00FE388E" w:rsidRPr="00F9405F">
        <w:rPr>
          <w:rFonts w:ascii="PT Astra Serif" w:hAnsi="PT Astra Serif" w:cs="Times New Roman"/>
          <w:sz w:val="28"/>
          <w:szCs w:val="28"/>
        </w:rPr>
        <w:br/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№ </w:t>
      </w:r>
      <w:r w:rsidR="00B8282B" w:rsidRPr="00F9405F">
        <w:rPr>
          <w:rFonts w:ascii="PT Astra Serif" w:hAnsi="PT Astra Serif" w:cs="Times New Roman"/>
          <w:sz w:val="28"/>
          <w:szCs w:val="28"/>
        </w:rPr>
        <w:t>131-ФЗ «Об общих принципах</w:t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="00B8282B" w:rsidRPr="00F9405F">
        <w:rPr>
          <w:rFonts w:ascii="PT Astra Serif" w:hAnsi="PT Astra Serif" w:cs="Times New Roman"/>
          <w:sz w:val="28"/>
          <w:szCs w:val="28"/>
        </w:rPr>
        <w:t>организации местного самоуправления</w:t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 в Российской Федерации», </w:t>
      </w:r>
      <w:r w:rsidR="00D551FD" w:rsidRPr="00F9405F">
        <w:rPr>
          <w:rFonts w:ascii="PT Astra Serif" w:hAnsi="PT Astra Serif" w:cs="Times New Roman"/>
          <w:sz w:val="28"/>
          <w:szCs w:val="28"/>
        </w:rPr>
        <w:t xml:space="preserve">Федеральным законом </w:t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от </w:t>
      </w:r>
      <w:r w:rsidR="00FE6B8B" w:rsidRPr="00F9405F">
        <w:rPr>
          <w:rFonts w:ascii="PT Astra Serif" w:hAnsi="PT Astra Serif" w:cs="Times New Roman"/>
          <w:sz w:val="28"/>
          <w:szCs w:val="28"/>
        </w:rPr>
        <w:t>28</w:t>
      </w:r>
      <w:r w:rsidR="00AA2098" w:rsidRPr="00F9405F">
        <w:rPr>
          <w:rFonts w:ascii="PT Astra Serif" w:hAnsi="PT Astra Serif" w:cs="Times New Roman"/>
          <w:sz w:val="28"/>
          <w:szCs w:val="28"/>
        </w:rPr>
        <w:t>.</w:t>
      </w:r>
      <w:r w:rsidR="00FE6B8B" w:rsidRPr="00F9405F">
        <w:rPr>
          <w:rFonts w:ascii="PT Astra Serif" w:hAnsi="PT Astra Serif" w:cs="Times New Roman"/>
          <w:sz w:val="28"/>
          <w:szCs w:val="28"/>
        </w:rPr>
        <w:t>12</w:t>
      </w:r>
      <w:r w:rsidR="00AA2098" w:rsidRPr="00F9405F">
        <w:rPr>
          <w:rFonts w:ascii="PT Astra Serif" w:hAnsi="PT Astra Serif" w:cs="Times New Roman"/>
          <w:sz w:val="28"/>
          <w:szCs w:val="28"/>
        </w:rPr>
        <w:t>.</w:t>
      </w:r>
      <w:r w:rsidR="00FE6B8B" w:rsidRPr="00F9405F">
        <w:rPr>
          <w:rFonts w:ascii="PT Astra Serif" w:hAnsi="PT Astra Serif" w:cs="Times New Roman"/>
          <w:sz w:val="28"/>
          <w:szCs w:val="28"/>
        </w:rPr>
        <w:t>2009</w:t>
      </w:r>
      <w:r w:rsidR="00D551FD"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="00B8282B" w:rsidRPr="00F9405F">
        <w:rPr>
          <w:rFonts w:ascii="PT Astra Serif" w:hAnsi="PT Astra Serif" w:cs="Times New Roman"/>
          <w:sz w:val="28"/>
          <w:szCs w:val="28"/>
        </w:rPr>
        <w:t xml:space="preserve">№ </w:t>
      </w:r>
      <w:r w:rsidR="00FE6B8B" w:rsidRPr="00F9405F">
        <w:rPr>
          <w:rFonts w:ascii="PT Astra Serif" w:hAnsi="PT Astra Serif" w:cs="Times New Roman"/>
          <w:sz w:val="28"/>
          <w:szCs w:val="28"/>
        </w:rPr>
        <w:t>381</w:t>
      </w:r>
      <w:r w:rsidR="00B8282B" w:rsidRPr="00F9405F">
        <w:rPr>
          <w:rFonts w:ascii="PT Astra Serif" w:hAnsi="PT Astra Serif" w:cs="Times New Roman"/>
          <w:sz w:val="28"/>
          <w:szCs w:val="28"/>
        </w:rPr>
        <w:t>-ФЗ «О</w:t>
      </w:r>
      <w:r w:rsidR="00FE6B8B" w:rsidRPr="00F9405F">
        <w:rPr>
          <w:rFonts w:ascii="PT Astra Serif" w:hAnsi="PT Astra Serif" w:cs="Times New Roman"/>
          <w:sz w:val="28"/>
          <w:szCs w:val="28"/>
        </w:rPr>
        <w:t>б основах государственного регулирования торговой деятельности в Российской Федерации»</w:t>
      </w:r>
      <w:r w:rsidR="00A0025F" w:rsidRPr="00F9405F">
        <w:rPr>
          <w:rFonts w:ascii="PT Astra Serif" w:hAnsi="PT Astra Serif" w:cs="Times New Roman"/>
          <w:sz w:val="28"/>
          <w:szCs w:val="28"/>
        </w:rPr>
        <w:t xml:space="preserve">, </w:t>
      </w:r>
      <w:r w:rsidR="00942538" w:rsidRPr="00942538">
        <w:rPr>
          <w:rFonts w:ascii="PT Astra Serif" w:hAnsi="PT Astra Serif" w:cs="Times New Roman"/>
          <w:sz w:val="28"/>
          <w:szCs w:val="28"/>
        </w:rPr>
        <w:t xml:space="preserve">решением Тульской городской Думы от 31.01.2018 </w:t>
      </w:r>
      <w:r w:rsidR="00942538">
        <w:rPr>
          <w:rFonts w:ascii="PT Astra Serif" w:hAnsi="PT Astra Serif" w:cs="Times New Roman"/>
          <w:sz w:val="28"/>
          <w:szCs w:val="28"/>
        </w:rPr>
        <w:t>№</w:t>
      </w:r>
      <w:r w:rsidR="00942538" w:rsidRPr="00942538">
        <w:rPr>
          <w:rFonts w:ascii="PT Astra Serif" w:hAnsi="PT Astra Serif" w:cs="Times New Roman"/>
          <w:sz w:val="28"/>
          <w:szCs w:val="28"/>
        </w:rPr>
        <w:t xml:space="preserve"> 47/1156 </w:t>
      </w:r>
      <w:r w:rsidR="00942538">
        <w:rPr>
          <w:rFonts w:ascii="PT Astra Serif" w:hAnsi="PT Astra Serif" w:cs="Times New Roman"/>
          <w:sz w:val="28"/>
          <w:szCs w:val="28"/>
        </w:rPr>
        <w:t>«</w:t>
      </w:r>
      <w:r w:rsidR="00942538" w:rsidRPr="00942538">
        <w:rPr>
          <w:rFonts w:ascii="PT Astra Serif" w:hAnsi="PT Astra Serif" w:cs="Times New Roman"/>
          <w:sz w:val="28"/>
          <w:szCs w:val="28"/>
        </w:rPr>
        <w:t>О Правилах благоустройства территории муниципального образования город Тула</w:t>
      </w:r>
      <w:r w:rsidR="00942538">
        <w:rPr>
          <w:rFonts w:ascii="PT Astra Serif" w:hAnsi="PT Astra Serif" w:cs="Times New Roman"/>
          <w:sz w:val="28"/>
          <w:szCs w:val="28"/>
        </w:rPr>
        <w:t xml:space="preserve">», </w:t>
      </w:r>
      <w:r w:rsidR="00B8282B" w:rsidRPr="00F9405F">
        <w:rPr>
          <w:rFonts w:ascii="PT Astra Serif" w:hAnsi="PT Astra Serif" w:cs="Times New Roman"/>
          <w:sz w:val="28"/>
          <w:szCs w:val="28"/>
        </w:rPr>
        <w:t xml:space="preserve">на основании Устава муниципального образования город Тула, администрация города Тулы </w:t>
      </w:r>
      <w:r w:rsidR="006606A2" w:rsidRPr="00F9405F">
        <w:rPr>
          <w:rFonts w:ascii="PT Astra Serif" w:hAnsi="PT Astra Serif" w:cs="Times New Roman"/>
          <w:sz w:val="28"/>
          <w:szCs w:val="28"/>
        </w:rPr>
        <w:t>ПОСТАНОВЛЯЕТ</w:t>
      </w:r>
      <w:r w:rsidRPr="00F9405F">
        <w:rPr>
          <w:rFonts w:ascii="PT Astra Serif" w:hAnsi="PT Astra Serif" w:cs="Times New Roman"/>
          <w:sz w:val="28"/>
          <w:szCs w:val="28"/>
        </w:rPr>
        <w:t>:</w:t>
      </w:r>
    </w:p>
    <w:p w14:paraId="2F0D9E49" w14:textId="5725A621" w:rsidR="006B5BA9" w:rsidRPr="006B5BA9" w:rsidRDefault="004534B3" w:rsidP="002A7724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Утвердить изменения и дополнения, вносимые</w:t>
      </w:r>
      <w:r w:rsidR="00A0025F" w:rsidRPr="006B5BA9">
        <w:rPr>
          <w:rFonts w:ascii="PT Astra Serif" w:hAnsi="PT Astra Serif" w:cs="Times New Roman"/>
          <w:sz w:val="28"/>
          <w:szCs w:val="28"/>
        </w:rPr>
        <w:t xml:space="preserve"> в постановление администрации города Тулы от 18.0</w:t>
      </w:r>
      <w:r w:rsidR="00FE6B8B" w:rsidRPr="006B5BA9">
        <w:rPr>
          <w:rFonts w:ascii="PT Astra Serif" w:hAnsi="PT Astra Serif" w:cs="Times New Roman"/>
          <w:sz w:val="28"/>
          <w:szCs w:val="28"/>
        </w:rPr>
        <w:t>3</w:t>
      </w:r>
      <w:r w:rsidR="00A0025F" w:rsidRPr="006B5BA9">
        <w:rPr>
          <w:rFonts w:ascii="PT Astra Serif" w:hAnsi="PT Astra Serif" w:cs="Times New Roman"/>
          <w:sz w:val="28"/>
          <w:szCs w:val="28"/>
        </w:rPr>
        <w:t>.202</w:t>
      </w:r>
      <w:r w:rsidR="00FE6B8B" w:rsidRPr="006B5BA9">
        <w:rPr>
          <w:rFonts w:ascii="PT Astra Serif" w:hAnsi="PT Astra Serif" w:cs="Times New Roman"/>
          <w:sz w:val="28"/>
          <w:szCs w:val="28"/>
        </w:rPr>
        <w:t>1</w:t>
      </w:r>
      <w:r w:rsidR="00A0025F" w:rsidRPr="006B5BA9">
        <w:rPr>
          <w:rFonts w:ascii="PT Astra Serif" w:hAnsi="PT Astra Serif" w:cs="Times New Roman"/>
          <w:sz w:val="28"/>
          <w:szCs w:val="28"/>
        </w:rPr>
        <w:t xml:space="preserve"> № </w:t>
      </w:r>
      <w:r w:rsidR="00FE6B8B" w:rsidRPr="006B5BA9">
        <w:rPr>
          <w:rFonts w:ascii="PT Astra Serif" w:hAnsi="PT Astra Serif" w:cs="Times New Roman"/>
          <w:sz w:val="28"/>
          <w:szCs w:val="28"/>
        </w:rPr>
        <w:t>456</w:t>
      </w:r>
      <w:r w:rsidR="00A0025F" w:rsidRPr="006B5BA9">
        <w:rPr>
          <w:rFonts w:ascii="PT Astra Serif" w:hAnsi="PT Astra Serif" w:cs="Times New Roman"/>
          <w:sz w:val="28"/>
          <w:szCs w:val="28"/>
        </w:rPr>
        <w:t xml:space="preserve"> «О</w:t>
      </w:r>
      <w:r w:rsidR="002527A9" w:rsidRPr="006B5BA9">
        <w:rPr>
          <w:rFonts w:ascii="PT Astra Serif" w:hAnsi="PT Astra Serif" w:cs="Times New Roman"/>
          <w:sz w:val="28"/>
          <w:szCs w:val="28"/>
        </w:rPr>
        <w:t xml:space="preserve"> размещении </w:t>
      </w:r>
      <w:r w:rsidR="00FE6B8B" w:rsidRPr="006B5BA9">
        <w:rPr>
          <w:rFonts w:ascii="PT Astra Serif" w:hAnsi="PT Astra Serif" w:cs="Times New Roman"/>
          <w:sz w:val="28"/>
          <w:szCs w:val="28"/>
        </w:rPr>
        <w:t>нестационарных торговых объектов на территории муниципального образования город Тула</w:t>
      </w:r>
      <w:r w:rsidR="002527A9" w:rsidRPr="006B5BA9">
        <w:rPr>
          <w:rFonts w:ascii="PT Astra Serif" w:hAnsi="PT Astra Serif" w:cs="Times New Roman"/>
          <w:sz w:val="28"/>
          <w:szCs w:val="28"/>
        </w:rPr>
        <w:t>»</w:t>
      </w:r>
      <w:r>
        <w:rPr>
          <w:rFonts w:ascii="PT Astra Serif" w:hAnsi="PT Astra Serif" w:cs="Times New Roman"/>
          <w:sz w:val="28"/>
          <w:szCs w:val="28"/>
        </w:rPr>
        <w:t xml:space="preserve"> (приложение).</w:t>
      </w:r>
    </w:p>
    <w:p w14:paraId="16DA1E18" w14:textId="77777777" w:rsidR="00E52091" w:rsidRPr="00F9405F" w:rsidRDefault="00E5499E" w:rsidP="00E5499E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A0025F" w:rsidRPr="00E5499E">
        <w:rPr>
          <w:rFonts w:ascii="PT Astra Serif" w:hAnsi="PT Astra Serif" w:cs="Times New Roman"/>
          <w:bCs/>
          <w:sz w:val="28"/>
          <w:szCs w:val="28"/>
        </w:rPr>
        <w:t>Разместить</w:t>
      </w:r>
      <w:r w:rsidR="00A0025F" w:rsidRPr="00F9405F">
        <w:rPr>
          <w:rFonts w:ascii="PT Astra Serif" w:hAnsi="PT Astra Serif" w:cs="Times New Roman"/>
          <w:sz w:val="28"/>
          <w:szCs w:val="28"/>
        </w:rPr>
        <w:t xml:space="preserve"> постановление на официальном сайте администрации города Тулы в информационно-телекоммуникационной сети «Интернет»</w:t>
      </w:r>
      <w:r w:rsidR="00E52091" w:rsidRPr="00F9405F">
        <w:rPr>
          <w:rFonts w:ascii="PT Astra Serif" w:hAnsi="PT Astra Serif" w:cs="Times New Roman"/>
          <w:sz w:val="28"/>
          <w:szCs w:val="28"/>
        </w:rPr>
        <w:t>.</w:t>
      </w:r>
    </w:p>
    <w:p w14:paraId="48C136B1" w14:textId="77777777" w:rsidR="00E52091" w:rsidRPr="00F9405F" w:rsidRDefault="00E52091" w:rsidP="009F3CFC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F9405F">
        <w:rPr>
          <w:rFonts w:ascii="PT Astra Serif" w:hAnsi="PT Astra Serif" w:cs="Times New Roman"/>
          <w:bCs/>
          <w:sz w:val="28"/>
          <w:szCs w:val="28"/>
        </w:rPr>
        <w:t xml:space="preserve">Постановление вступает в силу со дня </w:t>
      </w:r>
      <w:r w:rsidR="00A978A6" w:rsidRPr="00F9405F">
        <w:rPr>
          <w:rFonts w:ascii="PT Astra Serif" w:hAnsi="PT Astra Serif" w:cs="Times New Roman"/>
          <w:bCs/>
          <w:sz w:val="28"/>
          <w:szCs w:val="28"/>
        </w:rPr>
        <w:t>официального опубликования</w:t>
      </w:r>
      <w:r w:rsidRPr="00F9405F">
        <w:rPr>
          <w:rFonts w:ascii="PT Astra Serif" w:hAnsi="PT Astra Serif" w:cs="Times New Roman"/>
          <w:bCs/>
          <w:sz w:val="28"/>
          <w:szCs w:val="28"/>
        </w:rPr>
        <w:t>.</w:t>
      </w:r>
    </w:p>
    <w:p w14:paraId="375BF214" w14:textId="77777777" w:rsidR="009B057D" w:rsidRDefault="009B057D" w:rsidP="00665841">
      <w:pPr>
        <w:spacing w:line="276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14:paraId="5D62B192" w14:textId="77777777" w:rsidR="00E5499E" w:rsidRPr="00F9405F" w:rsidRDefault="00E5499E" w:rsidP="00665841">
      <w:pPr>
        <w:spacing w:line="276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14:paraId="2E4312BE" w14:textId="77777777" w:rsidR="009B057D" w:rsidRPr="00F9405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F9405F">
        <w:rPr>
          <w:rFonts w:ascii="PT Astra Serif" w:hAnsi="PT Astra Serif" w:cs="Times New Roman"/>
          <w:sz w:val="28"/>
          <w:szCs w:val="28"/>
        </w:rPr>
        <w:t xml:space="preserve">Глава администрации </w:t>
      </w:r>
    </w:p>
    <w:p w14:paraId="5E32E1A8" w14:textId="77777777" w:rsidR="009E5F58" w:rsidRPr="00F9405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F9405F">
        <w:rPr>
          <w:rFonts w:ascii="PT Astra Serif" w:hAnsi="PT Astra Serif" w:cs="Times New Roman"/>
          <w:sz w:val="28"/>
          <w:szCs w:val="28"/>
        </w:rPr>
        <w:t xml:space="preserve">города Тулы                                               </w:t>
      </w:r>
      <w:r w:rsidR="002527A9"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Pr="00F9405F">
        <w:rPr>
          <w:rFonts w:ascii="PT Astra Serif" w:hAnsi="PT Astra Serif" w:cs="Times New Roman"/>
          <w:sz w:val="28"/>
          <w:szCs w:val="28"/>
        </w:rPr>
        <w:t xml:space="preserve">          </w:t>
      </w:r>
      <w:r w:rsidR="00B43A0E" w:rsidRPr="00F9405F">
        <w:rPr>
          <w:rFonts w:ascii="PT Astra Serif" w:hAnsi="PT Astra Serif" w:cs="Times New Roman"/>
          <w:sz w:val="28"/>
          <w:szCs w:val="28"/>
        </w:rPr>
        <w:t xml:space="preserve">      </w:t>
      </w:r>
      <w:r w:rsidR="005405D4" w:rsidRPr="00F9405F">
        <w:rPr>
          <w:rFonts w:ascii="PT Astra Serif" w:hAnsi="PT Astra Serif" w:cs="Times New Roman"/>
          <w:sz w:val="28"/>
          <w:szCs w:val="28"/>
        </w:rPr>
        <w:t xml:space="preserve">             </w:t>
      </w:r>
      <w:r w:rsidR="00915D09" w:rsidRPr="00F9405F">
        <w:rPr>
          <w:rFonts w:ascii="PT Astra Serif" w:hAnsi="PT Astra Serif" w:cs="Times New Roman"/>
          <w:sz w:val="28"/>
          <w:szCs w:val="28"/>
        </w:rPr>
        <w:t xml:space="preserve">    </w:t>
      </w:r>
      <w:r w:rsidR="002527A9" w:rsidRPr="00F9405F">
        <w:rPr>
          <w:rFonts w:ascii="PT Astra Serif" w:hAnsi="PT Astra Serif" w:cs="Times New Roman"/>
          <w:sz w:val="28"/>
          <w:szCs w:val="28"/>
        </w:rPr>
        <w:t>И.И. Беспалов</w:t>
      </w:r>
    </w:p>
    <w:p w14:paraId="6107D3AE" w14:textId="77777777" w:rsidR="00DC702A" w:rsidRDefault="00DC702A" w:rsidP="00E52136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</w:p>
    <w:p w14:paraId="04509866" w14:textId="77777777" w:rsidR="00DC702A" w:rsidRDefault="00DC702A" w:rsidP="00E52136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</w:p>
    <w:p w14:paraId="22F340E5" w14:textId="77777777" w:rsidR="00DC702A" w:rsidRDefault="00DC702A" w:rsidP="00E52136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</w:p>
    <w:p w14:paraId="690D61BD" w14:textId="77777777" w:rsidR="00DC702A" w:rsidRDefault="00DC702A" w:rsidP="00E52136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</w:p>
    <w:p w14:paraId="416B739D" w14:textId="77777777" w:rsidR="00DC702A" w:rsidRDefault="00DC702A" w:rsidP="00E52136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</w:p>
    <w:p w14:paraId="523F33B6" w14:textId="3E3E8341" w:rsidR="00535782" w:rsidRDefault="00170575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</w:p>
    <w:p w14:paraId="7F3E20F6" w14:textId="0BAE6AC5" w:rsidR="00170575" w:rsidRDefault="00AA1086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</w:t>
      </w:r>
      <w:r w:rsidR="00170575">
        <w:rPr>
          <w:rFonts w:ascii="PT Astra Serif" w:hAnsi="PT Astra Serif" w:cs="Times New Roman"/>
          <w:sz w:val="28"/>
          <w:szCs w:val="28"/>
        </w:rPr>
        <w:t xml:space="preserve"> постановлению</w:t>
      </w:r>
    </w:p>
    <w:p w14:paraId="5A7C7D09" w14:textId="0EC18490" w:rsidR="00170575" w:rsidRDefault="00AA1086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</w:t>
      </w:r>
      <w:r w:rsidR="00170575">
        <w:rPr>
          <w:rFonts w:ascii="PT Astra Serif" w:hAnsi="PT Astra Serif" w:cs="Times New Roman"/>
          <w:sz w:val="28"/>
          <w:szCs w:val="28"/>
        </w:rPr>
        <w:t>дминистрации города Тулы</w:t>
      </w:r>
    </w:p>
    <w:p w14:paraId="3107544B" w14:textId="2F3059B0" w:rsidR="00AA1086" w:rsidRDefault="00AA1086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от ______________ №_____</w:t>
      </w:r>
    </w:p>
    <w:p w14:paraId="7093E02B" w14:textId="6B778456" w:rsidR="004534B3" w:rsidRDefault="004534B3" w:rsidP="00E5213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 w:cs="Times New Roman"/>
          <w:sz w:val="28"/>
          <w:szCs w:val="28"/>
        </w:rPr>
      </w:pPr>
    </w:p>
    <w:p w14:paraId="631CB98C" w14:textId="79C00245" w:rsidR="004534B3" w:rsidRDefault="004534B3" w:rsidP="00E5213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 w:cs="Times New Roman"/>
          <w:sz w:val="28"/>
          <w:szCs w:val="28"/>
        </w:rPr>
      </w:pPr>
    </w:p>
    <w:p w14:paraId="56241131" w14:textId="55AC49E4" w:rsidR="00AA1086" w:rsidRDefault="00AA1086" w:rsidP="00DE6961">
      <w:pPr>
        <w:widowControl w:val="0"/>
        <w:autoSpaceDE w:val="0"/>
        <w:autoSpaceDN w:val="0"/>
        <w:adjustRightInd w:val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Изменения и дополнения, вносимые в постановление администрации города Тулы от 18.03.2021 № 456 «О размещении нестационарных торговых объектов на территории муниципального образования город Тула»</w:t>
      </w:r>
    </w:p>
    <w:p w14:paraId="399334C0" w14:textId="251ACF3D" w:rsidR="004534B3" w:rsidRDefault="004534B3" w:rsidP="00E5213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 w:cs="Times New Roman"/>
          <w:sz w:val="28"/>
          <w:szCs w:val="28"/>
        </w:rPr>
      </w:pPr>
    </w:p>
    <w:p w14:paraId="28123BD2" w14:textId="1853C543" w:rsidR="004534B3" w:rsidRPr="00DE6961" w:rsidRDefault="00AA1086" w:rsidP="00DE6961">
      <w:pPr>
        <w:pStyle w:val="a8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</w:t>
      </w:r>
      <w:r w:rsidR="004534B3" w:rsidRPr="00DE6961">
        <w:rPr>
          <w:rFonts w:ascii="PT Astra Serif" w:hAnsi="PT Astra Serif" w:cs="Times New Roman"/>
          <w:sz w:val="28"/>
          <w:szCs w:val="28"/>
        </w:rPr>
        <w:t xml:space="preserve"> пункте 4 приложения 1 к Постановлению:</w:t>
      </w:r>
    </w:p>
    <w:p w14:paraId="5E8DBAC2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 подпункте 3 текст «</w:t>
      </w:r>
      <w:r w:rsidRPr="00DE6961">
        <w:rPr>
          <w:rFonts w:ascii="PT Astra Serif" w:hAnsi="PT Astra Serif" w:cs="PT Astra Serif"/>
          <w:sz w:val="28"/>
          <w:szCs w:val="28"/>
        </w:rPr>
        <w:t>стационарного предприятия общественного питания и» исключить;</w:t>
      </w:r>
    </w:p>
    <w:p w14:paraId="7E428BA6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>в подпункте 4 текст «павильоны размещаются» заменить текстом «павильоны, для которых не утверждено типовое архитектурное решение, размещаются»;</w:t>
      </w:r>
    </w:p>
    <w:p w14:paraId="59F46414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>в подпункте 11 текст «периода действия размещаются» заменить текстом «периода действия, для которых не утверждено типовое архитектурное решение, размещаются»;</w:t>
      </w:r>
    </w:p>
    <w:p w14:paraId="0FB02803" w14:textId="28B87E16" w:rsidR="004534B3" w:rsidRPr="00DE6961" w:rsidRDefault="00AA1086" w:rsidP="00DE6961">
      <w:pPr>
        <w:pStyle w:val="a8"/>
        <w:numPr>
          <w:ilvl w:val="0"/>
          <w:numId w:val="32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 xml:space="preserve"> Д</w:t>
      </w:r>
      <w:r w:rsidR="004534B3" w:rsidRPr="00DE6961">
        <w:rPr>
          <w:rFonts w:ascii="PT Astra Serif" w:hAnsi="PT Astra Serif" w:cs="PT Astra Serif"/>
          <w:sz w:val="28"/>
          <w:szCs w:val="28"/>
        </w:rPr>
        <w:t>ополнить приложение 1 к Постановлению пунктом 7-1 следующего содержания:</w:t>
      </w:r>
    </w:p>
    <w:p w14:paraId="73FBBF46" w14:textId="3D1504E4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 xml:space="preserve">«7-1. В целях сохранения исторического облика города Тулы требования к внешнему виду НТО </w:t>
      </w:r>
      <w:r w:rsidRPr="00DE6961">
        <w:rPr>
          <w:rFonts w:ascii="PT Astra Serif" w:hAnsi="PT Astra Serif" w:cs="Times New Roman"/>
          <w:sz w:val="28"/>
          <w:szCs w:val="28"/>
        </w:rPr>
        <w:t xml:space="preserve">применяются в зависимости от архитектурно-градостроительной значимости </w:t>
      </w:r>
      <w:r w:rsidR="00FE5D1E">
        <w:rPr>
          <w:rFonts w:ascii="PT Astra Serif" w:hAnsi="PT Astra Serif" w:cs="Times New Roman"/>
          <w:sz w:val="28"/>
          <w:szCs w:val="28"/>
        </w:rPr>
        <w:t xml:space="preserve">конкретной </w:t>
      </w:r>
      <w:r w:rsidRPr="00DE6961">
        <w:rPr>
          <w:rFonts w:ascii="PT Astra Serif" w:hAnsi="PT Astra Serif" w:cs="Times New Roman"/>
          <w:sz w:val="28"/>
          <w:szCs w:val="28"/>
        </w:rPr>
        <w:t>территории муниципального образования.</w:t>
      </w:r>
    </w:p>
    <w:p w14:paraId="1BE5C583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 муниципальном образовании город Тула выделяются:</w:t>
      </w:r>
    </w:p>
    <w:p w14:paraId="58D6E76A" w14:textId="71BD0605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а) </w:t>
      </w:r>
      <w:r w:rsidR="00FE5D1E">
        <w:rPr>
          <w:rFonts w:ascii="PT Astra Serif" w:hAnsi="PT Astra Serif" w:cs="Times New Roman"/>
          <w:sz w:val="28"/>
          <w:szCs w:val="28"/>
        </w:rPr>
        <w:t>«З</w:t>
      </w:r>
      <w:r w:rsidRPr="00DE6961">
        <w:rPr>
          <w:rFonts w:ascii="PT Astra Serif" w:hAnsi="PT Astra Serif" w:cs="Times New Roman"/>
          <w:sz w:val="28"/>
          <w:szCs w:val="28"/>
        </w:rPr>
        <w:t>она исторической части города</w:t>
      </w:r>
      <w:r w:rsidR="00FE5D1E">
        <w:rPr>
          <w:rFonts w:ascii="PT Astra Serif" w:hAnsi="PT Astra Serif" w:cs="Times New Roman"/>
          <w:sz w:val="28"/>
          <w:szCs w:val="28"/>
        </w:rPr>
        <w:t>»</w:t>
      </w:r>
      <w:r w:rsidRPr="00DE6961">
        <w:rPr>
          <w:rFonts w:ascii="PT Astra Serif" w:hAnsi="PT Astra Serif" w:cs="Times New Roman"/>
          <w:sz w:val="28"/>
          <w:szCs w:val="28"/>
        </w:rPr>
        <w:t>: территория, ограниченная руслом р. 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Упы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 и ул. Советская</w:t>
      </w:r>
      <w:r w:rsidR="00170575" w:rsidRPr="00DE6961">
        <w:rPr>
          <w:rFonts w:ascii="PT Astra Serif" w:hAnsi="PT Astra Serif" w:cs="Times New Roman"/>
          <w:sz w:val="28"/>
          <w:szCs w:val="28"/>
        </w:rPr>
        <w:t xml:space="preserve"> (на всем протяжении)</w:t>
      </w:r>
      <w:r w:rsidRPr="00DE6961">
        <w:rPr>
          <w:rFonts w:ascii="PT Astra Serif" w:hAnsi="PT Astra Serif" w:cs="Times New Roman"/>
          <w:sz w:val="28"/>
          <w:szCs w:val="28"/>
        </w:rPr>
        <w:t>;</w:t>
      </w:r>
    </w:p>
    <w:p w14:paraId="4778A985" w14:textId="183E1F63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б) </w:t>
      </w:r>
      <w:r w:rsidR="00FE5D1E">
        <w:rPr>
          <w:rFonts w:ascii="PT Astra Serif" w:hAnsi="PT Astra Serif" w:cs="Times New Roman"/>
          <w:sz w:val="28"/>
          <w:szCs w:val="28"/>
        </w:rPr>
        <w:t>«З</w:t>
      </w:r>
      <w:r w:rsidRPr="00DE6961">
        <w:rPr>
          <w:rFonts w:ascii="PT Astra Serif" w:hAnsi="PT Astra Serif" w:cs="Times New Roman"/>
          <w:sz w:val="28"/>
          <w:szCs w:val="28"/>
        </w:rPr>
        <w:t>она центральных улиц города</w:t>
      </w:r>
      <w:r w:rsidR="00FE5D1E">
        <w:rPr>
          <w:rFonts w:ascii="PT Astra Serif" w:hAnsi="PT Astra Serif" w:cs="Times New Roman"/>
          <w:sz w:val="28"/>
          <w:szCs w:val="28"/>
        </w:rPr>
        <w:t>»</w:t>
      </w:r>
      <w:r w:rsidRPr="00DE6961">
        <w:rPr>
          <w:rFonts w:ascii="PT Astra Serif" w:hAnsi="PT Astra Serif" w:cs="Times New Roman"/>
          <w:sz w:val="28"/>
          <w:szCs w:val="28"/>
        </w:rPr>
        <w:t xml:space="preserve">: проспект Ленина (на всем протяжении), Красноармейский проспект (на всем протяжении), ул. Ф. Энгельса (на всем протяжении), ул. Первомайская (на всем протяжении), ул. 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Дм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. Ульянова (на всем протяжении), ул. Болдина (на всем протяжении), ул. 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Староникитская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 (на всем протяжении), ул. Оборонная (на всем протяжении), ул. 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Кауля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 (на всем протяжении), ул. Октябрьская (на всем протяжении), ул. М. Горького (на всем протяжении), ул. 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Пузакова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 (на всем протяжении), ул. Пролетарская (на всем протяжении), ул. Ложевая (на всем протяжении), ул. Кирова (на всем протяжении)</w:t>
      </w:r>
      <w:r w:rsidR="00FE5D1E">
        <w:rPr>
          <w:rFonts w:ascii="PT Astra Serif" w:hAnsi="PT Astra Serif" w:cs="Times New Roman"/>
          <w:sz w:val="28"/>
          <w:szCs w:val="28"/>
        </w:rPr>
        <w:t>, ул. Металлургов (на всем протяжении)</w:t>
      </w:r>
      <w:r w:rsidRPr="00DE6961">
        <w:rPr>
          <w:rFonts w:ascii="PT Astra Serif" w:hAnsi="PT Astra Serif" w:cs="Times New Roman"/>
          <w:sz w:val="28"/>
          <w:szCs w:val="28"/>
        </w:rPr>
        <w:t>;</w:t>
      </w:r>
    </w:p>
    <w:p w14:paraId="7B0C2F40" w14:textId="4CE50533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в) </w:t>
      </w:r>
      <w:r w:rsidR="00FE5D1E">
        <w:rPr>
          <w:rFonts w:ascii="PT Astra Serif" w:hAnsi="PT Astra Serif" w:cs="Times New Roman"/>
          <w:sz w:val="28"/>
          <w:szCs w:val="28"/>
        </w:rPr>
        <w:t>«Г</w:t>
      </w:r>
      <w:r w:rsidRPr="00DE6961">
        <w:rPr>
          <w:rFonts w:ascii="PT Astra Serif" w:hAnsi="PT Astra Serif" w:cs="Times New Roman"/>
          <w:sz w:val="28"/>
          <w:szCs w:val="28"/>
        </w:rPr>
        <w:t>ородская зона</w:t>
      </w:r>
      <w:r w:rsidR="00FE5D1E">
        <w:rPr>
          <w:rFonts w:ascii="PT Astra Serif" w:hAnsi="PT Astra Serif" w:cs="Times New Roman"/>
          <w:sz w:val="28"/>
          <w:szCs w:val="28"/>
        </w:rPr>
        <w:t>»</w:t>
      </w:r>
      <w:r w:rsidRPr="00DE6961">
        <w:rPr>
          <w:rFonts w:ascii="PT Astra Serif" w:hAnsi="PT Astra Serif" w:cs="Times New Roman"/>
          <w:sz w:val="28"/>
          <w:szCs w:val="28"/>
        </w:rPr>
        <w:t>: территория муниципального образования город Тула, не отнесенная к зонам исторической части города и центральным улицам города.».</w:t>
      </w:r>
    </w:p>
    <w:p w14:paraId="1D7DA596" w14:textId="4AFCEF32" w:rsidR="004534B3" w:rsidRPr="00DE6961" w:rsidRDefault="00AA1086" w:rsidP="00DE6961">
      <w:pPr>
        <w:pStyle w:val="a8"/>
        <w:numPr>
          <w:ilvl w:val="0"/>
          <w:numId w:val="32"/>
        </w:numPr>
        <w:tabs>
          <w:tab w:val="decimal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>П</w:t>
      </w:r>
      <w:r w:rsidR="004534B3" w:rsidRPr="00DE6961">
        <w:rPr>
          <w:rFonts w:ascii="PT Astra Serif" w:hAnsi="PT Astra Serif" w:cs="PT Astra Serif"/>
          <w:sz w:val="28"/>
          <w:szCs w:val="28"/>
        </w:rPr>
        <w:t>одпункт 3 пункта 23 приложения 1 к Постановлению изложить в новой редакции:</w:t>
      </w:r>
    </w:p>
    <w:p w14:paraId="78461E5E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 xml:space="preserve">«в) обеспечить соответствие </w:t>
      </w:r>
      <w:proofErr w:type="gramStart"/>
      <w:r w:rsidRPr="00DE6961">
        <w:rPr>
          <w:rFonts w:ascii="PT Astra Serif" w:hAnsi="PT Astra Serif" w:cs="PT Astra Serif"/>
          <w:sz w:val="28"/>
          <w:szCs w:val="28"/>
        </w:rPr>
        <w:t>НТО</w:t>
      </w:r>
      <w:proofErr w:type="gramEnd"/>
      <w:r w:rsidRPr="00DE6961">
        <w:rPr>
          <w:rFonts w:ascii="PT Astra Serif" w:hAnsi="PT Astra Serif" w:cs="PT Astra Serif"/>
          <w:sz w:val="28"/>
          <w:szCs w:val="28"/>
        </w:rPr>
        <w:t xml:space="preserve"> действующим типовым архитектурным решениям, в случае если они утверждены для данного типа НТО </w:t>
      </w:r>
      <w:r w:rsidRPr="00DE6961">
        <w:rPr>
          <w:rFonts w:ascii="PT Astra Serif" w:hAnsi="PT Astra Serif" w:cs="PT Astra Serif"/>
          <w:sz w:val="28"/>
          <w:szCs w:val="28"/>
        </w:rPr>
        <w:lastRenderedPageBreak/>
        <w:t>Постановлением администрации города Тулы (при размещении торгового павильона, торговой площадки для которых не утверждено типовое архитектурное решение - соответствие эскизному проекту, согласованному с управлением градостроительства и архитектуры администрации города Тулы).».</w:t>
      </w:r>
    </w:p>
    <w:p w14:paraId="3507E2CD" w14:textId="0D3B3C83" w:rsidR="004534B3" w:rsidRPr="00DE6961" w:rsidRDefault="00AA1086" w:rsidP="00DE6961">
      <w:pPr>
        <w:pStyle w:val="a8"/>
        <w:numPr>
          <w:ilvl w:val="0"/>
          <w:numId w:val="32"/>
        </w:numPr>
        <w:tabs>
          <w:tab w:val="decimal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П</w:t>
      </w:r>
      <w:r w:rsidR="004534B3" w:rsidRPr="00DE6961">
        <w:rPr>
          <w:rFonts w:ascii="PT Astra Serif" w:hAnsi="PT Astra Serif" w:cs="Times New Roman"/>
          <w:sz w:val="28"/>
          <w:szCs w:val="28"/>
        </w:rPr>
        <w:t>ункт 24 приложения 1 к Постановлению дополнить подпунктом 7 следующего содержания:</w:t>
      </w:r>
    </w:p>
    <w:p w14:paraId="0A94A69F" w14:textId="22EB4BF1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«7) при 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пролонгировании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 договора на размещение НТО, расположенного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«З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оне исторической части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либо в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«З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оне центральных улиц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привести внешний вид НТО в соответствии с </w:t>
      </w:r>
      <w:r w:rsidRPr="00DE6961">
        <w:rPr>
          <w:rFonts w:ascii="PT Astra Serif" w:hAnsi="PT Astra Serif" w:cs="PT Astra Serif"/>
          <w:sz w:val="28"/>
          <w:szCs w:val="28"/>
        </w:rPr>
        <w:t>действующими типовым архитектурным р</w:t>
      </w:r>
      <w:r w:rsidR="00DE6961">
        <w:rPr>
          <w:rFonts w:ascii="PT Astra Serif" w:hAnsi="PT Astra Serif" w:cs="PT Astra Serif"/>
          <w:sz w:val="28"/>
          <w:szCs w:val="28"/>
        </w:rPr>
        <w:t>ешениями в порядке, установленно</w:t>
      </w:r>
      <w:r w:rsidRPr="00DE6961">
        <w:rPr>
          <w:rFonts w:ascii="PT Astra Serif" w:hAnsi="PT Astra Serif" w:cs="PT Astra Serif"/>
          <w:sz w:val="28"/>
          <w:szCs w:val="28"/>
        </w:rPr>
        <w:t>м настоящим Постановлением.».</w:t>
      </w:r>
    </w:p>
    <w:p w14:paraId="03C8D491" w14:textId="011F73E0" w:rsidR="004534B3" w:rsidRPr="00DE6961" w:rsidRDefault="00AA1086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</w:t>
      </w:r>
      <w:r w:rsidR="004534B3" w:rsidRPr="00DE6961">
        <w:rPr>
          <w:rFonts w:ascii="PT Astra Serif" w:hAnsi="PT Astra Serif" w:cs="Times New Roman"/>
          <w:sz w:val="28"/>
          <w:szCs w:val="28"/>
        </w:rPr>
        <w:t xml:space="preserve"> пунктах 29, 30 приложения 1 к Постановлению текст «(</w:t>
      </w:r>
      <w:hyperlink r:id="rId8" w:history="1">
        <w:r w:rsidR="004534B3" w:rsidRPr="00DE6961">
          <w:rPr>
            <w:rFonts w:ascii="PT Astra Serif" w:hAnsi="PT Astra Serif"/>
            <w:sz w:val="28"/>
            <w:szCs w:val="28"/>
          </w:rPr>
          <w:t>http://www.tula.ru</w:t>
        </w:r>
      </w:hyperlink>
      <w:r w:rsidR="004534B3" w:rsidRPr="00DE6961">
        <w:rPr>
          <w:rFonts w:ascii="PT Astra Serif" w:hAnsi="PT Astra Serif" w:cs="Times New Roman"/>
          <w:sz w:val="28"/>
          <w:szCs w:val="28"/>
        </w:rPr>
        <w:t>, раздел «Нестационарные торговые объекты»)» исключить;</w:t>
      </w:r>
    </w:p>
    <w:p w14:paraId="4A8F77FF" w14:textId="7856E10C" w:rsidR="004534B3" w:rsidRPr="00DE6961" w:rsidRDefault="00AA1086" w:rsidP="00DE6961">
      <w:pPr>
        <w:pStyle w:val="a8"/>
        <w:numPr>
          <w:ilvl w:val="0"/>
          <w:numId w:val="32"/>
        </w:numPr>
        <w:tabs>
          <w:tab w:val="decimal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П</w:t>
      </w:r>
      <w:r w:rsidR="004534B3" w:rsidRPr="00DE6961">
        <w:rPr>
          <w:rFonts w:ascii="PT Astra Serif" w:hAnsi="PT Astra Serif" w:cs="Times New Roman"/>
          <w:sz w:val="28"/>
          <w:szCs w:val="28"/>
        </w:rPr>
        <w:t>ункт 33 приложения 1 к Постановлению дополнить абзацами следующего содержания:</w:t>
      </w:r>
    </w:p>
    <w:p w14:paraId="7CFB49C0" w14:textId="597452EA" w:rsidR="004534B3" w:rsidRPr="00DE6961" w:rsidRDefault="004534B3" w:rsidP="00DE696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Times New Roman"/>
          <w:bCs/>
          <w:sz w:val="28"/>
          <w:szCs w:val="28"/>
        </w:rPr>
        <w:t xml:space="preserve">«Хозяйствующий субъекты, пролонгировавшие на новый срок договор на размещение НТО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с периодом функционирования круглогодично (за исключением павильонов, торговых площадок), обязаны в течение шести месяцев с даты пролонгации привести внешний вид НТО, размещенного в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«З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оне исторической части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либо в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«З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оне центральных улиц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в соответствие с требованиями, установленными на дату пролонгации договора на размещения НТО в </w:t>
      </w:r>
      <w:r w:rsidRPr="00DE6961">
        <w:rPr>
          <w:rFonts w:ascii="PT Astra Serif" w:hAnsi="PT Astra Serif" w:cs="PT Astra Serif"/>
          <w:sz w:val="28"/>
          <w:szCs w:val="28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объектов.</w:t>
      </w:r>
    </w:p>
    <w:p w14:paraId="4F493BF7" w14:textId="01978CEC" w:rsidR="004534B3" w:rsidRPr="00DE6961" w:rsidRDefault="004534B3" w:rsidP="00DE696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 xml:space="preserve">В случае, если по истечении шести месяцев с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даты пролонгации договора на размещения НТО с периодом функционирования круглогодично, внешний вид размещенного в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«З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оне исторической части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либо в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«З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оне центральных улиц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НТО не будет соответствовать требованиями, установленными на дату пролонгации договора на размещения НТО в </w:t>
      </w:r>
      <w:r w:rsidRPr="00DE6961">
        <w:rPr>
          <w:rFonts w:ascii="PT Astra Serif" w:hAnsi="PT Astra Serif" w:cs="PT Astra Serif"/>
          <w:sz w:val="28"/>
          <w:szCs w:val="28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объектов, договор на размещение НТО расторгается в одностороннем порядке Управлением в соответствии с условиями договора.»;</w:t>
      </w:r>
    </w:p>
    <w:p w14:paraId="478E5E41" w14:textId="5090F11D" w:rsidR="004534B3" w:rsidRPr="00DE6961" w:rsidRDefault="00AA1086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</w:t>
      </w:r>
      <w:r w:rsidR="004534B3" w:rsidRPr="00DE6961">
        <w:rPr>
          <w:rFonts w:ascii="PT Astra Serif" w:hAnsi="PT Astra Serif" w:cs="Times New Roman"/>
          <w:sz w:val="28"/>
          <w:szCs w:val="28"/>
        </w:rPr>
        <w:t xml:space="preserve"> подпункте 4 пункта 48 приложения 1 к Постановлению после цифры «10», дополнить словами «и 33»;</w:t>
      </w:r>
    </w:p>
    <w:p w14:paraId="3BC2B031" w14:textId="457B845A" w:rsidR="004534B3" w:rsidRPr="00DE6961" w:rsidRDefault="00AA1086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П</w:t>
      </w:r>
      <w:r w:rsidR="004534B3" w:rsidRPr="00DE6961">
        <w:rPr>
          <w:rFonts w:ascii="PT Astra Serif" w:hAnsi="PT Astra Serif" w:cs="Times New Roman"/>
          <w:sz w:val="28"/>
          <w:szCs w:val="28"/>
        </w:rPr>
        <w:t>одпункт 1 пункта 27 приложения 4 к Постановлению изложить в следующей редакции:</w:t>
      </w:r>
    </w:p>
    <w:p w14:paraId="36EE13B4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«1)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справка о постановке на учет налогоплательщика налога на профессиональный доход по форме КНД 1122035 – для 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самозанятых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 индивидуальных предпринимателей и физических лиц, выданные не ранее 1 месяца до даты размещения на официальном сайте администрации города Тулы извещения о </w:t>
      </w:r>
      <w:r w:rsidRPr="00DE6961">
        <w:rPr>
          <w:rFonts w:ascii="PT Astra Serif" w:hAnsi="PT Astra Serif" w:cs="Times New Roman"/>
          <w:sz w:val="28"/>
          <w:szCs w:val="28"/>
        </w:rPr>
        <w:lastRenderedPageBreak/>
        <w:t xml:space="preserve">проведении аукциона (предоставляются заявителем по личной инициативе,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сведений, размещенных на официальном сайте Федеральной налоговой службы </w:t>
      </w:r>
      <w:r w:rsidRPr="00DE6961">
        <w:rPr>
          <w:rFonts w:ascii="PT Astra Serif" w:hAnsi="PT Astra Serif" w:cs="Times New Roman"/>
          <w:sz w:val="28"/>
          <w:szCs w:val="28"/>
          <w:lang w:val="en-US"/>
        </w:rPr>
        <w:t>www</w:t>
      </w:r>
      <w:r w:rsidRPr="00DE6961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Pr="00DE6961">
        <w:rPr>
          <w:rFonts w:ascii="PT Astra Serif" w:hAnsi="PT Astra Serif" w:cs="Times New Roman"/>
          <w:sz w:val="28"/>
          <w:szCs w:val="28"/>
          <w:lang w:val="en-US"/>
        </w:rPr>
        <w:t>nalog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Pr="00DE6961">
        <w:rPr>
          <w:rFonts w:ascii="PT Astra Serif" w:hAnsi="PT Astra Serif" w:cs="Times New Roman"/>
          <w:sz w:val="28"/>
          <w:szCs w:val="28"/>
          <w:lang w:val="en-US"/>
        </w:rPr>
        <w:t>ru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>);».</w:t>
      </w:r>
    </w:p>
    <w:p w14:paraId="6676BA4D" w14:textId="685063D0" w:rsidR="004534B3" w:rsidRPr="00DE6961" w:rsidRDefault="00DE6961" w:rsidP="00DE6961">
      <w:pPr>
        <w:pStyle w:val="a8"/>
        <w:numPr>
          <w:ilvl w:val="0"/>
          <w:numId w:val="32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П</w:t>
      </w:r>
      <w:r w:rsidR="004534B3" w:rsidRPr="00DE6961">
        <w:rPr>
          <w:rFonts w:ascii="PT Astra Serif" w:hAnsi="PT Astra Serif" w:cs="Times New Roman"/>
          <w:sz w:val="28"/>
          <w:szCs w:val="28"/>
        </w:rPr>
        <w:t>ункт 20.4 приложения 5 к Постановлению дополнить абзацами следующего содержания:</w:t>
      </w:r>
    </w:p>
    <w:p w14:paraId="73D61AF9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«* При заключении настоящего договора в отношении нестационарного торгового объекта (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за исключением павильонов, торговых площадок </w:t>
      </w:r>
      <w:r w:rsidRPr="00DE6961">
        <w:rPr>
          <w:rFonts w:ascii="PT Astra Serif" w:hAnsi="PT Astra Serif" w:cs="Times New Roman"/>
          <w:sz w:val="28"/>
          <w:szCs w:val="28"/>
        </w:rPr>
        <w:t>круглогодично</w:t>
      </w:r>
      <w:bookmarkStart w:id="0" w:name="_GoBack"/>
      <w:bookmarkEnd w:id="0"/>
      <w:r w:rsidRPr="00DE6961">
        <w:rPr>
          <w:rFonts w:ascii="PT Astra Serif" w:hAnsi="PT Astra Serif" w:cs="Times New Roman"/>
          <w:sz w:val="28"/>
          <w:szCs w:val="28"/>
        </w:rPr>
        <w:t>го периода действия) договор дополняется пунктом 20.4 в следующей редакции:</w:t>
      </w:r>
    </w:p>
    <w:p w14:paraId="108D25FD" w14:textId="17DEFEAC" w:rsidR="004534B3" w:rsidRDefault="004534B3" w:rsidP="00DE696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20.4. Неисполнения Владельцем НТО обязанности по приведению в течение шести месяцев </w:t>
      </w:r>
      <w:r w:rsidRPr="00DE6961">
        <w:rPr>
          <w:rFonts w:ascii="PT Astra Serif" w:hAnsi="PT Astra Serif" w:cs="PT Astra Serif"/>
          <w:sz w:val="28"/>
          <w:szCs w:val="28"/>
        </w:rPr>
        <w:t xml:space="preserve">с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даты пролонгации настоящего договора, внешний вид размещенного в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«З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оне исторической части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либо в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«З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оне центральных улиц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НТО в соответствие с требованиями, установленными на дату пролонгации договора на размещения НТО в </w:t>
      </w:r>
      <w:r w:rsidRPr="00DE6961">
        <w:rPr>
          <w:rFonts w:ascii="PT Astra Serif" w:hAnsi="PT Astra Serif" w:cs="PT Astra Serif"/>
          <w:sz w:val="28"/>
          <w:szCs w:val="28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объектов.».</w:t>
      </w:r>
    </w:p>
    <w:p w14:paraId="5F1EED13" w14:textId="771FC9FB" w:rsidR="00DE6961" w:rsidRDefault="00DE6961" w:rsidP="00DE696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19949101" w14:textId="12DDC51C" w:rsidR="00DE6961" w:rsidRDefault="00DE6961" w:rsidP="00DE696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60DF8ABA" w14:textId="53652966" w:rsidR="00DE6961" w:rsidRDefault="00DE6961" w:rsidP="00DE6961">
      <w:pPr>
        <w:widowControl w:val="0"/>
        <w:autoSpaceDE w:val="0"/>
        <w:autoSpaceDN w:val="0"/>
        <w:adjustRightInd w:val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b/>
          <w:i/>
          <w:sz w:val="24"/>
        </w:rPr>
        <w:t>_______________________________</w:t>
      </w:r>
    </w:p>
    <w:p w14:paraId="5DAFB99D" w14:textId="77777777" w:rsidR="002B0F38" w:rsidRPr="001A7C0D" w:rsidRDefault="002B0F38" w:rsidP="00535782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</w:rPr>
      </w:pPr>
    </w:p>
    <w:sectPr w:rsidR="002B0F38" w:rsidRPr="001A7C0D" w:rsidSect="002527A9">
      <w:headerReference w:type="default" r:id="rId9"/>
      <w:footnotePr>
        <w:numFmt w:val="chicago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00353" w14:textId="77777777" w:rsidR="00431F0D" w:rsidRDefault="00431F0D" w:rsidP="009B057D">
      <w:r>
        <w:separator/>
      </w:r>
    </w:p>
  </w:endnote>
  <w:endnote w:type="continuationSeparator" w:id="0">
    <w:p w14:paraId="718BBFFD" w14:textId="77777777" w:rsidR="00431F0D" w:rsidRDefault="00431F0D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6B4F0" w14:textId="77777777" w:rsidR="00431F0D" w:rsidRDefault="00431F0D" w:rsidP="009B057D">
      <w:r>
        <w:separator/>
      </w:r>
    </w:p>
  </w:footnote>
  <w:footnote w:type="continuationSeparator" w:id="0">
    <w:p w14:paraId="3165787E" w14:textId="77777777" w:rsidR="00431F0D" w:rsidRDefault="00431F0D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959376"/>
      <w:docPartObj>
        <w:docPartGallery w:val="Page Numbers (Top of Page)"/>
        <w:docPartUnique/>
      </w:docPartObj>
    </w:sdtPr>
    <w:sdtEndPr/>
    <w:sdtContent>
      <w:p w14:paraId="0A1534AF" w14:textId="2422CE23" w:rsidR="008C4522" w:rsidRDefault="008C4522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FA2">
          <w:rPr>
            <w:noProof/>
          </w:rPr>
          <w:t>2</w:t>
        </w:r>
        <w:r>
          <w:fldChar w:fldCharType="end"/>
        </w:r>
      </w:p>
    </w:sdtContent>
  </w:sdt>
  <w:p w14:paraId="6A92E6ED" w14:textId="77777777" w:rsidR="008C4522" w:rsidRDefault="008C45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203DF"/>
    <w:multiLevelType w:val="multilevel"/>
    <w:tmpl w:val="288E45F4"/>
    <w:numStyleLink w:val="a"/>
  </w:abstractNum>
  <w:abstractNum w:abstractNumId="3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5" w15:restartNumberingAfterBreak="0">
    <w:nsid w:val="232628D0"/>
    <w:multiLevelType w:val="hybridMultilevel"/>
    <w:tmpl w:val="5D587086"/>
    <w:lvl w:ilvl="0" w:tplc="F304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4101"/>
    <w:multiLevelType w:val="multilevel"/>
    <w:tmpl w:val="9E641306"/>
    <w:lvl w:ilvl="0">
      <w:start w:val="1"/>
      <w:numFmt w:val="decimal"/>
      <w:pStyle w:val="-N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7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CE5055E"/>
    <w:multiLevelType w:val="hybridMultilevel"/>
    <w:tmpl w:val="EA6CE67A"/>
    <w:lvl w:ilvl="0" w:tplc="B7E0B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A2606A"/>
    <w:multiLevelType w:val="hybridMultilevel"/>
    <w:tmpl w:val="FA4266AE"/>
    <w:lvl w:ilvl="0" w:tplc="1A2A391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C2478F9"/>
    <w:multiLevelType w:val="multilevel"/>
    <w:tmpl w:val="9E641306"/>
    <w:lvl w:ilvl="0">
      <w:start w:val="1"/>
      <w:numFmt w:val="decimal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6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2BF2C9D"/>
    <w:multiLevelType w:val="hybridMultilevel"/>
    <w:tmpl w:val="A9E06596"/>
    <w:lvl w:ilvl="0" w:tplc="82628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874917"/>
    <w:multiLevelType w:val="hybridMultilevel"/>
    <w:tmpl w:val="3CA2A766"/>
    <w:lvl w:ilvl="0" w:tplc="CE647C4E">
      <w:start w:val="1"/>
      <w:numFmt w:val="russianLower"/>
      <w:suff w:val="space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2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D324C9B"/>
    <w:multiLevelType w:val="hybridMultilevel"/>
    <w:tmpl w:val="9286C76E"/>
    <w:lvl w:ilvl="0" w:tplc="EE12D9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6"/>
  </w:num>
  <w:num w:numId="5">
    <w:abstractNumId w:val="7"/>
  </w:num>
  <w:num w:numId="6">
    <w:abstractNumId w:val="20"/>
  </w:num>
  <w:num w:numId="7">
    <w:abstractNumId w:val="9"/>
  </w:num>
  <w:num w:numId="8">
    <w:abstractNumId w:val="12"/>
  </w:num>
  <w:num w:numId="9">
    <w:abstractNumId w:val="23"/>
  </w:num>
  <w:num w:numId="10">
    <w:abstractNumId w:val="3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8"/>
  </w:num>
  <w:num w:numId="16">
    <w:abstractNumId w:val="4"/>
  </w:num>
  <w:num w:numId="17">
    <w:abstractNumId w:val="2"/>
  </w:num>
  <w:num w:numId="18">
    <w:abstractNumId w:val="21"/>
  </w:num>
  <w:num w:numId="19">
    <w:abstractNumId w:val="11"/>
  </w:num>
  <w:num w:numId="20">
    <w:abstractNumId w:val="5"/>
  </w:num>
  <w:num w:numId="21">
    <w:abstractNumId w:val="24"/>
  </w:num>
  <w:num w:numId="22">
    <w:abstractNumId w:val="6"/>
    <w:lvlOverride w:ilvl="0">
      <w:startOverride w:val="1"/>
    </w:lvlOverride>
    <w:lvlOverride w:ilvl="1">
      <w:startOverride w:val="3"/>
    </w:lvlOverride>
  </w:num>
  <w:num w:numId="23">
    <w:abstractNumId w:val="6"/>
    <w:lvlOverride w:ilvl="0">
      <w:startOverride w:val="1"/>
    </w:lvlOverride>
    <w:lvlOverride w:ilvl="1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41"/>
    </w:lvlOverride>
  </w:num>
  <w:num w:numId="30">
    <w:abstractNumId w:val="10"/>
  </w:num>
  <w:num w:numId="31">
    <w:abstractNumId w:val="19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2300"/>
    <w:rsid w:val="000033CA"/>
    <w:rsid w:val="000035BD"/>
    <w:rsid w:val="00003A34"/>
    <w:rsid w:val="00003FDD"/>
    <w:rsid w:val="00005283"/>
    <w:rsid w:val="00005619"/>
    <w:rsid w:val="00006666"/>
    <w:rsid w:val="000068FF"/>
    <w:rsid w:val="00006946"/>
    <w:rsid w:val="00006BD0"/>
    <w:rsid w:val="00007391"/>
    <w:rsid w:val="00007B85"/>
    <w:rsid w:val="00007D17"/>
    <w:rsid w:val="00007FB5"/>
    <w:rsid w:val="0001017D"/>
    <w:rsid w:val="000101CD"/>
    <w:rsid w:val="00010507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4F"/>
    <w:rsid w:val="00017B5B"/>
    <w:rsid w:val="00017CA8"/>
    <w:rsid w:val="00017F1C"/>
    <w:rsid w:val="00020497"/>
    <w:rsid w:val="000205E3"/>
    <w:rsid w:val="00020CB7"/>
    <w:rsid w:val="00020F31"/>
    <w:rsid w:val="00021148"/>
    <w:rsid w:val="00021358"/>
    <w:rsid w:val="00021522"/>
    <w:rsid w:val="0002183F"/>
    <w:rsid w:val="00021A64"/>
    <w:rsid w:val="00021BF8"/>
    <w:rsid w:val="00022055"/>
    <w:rsid w:val="00022617"/>
    <w:rsid w:val="00022F56"/>
    <w:rsid w:val="000235A0"/>
    <w:rsid w:val="00023906"/>
    <w:rsid w:val="00023C32"/>
    <w:rsid w:val="00024835"/>
    <w:rsid w:val="00024E79"/>
    <w:rsid w:val="00024F97"/>
    <w:rsid w:val="0002500C"/>
    <w:rsid w:val="00025A6A"/>
    <w:rsid w:val="0002614E"/>
    <w:rsid w:val="00026407"/>
    <w:rsid w:val="00026602"/>
    <w:rsid w:val="000269B6"/>
    <w:rsid w:val="0002717A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2DE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3B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870"/>
    <w:rsid w:val="00051966"/>
    <w:rsid w:val="00051D3C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2F27"/>
    <w:rsid w:val="000632E4"/>
    <w:rsid w:val="000635E4"/>
    <w:rsid w:val="00063DCD"/>
    <w:rsid w:val="0006414C"/>
    <w:rsid w:val="00064BC3"/>
    <w:rsid w:val="00065145"/>
    <w:rsid w:val="00066992"/>
    <w:rsid w:val="00066BCF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AE8"/>
    <w:rsid w:val="00072B82"/>
    <w:rsid w:val="00072E8C"/>
    <w:rsid w:val="00073D2B"/>
    <w:rsid w:val="00074147"/>
    <w:rsid w:val="00074C16"/>
    <w:rsid w:val="00074C73"/>
    <w:rsid w:val="0007584C"/>
    <w:rsid w:val="00076019"/>
    <w:rsid w:val="0007698A"/>
    <w:rsid w:val="00077576"/>
    <w:rsid w:val="00077E62"/>
    <w:rsid w:val="00077F6A"/>
    <w:rsid w:val="00080685"/>
    <w:rsid w:val="00080905"/>
    <w:rsid w:val="00080969"/>
    <w:rsid w:val="00080AC1"/>
    <w:rsid w:val="00080DB3"/>
    <w:rsid w:val="00081509"/>
    <w:rsid w:val="00081A5F"/>
    <w:rsid w:val="000834A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19"/>
    <w:rsid w:val="000908BE"/>
    <w:rsid w:val="00090B03"/>
    <w:rsid w:val="00090D88"/>
    <w:rsid w:val="00090F64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A08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6B33"/>
    <w:rsid w:val="00097A15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F57"/>
    <w:rsid w:val="000A63F9"/>
    <w:rsid w:val="000A6995"/>
    <w:rsid w:val="000A6FE5"/>
    <w:rsid w:val="000A7229"/>
    <w:rsid w:val="000A740B"/>
    <w:rsid w:val="000A774B"/>
    <w:rsid w:val="000A79B4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B9"/>
    <w:rsid w:val="000B403A"/>
    <w:rsid w:val="000B4876"/>
    <w:rsid w:val="000B4903"/>
    <w:rsid w:val="000B4962"/>
    <w:rsid w:val="000B4AE2"/>
    <w:rsid w:val="000B57DC"/>
    <w:rsid w:val="000B62A9"/>
    <w:rsid w:val="000B6541"/>
    <w:rsid w:val="000B6EFB"/>
    <w:rsid w:val="000B71F5"/>
    <w:rsid w:val="000B7295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527"/>
    <w:rsid w:val="000C6790"/>
    <w:rsid w:val="000C705F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071"/>
    <w:rsid w:val="000D4136"/>
    <w:rsid w:val="000D428A"/>
    <w:rsid w:val="000D4A99"/>
    <w:rsid w:val="000D4FB6"/>
    <w:rsid w:val="000D565B"/>
    <w:rsid w:val="000D5CAF"/>
    <w:rsid w:val="000D7264"/>
    <w:rsid w:val="000D743B"/>
    <w:rsid w:val="000D787A"/>
    <w:rsid w:val="000D7AB4"/>
    <w:rsid w:val="000D7C03"/>
    <w:rsid w:val="000D7DD9"/>
    <w:rsid w:val="000E0ED1"/>
    <w:rsid w:val="000E143C"/>
    <w:rsid w:val="000E1BC0"/>
    <w:rsid w:val="000E1C7E"/>
    <w:rsid w:val="000E22CF"/>
    <w:rsid w:val="000E2897"/>
    <w:rsid w:val="000E2932"/>
    <w:rsid w:val="000E29AB"/>
    <w:rsid w:val="000E3083"/>
    <w:rsid w:val="000E34F7"/>
    <w:rsid w:val="000E4190"/>
    <w:rsid w:val="000E42F9"/>
    <w:rsid w:val="000E463C"/>
    <w:rsid w:val="000E46BB"/>
    <w:rsid w:val="000E4778"/>
    <w:rsid w:val="000E4895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7A86"/>
    <w:rsid w:val="000F01C9"/>
    <w:rsid w:val="000F0800"/>
    <w:rsid w:val="000F09B0"/>
    <w:rsid w:val="000F0A1C"/>
    <w:rsid w:val="000F11BD"/>
    <w:rsid w:val="000F17DA"/>
    <w:rsid w:val="000F1CD9"/>
    <w:rsid w:val="000F234A"/>
    <w:rsid w:val="000F2398"/>
    <w:rsid w:val="000F2DE2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67EC"/>
    <w:rsid w:val="000F70C3"/>
    <w:rsid w:val="000F7E30"/>
    <w:rsid w:val="000F7F17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A4"/>
    <w:rsid w:val="00106B40"/>
    <w:rsid w:val="00106C15"/>
    <w:rsid w:val="001073F5"/>
    <w:rsid w:val="00107479"/>
    <w:rsid w:val="00107561"/>
    <w:rsid w:val="00107733"/>
    <w:rsid w:val="00107EC8"/>
    <w:rsid w:val="00110456"/>
    <w:rsid w:val="00110883"/>
    <w:rsid w:val="0011129E"/>
    <w:rsid w:val="001112C8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087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52C"/>
    <w:rsid w:val="00124DE6"/>
    <w:rsid w:val="00125726"/>
    <w:rsid w:val="001259C5"/>
    <w:rsid w:val="00126145"/>
    <w:rsid w:val="00126774"/>
    <w:rsid w:val="00126F14"/>
    <w:rsid w:val="001270AB"/>
    <w:rsid w:val="001271BD"/>
    <w:rsid w:val="0012738B"/>
    <w:rsid w:val="00127397"/>
    <w:rsid w:val="001278BF"/>
    <w:rsid w:val="0012798E"/>
    <w:rsid w:val="0012799C"/>
    <w:rsid w:val="00127E5B"/>
    <w:rsid w:val="00127F55"/>
    <w:rsid w:val="00130191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71FA"/>
    <w:rsid w:val="00137B63"/>
    <w:rsid w:val="001401F0"/>
    <w:rsid w:val="00140541"/>
    <w:rsid w:val="00140641"/>
    <w:rsid w:val="00140B66"/>
    <w:rsid w:val="00140BFB"/>
    <w:rsid w:val="00140C46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808"/>
    <w:rsid w:val="00153250"/>
    <w:rsid w:val="001534BE"/>
    <w:rsid w:val="00153C36"/>
    <w:rsid w:val="001540EE"/>
    <w:rsid w:val="001541BA"/>
    <w:rsid w:val="001547C9"/>
    <w:rsid w:val="00155335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0B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575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0C5"/>
    <w:rsid w:val="0017333B"/>
    <w:rsid w:val="00173486"/>
    <w:rsid w:val="001735FD"/>
    <w:rsid w:val="00173E0B"/>
    <w:rsid w:val="0017425F"/>
    <w:rsid w:val="00174A89"/>
    <w:rsid w:val="001753F3"/>
    <w:rsid w:val="00175406"/>
    <w:rsid w:val="001758A5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53CB"/>
    <w:rsid w:val="001856B9"/>
    <w:rsid w:val="00185753"/>
    <w:rsid w:val="00185B41"/>
    <w:rsid w:val="0018743C"/>
    <w:rsid w:val="001877BC"/>
    <w:rsid w:val="00187D00"/>
    <w:rsid w:val="0019043B"/>
    <w:rsid w:val="0019044F"/>
    <w:rsid w:val="00190B94"/>
    <w:rsid w:val="00191FAD"/>
    <w:rsid w:val="00192321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A7C0D"/>
    <w:rsid w:val="001B0858"/>
    <w:rsid w:val="001B1165"/>
    <w:rsid w:val="001B12B7"/>
    <w:rsid w:val="001B2C5B"/>
    <w:rsid w:val="001B2ED7"/>
    <w:rsid w:val="001B308A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CA6"/>
    <w:rsid w:val="001B7E3A"/>
    <w:rsid w:val="001C0442"/>
    <w:rsid w:val="001C068C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31B6"/>
    <w:rsid w:val="001D46CC"/>
    <w:rsid w:val="001D49BB"/>
    <w:rsid w:val="001D4FFA"/>
    <w:rsid w:val="001D5445"/>
    <w:rsid w:val="001D55C2"/>
    <w:rsid w:val="001D59C6"/>
    <w:rsid w:val="001D5B42"/>
    <w:rsid w:val="001D5EA1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A22"/>
    <w:rsid w:val="001F0D5A"/>
    <w:rsid w:val="001F0D6C"/>
    <w:rsid w:val="001F12CF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4E50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BA4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AE1"/>
    <w:rsid w:val="00206F6B"/>
    <w:rsid w:val="0020705C"/>
    <w:rsid w:val="002077E3"/>
    <w:rsid w:val="0020782D"/>
    <w:rsid w:val="002109E9"/>
    <w:rsid w:val="00210E2C"/>
    <w:rsid w:val="00211010"/>
    <w:rsid w:val="00211406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4DA0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B64"/>
    <w:rsid w:val="00232738"/>
    <w:rsid w:val="002328AC"/>
    <w:rsid w:val="00232925"/>
    <w:rsid w:val="00232F80"/>
    <w:rsid w:val="00233435"/>
    <w:rsid w:val="002339BA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218"/>
    <w:rsid w:val="00236860"/>
    <w:rsid w:val="00236979"/>
    <w:rsid w:val="00236FAB"/>
    <w:rsid w:val="00236FE0"/>
    <w:rsid w:val="002372AF"/>
    <w:rsid w:val="002372F9"/>
    <w:rsid w:val="002377E4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141"/>
    <w:rsid w:val="00243DFF"/>
    <w:rsid w:val="0024461B"/>
    <w:rsid w:val="002457D5"/>
    <w:rsid w:val="0024598A"/>
    <w:rsid w:val="00245AC1"/>
    <w:rsid w:val="00245D06"/>
    <w:rsid w:val="002477FC"/>
    <w:rsid w:val="00247BDD"/>
    <w:rsid w:val="00247E0D"/>
    <w:rsid w:val="00247F1B"/>
    <w:rsid w:val="00250167"/>
    <w:rsid w:val="0025054B"/>
    <w:rsid w:val="002505DB"/>
    <w:rsid w:val="00251908"/>
    <w:rsid w:val="00251D1A"/>
    <w:rsid w:val="00252227"/>
    <w:rsid w:val="002527A9"/>
    <w:rsid w:val="00252C6D"/>
    <w:rsid w:val="00253455"/>
    <w:rsid w:val="0025395F"/>
    <w:rsid w:val="00253982"/>
    <w:rsid w:val="00253F6F"/>
    <w:rsid w:val="0025404B"/>
    <w:rsid w:val="002541B6"/>
    <w:rsid w:val="00254605"/>
    <w:rsid w:val="0025463C"/>
    <w:rsid w:val="00254703"/>
    <w:rsid w:val="0025543B"/>
    <w:rsid w:val="002559E1"/>
    <w:rsid w:val="00255C30"/>
    <w:rsid w:val="00255D9C"/>
    <w:rsid w:val="0025637A"/>
    <w:rsid w:val="0025691C"/>
    <w:rsid w:val="00256E87"/>
    <w:rsid w:val="00257210"/>
    <w:rsid w:val="0025754B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89"/>
    <w:rsid w:val="002632EC"/>
    <w:rsid w:val="00263B86"/>
    <w:rsid w:val="0026442A"/>
    <w:rsid w:val="002645E2"/>
    <w:rsid w:val="002648DD"/>
    <w:rsid w:val="00264C58"/>
    <w:rsid w:val="002657D1"/>
    <w:rsid w:val="00265C07"/>
    <w:rsid w:val="00265C46"/>
    <w:rsid w:val="0026655E"/>
    <w:rsid w:val="0026683D"/>
    <w:rsid w:val="00266E87"/>
    <w:rsid w:val="00267412"/>
    <w:rsid w:val="002675C7"/>
    <w:rsid w:val="002676EB"/>
    <w:rsid w:val="00267712"/>
    <w:rsid w:val="00267804"/>
    <w:rsid w:val="00267F67"/>
    <w:rsid w:val="002703A8"/>
    <w:rsid w:val="002704AB"/>
    <w:rsid w:val="00271052"/>
    <w:rsid w:val="0027105E"/>
    <w:rsid w:val="0027115C"/>
    <w:rsid w:val="002712E1"/>
    <w:rsid w:val="00271B28"/>
    <w:rsid w:val="00272792"/>
    <w:rsid w:val="00272936"/>
    <w:rsid w:val="00272F17"/>
    <w:rsid w:val="00273334"/>
    <w:rsid w:val="0027351D"/>
    <w:rsid w:val="0027364E"/>
    <w:rsid w:val="00273B83"/>
    <w:rsid w:val="0027454C"/>
    <w:rsid w:val="00274582"/>
    <w:rsid w:val="002749A2"/>
    <w:rsid w:val="00274CE2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28A4"/>
    <w:rsid w:val="002838DA"/>
    <w:rsid w:val="00283B58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7480"/>
    <w:rsid w:val="002874E3"/>
    <w:rsid w:val="0028791A"/>
    <w:rsid w:val="002900FA"/>
    <w:rsid w:val="00290D92"/>
    <w:rsid w:val="0029158E"/>
    <w:rsid w:val="0029183E"/>
    <w:rsid w:val="00291F7A"/>
    <w:rsid w:val="0029215A"/>
    <w:rsid w:val="00292246"/>
    <w:rsid w:val="0029250B"/>
    <w:rsid w:val="00292AEB"/>
    <w:rsid w:val="00293084"/>
    <w:rsid w:val="00293572"/>
    <w:rsid w:val="0029363C"/>
    <w:rsid w:val="002938D0"/>
    <w:rsid w:val="00293D7C"/>
    <w:rsid w:val="00293FC5"/>
    <w:rsid w:val="002942AA"/>
    <w:rsid w:val="002942AE"/>
    <w:rsid w:val="002943F2"/>
    <w:rsid w:val="002948B4"/>
    <w:rsid w:val="00294CD5"/>
    <w:rsid w:val="00294F80"/>
    <w:rsid w:val="002955BA"/>
    <w:rsid w:val="00295CAE"/>
    <w:rsid w:val="002961BB"/>
    <w:rsid w:val="002961C3"/>
    <w:rsid w:val="002971B3"/>
    <w:rsid w:val="002972EF"/>
    <w:rsid w:val="002973C6"/>
    <w:rsid w:val="002976C7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9EC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1ED"/>
    <w:rsid w:val="002A7228"/>
    <w:rsid w:val="002A7405"/>
    <w:rsid w:val="002A7447"/>
    <w:rsid w:val="002A761F"/>
    <w:rsid w:val="002A7724"/>
    <w:rsid w:val="002A77B4"/>
    <w:rsid w:val="002A7842"/>
    <w:rsid w:val="002B05AF"/>
    <w:rsid w:val="002B09B1"/>
    <w:rsid w:val="002B0F38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560D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A11"/>
    <w:rsid w:val="002C6C28"/>
    <w:rsid w:val="002C6D90"/>
    <w:rsid w:val="002C72AE"/>
    <w:rsid w:val="002C7C37"/>
    <w:rsid w:val="002D0B73"/>
    <w:rsid w:val="002D115F"/>
    <w:rsid w:val="002D1203"/>
    <w:rsid w:val="002D1AD3"/>
    <w:rsid w:val="002D215D"/>
    <w:rsid w:val="002D2707"/>
    <w:rsid w:val="002D2A29"/>
    <w:rsid w:val="002D4AD7"/>
    <w:rsid w:val="002D50A1"/>
    <w:rsid w:val="002D56CC"/>
    <w:rsid w:val="002D6171"/>
    <w:rsid w:val="002D6CC7"/>
    <w:rsid w:val="002D6FAD"/>
    <w:rsid w:val="002D703A"/>
    <w:rsid w:val="002D7279"/>
    <w:rsid w:val="002D73AC"/>
    <w:rsid w:val="002D777D"/>
    <w:rsid w:val="002E03EF"/>
    <w:rsid w:val="002E07BF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416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0FB7"/>
    <w:rsid w:val="00301094"/>
    <w:rsid w:val="0030118E"/>
    <w:rsid w:val="0030126C"/>
    <w:rsid w:val="003015F1"/>
    <w:rsid w:val="003018BC"/>
    <w:rsid w:val="00301975"/>
    <w:rsid w:val="00301C5C"/>
    <w:rsid w:val="003020EC"/>
    <w:rsid w:val="003026B0"/>
    <w:rsid w:val="00302C26"/>
    <w:rsid w:val="0030374D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E9D"/>
    <w:rsid w:val="00306F9B"/>
    <w:rsid w:val="00306FC8"/>
    <w:rsid w:val="0030745F"/>
    <w:rsid w:val="00307986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ABF"/>
    <w:rsid w:val="00316D2D"/>
    <w:rsid w:val="00316D31"/>
    <w:rsid w:val="00316DCE"/>
    <w:rsid w:val="003172DC"/>
    <w:rsid w:val="003174CD"/>
    <w:rsid w:val="0031763D"/>
    <w:rsid w:val="00317F67"/>
    <w:rsid w:val="0032021F"/>
    <w:rsid w:val="003207E5"/>
    <w:rsid w:val="00320D44"/>
    <w:rsid w:val="00321052"/>
    <w:rsid w:val="00321097"/>
    <w:rsid w:val="00322147"/>
    <w:rsid w:val="00322485"/>
    <w:rsid w:val="00322919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246"/>
    <w:rsid w:val="0033136C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6FCE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53D1"/>
    <w:rsid w:val="003457B9"/>
    <w:rsid w:val="003460BF"/>
    <w:rsid w:val="0034626D"/>
    <w:rsid w:val="00346421"/>
    <w:rsid w:val="0034700A"/>
    <w:rsid w:val="00347871"/>
    <w:rsid w:val="003478A8"/>
    <w:rsid w:val="00347A22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013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3DAC"/>
    <w:rsid w:val="0036426E"/>
    <w:rsid w:val="0036446D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17E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907"/>
    <w:rsid w:val="003749E6"/>
    <w:rsid w:val="00374E01"/>
    <w:rsid w:val="00374E58"/>
    <w:rsid w:val="00374FB9"/>
    <w:rsid w:val="00375012"/>
    <w:rsid w:val="00375658"/>
    <w:rsid w:val="003764BC"/>
    <w:rsid w:val="00376537"/>
    <w:rsid w:val="0037704F"/>
    <w:rsid w:val="00377784"/>
    <w:rsid w:val="003807A4"/>
    <w:rsid w:val="00380956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5EB0"/>
    <w:rsid w:val="00386231"/>
    <w:rsid w:val="003866BD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F70"/>
    <w:rsid w:val="00392127"/>
    <w:rsid w:val="00392869"/>
    <w:rsid w:val="00392974"/>
    <w:rsid w:val="0039330D"/>
    <w:rsid w:val="00393DEF"/>
    <w:rsid w:val="00394414"/>
    <w:rsid w:val="003959C5"/>
    <w:rsid w:val="00395B84"/>
    <w:rsid w:val="00395FD9"/>
    <w:rsid w:val="00395FE2"/>
    <w:rsid w:val="00396301"/>
    <w:rsid w:val="003965BF"/>
    <w:rsid w:val="003967CC"/>
    <w:rsid w:val="003969EE"/>
    <w:rsid w:val="00397074"/>
    <w:rsid w:val="003972F9"/>
    <w:rsid w:val="003976D6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340"/>
    <w:rsid w:val="003A3512"/>
    <w:rsid w:val="003A4105"/>
    <w:rsid w:val="003A4AB6"/>
    <w:rsid w:val="003A4BAE"/>
    <w:rsid w:val="003A5A93"/>
    <w:rsid w:val="003A5DA0"/>
    <w:rsid w:val="003A614E"/>
    <w:rsid w:val="003A686B"/>
    <w:rsid w:val="003A6D9A"/>
    <w:rsid w:val="003A6DCD"/>
    <w:rsid w:val="003A7023"/>
    <w:rsid w:val="003A7636"/>
    <w:rsid w:val="003B0267"/>
    <w:rsid w:val="003B0318"/>
    <w:rsid w:val="003B143E"/>
    <w:rsid w:val="003B1A4A"/>
    <w:rsid w:val="003B22C0"/>
    <w:rsid w:val="003B28A6"/>
    <w:rsid w:val="003B29CD"/>
    <w:rsid w:val="003B2CE0"/>
    <w:rsid w:val="003B3183"/>
    <w:rsid w:val="003B319C"/>
    <w:rsid w:val="003B335E"/>
    <w:rsid w:val="003B35A8"/>
    <w:rsid w:val="003B3AFC"/>
    <w:rsid w:val="003B460D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BE"/>
    <w:rsid w:val="003C0ACD"/>
    <w:rsid w:val="003C0FFE"/>
    <w:rsid w:val="003C14C4"/>
    <w:rsid w:val="003C1561"/>
    <w:rsid w:val="003C1E68"/>
    <w:rsid w:val="003C25C1"/>
    <w:rsid w:val="003C3432"/>
    <w:rsid w:val="003C38CD"/>
    <w:rsid w:val="003C3AF1"/>
    <w:rsid w:val="003C3D25"/>
    <w:rsid w:val="003C3E3E"/>
    <w:rsid w:val="003C4152"/>
    <w:rsid w:val="003C4338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E4"/>
    <w:rsid w:val="003D2F47"/>
    <w:rsid w:val="003D3EA7"/>
    <w:rsid w:val="003D43E4"/>
    <w:rsid w:val="003D47D7"/>
    <w:rsid w:val="003D47DD"/>
    <w:rsid w:val="003D49D3"/>
    <w:rsid w:val="003D50A5"/>
    <w:rsid w:val="003D577B"/>
    <w:rsid w:val="003D5887"/>
    <w:rsid w:val="003D5AD0"/>
    <w:rsid w:val="003D5BB7"/>
    <w:rsid w:val="003D5BF6"/>
    <w:rsid w:val="003D6455"/>
    <w:rsid w:val="003D680B"/>
    <w:rsid w:val="003D6818"/>
    <w:rsid w:val="003D6FC3"/>
    <w:rsid w:val="003D719F"/>
    <w:rsid w:val="003D738E"/>
    <w:rsid w:val="003D7CE9"/>
    <w:rsid w:val="003D7F4C"/>
    <w:rsid w:val="003E0EE7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2B3"/>
    <w:rsid w:val="003E6726"/>
    <w:rsid w:val="003E6970"/>
    <w:rsid w:val="003E6B41"/>
    <w:rsid w:val="003E6D8E"/>
    <w:rsid w:val="003E74FC"/>
    <w:rsid w:val="003E7828"/>
    <w:rsid w:val="003E79BE"/>
    <w:rsid w:val="003E7A0E"/>
    <w:rsid w:val="003E7A46"/>
    <w:rsid w:val="003E7B5C"/>
    <w:rsid w:val="003E7EFE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E5"/>
    <w:rsid w:val="003F3C5E"/>
    <w:rsid w:val="003F3CE5"/>
    <w:rsid w:val="003F4264"/>
    <w:rsid w:val="003F48D9"/>
    <w:rsid w:val="003F519B"/>
    <w:rsid w:val="003F5854"/>
    <w:rsid w:val="003F5952"/>
    <w:rsid w:val="003F65C6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D5B"/>
    <w:rsid w:val="004129F5"/>
    <w:rsid w:val="00412EB3"/>
    <w:rsid w:val="004133BA"/>
    <w:rsid w:val="00413500"/>
    <w:rsid w:val="004137CC"/>
    <w:rsid w:val="004138B3"/>
    <w:rsid w:val="00413FFD"/>
    <w:rsid w:val="0041411E"/>
    <w:rsid w:val="0041443F"/>
    <w:rsid w:val="00414756"/>
    <w:rsid w:val="00414CF3"/>
    <w:rsid w:val="0041530C"/>
    <w:rsid w:val="004156FA"/>
    <w:rsid w:val="00415CB1"/>
    <w:rsid w:val="00415D9D"/>
    <w:rsid w:val="00415DCA"/>
    <w:rsid w:val="00415FA7"/>
    <w:rsid w:val="00416153"/>
    <w:rsid w:val="004163E8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891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1A7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1F0D"/>
    <w:rsid w:val="004321D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2DF8"/>
    <w:rsid w:val="004533E7"/>
    <w:rsid w:val="004534B3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57BD1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D1D"/>
    <w:rsid w:val="0047135D"/>
    <w:rsid w:val="00471E11"/>
    <w:rsid w:val="00472419"/>
    <w:rsid w:val="004724B3"/>
    <w:rsid w:val="004725D1"/>
    <w:rsid w:val="00473968"/>
    <w:rsid w:val="00473A4F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59D"/>
    <w:rsid w:val="00480F32"/>
    <w:rsid w:val="004812E3"/>
    <w:rsid w:val="00481B23"/>
    <w:rsid w:val="00481DE4"/>
    <w:rsid w:val="00481DF3"/>
    <w:rsid w:val="00481F11"/>
    <w:rsid w:val="004821AD"/>
    <w:rsid w:val="00482DAE"/>
    <w:rsid w:val="00483854"/>
    <w:rsid w:val="00483900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63E"/>
    <w:rsid w:val="00491866"/>
    <w:rsid w:val="0049187B"/>
    <w:rsid w:val="00491CB9"/>
    <w:rsid w:val="00491D06"/>
    <w:rsid w:val="004920B1"/>
    <w:rsid w:val="004922A1"/>
    <w:rsid w:val="00492CEC"/>
    <w:rsid w:val="00492DAA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2C6"/>
    <w:rsid w:val="00496443"/>
    <w:rsid w:val="00496AF5"/>
    <w:rsid w:val="004973E7"/>
    <w:rsid w:val="00497ACC"/>
    <w:rsid w:val="00497DBA"/>
    <w:rsid w:val="00497EB6"/>
    <w:rsid w:val="004A013A"/>
    <w:rsid w:val="004A02D7"/>
    <w:rsid w:val="004A07D3"/>
    <w:rsid w:val="004A0B45"/>
    <w:rsid w:val="004A1024"/>
    <w:rsid w:val="004A10A2"/>
    <w:rsid w:val="004A12B8"/>
    <w:rsid w:val="004A1E65"/>
    <w:rsid w:val="004A1F89"/>
    <w:rsid w:val="004A22C4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53"/>
    <w:rsid w:val="004A4EC5"/>
    <w:rsid w:val="004A5591"/>
    <w:rsid w:val="004A5675"/>
    <w:rsid w:val="004A5694"/>
    <w:rsid w:val="004A58EC"/>
    <w:rsid w:val="004A5D99"/>
    <w:rsid w:val="004A5E9E"/>
    <w:rsid w:val="004A5F4E"/>
    <w:rsid w:val="004A606A"/>
    <w:rsid w:val="004A6AC7"/>
    <w:rsid w:val="004A70AF"/>
    <w:rsid w:val="004A72B3"/>
    <w:rsid w:val="004A7469"/>
    <w:rsid w:val="004A7ACF"/>
    <w:rsid w:val="004B0098"/>
    <w:rsid w:val="004B0E63"/>
    <w:rsid w:val="004B0EC8"/>
    <w:rsid w:val="004B134E"/>
    <w:rsid w:val="004B13EF"/>
    <w:rsid w:val="004B199E"/>
    <w:rsid w:val="004B2164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07E"/>
    <w:rsid w:val="004B6BEA"/>
    <w:rsid w:val="004B6C25"/>
    <w:rsid w:val="004B71E2"/>
    <w:rsid w:val="004B7615"/>
    <w:rsid w:val="004B7819"/>
    <w:rsid w:val="004B7940"/>
    <w:rsid w:val="004C056C"/>
    <w:rsid w:val="004C14F6"/>
    <w:rsid w:val="004C1F69"/>
    <w:rsid w:val="004C2A7B"/>
    <w:rsid w:val="004C2BF0"/>
    <w:rsid w:val="004C2E2B"/>
    <w:rsid w:val="004C368E"/>
    <w:rsid w:val="004C3A6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432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DC"/>
    <w:rsid w:val="004E678C"/>
    <w:rsid w:val="004E68FA"/>
    <w:rsid w:val="004E698C"/>
    <w:rsid w:val="004E6A3B"/>
    <w:rsid w:val="004E6A85"/>
    <w:rsid w:val="004E6AD3"/>
    <w:rsid w:val="004E6E77"/>
    <w:rsid w:val="004E71F5"/>
    <w:rsid w:val="004E7212"/>
    <w:rsid w:val="004F0429"/>
    <w:rsid w:val="004F0508"/>
    <w:rsid w:val="004F0667"/>
    <w:rsid w:val="004F0A46"/>
    <w:rsid w:val="004F0CFB"/>
    <w:rsid w:val="004F0FA3"/>
    <w:rsid w:val="004F14DE"/>
    <w:rsid w:val="004F216C"/>
    <w:rsid w:val="004F23E5"/>
    <w:rsid w:val="004F28CE"/>
    <w:rsid w:val="004F298A"/>
    <w:rsid w:val="004F347F"/>
    <w:rsid w:val="004F3FD9"/>
    <w:rsid w:val="004F40BD"/>
    <w:rsid w:val="004F423A"/>
    <w:rsid w:val="004F4B28"/>
    <w:rsid w:val="004F4B93"/>
    <w:rsid w:val="004F5283"/>
    <w:rsid w:val="004F5FF7"/>
    <w:rsid w:val="004F6088"/>
    <w:rsid w:val="004F671D"/>
    <w:rsid w:val="004F7255"/>
    <w:rsid w:val="004F7654"/>
    <w:rsid w:val="004F78E9"/>
    <w:rsid w:val="004F7B4C"/>
    <w:rsid w:val="00500580"/>
    <w:rsid w:val="0050087F"/>
    <w:rsid w:val="00500A9A"/>
    <w:rsid w:val="00500C8A"/>
    <w:rsid w:val="00501161"/>
    <w:rsid w:val="00501806"/>
    <w:rsid w:val="00501C34"/>
    <w:rsid w:val="00501C82"/>
    <w:rsid w:val="00502016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70D"/>
    <w:rsid w:val="00505798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6014"/>
    <w:rsid w:val="00517091"/>
    <w:rsid w:val="005174C0"/>
    <w:rsid w:val="005179AD"/>
    <w:rsid w:val="00517A85"/>
    <w:rsid w:val="00517E4F"/>
    <w:rsid w:val="00520565"/>
    <w:rsid w:val="00520793"/>
    <w:rsid w:val="00520847"/>
    <w:rsid w:val="00520B48"/>
    <w:rsid w:val="00520BCA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64F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4267"/>
    <w:rsid w:val="005342AE"/>
    <w:rsid w:val="00534649"/>
    <w:rsid w:val="00534BCE"/>
    <w:rsid w:val="00534DE7"/>
    <w:rsid w:val="0053506F"/>
    <w:rsid w:val="00535782"/>
    <w:rsid w:val="00535F46"/>
    <w:rsid w:val="00535FB3"/>
    <w:rsid w:val="00535FED"/>
    <w:rsid w:val="005363B9"/>
    <w:rsid w:val="00536B45"/>
    <w:rsid w:val="00536C92"/>
    <w:rsid w:val="00536F11"/>
    <w:rsid w:val="005375A7"/>
    <w:rsid w:val="00537628"/>
    <w:rsid w:val="00537990"/>
    <w:rsid w:val="00537FA1"/>
    <w:rsid w:val="00540033"/>
    <w:rsid w:val="005404F5"/>
    <w:rsid w:val="005405D4"/>
    <w:rsid w:val="0054180F"/>
    <w:rsid w:val="005419C6"/>
    <w:rsid w:val="00541C64"/>
    <w:rsid w:val="00542216"/>
    <w:rsid w:val="00542635"/>
    <w:rsid w:val="005431CA"/>
    <w:rsid w:val="00543447"/>
    <w:rsid w:val="0054360A"/>
    <w:rsid w:val="00543A20"/>
    <w:rsid w:val="00543A34"/>
    <w:rsid w:val="00543A7C"/>
    <w:rsid w:val="00544575"/>
    <w:rsid w:val="005447FC"/>
    <w:rsid w:val="00544C3F"/>
    <w:rsid w:val="00545606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A3C"/>
    <w:rsid w:val="005540FA"/>
    <w:rsid w:val="005541DD"/>
    <w:rsid w:val="0055444C"/>
    <w:rsid w:val="0055449F"/>
    <w:rsid w:val="00554BE9"/>
    <w:rsid w:val="00554FEA"/>
    <w:rsid w:val="005553EA"/>
    <w:rsid w:val="00556601"/>
    <w:rsid w:val="005566D9"/>
    <w:rsid w:val="0055696E"/>
    <w:rsid w:val="00556AED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64E"/>
    <w:rsid w:val="00567B93"/>
    <w:rsid w:val="00567E98"/>
    <w:rsid w:val="0057082E"/>
    <w:rsid w:val="00570E5C"/>
    <w:rsid w:val="005712E4"/>
    <w:rsid w:val="00571318"/>
    <w:rsid w:val="00571BDB"/>
    <w:rsid w:val="00572B0B"/>
    <w:rsid w:val="00572B23"/>
    <w:rsid w:val="005730BF"/>
    <w:rsid w:val="0057335F"/>
    <w:rsid w:val="0057382E"/>
    <w:rsid w:val="00573A7E"/>
    <w:rsid w:val="00573AC1"/>
    <w:rsid w:val="00574244"/>
    <w:rsid w:val="00574A0D"/>
    <w:rsid w:val="00574FD3"/>
    <w:rsid w:val="005755A6"/>
    <w:rsid w:val="00575A0E"/>
    <w:rsid w:val="0057684A"/>
    <w:rsid w:val="00576AFF"/>
    <w:rsid w:val="00576F90"/>
    <w:rsid w:val="005770AB"/>
    <w:rsid w:val="00577187"/>
    <w:rsid w:val="00577915"/>
    <w:rsid w:val="00580321"/>
    <w:rsid w:val="00580439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462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5F4"/>
    <w:rsid w:val="00595614"/>
    <w:rsid w:val="00595697"/>
    <w:rsid w:val="00595740"/>
    <w:rsid w:val="00595D9F"/>
    <w:rsid w:val="0059654B"/>
    <w:rsid w:val="005967A5"/>
    <w:rsid w:val="005967FB"/>
    <w:rsid w:val="00596EBA"/>
    <w:rsid w:val="0059716D"/>
    <w:rsid w:val="0059718C"/>
    <w:rsid w:val="005972BA"/>
    <w:rsid w:val="00597576"/>
    <w:rsid w:val="00597A5E"/>
    <w:rsid w:val="005A0854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6DC"/>
    <w:rsid w:val="005A50D1"/>
    <w:rsid w:val="005A5157"/>
    <w:rsid w:val="005A57E6"/>
    <w:rsid w:val="005A667C"/>
    <w:rsid w:val="005A68AC"/>
    <w:rsid w:val="005A6B76"/>
    <w:rsid w:val="005A6DDF"/>
    <w:rsid w:val="005A7039"/>
    <w:rsid w:val="005A7231"/>
    <w:rsid w:val="005A7391"/>
    <w:rsid w:val="005A75CE"/>
    <w:rsid w:val="005B0366"/>
    <w:rsid w:val="005B09B5"/>
    <w:rsid w:val="005B0D07"/>
    <w:rsid w:val="005B0F86"/>
    <w:rsid w:val="005B1489"/>
    <w:rsid w:val="005B18C8"/>
    <w:rsid w:val="005B1A70"/>
    <w:rsid w:val="005B1D63"/>
    <w:rsid w:val="005B1DF2"/>
    <w:rsid w:val="005B232F"/>
    <w:rsid w:val="005B2477"/>
    <w:rsid w:val="005B325A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C3C"/>
    <w:rsid w:val="005C2FEB"/>
    <w:rsid w:val="005C320E"/>
    <w:rsid w:val="005C397D"/>
    <w:rsid w:val="005C4320"/>
    <w:rsid w:val="005C4B7C"/>
    <w:rsid w:val="005C5163"/>
    <w:rsid w:val="005C5943"/>
    <w:rsid w:val="005C5C03"/>
    <w:rsid w:val="005C5C86"/>
    <w:rsid w:val="005C5E8A"/>
    <w:rsid w:val="005C62BF"/>
    <w:rsid w:val="005C6FB3"/>
    <w:rsid w:val="005C7473"/>
    <w:rsid w:val="005C77BD"/>
    <w:rsid w:val="005C78FC"/>
    <w:rsid w:val="005D09AF"/>
    <w:rsid w:val="005D0B53"/>
    <w:rsid w:val="005D0FD2"/>
    <w:rsid w:val="005D14C5"/>
    <w:rsid w:val="005D161D"/>
    <w:rsid w:val="005D1F4C"/>
    <w:rsid w:val="005D2979"/>
    <w:rsid w:val="005D2F23"/>
    <w:rsid w:val="005D3158"/>
    <w:rsid w:val="005D3454"/>
    <w:rsid w:val="005D3ADF"/>
    <w:rsid w:val="005D4711"/>
    <w:rsid w:val="005D4AE4"/>
    <w:rsid w:val="005D4D60"/>
    <w:rsid w:val="005D51EA"/>
    <w:rsid w:val="005D536C"/>
    <w:rsid w:val="005D6950"/>
    <w:rsid w:val="005D70FD"/>
    <w:rsid w:val="005D73E7"/>
    <w:rsid w:val="005D74CF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58F4"/>
    <w:rsid w:val="005E6066"/>
    <w:rsid w:val="005E6A39"/>
    <w:rsid w:val="005E6D50"/>
    <w:rsid w:val="005E6FB6"/>
    <w:rsid w:val="005E797C"/>
    <w:rsid w:val="005F088E"/>
    <w:rsid w:val="005F0A93"/>
    <w:rsid w:val="005F0D35"/>
    <w:rsid w:val="005F14CE"/>
    <w:rsid w:val="005F1AB8"/>
    <w:rsid w:val="005F22A6"/>
    <w:rsid w:val="005F2316"/>
    <w:rsid w:val="005F25AC"/>
    <w:rsid w:val="005F26F8"/>
    <w:rsid w:val="005F32C8"/>
    <w:rsid w:val="005F4417"/>
    <w:rsid w:val="005F4448"/>
    <w:rsid w:val="005F49E8"/>
    <w:rsid w:val="005F4A90"/>
    <w:rsid w:val="005F4B19"/>
    <w:rsid w:val="005F4DF7"/>
    <w:rsid w:val="005F545A"/>
    <w:rsid w:val="005F5B10"/>
    <w:rsid w:val="005F611F"/>
    <w:rsid w:val="005F630E"/>
    <w:rsid w:val="005F6D38"/>
    <w:rsid w:val="005F6DA8"/>
    <w:rsid w:val="005F715B"/>
    <w:rsid w:val="005F71FD"/>
    <w:rsid w:val="005F7923"/>
    <w:rsid w:val="00600280"/>
    <w:rsid w:val="0060048A"/>
    <w:rsid w:val="00600FEB"/>
    <w:rsid w:val="006014F4"/>
    <w:rsid w:val="00601559"/>
    <w:rsid w:val="00601705"/>
    <w:rsid w:val="00601D8C"/>
    <w:rsid w:val="00602231"/>
    <w:rsid w:val="006023EC"/>
    <w:rsid w:val="0060267A"/>
    <w:rsid w:val="00602BDC"/>
    <w:rsid w:val="00603336"/>
    <w:rsid w:val="0060369C"/>
    <w:rsid w:val="00603981"/>
    <w:rsid w:val="00603C57"/>
    <w:rsid w:val="00603EAA"/>
    <w:rsid w:val="006043F5"/>
    <w:rsid w:val="0060456F"/>
    <w:rsid w:val="00604836"/>
    <w:rsid w:val="00604B88"/>
    <w:rsid w:val="006052D2"/>
    <w:rsid w:val="006058DF"/>
    <w:rsid w:val="00605FE1"/>
    <w:rsid w:val="00606E43"/>
    <w:rsid w:val="00607411"/>
    <w:rsid w:val="0060756F"/>
    <w:rsid w:val="00607D75"/>
    <w:rsid w:val="006100A1"/>
    <w:rsid w:val="006100FD"/>
    <w:rsid w:val="006108D0"/>
    <w:rsid w:val="00610DEC"/>
    <w:rsid w:val="00611227"/>
    <w:rsid w:val="006116BF"/>
    <w:rsid w:val="006123F9"/>
    <w:rsid w:val="0061333E"/>
    <w:rsid w:val="0061375C"/>
    <w:rsid w:val="00613A6D"/>
    <w:rsid w:val="006142DC"/>
    <w:rsid w:val="006147A1"/>
    <w:rsid w:val="00615001"/>
    <w:rsid w:val="006158D8"/>
    <w:rsid w:val="00615DCC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A7B"/>
    <w:rsid w:val="00632E54"/>
    <w:rsid w:val="00632F58"/>
    <w:rsid w:val="00633150"/>
    <w:rsid w:val="0063362B"/>
    <w:rsid w:val="0063369E"/>
    <w:rsid w:val="00633778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3535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B8E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4F9"/>
    <w:rsid w:val="0065517A"/>
    <w:rsid w:val="00655822"/>
    <w:rsid w:val="006558E8"/>
    <w:rsid w:val="00655937"/>
    <w:rsid w:val="00656002"/>
    <w:rsid w:val="006566C8"/>
    <w:rsid w:val="006567F8"/>
    <w:rsid w:val="006568D4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9A5"/>
    <w:rsid w:val="00661DCA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5841"/>
    <w:rsid w:val="00666970"/>
    <w:rsid w:val="00666B4E"/>
    <w:rsid w:val="00666D13"/>
    <w:rsid w:val="006676FB"/>
    <w:rsid w:val="00667B77"/>
    <w:rsid w:val="00670070"/>
    <w:rsid w:val="0067015D"/>
    <w:rsid w:val="00670662"/>
    <w:rsid w:val="00670A7D"/>
    <w:rsid w:val="00670A87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5DF1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B71"/>
    <w:rsid w:val="00680E21"/>
    <w:rsid w:val="00680FAB"/>
    <w:rsid w:val="006813A5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466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95C"/>
    <w:rsid w:val="00695A63"/>
    <w:rsid w:val="006961B0"/>
    <w:rsid w:val="00696F20"/>
    <w:rsid w:val="00697385"/>
    <w:rsid w:val="006973AE"/>
    <w:rsid w:val="00697472"/>
    <w:rsid w:val="0069760B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5AA"/>
    <w:rsid w:val="006A45AB"/>
    <w:rsid w:val="006A469D"/>
    <w:rsid w:val="006A48A4"/>
    <w:rsid w:val="006A53ED"/>
    <w:rsid w:val="006A54E5"/>
    <w:rsid w:val="006A573E"/>
    <w:rsid w:val="006A573F"/>
    <w:rsid w:val="006A5743"/>
    <w:rsid w:val="006A62FF"/>
    <w:rsid w:val="006A6A0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281"/>
    <w:rsid w:val="006B3F95"/>
    <w:rsid w:val="006B4A99"/>
    <w:rsid w:val="006B4E4C"/>
    <w:rsid w:val="006B59C0"/>
    <w:rsid w:val="006B5BA9"/>
    <w:rsid w:val="006B5BD2"/>
    <w:rsid w:val="006B5E46"/>
    <w:rsid w:val="006B5F76"/>
    <w:rsid w:val="006B6053"/>
    <w:rsid w:val="006B6456"/>
    <w:rsid w:val="006B709B"/>
    <w:rsid w:val="006B7713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E45"/>
    <w:rsid w:val="006C3584"/>
    <w:rsid w:val="006C3C35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6580"/>
    <w:rsid w:val="006C7752"/>
    <w:rsid w:val="006C79F9"/>
    <w:rsid w:val="006C7ABE"/>
    <w:rsid w:val="006D0AF2"/>
    <w:rsid w:val="006D120F"/>
    <w:rsid w:val="006D1BB9"/>
    <w:rsid w:val="006D1DA1"/>
    <w:rsid w:val="006D214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168"/>
    <w:rsid w:val="006E0548"/>
    <w:rsid w:val="006E0645"/>
    <w:rsid w:val="006E07F8"/>
    <w:rsid w:val="006E0F00"/>
    <w:rsid w:val="006E17B2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22E"/>
    <w:rsid w:val="006F34A4"/>
    <w:rsid w:val="006F3519"/>
    <w:rsid w:val="006F3AF4"/>
    <w:rsid w:val="006F412F"/>
    <w:rsid w:val="006F45F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6F7AD8"/>
    <w:rsid w:val="00700265"/>
    <w:rsid w:val="00700305"/>
    <w:rsid w:val="007008E0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7157"/>
    <w:rsid w:val="007071F4"/>
    <w:rsid w:val="00707652"/>
    <w:rsid w:val="007077FA"/>
    <w:rsid w:val="00707992"/>
    <w:rsid w:val="007079AF"/>
    <w:rsid w:val="007104C3"/>
    <w:rsid w:val="007106D5"/>
    <w:rsid w:val="00710A34"/>
    <w:rsid w:val="00710B17"/>
    <w:rsid w:val="00710B75"/>
    <w:rsid w:val="00711606"/>
    <w:rsid w:val="00711D72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F0A"/>
    <w:rsid w:val="00716F24"/>
    <w:rsid w:val="00717246"/>
    <w:rsid w:val="007177CB"/>
    <w:rsid w:val="00720283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11C2"/>
    <w:rsid w:val="00731FD4"/>
    <w:rsid w:val="007321AD"/>
    <w:rsid w:val="00732B5A"/>
    <w:rsid w:val="00732E76"/>
    <w:rsid w:val="0073313E"/>
    <w:rsid w:val="00733651"/>
    <w:rsid w:val="00733ABA"/>
    <w:rsid w:val="00734711"/>
    <w:rsid w:val="00734988"/>
    <w:rsid w:val="00734A82"/>
    <w:rsid w:val="00734BBA"/>
    <w:rsid w:val="00734C08"/>
    <w:rsid w:val="00734EAA"/>
    <w:rsid w:val="007354C2"/>
    <w:rsid w:val="00735837"/>
    <w:rsid w:val="00735AF2"/>
    <w:rsid w:val="00735D08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6EAA"/>
    <w:rsid w:val="0074700B"/>
    <w:rsid w:val="007472EA"/>
    <w:rsid w:val="007476E8"/>
    <w:rsid w:val="00747FE4"/>
    <w:rsid w:val="007505F8"/>
    <w:rsid w:val="007509E5"/>
    <w:rsid w:val="00750B26"/>
    <w:rsid w:val="00750F9B"/>
    <w:rsid w:val="007519EE"/>
    <w:rsid w:val="00751A12"/>
    <w:rsid w:val="00751B5B"/>
    <w:rsid w:val="00752100"/>
    <w:rsid w:val="00752228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7B6"/>
    <w:rsid w:val="007638E4"/>
    <w:rsid w:val="00763C8A"/>
    <w:rsid w:val="00763E18"/>
    <w:rsid w:val="00763E9A"/>
    <w:rsid w:val="00764FC5"/>
    <w:rsid w:val="0076557D"/>
    <w:rsid w:val="00765FEE"/>
    <w:rsid w:val="0076689B"/>
    <w:rsid w:val="00766AA1"/>
    <w:rsid w:val="00766C6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EBD"/>
    <w:rsid w:val="007850B9"/>
    <w:rsid w:val="007851A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4D5C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114F"/>
    <w:rsid w:val="007A131A"/>
    <w:rsid w:val="007A159D"/>
    <w:rsid w:val="007A16D7"/>
    <w:rsid w:val="007A2EB9"/>
    <w:rsid w:val="007A2EE5"/>
    <w:rsid w:val="007A31CB"/>
    <w:rsid w:val="007A3826"/>
    <w:rsid w:val="007A3CD7"/>
    <w:rsid w:val="007A423A"/>
    <w:rsid w:val="007A4326"/>
    <w:rsid w:val="007A44C8"/>
    <w:rsid w:val="007A4763"/>
    <w:rsid w:val="007A4C48"/>
    <w:rsid w:val="007A51AC"/>
    <w:rsid w:val="007A5915"/>
    <w:rsid w:val="007A59AD"/>
    <w:rsid w:val="007A5D5A"/>
    <w:rsid w:val="007A5E2F"/>
    <w:rsid w:val="007A613F"/>
    <w:rsid w:val="007A62BD"/>
    <w:rsid w:val="007A67CF"/>
    <w:rsid w:val="007A7063"/>
    <w:rsid w:val="007B0198"/>
    <w:rsid w:val="007B03A0"/>
    <w:rsid w:val="007B0FA2"/>
    <w:rsid w:val="007B169C"/>
    <w:rsid w:val="007B1743"/>
    <w:rsid w:val="007B1E4C"/>
    <w:rsid w:val="007B1F8C"/>
    <w:rsid w:val="007B2B91"/>
    <w:rsid w:val="007B31D8"/>
    <w:rsid w:val="007B35F5"/>
    <w:rsid w:val="007B4DEF"/>
    <w:rsid w:val="007B5440"/>
    <w:rsid w:val="007B5980"/>
    <w:rsid w:val="007B5A07"/>
    <w:rsid w:val="007B6600"/>
    <w:rsid w:val="007B7657"/>
    <w:rsid w:val="007B767D"/>
    <w:rsid w:val="007B7D73"/>
    <w:rsid w:val="007B7DD4"/>
    <w:rsid w:val="007C022A"/>
    <w:rsid w:val="007C0360"/>
    <w:rsid w:val="007C0429"/>
    <w:rsid w:val="007C054A"/>
    <w:rsid w:val="007C05EB"/>
    <w:rsid w:val="007C09F6"/>
    <w:rsid w:val="007C0A5F"/>
    <w:rsid w:val="007C0F70"/>
    <w:rsid w:val="007C150F"/>
    <w:rsid w:val="007C1964"/>
    <w:rsid w:val="007C2206"/>
    <w:rsid w:val="007C293B"/>
    <w:rsid w:val="007C2D34"/>
    <w:rsid w:val="007C36A9"/>
    <w:rsid w:val="007C4226"/>
    <w:rsid w:val="007C4E64"/>
    <w:rsid w:val="007C4F24"/>
    <w:rsid w:val="007C520A"/>
    <w:rsid w:val="007C5260"/>
    <w:rsid w:val="007C531E"/>
    <w:rsid w:val="007C54D3"/>
    <w:rsid w:val="007C5CBD"/>
    <w:rsid w:val="007C61AB"/>
    <w:rsid w:val="007C673B"/>
    <w:rsid w:val="007C6830"/>
    <w:rsid w:val="007C6D98"/>
    <w:rsid w:val="007C70EF"/>
    <w:rsid w:val="007C72EF"/>
    <w:rsid w:val="007C76D5"/>
    <w:rsid w:val="007C7A55"/>
    <w:rsid w:val="007D025C"/>
    <w:rsid w:val="007D07DD"/>
    <w:rsid w:val="007D089D"/>
    <w:rsid w:val="007D090D"/>
    <w:rsid w:val="007D0953"/>
    <w:rsid w:val="007D0BD5"/>
    <w:rsid w:val="007D0F54"/>
    <w:rsid w:val="007D1086"/>
    <w:rsid w:val="007D177A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C08"/>
    <w:rsid w:val="007D7EA2"/>
    <w:rsid w:val="007E0008"/>
    <w:rsid w:val="007E036C"/>
    <w:rsid w:val="007E07A7"/>
    <w:rsid w:val="007E0BC7"/>
    <w:rsid w:val="007E1464"/>
    <w:rsid w:val="007E187E"/>
    <w:rsid w:val="007E2302"/>
    <w:rsid w:val="007E26D6"/>
    <w:rsid w:val="007E3721"/>
    <w:rsid w:val="007E3D50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F09"/>
    <w:rsid w:val="007F0FD8"/>
    <w:rsid w:val="007F1247"/>
    <w:rsid w:val="007F12D4"/>
    <w:rsid w:val="007F152E"/>
    <w:rsid w:val="007F1958"/>
    <w:rsid w:val="007F1B7E"/>
    <w:rsid w:val="007F26C0"/>
    <w:rsid w:val="007F2D72"/>
    <w:rsid w:val="007F2DF8"/>
    <w:rsid w:val="007F30C1"/>
    <w:rsid w:val="007F4020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C4E"/>
    <w:rsid w:val="007F74DD"/>
    <w:rsid w:val="007F7533"/>
    <w:rsid w:val="007F7862"/>
    <w:rsid w:val="00800361"/>
    <w:rsid w:val="0080063A"/>
    <w:rsid w:val="008008A8"/>
    <w:rsid w:val="00800944"/>
    <w:rsid w:val="008031C3"/>
    <w:rsid w:val="008042BB"/>
    <w:rsid w:val="008042D0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53F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31B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8C7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30C3"/>
    <w:rsid w:val="008333C2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756"/>
    <w:rsid w:val="00840AD5"/>
    <w:rsid w:val="00841B09"/>
    <w:rsid w:val="0084205E"/>
    <w:rsid w:val="00842B88"/>
    <w:rsid w:val="00842B9F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B61"/>
    <w:rsid w:val="00855F29"/>
    <w:rsid w:val="00856332"/>
    <w:rsid w:val="0085667B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DAE"/>
    <w:rsid w:val="00865ECC"/>
    <w:rsid w:val="00865FEA"/>
    <w:rsid w:val="0086670C"/>
    <w:rsid w:val="008667A1"/>
    <w:rsid w:val="00866B24"/>
    <w:rsid w:val="00866C5A"/>
    <w:rsid w:val="008670AA"/>
    <w:rsid w:val="00867943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4E7"/>
    <w:rsid w:val="00872A69"/>
    <w:rsid w:val="00872E76"/>
    <w:rsid w:val="00873782"/>
    <w:rsid w:val="00873870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8005F"/>
    <w:rsid w:val="008804F0"/>
    <w:rsid w:val="00880AD8"/>
    <w:rsid w:val="00880FDB"/>
    <w:rsid w:val="00881072"/>
    <w:rsid w:val="00881CAB"/>
    <w:rsid w:val="00881EFB"/>
    <w:rsid w:val="008822A0"/>
    <w:rsid w:val="008824CE"/>
    <w:rsid w:val="00882627"/>
    <w:rsid w:val="008828A1"/>
    <w:rsid w:val="008829E0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411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56"/>
    <w:rsid w:val="00896CF0"/>
    <w:rsid w:val="0089704B"/>
    <w:rsid w:val="00897461"/>
    <w:rsid w:val="00897E9B"/>
    <w:rsid w:val="008A071A"/>
    <w:rsid w:val="008A0CE8"/>
    <w:rsid w:val="008A1184"/>
    <w:rsid w:val="008A125E"/>
    <w:rsid w:val="008A1869"/>
    <w:rsid w:val="008A1B41"/>
    <w:rsid w:val="008A2FCD"/>
    <w:rsid w:val="008A392D"/>
    <w:rsid w:val="008A3D5F"/>
    <w:rsid w:val="008A3DF1"/>
    <w:rsid w:val="008A3ED7"/>
    <w:rsid w:val="008A43FC"/>
    <w:rsid w:val="008A4685"/>
    <w:rsid w:val="008A4876"/>
    <w:rsid w:val="008A52F6"/>
    <w:rsid w:val="008A5C38"/>
    <w:rsid w:val="008A6EFE"/>
    <w:rsid w:val="008A7306"/>
    <w:rsid w:val="008A7671"/>
    <w:rsid w:val="008A7696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700"/>
    <w:rsid w:val="008C0B46"/>
    <w:rsid w:val="008C0E41"/>
    <w:rsid w:val="008C1085"/>
    <w:rsid w:val="008C18A0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522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3"/>
    <w:rsid w:val="008D1074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B8F"/>
    <w:rsid w:val="008E3C88"/>
    <w:rsid w:val="008E4316"/>
    <w:rsid w:val="008E4370"/>
    <w:rsid w:val="008E4794"/>
    <w:rsid w:val="008E4CEF"/>
    <w:rsid w:val="008E4D2E"/>
    <w:rsid w:val="008E4D66"/>
    <w:rsid w:val="008E4DAA"/>
    <w:rsid w:val="008E538A"/>
    <w:rsid w:val="008E5407"/>
    <w:rsid w:val="008E599A"/>
    <w:rsid w:val="008E6256"/>
    <w:rsid w:val="008E65FD"/>
    <w:rsid w:val="008E6ACD"/>
    <w:rsid w:val="008E7203"/>
    <w:rsid w:val="008E72EF"/>
    <w:rsid w:val="008E77B3"/>
    <w:rsid w:val="008E7D7B"/>
    <w:rsid w:val="008F02ED"/>
    <w:rsid w:val="008F037A"/>
    <w:rsid w:val="008F0958"/>
    <w:rsid w:val="008F0A28"/>
    <w:rsid w:val="008F0FBD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6A1"/>
    <w:rsid w:val="009036C5"/>
    <w:rsid w:val="00903B91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F11"/>
    <w:rsid w:val="00907040"/>
    <w:rsid w:val="0090706E"/>
    <w:rsid w:val="00907168"/>
    <w:rsid w:val="0090740C"/>
    <w:rsid w:val="00907477"/>
    <w:rsid w:val="00907778"/>
    <w:rsid w:val="0091063A"/>
    <w:rsid w:val="009108EC"/>
    <w:rsid w:val="00910CB2"/>
    <w:rsid w:val="00911136"/>
    <w:rsid w:val="00911271"/>
    <w:rsid w:val="009114A0"/>
    <w:rsid w:val="00911620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5D09"/>
    <w:rsid w:val="009161EC"/>
    <w:rsid w:val="009162E1"/>
    <w:rsid w:val="009168FA"/>
    <w:rsid w:val="00916B24"/>
    <w:rsid w:val="00917A6E"/>
    <w:rsid w:val="00920076"/>
    <w:rsid w:val="00920505"/>
    <w:rsid w:val="00920B2B"/>
    <w:rsid w:val="00921113"/>
    <w:rsid w:val="00921194"/>
    <w:rsid w:val="00921850"/>
    <w:rsid w:val="00922BEA"/>
    <w:rsid w:val="00922FB2"/>
    <w:rsid w:val="0092301E"/>
    <w:rsid w:val="00923312"/>
    <w:rsid w:val="00923852"/>
    <w:rsid w:val="0092385F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280"/>
    <w:rsid w:val="00940573"/>
    <w:rsid w:val="00940DFD"/>
    <w:rsid w:val="0094193E"/>
    <w:rsid w:val="0094213C"/>
    <w:rsid w:val="00942234"/>
    <w:rsid w:val="0094224E"/>
    <w:rsid w:val="00942538"/>
    <w:rsid w:val="009431EE"/>
    <w:rsid w:val="0094378D"/>
    <w:rsid w:val="00943E52"/>
    <w:rsid w:val="00944167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5228"/>
    <w:rsid w:val="0095626D"/>
    <w:rsid w:val="0095661C"/>
    <w:rsid w:val="0095671A"/>
    <w:rsid w:val="009568EF"/>
    <w:rsid w:val="00956DFE"/>
    <w:rsid w:val="00957EB5"/>
    <w:rsid w:val="00961486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A95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77EC3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4F0"/>
    <w:rsid w:val="009855F3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A6A"/>
    <w:rsid w:val="0099231C"/>
    <w:rsid w:val="00992627"/>
    <w:rsid w:val="00992840"/>
    <w:rsid w:val="00993166"/>
    <w:rsid w:val="009932EF"/>
    <w:rsid w:val="00993BB3"/>
    <w:rsid w:val="00993D2E"/>
    <w:rsid w:val="009946F6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7DB"/>
    <w:rsid w:val="009A2FE2"/>
    <w:rsid w:val="009A31AD"/>
    <w:rsid w:val="009A3458"/>
    <w:rsid w:val="009A3F97"/>
    <w:rsid w:val="009A40E7"/>
    <w:rsid w:val="009A42DC"/>
    <w:rsid w:val="009A44CA"/>
    <w:rsid w:val="009A4526"/>
    <w:rsid w:val="009A4F7D"/>
    <w:rsid w:val="009A504B"/>
    <w:rsid w:val="009A5645"/>
    <w:rsid w:val="009A5AA3"/>
    <w:rsid w:val="009A6289"/>
    <w:rsid w:val="009A6592"/>
    <w:rsid w:val="009A660B"/>
    <w:rsid w:val="009A6BD8"/>
    <w:rsid w:val="009A711D"/>
    <w:rsid w:val="009A733C"/>
    <w:rsid w:val="009A7451"/>
    <w:rsid w:val="009A7703"/>
    <w:rsid w:val="009A774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F12"/>
    <w:rsid w:val="009B4276"/>
    <w:rsid w:val="009B46D8"/>
    <w:rsid w:val="009B4BAD"/>
    <w:rsid w:val="009B4BC3"/>
    <w:rsid w:val="009B4C48"/>
    <w:rsid w:val="009B54F8"/>
    <w:rsid w:val="009B556C"/>
    <w:rsid w:val="009B585E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D99"/>
    <w:rsid w:val="009C7469"/>
    <w:rsid w:val="009C778A"/>
    <w:rsid w:val="009C79E6"/>
    <w:rsid w:val="009C7BAA"/>
    <w:rsid w:val="009D0028"/>
    <w:rsid w:val="009D0073"/>
    <w:rsid w:val="009D0526"/>
    <w:rsid w:val="009D1315"/>
    <w:rsid w:val="009D16BD"/>
    <w:rsid w:val="009D215E"/>
    <w:rsid w:val="009D221D"/>
    <w:rsid w:val="009D243C"/>
    <w:rsid w:val="009D2696"/>
    <w:rsid w:val="009D2770"/>
    <w:rsid w:val="009D2942"/>
    <w:rsid w:val="009D2D20"/>
    <w:rsid w:val="009D2ECE"/>
    <w:rsid w:val="009D33D2"/>
    <w:rsid w:val="009D3E73"/>
    <w:rsid w:val="009D43D6"/>
    <w:rsid w:val="009D458E"/>
    <w:rsid w:val="009D4758"/>
    <w:rsid w:val="009D492D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151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F4B"/>
    <w:rsid w:val="009F3CFC"/>
    <w:rsid w:val="009F3F35"/>
    <w:rsid w:val="009F4230"/>
    <w:rsid w:val="009F427A"/>
    <w:rsid w:val="009F451E"/>
    <w:rsid w:val="009F5484"/>
    <w:rsid w:val="009F56B4"/>
    <w:rsid w:val="009F6075"/>
    <w:rsid w:val="009F61F8"/>
    <w:rsid w:val="009F6282"/>
    <w:rsid w:val="009F6999"/>
    <w:rsid w:val="009F6DC5"/>
    <w:rsid w:val="00A000A0"/>
    <w:rsid w:val="00A0025F"/>
    <w:rsid w:val="00A003B7"/>
    <w:rsid w:val="00A0052D"/>
    <w:rsid w:val="00A00C19"/>
    <w:rsid w:val="00A00FDA"/>
    <w:rsid w:val="00A01021"/>
    <w:rsid w:val="00A01571"/>
    <w:rsid w:val="00A01B13"/>
    <w:rsid w:val="00A01F1E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786"/>
    <w:rsid w:val="00A10970"/>
    <w:rsid w:val="00A10D0D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53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FD5"/>
    <w:rsid w:val="00A249E8"/>
    <w:rsid w:val="00A24DC2"/>
    <w:rsid w:val="00A257DA"/>
    <w:rsid w:val="00A25E38"/>
    <w:rsid w:val="00A266F5"/>
    <w:rsid w:val="00A26F6F"/>
    <w:rsid w:val="00A27152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4F4"/>
    <w:rsid w:val="00A31B2B"/>
    <w:rsid w:val="00A3225B"/>
    <w:rsid w:val="00A3286B"/>
    <w:rsid w:val="00A32942"/>
    <w:rsid w:val="00A32E27"/>
    <w:rsid w:val="00A333C2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ABE"/>
    <w:rsid w:val="00A41D55"/>
    <w:rsid w:val="00A41E60"/>
    <w:rsid w:val="00A42476"/>
    <w:rsid w:val="00A42527"/>
    <w:rsid w:val="00A42717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C6A"/>
    <w:rsid w:val="00A506BA"/>
    <w:rsid w:val="00A50B7D"/>
    <w:rsid w:val="00A50BF7"/>
    <w:rsid w:val="00A50FE5"/>
    <w:rsid w:val="00A51251"/>
    <w:rsid w:val="00A515EB"/>
    <w:rsid w:val="00A5181A"/>
    <w:rsid w:val="00A52CF2"/>
    <w:rsid w:val="00A53280"/>
    <w:rsid w:val="00A53751"/>
    <w:rsid w:val="00A53E56"/>
    <w:rsid w:val="00A53EE7"/>
    <w:rsid w:val="00A54988"/>
    <w:rsid w:val="00A54DDF"/>
    <w:rsid w:val="00A54FA2"/>
    <w:rsid w:val="00A5590C"/>
    <w:rsid w:val="00A55BB4"/>
    <w:rsid w:val="00A561C2"/>
    <w:rsid w:val="00A562B7"/>
    <w:rsid w:val="00A567E4"/>
    <w:rsid w:val="00A56CD8"/>
    <w:rsid w:val="00A57410"/>
    <w:rsid w:val="00A57740"/>
    <w:rsid w:val="00A578DB"/>
    <w:rsid w:val="00A57F5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5570"/>
    <w:rsid w:val="00A65792"/>
    <w:rsid w:val="00A6650C"/>
    <w:rsid w:val="00A6745D"/>
    <w:rsid w:val="00A677A3"/>
    <w:rsid w:val="00A67D8C"/>
    <w:rsid w:val="00A70BB2"/>
    <w:rsid w:val="00A714EF"/>
    <w:rsid w:val="00A715D2"/>
    <w:rsid w:val="00A71612"/>
    <w:rsid w:val="00A71978"/>
    <w:rsid w:val="00A720F3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4CA"/>
    <w:rsid w:val="00A8272D"/>
    <w:rsid w:val="00A82949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8E7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144"/>
    <w:rsid w:val="00A93440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8A6"/>
    <w:rsid w:val="00AA0AF1"/>
    <w:rsid w:val="00AA0C9E"/>
    <w:rsid w:val="00AA0F41"/>
    <w:rsid w:val="00AA1025"/>
    <w:rsid w:val="00AA1086"/>
    <w:rsid w:val="00AA12CF"/>
    <w:rsid w:val="00AA12D7"/>
    <w:rsid w:val="00AA1808"/>
    <w:rsid w:val="00AA1BDE"/>
    <w:rsid w:val="00AA1CB6"/>
    <w:rsid w:val="00AA208C"/>
    <w:rsid w:val="00AA2098"/>
    <w:rsid w:val="00AA23F2"/>
    <w:rsid w:val="00AA2F7F"/>
    <w:rsid w:val="00AA3546"/>
    <w:rsid w:val="00AA38C9"/>
    <w:rsid w:val="00AA3DE5"/>
    <w:rsid w:val="00AA3F82"/>
    <w:rsid w:val="00AA441A"/>
    <w:rsid w:val="00AA4A1D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C"/>
    <w:rsid w:val="00AC7CB6"/>
    <w:rsid w:val="00AC7EE9"/>
    <w:rsid w:val="00AC7FE1"/>
    <w:rsid w:val="00AD0015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30C"/>
    <w:rsid w:val="00AD64FB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B08"/>
    <w:rsid w:val="00AE2B4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405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C9B"/>
    <w:rsid w:val="00B04159"/>
    <w:rsid w:val="00B04B9B"/>
    <w:rsid w:val="00B04F2C"/>
    <w:rsid w:val="00B052BF"/>
    <w:rsid w:val="00B05725"/>
    <w:rsid w:val="00B059D4"/>
    <w:rsid w:val="00B05DAA"/>
    <w:rsid w:val="00B060D5"/>
    <w:rsid w:val="00B06DA6"/>
    <w:rsid w:val="00B06E65"/>
    <w:rsid w:val="00B070D2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64F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B81"/>
    <w:rsid w:val="00B20EAC"/>
    <w:rsid w:val="00B213AD"/>
    <w:rsid w:val="00B216FD"/>
    <w:rsid w:val="00B21B85"/>
    <w:rsid w:val="00B21D14"/>
    <w:rsid w:val="00B21EE8"/>
    <w:rsid w:val="00B22240"/>
    <w:rsid w:val="00B227AE"/>
    <w:rsid w:val="00B22B11"/>
    <w:rsid w:val="00B2314A"/>
    <w:rsid w:val="00B2361A"/>
    <w:rsid w:val="00B236D5"/>
    <w:rsid w:val="00B23709"/>
    <w:rsid w:val="00B2388E"/>
    <w:rsid w:val="00B24046"/>
    <w:rsid w:val="00B24521"/>
    <w:rsid w:val="00B2499D"/>
    <w:rsid w:val="00B24C14"/>
    <w:rsid w:val="00B257E2"/>
    <w:rsid w:val="00B259DA"/>
    <w:rsid w:val="00B25A69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589"/>
    <w:rsid w:val="00B33602"/>
    <w:rsid w:val="00B33BA0"/>
    <w:rsid w:val="00B33C9F"/>
    <w:rsid w:val="00B33F94"/>
    <w:rsid w:val="00B34037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42D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30BE"/>
    <w:rsid w:val="00B433B3"/>
    <w:rsid w:val="00B43A0E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39BF"/>
    <w:rsid w:val="00B54B33"/>
    <w:rsid w:val="00B5527C"/>
    <w:rsid w:val="00B5553F"/>
    <w:rsid w:val="00B558DC"/>
    <w:rsid w:val="00B558DF"/>
    <w:rsid w:val="00B55976"/>
    <w:rsid w:val="00B55EAD"/>
    <w:rsid w:val="00B5606E"/>
    <w:rsid w:val="00B5647F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2E81"/>
    <w:rsid w:val="00B62E88"/>
    <w:rsid w:val="00B63849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32B"/>
    <w:rsid w:val="00B723C7"/>
    <w:rsid w:val="00B7281F"/>
    <w:rsid w:val="00B72B2B"/>
    <w:rsid w:val="00B73159"/>
    <w:rsid w:val="00B733E1"/>
    <w:rsid w:val="00B73A70"/>
    <w:rsid w:val="00B73AC5"/>
    <w:rsid w:val="00B73E3F"/>
    <w:rsid w:val="00B7414F"/>
    <w:rsid w:val="00B74374"/>
    <w:rsid w:val="00B74B49"/>
    <w:rsid w:val="00B74CFA"/>
    <w:rsid w:val="00B751E8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82B"/>
    <w:rsid w:val="00B82ABB"/>
    <w:rsid w:val="00B82E5B"/>
    <w:rsid w:val="00B82FBA"/>
    <w:rsid w:val="00B8306F"/>
    <w:rsid w:val="00B83A10"/>
    <w:rsid w:val="00B83D66"/>
    <w:rsid w:val="00B83E76"/>
    <w:rsid w:val="00B83E83"/>
    <w:rsid w:val="00B843FE"/>
    <w:rsid w:val="00B8449A"/>
    <w:rsid w:val="00B8495E"/>
    <w:rsid w:val="00B84B00"/>
    <w:rsid w:val="00B84BFA"/>
    <w:rsid w:val="00B84F87"/>
    <w:rsid w:val="00B85938"/>
    <w:rsid w:val="00B85E73"/>
    <w:rsid w:val="00B85E82"/>
    <w:rsid w:val="00B86689"/>
    <w:rsid w:val="00B866B0"/>
    <w:rsid w:val="00B87104"/>
    <w:rsid w:val="00B87927"/>
    <w:rsid w:val="00B900A9"/>
    <w:rsid w:val="00B904B5"/>
    <w:rsid w:val="00B913BA"/>
    <w:rsid w:val="00B915F5"/>
    <w:rsid w:val="00B917C0"/>
    <w:rsid w:val="00B9180A"/>
    <w:rsid w:val="00B91EBD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5FF"/>
    <w:rsid w:val="00BA0865"/>
    <w:rsid w:val="00BA144D"/>
    <w:rsid w:val="00BA187D"/>
    <w:rsid w:val="00BA1B8C"/>
    <w:rsid w:val="00BA284B"/>
    <w:rsid w:val="00BA2DE4"/>
    <w:rsid w:val="00BA3267"/>
    <w:rsid w:val="00BA3277"/>
    <w:rsid w:val="00BA3FAD"/>
    <w:rsid w:val="00BA4032"/>
    <w:rsid w:val="00BA4507"/>
    <w:rsid w:val="00BA48C0"/>
    <w:rsid w:val="00BA492A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298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2C9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2412"/>
    <w:rsid w:val="00BC2D38"/>
    <w:rsid w:val="00BC2D7E"/>
    <w:rsid w:val="00BC32DF"/>
    <w:rsid w:val="00BC3BAC"/>
    <w:rsid w:val="00BC3C66"/>
    <w:rsid w:val="00BC3EED"/>
    <w:rsid w:val="00BC3F26"/>
    <w:rsid w:val="00BC4047"/>
    <w:rsid w:val="00BC4A05"/>
    <w:rsid w:val="00BC4ABC"/>
    <w:rsid w:val="00BC4BCE"/>
    <w:rsid w:val="00BC5756"/>
    <w:rsid w:val="00BC5E08"/>
    <w:rsid w:val="00BC6AF6"/>
    <w:rsid w:val="00BC6BF4"/>
    <w:rsid w:val="00BC703C"/>
    <w:rsid w:val="00BC7374"/>
    <w:rsid w:val="00BC7C3D"/>
    <w:rsid w:val="00BD01C4"/>
    <w:rsid w:val="00BD03F9"/>
    <w:rsid w:val="00BD0534"/>
    <w:rsid w:val="00BD117B"/>
    <w:rsid w:val="00BD1308"/>
    <w:rsid w:val="00BD18F5"/>
    <w:rsid w:val="00BD20CD"/>
    <w:rsid w:val="00BD21B0"/>
    <w:rsid w:val="00BD2529"/>
    <w:rsid w:val="00BD27A7"/>
    <w:rsid w:val="00BD465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4D6"/>
    <w:rsid w:val="00BD77EC"/>
    <w:rsid w:val="00BD7A0F"/>
    <w:rsid w:val="00BE0011"/>
    <w:rsid w:val="00BE0FEE"/>
    <w:rsid w:val="00BE115F"/>
    <w:rsid w:val="00BE1BC6"/>
    <w:rsid w:val="00BE1D9E"/>
    <w:rsid w:val="00BE1DE2"/>
    <w:rsid w:val="00BE212E"/>
    <w:rsid w:val="00BE22DE"/>
    <w:rsid w:val="00BE35C1"/>
    <w:rsid w:val="00BE372B"/>
    <w:rsid w:val="00BE3C86"/>
    <w:rsid w:val="00BE4283"/>
    <w:rsid w:val="00BE4F28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CC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14"/>
    <w:rsid w:val="00BF74D2"/>
    <w:rsid w:val="00BF7948"/>
    <w:rsid w:val="00BF7CD8"/>
    <w:rsid w:val="00C0110F"/>
    <w:rsid w:val="00C01426"/>
    <w:rsid w:val="00C01957"/>
    <w:rsid w:val="00C01E51"/>
    <w:rsid w:val="00C01E60"/>
    <w:rsid w:val="00C01E89"/>
    <w:rsid w:val="00C01FED"/>
    <w:rsid w:val="00C025C9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668"/>
    <w:rsid w:val="00C07B06"/>
    <w:rsid w:val="00C10003"/>
    <w:rsid w:val="00C10551"/>
    <w:rsid w:val="00C107F0"/>
    <w:rsid w:val="00C10CED"/>
    <w:rsid w:val="00C10FC8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8CA"/>
    <w:rsid w:val="00C14D60"/>
    <w:rsid w:val="00C14E87"/>
    <w:rsid w:val="00C1593F"/>
    <w:rsid w:val="00C15D42"/>
    <w:rsid w:val="00C162CB"/>
    <w:rsid w:val="00C1638F"/>
    <w:rsid w:val="00C16415"/>
    <w:rsid w:val="00C16C77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3CB"/>
    <w:rsid w:val="00C22461"/>
    <w:rsid w:val="00C2273D"/>
    <w:rsid w:val="00C22A62"/>
    <w:rsid w:val="00C23039"/>
    <w:rsid w:val="00C2354D"/>
    <w:rsid w:val="00C235C6"/>
    <w:rsid w:val="00C23865"/>
    <w:rsid w:val="00C23B84"/>
    <w:rsid w:val="00C23E17"/>
    <w:rsid w:val="00C23E35"/>
    <w:rsid w:val="00C2466A"/>
    <w:rsid w:val="00C255ED"/>
    <w:rsid w:val="00C25834"/>
    <w:rsid w:val="00C25E6E"/>
    <w:rsid w:val="00C26318"/>
    <w:rsid w:val="00C26431"/>
    <w:rsid w:val="00C26692"/>
    <w:rsid w:val="00C2729C"/>
    <w:rsid w:val="00C303FC"/>
    <w:rsid w:val="00C30EFC"/>
    <w:rsid w:val="00C30F59"/>
    <w:rsid w:val="00C3128E"/>
    <w:rsid w:val="00C315E1"/>
    <w:rsid w:val="00C321BD"/>
    <w:rsid w:val="00C32747"/>
    <w:rsid w:val="00C32AAA"/>
    <w:rsid w:val="00C32C9C"/>
    <w:rsid w:val="00C3363A"/>
    <w:rsid w:val="00C3384C"/>
    <w:rsid w:val="00C33C71"/>
    <w:rsid w:val="00C34893"/>
    <w:rsid w:val="00C348E9"/>
    <w:rsid w:val="00C34BD6"/>
    <w:rsid w:val="00C35629"/>
    <w:rsid w:val="00C357D8"/>
    <w:rsid w:val="00C35929"/>
    <w:rsid w:val="00C35BB1"/>
    <w:rsid w:val="00C363FD"/>
    <w:rsid w:val="00C36593"/>
    <w:rsid w:val="00C36922"/>
    <w:rsid w:val="00C36EF5"/>
    <w:rsid w:val="00C3739F"/>
    <w:rsid w:val="00C37641"/>
    <w:rsid w:val="00C37C4C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FD2"/>
    <w:rsid w:val="00C43344"/>
    <w:rsid w:val="00C43C82"/>
    <w:rsid w:val="00C43C8F"/>
    <w:rsid w:val="00C44178"/>
    <w:rsid w:val="00C44483"/>
    <w:rsid w:val="00C444B0"/>
    <w:rsid w:val="00C445BE"/>
    <w:rsid w:val="00C44895"/>
    <w:rsid w:val="00C449A2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3F6"/>
    <w:rsid w:val="00C50160"/>
    <w:rsid w:val="00C506BF"/>
    <w:rsid w:val="00C5184C"/>
    <w:rsid w:val="00C5198B"/>
    <w:rsid w:val="00C52B7E"/>
    <w:rsid w:val="00C536CC"/>
    <w:rsid w:val="00C53829"/>
    <w:rsid w:val="00C53EC9"/>
    <w:rsid w:val="00C541E3"/>
    <w:rsid w:val="00C5446C"/>
    <w:rsid w:val="00C54874"/>
    <w:rsid w:val="00C550BB"/>
    <w:rsid w:val="00C5562F"/>
    <w:rsid w:val="00C55830"/>
    <w:rsid w:val="00C55AC2"/>
    <w:rsid w:val="00C55B99"/>
    <w:rsid w:val="00C55CCE"/>
    <w:rsid w:val="00C5693A"/>
    <w:rsid w:val="00C56C2D"/>
    <w:rsid w:val="00C56EFB"/>
    <w:rsid w:val="00C56FB1"/>
    <w:rsid w:val="00C5739A"/>
    <w:rsid w:val="00C574CB"/>
    <w:rsid w:val="00C57527"/>
    <w:rsid w:val="00C6026F"/>
    <w:rsid w:val="00C60851"/>
    <w:rsid w:val="00C613EB"/>
    <w:rsid w:val="00C6147B"/>
    <w:rsid w:val="00C6174E"/>
    <w:rsid w:val="00C61C51"/>
    <w:rsid w:val="00C61DCB"/>
    <w:rsid w:val="00C61E6B"/>
    <w:rsid w:val="00C62198"/>
    <w:rsid w:val="00C62A3B"/>
    <w:rsid w:val="00C63F51"/>
    <w:rsid w:val="00C6452D"/>
    <w:rsid w:val="00C64546"/>
    <w:rsid w:val="00C64C92"/>
    <w:rsid w:val="00C64D25"/>
    <w:rsid w:val="00C6503B"/>
    <w:rsid w:val="00C650DE"/>
    <w:rsid w:val="00C65C97"/>
    <w:rsid w:val="00C65FBC"/>
    <w:rsid w:val="00C65FF4"/>
    <w:rsid w:val="00C66024"/>
    <w:rsid w:val="00C66BC0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E9F"/>
    <w:rsid w:val="00C74865"/>
    <w:rsid w:val="00C750A9"/>
    <w:rsid w:val="00C7561C"/>
    <w:rsid w:val="00C756D7"/>
    <w:rsid w:val="00C75809"/>
    <w:rsid w:val="00C75DD3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880"/>
    <w:rsid w:val="00C81C02"/>
    <w:rsid w:val="00C820A3"/>
    <w:rsid w:val="00C822F5"/>
    <w:rsid w:val="00C8232E"/>
    <w:rsid w:val="00C824C6"/>
    <w:rsid w:val="00C8290C"/>
    <w:rsid w:val="00C82E00"/>
    <w:rsid w:val="00C82F90"/>
    <w:rsid w:val="00C8346B"/>
    <w:rsid w:val="00C83B19"/>
    <w:rsid w:val="00C83F9E"/>
    <w:rsid w:val="00C8474E"/>
    <w:rsid w:val="00C849FC"/>
    <w:rsid w:val="00C85447"/>
    <w:rsid w:val="00C85DE4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9D5"/>
    <w:rsid w:val="00C87FE9"/>
    <w:rsid w:val="00C907E0"/>
    <w:rsid w:val="00C90A66"/>
    <w:rsid w:val="00C90C11"/>
    <w:rsid w:val="00C91569"/>
    <w:rsid w:val="00C916C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588"/>
    <w:rsid w:val="00C9575B"/>
    <w:rsid w:val="00C9588D"/>
    <w:rsid w:val="00C95F7B"/>
    <w:rsid w:val="00C964CC"/>
    <w:rsid w:val="00C9656A"/>
    <w:rsid w:val="00C96D9B"/>
    <w:rsid w:val="00C9794F"/>
    <w:rsid w:val="00C979FA"/>
    <w:rsid w:val="00CA0178"/>
    <w:rsid w:val="00CA0607"/>
    <w:rsid w:val="00CA0DAF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86E"/>
    <w:rsid w:val="00CA4936"/>
    <w:rsid w:val="00CA4BD8"/>
    <w:rsid w:val="00CA4FE2"/>
    <w:rsid w:val="00CA5652"/>
    <w:rsid w:val="00CA5822"/>
    <w:rsid w:val="00CA5A19"/>
    <w:rsid w:val="00CA5DB2"/>
    <w:rsid w:val="00CA5E87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38A"/>
    <w:rsid w:val="00CB2722"/>
    <w:rsid w:val="00CB3E36"/>
    <w:rsid w:val="00CB3EF1"/>
    <w:rsid w:val="00CB4AF0"/>
    <w:rsid w:val="00CB4B60"/>
    <w:rsid w:val="00CB4F3F"/>
    <w:rsid w:val="00CB5AB4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82B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421"/>
    <w:rsid w:val="00CE1583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7A2"/>
    <w:rsid w:val="00CF390F"/>
    <w:rsid w:val="00CF3967"/>
    <w:rsid w:val="00CF3AE3"/>
    <w:rsid w:val="00CF45AE"/>
    <w:rsid w:val="00CF4793"/>
    <w:rsid w:val="00CF50B8"/>
    <w:rsid w:val="00CF53C3"/>
    <w:rsid w:val="00CF660F"/>
    <w:rsid w:val="00CF69EC"/>
    <w:rsid w:val="00CF7135"/>
    <w:rsid w:val="00CF731D"/>
    <w:rsid w:val="00CF7750"/>
    <w:rsid w:val="00CF7CA4"/>
    <w:rsid w:val="00CF7CCC"/>
    <w:rsid w:val="00D0011F"/>
    <w:rsid w:val="00D00E52"/>
    <w:rsid w:val="00D0169A"/>
    <w:rsid w:val="00D01992"/>
    <w:rsid w:val="00D01CCB"/>
    <w:rsid w:val="00D02B1F"/>
    <w:rsid w:val="00D033C4"/>
    <w:rsid w:val="00D03B65"/>
    <w:rsid w:val="00D03EFA"/>
    <w:rsid w:val="00D05584"/>
    <w:rsid w:val="00D062CE"/>
    <w:rsid w:val="00D06CD1"/>
    <w:rsid w:val="00D06E60"/>
    <w:rsid w:val="00D06FA1"/>
    <w:rsid w:val="00D07008"/>
    <w:rsid w:val="00D0715E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2BF6"/>
    <w:rsid w:val="00D22F53"/>
    <w:rsid w:val="00D23858"/>
    <w:rsid w:val="00D23943"/>
    <w:rsid w:val="00D23B5F"/>
    <w:rsid w:val="00D23BD7"/>
    <w:rsid w:val="00D23BE6"/>
    <w:rsid w:val="00D24098"/>
    <w:rsid w:val="00D24274"/>
    <w:rsid w:val="00D24787"/>
    <w:rsid w:val="00D252B8"/>
    <w:rsid w:val="00D258AA"/>
    <w:rsid w:val="00D26085"/>
    <w:rsid w:val="00D267DF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14F4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1F2"/>
    <w:rsid w:val="00D372EE"/>
    <w:rsid w:val="00D375DC"/>
    <w:rsid w:val="00D37772"/>
    <w:rsid w:val="00D3793A"/>
    <w:rsid w:val="00D37D3B"/>
    <w:rsid w:val="00D400AF"/>
    <w:rsid w:val="00D4025E"/>
    <w:rsid w:val="00D40836"/>
    <w:rsid w:val="00D411F2"/>
    <w:rsid w:val="00D415AE"/>
    <w:rsid w:val="00D41704"/>
    <w:rsid w:val="00D417E2"/>
    <w:rsid w:val="00D41859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6FB"/>
    <w:rsid w:val="00D44A08"/>
    <w:rsid w:val="00D44CCD"/>
    <w:rsid w:val="00D45122"/>
    <w:rsid w:val="00D46415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7DB"/>
    <w:rsid w:val="00D548AA"/>
    <w:rsid w:val="00D54966"/>
    <w:rsid w:val="00D54B86"/>
    <w:rsid w:val="00D54BE7"/>
    <w:rsid w:val="00D54E36"/>
    <w:rsid w:val="00D551FD"/>
    <w:rsid w:val="00D5520D"/>
    <w:rsid w:val="00D55227"/>
    <w:rsid w:val="00D5585D"/>
    <w:rsid w:val="00D55C95"/>
    <w:rsid w:val="00D55D3B"/>
    <w:rsid w:val="00D55FCA"/>
    <w:rsid w:val="00D5631B"/>
    <w:rsid w:val="00D56A35"/>
    <w:rsid w:val="00D57481"/>
    <w:rsid w:val="00D57C6A"/>
    <w:rsid w:val="00D600F3"/>
    <w:rsid w:val="00D601FC"/>
    <w:rsid w:val="00D60D5A"/>
    <w:rsid w:val="00D610C2"/>
    <w:rsid w:val="00D61A68"/>
    <w:rsid w:val="00D61B78"/>
    <w:rsid w:val="00D62109"/>
    <w:rsid w:val="00D621E8"/>
    <w:rsid w:val="00D6238B"/>
    <w:rsid w:val="00D623F2"/>
    <w:rsid w:val="00D6268C"/>
    <w:rsid w:val="00D62A0F"/>
    <w:rsid w:val="00D62E36"/>
    <w:rsid w:val="00D62EA5"/>
    <w:rsid w:val="00D6331E"/>
    <w:rsid w:val="00D635DA"/>
    <w:rsid w:val="00D640EE"/>
    <w:rsid w:val="00D65214"/>
    <w:rsid w:val="00D661FF"/>
    <w:rsid w:val="00D66368"/>
    <w:rsid w:val="00D66441"/>
    <w:rsid w:val="00D664B5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5C78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199D"/>
    <w:rsid w:val="00D82110"/>
    <w:rsid w:val="00D82157"/>
    <w:rsid w:val="00D826D2"/>
    <w:rsid w:val="00D82BEB"/>
    <w:rsid w:val="00D82CCA"/>
    <w:rsid w:val="00D82DDD"/>
    <w:rsid w:val="00D82E49"/>
    <w:rsid w:val="00D83DD7"/>
    <w:rsid w:val="00D845C9"/>
    <w:rsid w:val="00D850DA"/>
    <w:rsid w:val="00D85FE4"/>
    <w:rsid w:val="00D85FF6"/>
    <w:rsid w:val="00D867E6"/>
    <w:rsid w:val="00D870FB"/>
    <w:rsid w:val="00D872D6"/>
    <w:rsid w:val="00D874DB"/>
    <w:rsid w:val="00D87BBC"/>
    <w:rsid w:val="00D87E27"/>
    <w:rsid w:val="00D90D0A"/>
    <w:rsid w:val="00D91C88"/>
    <w:rsid w:val="00D92164"/>
    <w:rsid w:val="00D9245B"/>
    <w:rsid w:val="00D92757"/>
    <w:rsid w:val="00D92780"/>
    <w:rsid w:val="00D927F6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575"/>
    <w:rsid w:val="00DA35DC"/>
    <w:rsid w:val="00DA3C81"/>
    <w:rsid w:val="00DA3CD0"/>
    <w:rsid w:val="00DA41C8"/>
    <w:rsid w:val="00DA45EA"/>
    <w:rsid w:val="00DA5070"/>
    <w:rsid w:val="00DA518C"/>
    <w:rsid w:val="00DA536C"/>
    <w:rsid w:val="00DA5398"/>
    <w:rsid w:val="00DA5635"/>
    <w:rsid w:val="00DA5821"/>
    <w:rsid w:val="00DA5859"/>
    <w:rsid w:val="00DA5AEB"/>
    <w:rsid w:val="00DA5C5E"/>
    <w:rsid w:val="00DA617F"/>
    <w:rsid w:val="00DA6CBD"/>
    <w:rsid w:val="00DA716C"/>
    <w:rsid w:val="00DA7C1E"/>
    <w:rsid w:val="00DA7D0A"/>
    <w:rsid w:val="00DB0382"/>
    <w:rsid w:val="00DB0411"/>
    <w:rsid w:val="00DB0590"/>
    <w:rsid w:val="00DB07BE"/>
    <w:rsid w:val="00DB0F46"/>
    <w:rsid w:val="00DB143C"/>
    <w:rsid w:val="00DB1A03"/>
    <w:rsid w:val="00DB1F3D"/>
    <w:rsid w:val="00DB26B6"/>
    <w:rsid w:val="00DB2977"/>
    <w:rsid w:val="00DB3687"/>
    <w:rsid w:val="00DB39D1"/>
    <w:rsid w:val="00DB3E29"/>
    <w:rsid w:val="00DB4115"/>
    <w:rsid w:val="00DB4328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40E3"/>
    <w:rsid w:val="00DC4B38"/>
    <w:rsid w:val="00DC58CB"/>
    <w:rsid w:val="00DC5987"/>
    <w:rsid w:val="00DC5CE7"/>
    <w:rsid w:val="00DC5F7B"/>
    <w:rsid w:val="00DC624A"/>
    <w:rsid w:val="00DC6273"/>
    <w:rsid w:val="00DC6414"/>
    <w:rsid w:val="00DC702A"/>
    <w:rsid w:val="00DC7400"/>
    <w:rsid w:val="00DC7682"/>
    <w:rsid w:val="00DD008B"/>
    <w:rsid w:val="00DD0195"/>
    <w:rsid w:val="00DD0935"/>
    <w:rsid w:val="00DD0CBD"/>
    <w:rsid w:val="00DD12B5"/>
    <w:rsid w:val="00DD1750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5F4B"/>
    <w:rsid w:val="00DD64F8"/>
    <w:rsid w:val="00DD665E"/>
    <w:rsid w:val="00DD67ED"/>
    <w:rsid w:val="00DD68CE"/>
    <w:rsid w:val="00DD72CF"/>
    <w:rsid w:val="00DD7DA8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AC1"/>
    <w:rsid w:val="00DE5D5A"/>
    <w:rsid w:val="00DE602C"/>
    <w:rsid w:val="00DE6404"/>
    <w:rsid w:val="00DE64E7"/>
    <w:rsid w:val="00DE67F4"/>
    <w:rsid w:val="00DE6961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10A9"/>
    <w:rsid w:val="00DF217D"/>
    <w:rsid w:val="00DF24E9"/>
    <w:rsid w:val="00DF2BD9"/>
    <w:rsid w:val="00DF428A"/>
    <w:rsid w:val="00DF43F4"/>
    <w:rsid w:val="00DF45D0"/>
    <w:rsid w:val="00DF46A3"/>
    <w:rsid w:val="00DF49B5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FB9"/>
    <w:rsid w:val="00E1423D"/>
    <w:rsid w:val="00E14351"/>
    <w:rsid w:val="00E14425"/>
    <w:rsid w:val="00E146B4"/>
    <w:rsid w:val="00E149D7"/>
    <w:rsid w:val="00E14FE1"/>
    <w:rsid w:val="00E15683"/>
    <w:rsid w:val="00E15A14"/>
    <w:rsid w:val="00E15BEF"/>
    <w:rsid w:val="00E15C9B"/>
    <w:rsid w:val="00E15FD9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018"/>
    <w:rsid w:val="00E22311"/>
    <w:rsid w:val="00E227A0"/>
    <w:rsid w:val="00E2298A"/>
    <w:rsid w:val="00E22A4E"/>
    <w:rsid w:val="00E22C4D"/>
    <w:rsid w:val="00E23221"/>
    <w:rsid w:val="00E238C5"/>
    <w:rsid w:val="00E23DFD"/>
    <w:rsid w:val="00E2426C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769"/>
    <w:rsid w:val="00E31842"/>
    <w:rsid w:val="00E3209D"/>
    <w:rsid w:val="00E32260"/>
    <w:rsid w:val="00E33328"/>
    <w:rsid w:val="00E3332A"/>
    <w:rsid w:val="00E33A12"/>
    <w:rsid w:val="00E33DB3"/>
    <w:rsid w:val="00E33F56"/>
    <w:rsid w:val="00E34ED1"/>
    <w:rsid w:val="00E3589F"/>
    <w:rsid w:val="00E36401"/>
    <w:rsid w:val="00E36421"/>
    <w:rsid w:val="00E36499"/>
    <w:rsid w:val="00E377EF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FB"/>
    <w:rsid w:val="00E445EF"/>
    <w:rsid w:val="00E44CC7"/>
    <w:rsid w:val="00E44CD8"/>
    <w:rsid w:val="00E458B0"/>
    <w:rsid w:val="00E45A80"/>
    <w:rsid w:val="00E45B4A"/>
    <w:rsid w:val="00E461AD"/>
    <w:rsid w:val="00E463BF"/>
    <w:rsid w:val="00E47C33"/>
    <w:rsid w:val="00E47C46"/>
    <w:rsid w:val="00E47C58"/>
    <w:rsid w:val="00E505AA"/>
    <w:rsid w:val="00E50FCB"/>
    <w:rsid w:val="00E51786"/>
    <w:rsid w:val="00E5198E"/>
    <w:rsid w:val="00E51CAC"/>
    <w:rsid w:val="00E51CFD"/>
    <w:rsid w:val="00E5201F"/>
    <w:rsid w:val="00E52091"/>
    <w:rsid w:val="00E52136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99E"/>
    <w:rsid w:val="00E54B2D"/>
    <w:rsid w:val="00E55125"/>
    <w:rsid w:val="00E5588D"/>
    <w:rsid w:val="00E55D70"/>
    <w:rsid w:val="00E5653D"/>
    <w:rsid w:val="00E56EAF"/>
    <w:rsid w:val="00E576BB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67A79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12B"/>
    <w:rsid w:val="00E72163"/>
    <w:rsid w:val="00E72291"/>
    <w:rsid w:val="00E72510"/>
    <w:rsid w:val="00E7261F"/>
    <w:rsid w:val="00E7278E"/>
    <w:rsid w:val="00E72C84"/>
    <w:rsid w:val="00E73269"/>
    <w:rsid w:val="00E7411A"/>
    <w:rsid w:val="00E74FB9"/>
    <w:rsid w:val="00E7535F"/>
    <w:rsid w:val="00E7610A"/>
    <w:rsid w:val="00E76323"/>
    <w:rsid w:val="00E76A90"/>
    <w:rsid w:val="00E7794B"/>
    <w:rsid w:val="00E8119D"/>
    <w:rsid w:val="00E81502"/>
    <w:rsid w:val="00E81DCF"/>
    <w:rsid w:val="00E81F85"/>
    <w:rsid w:val="00E82424"/>
    <w:rsid w:val="00E82976"/>
    <w:rsid w:val="00E83028"/>
    <w:rsid w:val="00E8340A"/>
    <w:rsid w:val="00E83DD9"/>
    <w:rsid w:val="00E83F3E"/>
    <w:rsid w:val="00E84E8C"/>
    <w:rsid w:val="00E85126"/>
    <w:rsid w:val="00E852C8"/>
    <w:rsid w:val="00E86F77"/>
    <w:rsid w:val="00E87022"/>
    <w:rsid w:val="00E8753C"/>
    <w:rsid w:val="00E87C1D"/>
    <w:rsid w:val="00E87FC0"/>
    <w:rsid w:val="00E902A4"/>
    <w:rsid w:val="00E90A62"/>
    <w:rsid w:val="00E90B70"/>
    <w:rsid w:val="00E90F84"/>
    <w:rsid w:val="00E910D9"/>
    <w:rsid w:val="00E91CAD"/>
    <w:rsid w:val="00E92225"/>
    <w:rsid w:val="00E928CE"/>
    <w:rsid w:val="00E92AF8"/>
    <w:rsid w:val="00E92E02"/>
    <w:rsid w:val="00E93058"/>
    <w:rsid w:val="00E93070"/>
    <w:rsid w:val="00E93392"/>
    <w:rsid w:val="00E93B5E"/>
    <w:rsid w:val="00E93DFF"/>
    <w:rsid w:val="00E94BD1"/>
    <w:rsid w:val="00E94ED1"/>
    <w:rsid w:val="00E94F35"/>
    <w:rsid w:val="00E95585"/>
    <w:rsid w:val="00E962BB"/>
    <w:rsid w:val="00E96D81"/>
    <w:rsid w:val="00E97052"/>
    <w:rsid w:val="00E975E6"/>
    <w:rsid w:val="00EA005D"/>
    <w:rsid w:val="00EA05DE"/>
    <w:rsid w:val="00EA06AB"/>
    <w:rsid w:val="00EA0E72"/>
    <w:rsid w:val="00EA13E1"/>
    <w:rsid w:val="00EA1508"/>
    <w:rsid w:val="00EA24C1"/>
    <w:rsid w:val="00EA29BF"/>
    <w:rsid w:val="00EA2B85"/>
    <w:rsid w:val="00EA3033"/>
    <w:rsid w:val="00EA3859"/>
    <w:rsid w:val="00EA444C"/>
    <w:rsid w:val="00EA4781"/>
    <w:rsid w:val="00EA4980"/>
    <w:rsid w:val="00EA4D03"/>
    <w:rsid w:val="00EA4F9F"/>
    <w:rsid w:val="00EA5228"/>
    <w:rsid w:val="00EA636A"/>
    <w:rsid w:val="00EA64DA"/>
    <w:rsid w:val="00EA68BA"/>
    <w:rsid w:val="00EA7243"/>
    <w:rsid w:val="00EA73F4"/>
    <w:rsid w:val="00EA7A1B"/>
    <w:rsid w:val="00EA7DDB"/>
    <w:rsid w:val="00EA7F68"/>
    <w:rsid w:val="00EB0125"/>
    <w:rsid w:val="00EB02B8"/>
    <w:rsid w:val="00EB02BD"/>
    <w:rsid w:val="00EB043D"/>
    <w:rsid w:val="00EB04BA"/>
    <w:rsid w:val="00EB105E"/>
    <w:rsid w:val="00EB1479"/>
    <w:rsid w:val="00EB186F"/>
    <w:rsid w:val="00EB1C8A"/>
    <w:rsid w:val="00EB1E58"/>
    <w:rsid w:val="00EB287A"/>
    <w:rsid w:val="00EB3341"/>
    <w:rsid w:val="00EB34AF"/>
    <w:rsid w:val="00EB36EB"/>
    <w:rsid w:val="00EB38A2"/>
    <w:rsid w:val="00EB3A71"/>
    <w:rsid w:val="00EB3B84"/>
    <w:rsid w:val="00EB46F8"/>
    <w:rsid w:val="00EB4EAC"/>
    <w:rsid w:val="00EB5290"/>
    <w:rsid w:val="00EB53F6"/>
    <w:rsid w:val="00EB5866"/>
    <w:rsid w:val="00EB589E"/>
    <w:rsid w:val="00EB72EC"/>
    <w:rsid w:val="00EC0275"/>
    <w:rsid w:val="00EC0581"/>
    <w:rsid w:val="00EC10CB"/>
    <w:rsid w:val="00EC127E"/>
    <w:rsid w:val="00EC17CF"/>
    <w:rsid w:val="00EC18CC"/>
    <w:rsid w:val="00EC272A"/>
    <w:rsid w:val="00EC29A1"/>
    <w:rsid w:val="00EC3591"/>
    <w:rsid w:val="00EC402C"/>
    <w:rsid w:val="00EC42A2"/>
    <w:rsid w:val="00EC4B3E"/>
    <w:rsid w:val="00EC5098"/>
    <w:rsid w:val="00EC6F1F"/>
    <w:rsid w:val="00EC7274"/>
    <w:rsid w:val="00EC72E1"/>
    <w:rsid w:val="00EC7333"/>
    <w:rsid w:val="00EC7A39"/>
    <w:rsid w:val="00ED06BC"/>
    <w:rsid w:val="00ED0A42"/>
    <w:rsid w:val="00ED0A88"/>
    <w:rsid w:val="00ED0BC5"/>
    <w:rsid w:val="00ED160B"/>
    <w:rsid w:val="00ED1919"/>
    <w:rsid w:val="00ED1F6B"/>
    <w:rsid w:val="00ED26A3"/>
    <w:rsid w:val="00ED3229"/>
    <w:rsid w:val="00ED330B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CDE"/>
    <w:rsid w:val="00EE5D49"/>
    <w:rsid w:val="00EE5F30"/>
    <w:rsid w:val="00EE69DA"/>
    <w:rsid w:val="00EE6F50"/>
    <w:rsid w:val="00EE7881"/>
    <w:rsid w:val="00EE7E46"/>
    <w:rsid w:val="00EF0135"/>
    <w:rsid w:val="00EF0434"/>
    <w:rsid w:val="00EF072E"/>
    <w:rsid w:val="00EF0BAE"/>
    <w:rsid w:val="00EF11BA"/>
    <w:rsid w:val="00EF1840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C91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4E"/>
    <w:rsid w:val="00F007DE"/>
    <w:rsid w:val="00F00CE0"/>
    <w:rsid w:val="00F015B9"/>
    <w:rsid w:val="00F01ACF"/>
    <w:rsid w:val="00F0226B"/>
    <w:rsid w:val="00F022F3"/>
    <w:rsid w:val="00F0245D"/>
    <w:rsid w:val="00F0245E"/>
    <w:rsid w:val="00F02775"/>
    <w:rsid w:val="00F02B46"/>
    <w:rsid w:val="00F034B7"/>
    <w:rsid w:val="00F03CC1"/>
    <w:rsid w:val="00F043EE"/>
    <w:rsid w:val="00F04A8D"/>
    <w:rsid w:val="00F05353"/>
    <w:rsid w:val="00F05CF8"/>
    <w:rsid w:val="00F05DFA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031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7ED"/>
    <w:rsid w:val="00F353BA"/>
    <w:rsid w:val="00F35418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B1D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47CB5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13"/>
    <w:rsid w:val="00F54255"/>
    <w:rsid w:val="00F54303"/>
    <w:rsid w:val="00F54329"/>
    <w:rsid w:val="00F54346"/>
    <w:rsid w:val="00F543AE"/>
    <w:rsid w:val="00F550AA"/>
    <w:rsid w:val="00F556BE"/>
    <w:rsid w:val="00F558E6"/>
    <w:rsid w:val="00F559B4"/>
    <w:rsid w:val="00F55EFA"/>
    <w:rsid w:val="00F56311"/>
    <w:rsid w:val="00F563AF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772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462D"/>
    <w:rsid w:val="00F7475F"/>
    <w:rsid w:val="00F7566D"/>
    <w:rsid w:val="00F75884"/>
    <w:rsid w:val="00F75C35"/>
    <w:rsid w:val="00F75C66"/>
    <w:rsid w:val="00F75E68"/>
    <w:rsid w:val="00F768DC"/>
    <w:rsid w:val="00F76BB5"/>
    <w:rsid w:val="00F76C59"/>
    <w:rsid w:val="00F76F7F"/>
    <w:rsid w:val="00F774C6"/>
    <w:rsid w:val="00F77AB9"/>
    <w:rsid w:val="00F77CC8"/>
    <w:rsid w:val="00F80F71"/>
    <w:rsid w:val="00F80FCA"/>
    <w:rsid w:val="00F811F7"/>
    <w:rsid w:val="00F814E4"/>
    <w:rsid w:val="00F818A1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C28"/>
    <w:rsid w:val="00F8659E"/>
    <w:rsid w:val="00F87070"/>
    <w:rsid w:val="00F8744C"/>
    <w:rsid w:val="00F87F41"/>
    <w:rsid w:val="00F90267"/>
    <w:rsid w:val="00F9080A"/>
    <w:rsid w:val="00F90B12"/>
    <w:rsid w:val="00F90CF7"/>
    <w:rsid w:val="00F91305"/>
    <w:rsid w:val="00F919A8"/>
    <w:rsid w:val="00F923B0"/>
    <w:rsid w:val="00F924D8"/>
    <w:rsid w:val="00F927CB"/>
    <w:rsid w:val="00F92A2F"/>
    <w:rsid w:val="00F930AA"/>
    <w:rsid w:val="00F930D3"/>
    <w:rsid w:val="00F933B1"/>
    <w:rsid w:val="00F935A2"/>
    <w:rsid w:val="00F93A38"/>
    <w:rsid w:val="00F9404B"/>
    <w:rsid w:val="00F9405F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A4"/>
    <w:rsid w:val="00FA20CB"/>
    <w:rsid w:val="00FA22E9"/>
    <w:rsid w:val="00FA2438"/>
    <w:rsid w:val="00FA2A23"/>
    <w:rsid w:val="00FA36E0"/>
    <w:rsid w:val="00FA435B"/>
    <w:rsid w:val="00FA44E2"/>
    <w:rsid w:val="00FA480E"/>
    <w:rsid w:val="00FA4889"/>
    <w:rsid w:val="00FA5B94"/>
    <w:rsid w:val="00FA5E27"/>
    <w:rsid w:val="00FA6862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2B06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68D"/>
    <w:rsid w:val="00FC0808"/>
    <w:rsid w:val="00FC0EC5"/>
    <w:rsid w:val="00FC0EC9"/>
    <w:rsid w:val="00FC1316"/>
    <w:rsid w:val="00FC2136"/>
    <w:rsid w:val="00FC21A6"/>
    <w:rsid w:val="00FC2654"/>
    <w:rsid w:val="00FC26B0"/>
    <w:rsid w:val="00FC3061"/>
    <w:rsid w:val="00FC3986"/>
    <w:rsid w:val="00FC39EF"/>
    <w:rsid w:val="00FC3A4C"/>
    <w:rsid w:val="00FC3C2B"/>
    <w:rsid w:val="00FC404B"/>
    <w:rsid w:val="00FC418C"/>
    <w:rsid w:val="00FC447A"/>
    <w:rsid w:val="00FC4941"/>
    <w:rsid w:val="00FC49D3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EA"/>
    <w:rsid w:val="00FD22E9"/>
    <w:rsid w:val="00FD2393"/>
    <w:rsid w:val="00FD2519"/>
    <w:rsid w:val="00FD287E"/>
    <w:rsid w:val="00FD304F"/>
    <w:rsid w:val="00FD322D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107"/>
    <w:rsid w:val="00FD5FAC"/>
    <w:rsid w:val="00FD6D09"/>
    <w:rsid w:val="00FE06C4"/>
    <w:rsid w:val="00FE102A"/>
    <w:rsid w:val="00FE17AF"/>
    <w:rsid w:val="00FE1EBD"/>
    <w:rsid w:val="00FE25B0"/>
    <w:rsid w:val="00FE26C7"/>
    <w:rsid w:val="00FE2A29"/>
    <w:rsid w:val="00FE2CEC"/>
    <w:rsid w:val="00FE388E"/>
    <w:rsid w:val="00FE3E5C"/>
    <w:rsid w:val="00FE44D1"/>
    <w:rsid w:val="00FE46B9"/>
    <w:rsid w:val="00FE4FC2"/>
    <w:rsid w:val="00FE5B7B"/>
    <w:rsid w:val="00FE5D1E"/>
    <w:rsid w:val="00FE5D95"/>
    <w:rsid w:val="00FE63E9"/>
    <w:rsid w:val="00FE653B"/>
    <w:rsid w:val="00FE6709"/>
    <w:rsid w:val="00FE6771"/>
    <w:rsid w:val="00FE6889"/>
    <w:rsid w:val="00FE6A72"/>
    <w:rsid w:val="00FE6B8B"/>
    <w:rsid w:val="00FE6CC8"/>
    <w:rsid w:val="00FE7432"/>
    <w:rsid w:val="00FE7597"/>
    <w:rsid w:val="00FE7AEB"/>
    <w:rsid w:val="00FE7E9B"/>
    <w:rsid w:val="00FE7F7B"/>
    <w:rsid w:val="00FF020F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DD0F"/>
  <w15:docId w15:val="{7E6CC91E-64FB-4492-800E-62DE8C4C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1">
    <w:name w:val="heading 1"/>
    <w:basedOn w:val="a0"/>
    <w:next w:val="a0"/>
    <w:link w:val="10"/>
    <w:uiPriority w:val="9"/>
    <w:qFormat/>
    <w:rsid w:val="00680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link w:val="a9"/>
    <w:uiPriority w:val="99"/>
    <w:qFormat/>
    <w:rsid w:val="006606A2"/>
    <w:pPr>
      <w:ind w:left="720"/>
      <w:contextualSpacing/>
    </w:pPr>
  </w:style>
  <w:style w:type="character" w:styleId="aa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0"/>
    <w:link w:val="ac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c">
    <w:name w:val="Текст Знак"/>
    <w:basedOn w:val="a1"/>
    <w:link w:val="ab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Постановление"/>
    <w:basedOn w:val="3"/>
    <w:link w:val="af0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0">
    <w:name w:val="Постановление Знак"/>
    <w:basedOn w:val="30"/>
    <w:link w:val="af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ConsPlusNormal0">
    <w:name w:val="ConsPlusNormal Знак"/>
    <w:link w:val="ConsPlusNormal"/>
    <w:locked/>
    <w:rsid w:val="00C303FC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sid w:val="00C303FC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C303FC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C303FC"/>
    <w:rPr>
      <w:rFonts w:ascii="Calibri" w:eastAsia="Calibri" w:hAnsi="Calibri" w:cs="Times New Roman"/>
      <w:sz w:val="20"/>
      <w:szCs w:val="20"/>
    </w:rPr>
  </w:style>
  <w:style w:type="paragraph" w:customStyle="1" w:styleId="af4">
    <w:name w:val="Параграф"/>
    <w:basedOn w:val="3"/>
    <w:link w:val="af5"/>
    <w:qFormat/>
    <w:rsid w:val="007A67CF"/>
    <w:rPr>
      <w:rFonts w:ascii="Times New Roman" w:hAnsi="Times New Roman" w:cs="Times New Roman"/>
      <w:b w:val="0"/>
      <w:color w:val="auto"/>
      <w:sz w:val="28"/>
      <w:szCs w:val="28"/>
    </w:rPr>
  </w:style>
  <w:style w:type="paragraph" w:customStyle="1" w:styleId="-N">
    <w:name w:val="Список-N"/>
    <w:basedOn w:val="a8"/>
    <w:link w:val="-N0"/>
    <w:qFormat/>
    <w:rsid w:val="007A67CF"/>
    <w:pPr>
      <w:widowControl w:val="0"/>
      <w:numPr>
        <w:numId w:val="14"/>
      </w:numPr>
      <w:autoSpaceDE w:val="0"/>
      <w:autoSpaceDN w:val="0"/>
      <w:adjustRightInd w:val="0"/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5">
    <w:name w:val="Параграф Знак"/>
    <w:basedOn w:val="30"/>
    <w:link w:val="af4"/>
    <w:rsid w:val="007A67CF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680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Абзац списка Знак"/>
    <w:basedOn w:val="a1"/>
    <w:link w:val="a8"/>
    <w:uiPriority w:val="99"/>
    <w:rsid w:val="007A67CF"/>
  </w:style>
  <w:style w:type="character" w:customStyle="1" w:styleId="-N0">
    <w:name w:val="Список-N Знак"/>
    <w:basedOn w:val="a9"/>
    <w:link w:val="-N"/>
    <w:rsid w:val="007A67CF"/>
    <w:rPr>
      <w:rFonts w:ascii="Times New Roman" w:hAnsi="Times New Roman" w:cs="Times New Roman"/>
      <w:sz w:val="28"/>
      <w:szCs w:val="28"/>
    </w:rPr>
  </w:style>
  <w:style w:type="paragraph" w:customStyle="1" w:styleId="af6">
    <w:name w:val="Раздел"/>
    <w:basedOn w:val="1"/>
    <w:link w:val="af7"/>
    <w:qFormat/>
    <w:rsid w:val="00680B71"/>
    <w:pPr>
      <w:spacing w:before="0" w:line="276" w:lineRule="auto"/>
    </w:pPr>
    <w:rPr>
      <w:rFonts w:ascii="Times New Roman" w:hAnsi="Times New Roman" w:cs="Times New Roman"/>
      <w:b w:val="0"/>
      <w:color w:val="auto"/>
    </w:rPr>
  </w:style>
  <w:style w:type="paragraph" w:customStyle="1" w:styleId="af8">
    <w:name w:val="Приложение"/>
    <w:basedOn w:val="af"/>
    <w:link w:val="af9"/>
    <w:qFormat/>
    <w:rsid w:val="00321052"/>
    <w:pPr>
      <w:jc w:val="right"/>
    </w:pPr>
  </w:style>
  <w:style w:type="character" w:customStyle="1" w:styleId="af7">
    <w:name w:val="Раздел Знак"/>
    <w:basedOn w:val="10"/>
    <w:link w:val="af6"/>
    <w:rsid w:val="00680B71"/>
    <w:rPr>
      <w:rFonts w:ascii="Times New Roman" w:eastAsiaTheme="majorEastAsia" w:hAnsi="Times New Roman" w:cs="Times New Roman"/>
      <w:b w:val="0"/>
      <w:bCs/>
      <w:color w:val="365F91" w:themeColor="accent1" w:themeShade="BF"/>
      <w:sz w:val="28"/>
      <w:szCs w:val="28"/>
    </w:rPr>
  </w:style>
  <w:style w:type="character" w:customStyle="1" w:styleId="af9">
    <w:name w:val="Приложение Знак"/>
    <w:basedOn w:val="af0"/>
    <w:link w:val="af8"/>
    <w:rsid w:val="00321052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styleId="afa">
    <w:name w:val="footnote text"/>
    <w:basedOn w:val="a0"/>
    <w:link w:val="afb"/>
    <w:uiPriority w:val="99"/>
    <w:semiHidden/>
    <w:unhideWhenUsed/>
    <w:rsid w:val="00903B91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903B91"/>
    <w:rPr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903B91"/>
    <w:rPr>
      <w:vertAlign w:val="superscript"/>
    </w:rPr>
  </w:style>
  <w:style w:type="paragraph" w:customStyle="1" w:styleId="Default">
    <w:name w:val="Default"/>
    <w:rsid w:val="00B828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d">
    <w:name w:val="Table Grid"/>
    <w:basedOn w:val="a2"/>
    <w:uiPriority w:val="59"/>
    <w:unhideWhenUsed/>
    <w:rsid w:val="00B8282B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4F52A-A9A3-487A-88C6-9B6C6E31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4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KomarovSV</dc:creator>
  <cp:keywords>регламент</cp:keywords>
  <dc:description/>
  <cp:lastModifiedBy>Горбунова Галина Александровна</cp:lastModifiedBy>
  <cp:revision>19</cp:revision>
  <cp:lastPrinted>2024-07-16T07:35:00Z</cp:lastPrinted>
  <dcterms:created xsi:type="dcterms:W3CDTF">2024-06-25T13:32:00Z</dcterms:created>
  <dcterms:modified xsi:type="dcterms:W3CDTF">2024-07-18T13:08:00Z</dcterms:modified>
</cp:coreProperties>
</file>