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3E4" w:rsidRPr="009A6D8F" w:rsidRDefault="009243E4" w:rsidP="00A318CD">
      <w:pPr>
        <w:widowControl/>
        <w:shd w:val="clear" w:color="auto" w:fill="FFFFFF"/>
        <w:jc w:val="center"/>
        <w:rPr>
          <w:rFonts w:ascii="PT Astra Serif" w:hAnsi="PT Astra Serif"/>
          <w:bCs/>
          <w:color w:val="000000"/>
          <w:sz w:val="28"/>
          <w:szCs w:val="28"/>
        </w:rPr>
      </w:pPr>
      <w:r w:rsidRPr="009A6D8F">
        <w:rPr>
          <w:rFonts w:ascii="PT Astra Serif" w:hAnsi="PT Astra Serif"/>
          <w:bCs/>
          <w:color w:val="000000"/>
          <w:sz w:val="28"/>
          <w:szCs w:val="28"/>
        </w:rPr>
        <w:t>Информационное сообщение</w:t>
      </w:r>
    </w:p>
    <w:p w:rsidR="00C46FA6" w:rsidRPr="009A6D8F" w:rsidRDefault="00C46FA6" w:rsidP="00A318CD">
      <w:pPr>
        <w:widowControl/>
        <w:shd w:val="clear" w:color="auto" w:fill="FFFFFF"/>
        <w:jc w:val="center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5930EB" w:rsidRPr="009A6D8F" w:rsidRDefault="009243E4" w:rsidP="0090753E">
      <w:pPr>
        <w:ind w:firstLine="720"/>
        <w:jc w:val="both"/>
        <w:rPr>
          <w:rFonts w:ascii="PT Astra Serif" w:hAnsi="PT Astra Serif"/>
          <w:color w:val="000000"/>
          <w:sz w:val="28"/>
          <w:szCs w:val="28"/>
        </w:rPr>
      </w:pPr>
      <w:r w:rsidRPr="009A6D8F">
        <w:rPr>
          <w:rFonts w:ascii="PT Astra Serif" w:hAnsi="PT Astra Serif"/>
          <w:color w:val="000000"/>
          <w:sz w:val="28"/>
          <w:szCs w:val="28"/>
        </w:rPr>
        <w:t xml:space="preserve">В целях обеспечения проведения </w:t>
      </w:r>
      <w:r w:rsidRPr="009A6D8F">
        <w:rPr>
          <w:rFonts w:ascii="PT Astra Serif" w:hAnsi="PT Astra Serif"/>
          <w:bCs/>
          <w:color w:val="000000"/>
          <w:sz w:val="28"/>
          <w:szCs w:val="28"/>
        </w:rPr>
        <w:t>независимой антикоррупционной</w:t>
      </w:r>
      <w:r w:rsidR="009F0619" w:rsidRPr="009A6D8F">
        <w:rPr>
          <w:rFonts w:ascii="PT Astra Serif" w:hAnsi="PT Astra Serif"/>
          <w:b/>
          <w:bCs/>
          <w:color w:val="000000"/>
          <w:sz w:val="28"/>
          <w:szCs w:val="28"/>
        </w:rPr>
        <w:t xml:space="preserve"> </w:t>
      </w:r>
      <w:r w:rsidR="009D47E1" w:rsidRPr="009A6D8F">
        <w:rPr>
          <w:rFonts w:ascii="PT Astra Serif" w:hAnsi="PT Astra Serif"/>
          <w:bCs/>
          <w:color w:val="000000"/>
          <w:sz w:val="28"/>
          <w:szCs w:val="28"/>
        </w:rPr>
        <w:t xml:space="preserve">экспертизы </w:t>
      </w:r>
      <w:r w:rsidR="009A6D8F">
        <w:rPr>
          <w:rFonts w:ascii="PT Astra Serif" w:hAnsi="PT Astra Serif"/>
          <w:b/>
          <w:bCs/>
          <w:sz w:val="28"/>
          <w:szCs w:val="28"/>
        </w:rPr>
        <w:t>1</w:t>
      </w:r>
      <w:r w:rsidR="00301052">
        <w:rPr>
          <w:rFonts w:ascii="PT Astra Serif" w:hAnsi="PT Astra Serif"/>
          <w:b/>
          <w:bCs/>
          <w:sz w:val="28"/>
          <w:szCs w:val="28"/>
        </w:rPr>
        <w:t>4</w:t>
      </w:r>
      <w:r w:rsidR="00D047BD" w:rsidRPr="009A6D8F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9A6D8F">
        <w:rPr>
          <w:rFonts w:ascii="PT Astra Serif" w:hAnsi="PT Astra Serif"/>
          <w:b/>
          <w:bCs/>
          <w:sz w:val="28"/>
          <w:szCs w:val="28"/>
        </w:rPr>
        <w:t>ноября</w:t>
      </w:r>
      <w:r w:rsidR="00D047BD" w:rsidRPr="009A6D8F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8F4925" w:rsidRPr="009A6D8F">
        <w:rPr>
          <w:rFonts w:ascii="PT Astra Serif" w:hAnsi="PT Astra Serif"/>
          <w:b/>
          <w:bCs/>
          <w:sz w:val="28"/>
          <w:szCs w:val="28"/>
        </w:rPr>
        <w:t>202</w:t>
      </w:r>
      <w:r w:rsidR="005E1387" w:rsidRPr="009A6D8F">
        <w:rPr>
          <w:rFonts w:ascii="PT Astra Serif" w:hAnsi="PT Astra Serif"/>
          <w:b/>
          <w:bCs/>
          <w:sz w:val="28"/>
          <w:szCs w:val="28"/>
        </w:rPr>
        <w:t>4</w:t>
      </w:r>
      <w:r w:rsidR="008F4925" w:rsidRPr="009A6D8F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9A6D8F">
        <w:rPr>
          <w:rFonts w:ascii="PT Astra Serif" w:hAnsi="PT Astra Serif"/>
          <w:b/>
          <w:sz w:val="28"/>
          <w:szCs w:val="28"/>
        </w:rPr>
        <w:t>года</w:t>
      </w:r>
      <w:r w:rsidR="005930EB" w:rsidRPr="009A6D8F">
        <w:rPr>
          <w:rFonts w:ascii="PT Astra Serif" w:hAnsi="PT Astra Serif"/>
          <w:sz w:val="28"/>
          <w:szCs w:val="28"/>
        </w:rPr>
        <w:t xml:space="preserve"> </w:t>
      </w:r>
      <w:r w:rsidRPr="009A6D8F">
        <w:rPr>
          <w:rFonts w:ascii="PT Astra Serif" w:hAnsi="PT Astra Serif"/>
          <w:color w:val="000000"/>
          <w:sz w:val="28"/>
          <w:szCs w:val="28"/>
        </w:rPr>
        <w:t>проект</w:t>
      </w:r>
      <w:r w:rsidR="005930EB" w:rsidRPr="009A6D8F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9A6D8F">
        <w:rPr>
          <w:rFonts w:ascii="PT Astra Serif" w:hAnsi="PT Astra Serif"/>
          <w:color w:val="000000"/>
          <w:sz w:val="28"/>
          <w:szCs w:val="28"/>
        </w:rPr>
        <w:t>муниципального</w:t>
      </w:r>
      <w:r w:rsidR="005930EB" w:rsidRPr="009A6D8F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9A6D8F">
        <w:rPr>
          <w:rFonts w:ascii="PT Astra Serif" w:hAnsi="PT Astra Serif"/>
          <w:color w:val="000000"/>
          <w:sz w:val="28"/>
          <w:szCs w:val="28"/>
        </w:rPr>
        <w:t>нормативного</w:t>
      </w:r>
      <w:r w:rsidR="005950DD" w:rsidRPr="009A6D8F">
        <w:rPr>
          <w:rFonts w:ascii="PT Astra Serif" w:hAnsi="PT Astra Serif"/>
          <w:color w:val="000000"/>
          <w:sz w:val="28"/>
          <w:szCs w:val="28"/>
        </w:rPr>
        <w:t xml:space="preserve"> правового акта </w:t>
      </w:r>
      <w:r w:rsidRPr="009A6D8F">
        <w:rPr>
          <w:rFonts w:ascii="PT Astra Serif" w:hAnsi="PT Astra Serif"/>
          <w:color w:val="000000"/>
          <w:sz w:val="28"/>
          <w:szCs w:val="28"/>
        </w:rPr>
        <w:t xml:space="preserve">администрации </w:t>
      </w:r>
      <w:r w:rsidR="0090753E" w:rsidRPr="009A6D8F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9A6D8F">
        <w:rPr>
          <w:rFonts w:ascii="PT Astra Serif" w:hAnsi="PT Astra Serif"/>
          <w:color w:val="000000"/>
          <w:sz w:val="28"/>
          <w:szCs w:val="28"/>
        </w:rPr>
        <w:t xml:space="preserve">города </w:t>
      </w:r>
      <w:r w:rsidR="0090753E" w:rsidRPr="009A6D8F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9A6D8F">
        <w:rPr>
          <w:rFonts w:ascii="PT Astra Serif" w:hAnsi="PT Astra Serif"/>
          <w:color w:val="000000"/>
          <w:sz w:val="28"/>
          <w:szCs w:val="28"/>
        </w:rPr>
        <w:t>Тулы</w:t>
      </w:r>
      <w:r w:rsidR="0090753E" w:rsidRPr="009A6D8F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067483" w:rsidRPr="009A6D8F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7B42C0" w:rsidRPr="009A6D8F">
        <w:rPr>
          <w:rFonts w:ascii="PT Astra Serif" w:hAnsi="PT Astra Serif"/>
          <w:color w:val="000000"/>
          <w:sz w:val="28"/>
          <w:szCs w:val="28"/>
        </w:rPr>
        <w:t>–</w:t>
      </w:r>
      <w:r w:rsidR="0065695F" w:rsidRPr="009A6D8F">
        <w:rPr>
          <w:rFonts w:ascii="PT Astra Serif" w:hAnsi="PT Astra Serif"/>
          <w:sz w:val="28"/>
          <w:szCs w:val="28"/>
        </w:rPr>
        <w:t xml:space="preserve"> </w:t>
      </w:r>
      <w:r w:rsidR="0090753E" w:rsidRPr="009A6D8F">
        <w:rPr>
          <w:rFonts w:ascii="PT Astra Serif" w:hAnsi="PT Astra Serif"/>
          <w:sz w:val="28"/>
          <w:szCs w:val="28"/>
        </w:rPr>
        <w:t xml:space="preserve">  </w:t>
      </w:r>
      <w:r w:rsidR="0065695F" w:rsidRPr="009A6D8F">
        <w:rPr>
          <w:rFonts w:ascii="PT Astra Serif" w:hAnsi="PT Astra Serif"/>
          <w:sz w:val="28"/>
          <w:szCs w:val="28"/>
        </w:rPr>
        <w:t xml:space="preserve">проект постановления администрации города Тулы </w:t>
      </w:r>
      <w:r w:rsidR="0090753E" w:rsidRPr="009A6D8F">
        <w:rPr>
          <w:rFonts w:ascii="PT Astra Serif" w:hAnsi="PT Astra Serif"/>
          <w:sz w:val="28"/>
          <w:szCs w:val="28"/>
        </w:rPr>
        <w:br/>
      </w:r>
      <w:r w:rsidR="0065695F" w:rsidRPr="009A6D8F">
        <w:rPr>
          <w:rFonts w:ascii="PT Astra Serif" w:hAnsi="PT Astra Serif"/>
          <w:sz w:val="28"/>
          <w:szCs w:val="28"/>
        </w:rPr>
        <w:t>«О внесении изменени</w:t>
      </w:r>
      <w:r w:rsidR="00B12148" w:rsidRPr="009A6D8F">
        <w:rPr>
          <w:rFonts w:ascii="PT Astra Serif" w:hAnsi="PT Astra Serif"/>
          <w:sz w:val="28"/>
          <w:szCs w:val="28"/>
        </w:rPr>
        <w:t>й</w:t>
      </w:r>
      <w:r w:rsidR="0065695F" w:rsidRPr="009A6D8F">
        <w:rPr>
          <w:rFonts w:ascii="PT Astra Serif" w:hAnsi="PT Astra Serif"/>
          <w:sz w:val="28"/>
          <w:szCs w:val="28"/>
        </w:rPr>
        <w:t xml:space="preserve"> в постановление администрации города Тулы от 13.10.2014 № 3204» </w:t>
      </w:r>
      <w:r w:rsidR="00BD0837" w:rsidRPr="009A6D8F">
        <w:rPr>
          <w:rFonts w:ascii="PT Astra Serif" w:hAnsi="PT Astra Serif"/>
          <w:color w:val="000000"/>
          <w:sz w:val="28"/>
          <w:szCs w:val="28"/>
        </w:rPr>
        <w:t>размещё</w:t>
      </w:r>
      <w:r w:rsidR="005930EB" w:rsidRPr="009A6D8F">
        <w:rPr>
          <w:rFonts w:ascii="PT Astra Serif" w:hAnsi="PT Astra Serif"/>
          <w:color w:val="000000"/>
          <w:sz w:val="28"/>
          <w:szCs w:val="28"/>
        </w:rPr>
        <w:t xml:space="preserve">н в сети </w:t>
      </w:r>
      <w:r w:rsidR="00F551CC" w:rsidRPr="009A6D8F">
        <w:rPr>
          <w:rFonts w:ascii="PT Astra Serif" w:hAnsi="PT Astra Serif"/>
          <w:color w:val="000000"/>
          <w:sz w:val="28"/>
          <w:szCs w:val="28"/>
        </w:rPr>
        <w:t>«</w:t>
      </w:r>
      <w:r w:rsidR="005930EB" w:rsidRPr="009A6D8F">
        <w:rPr>
          <w:rFonts w:ascii="PT Astra Serif" w:hAnsi="PT Astra Serif"/>
          <w:color w:val="000000"/>
          <w:sz w:val="28"/>
          <w:szCs w:val="28"/>
        </w:rPr>
        <w:t>Интернет</w:t>
      </w:r>
      <w:r w:rsidR="00F551CC" w:rsidRPr="009A6D8F">
        <w:rPr>
          <w:rFonts w:ascii="PT Astra Serif" w:hAnsi="PT Astra Serif"/>
          <w:color w:val="000000"/>
          <w:sz w:val="28"/>
          <w:szCs w:val="28"/>
        </w:rPr>
        <w:t>»</w:t>
      </w:r>
      <w:r w:rsidR="005930EB" w:rsidRPr="009A6D8F">
        <w:rPr>
          <w:rFonts w:ascii="PT Astra Serif" w:hAnsi="PT Astra Serif"/>
          <w:color w:val="000000"/>
          <w:sz w:val="28"/>
          <w:szCs w:val="28"/>
        </w:rPr>
        <w:t>.</w:t>
      </w:r>
    </w:p>
    <w:p w:rsidR="00F80663" w:rsidRPr="009A6D8F" w:rsidRDefault="00BD0837" w:rsidP="00C31EE7">
      <w:pPr>
        <w:widowControl/>
        <w:shd w:val="clear" w:color="auto" w:fill="FFFFFF"/>
        <w:ind w:firstLine="720"/>
        <w:jc w:val="both"/>
        <w:rPr>
          <w:rFonts w:ascii="PT Astra Serif" w:hAnsi="PT Astra Serif"/>
          <w:sz w:val="28"/>
          <w:szCs w:val="28"/>
        </w:rPr>
      </w:pPr>
      <w:r w:rsidRPr="009A6D8F">
        <w:rPr>
          <w:rFonts w:ascii="PT Astra Serif" w:hAnsi="PT Astra Serif"/>
          <w:color w:val="000000"/>
          <w:sz w:val="28"/>
          <w:szCs w:val="28"/>
        </w:rPr>
        <w:t>Срок приё</w:t>
      </w:r>
      <w:r w:rsidR="009243E4" w:rsidRPr="009A6D8F">
        <w:rPr>
          <w:rFonts w:ascii="PT Astra Serif" w:hAnsi="PT Astra Serif"/>
          <w:color w:val="000000"/>
          <w:sz w:val="28"/>
          <w:szCs w:val="28"/>
        </w:rPr>
        <w:t>ма заключений по результатам независимой антикоррупционной экспертизы составляе</w:t>
      </w:r>
      <w:r w:rsidR="004647A6" w:rsidRPr="009A6D8F">
        <w:rPr>
          <w:rFonts w:ascii="PT Astra Serif" w:hAnsi="PT Astra Serif"/>
          <w:color w:val="000000"/>
          <w:sz w:val="28"/>
          <w:szCs w:val="28"/>
        </w:rPr>
        <w:t xml:space="preserve">т </w:t>
      </w:r>
      <w:r w:rsidR="00F80663" w:rsidRPr="009A6D8F">
        <w:rPr>
          <w:rFonts w:ascii="PT Astra Serif" w:hAnsi="PT Astra Serif"/>
          <w:color w:val="000000"/>
          <w:sz w:val="28"/>
          <w:szCs w:val="28"/>
        </w:rPr>
        <w:t xml:space="preserve">не менее </w:t>
      </w:r>
      <w:r w:rsidR="00E16B23" w:rsidRPr="009A6D8F">
        <w:rPr>
          <w:rFonts w:ascii="PT Astra Serif" w:hAnsi="PT Astra Serif"/>
          <w:color w:val="000000"/>
          <w:sz w:val="28"/>
          <w:szCs w:val="28"/>
        </w:rPr>
        <w:t xml:space="preserve">чем </w:t>
      </w:r>
      <w:r w:rsidR="00F551CC" w:rsidRPr="009A6D8F">
        <w:rPr>
          <w:rFonts w:ascii="PT Astra Serif" w:hAnsi="PT Astra Serif"/>
          <w:color w:val="000000"/>
          <w:sz w:val="28"/>
          <w:szCs w:val="28"/>
        </w:rPr>
        <w:t>7 (семь)</w:t>
      </w:r>
      <w:r w:rsidR="00886CB9" w:rsidRPr="009A6D8F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F80663" w:rsidRPr="009A6D8F">
        <w:rPr>
          <w:rFonts w:ascii="PT Astra Serif" w:hAnsi="PT Astra Serif"/>
          <w:sz w:val="28"/>
          <w:szCs w:val="28"/>
        </w:rPr>
        <w:t>дней</w:t>
      </w:r>
      <w:r w:rsidR="00C31EE7" w:rsidRPr="009A6D8F">
        <w:rPr>
          <w:rFonts w:ascii="PT Astra Serif" w:hAnsi="PT Astra Serif"/>
          <w:sz w:val="28"/>
          <w:szCs w:val="28"/>
        </w:rPr>
        <w:t>, начиная</w:t>
      </w:r>
      <w:r w:rsidR="00F80663" w:rsidRPr="009A6D8F">
        <w:rPr>
          <w:rFonts w:ascii="PT Astra Serif" w:hAnsi="PT Astra Serif"/>
          <w:sz w:val="28"/>
          <w:szCs w:val="28"/>
        </w:rPr>
        <w:t xml:space="preserve"> </w:t>
      </w:r>
      <w:r w:rsidR="00F551CC" w:rsidRPr="009A6D8F">
        <w:rPr>
          <w:rFonts w:ascii="PT Astra Serif" w:hAnsi="PT Astra Serif"/>
          <w:sz w:val="28"/>
          <w:szCs w:val="28"/>
        </w:rPr>
        <w:t xml:space="preserve">с даты размещения </w:t>
      </w:r>
      <w:r w:rsidR="00F80663" w:rsidRPr="009A6D8F">
        <w:rPr>
          <w:rFonts w:ascii="PT Astra Serif" w:hAnsi="PT Astra Serif"/>
          <w:color w:val="000000"/>
          <w:sz w:val="28"/>
          <w:szCs w:val="28"/>
        </w:rPr>
        <w:t xml:space="preserve">проекта муниципального нормативного правового акта в сети </w:t>
      </w:r>
      <w:r w:rsidR="00C31EE7" w:rsidRPr="009A6D8F">
        <w:rPr>
          <w:rFonts w:ascii="PT Astra Serif" w:hAnsi="PT Astra Serif"/>
          <w:color w:val="000000"/>
          <w:sz w:val="28"/>
          <w:szCs w:val="28"/>
        </w:rPr>
        <w:t>«</w:t>
      </w:r>
      <w:proofErr w:type="gramStart"/>
      <w:r w:rsidR="00F80663" w:rsidRPr="009A6D8F">
        <w:rPr>
          <w:rFonts w:ascii="PT Astra Serif" w:hAnsi="PT Astra Serif"/>
          <w:color w:val="000000"/>
          <w:sz w:val="28"/>
          <w:szCs w:val="28"/>
        </w:rPr>
        <w:t>Интернет</w:t>
      </w:r>
      <w:r w:rsidR="00C31EE7" w:rsidRPr="009A6D8F">
        <w:rPr>
          <w:rFonts w:ascii="PT Astra Serif" w:hAnsi="PT Astra Serif"/>
          <w:color w:val="000000"/>
          <w:sz w:val="28"/>
          <w:szCs w:val="28"/>
        </w:rPr>
        <w:t>»</w:t>
      </w:r>
      <w:r w:rsidR="0090753E" w:rsidRPr="009A6D8F">
        <w:rPr>
          <w:rFonts w:ascii="PT Astra Serif" w:hAnsi="PT Astra Serif"/>
          <w:color w:val="000000"/>
          <w:sz w:val="28"/>
          <w:szCs w:val="28"/>
        </w:rPr>
        <w:t xml:space="preserve">   </w:t>
      </w:r>
      <w:proofErr w:type="gramEnd"/>
      <w:r w:rsidR="0090753E" w:rsidRPr="009A6D8F">
        <w:rPr>
          <w:rFonts w:ascii="PT Astra Serif" w:hAnsi="PT Astra Serif"/>
          <w:color w:val="000000"/>
          <w:sz w:val="28"/>
          <w:szCs w:val="28"/>
        </w:rPr>
        <w:t xml:space="preserve">                           </w:t>
      </w:r>
      <w:r w:rsidR="00E16B23" w:rsidRPr="009A6D8F">
        <w:rPr>
          <w:rFonts w:ascii="PT Astra Serif" w:hAnsi="PT Astra Serif"/>
          <w:color w:val="000000"/>
          <w:sz w:val="28"/>
          <w:szCs w:val="28"/>
        </w:rPr>
        <w:t>д</w:t>
      </w:r>
      <w:r w:rsidR="00F80663" w:rsidRPr="009A6D8F">
        <w:rPr>
          <w:rFonts w:ascii="PT Astra Serif" w:hAnsi="PT Astra Serif"/>
          <w:color w:val="000000"/>
          <w:sz w:val="28"/>
          <w:szCs w:val="28"/>
        </w:rPr>
        <w:t xml:space="preserve">ля обеспечения проведения независимой антикоррупционной экспертизы, </w:t>
      </w:r>
      <w:r w:rsidR="0090753E" w:rsidRPr="009A6D8F">
        <w:rPr>
          <w:rFonts w:ascii="PT Astra Serif" w:hAnsi="PT Astra Serif"/>
          <w:color w:val="000000"/>
          <w:sz w:val="28"/>
          <w:szCs w:val="28"/>
        </w:rPr>
        <w:t xml:space="preserve">                                        </w:t>
      </w:r>
      <w:r w:rsidR="00F80663" w:rsidRPr="009A6D8F">
        <w:rPr>
          <w:rFonts w:ascii="PT Astra Serif" w:hAnsi="PT Astra Serif"/>
          <w:b/>
          <w:sz w:val="28"/>
          <w:szCs w:val="28"/>
        </w:rPr>
        <w:t xml:space="preserve">с </w:t>
      </w:r>
      <w:r w:rsidR="009A6D8F">
        <w:rPr>
          <w:rFonts w:ascii="PT Astra Serif" w:hAnsi="PT Astra Serif"/>
          <w:b/>
          <w:sz w:val="28"/>
          <w:szCs w:val="28"/>
        </w:rPr>
        <w:t>1</w:t>
      </w:r>
      <w:r w:rsidR="00301052">
        <w:rPr>
          <w:rFonts w:ascii="PT Astra Serif" w:hAnsi="PT Astra Serif"/>
          <w:b/>
          <w:sz w:val="28"/>
          <w:szCs w:val="28"/>
        </w:rPr>
        <w:t>4</w:t>
      </w:r>
      <w:r w:rsidR="00164722" w:rsidRPr="009A6D8F">
        <w:rPr>
          <w:rFonts w:ascii="PT Astra Serif" w:hAnsi="PT Astra Serif"/>
          <w:b/>
          <w:sz w:val="28"/>
          <w:szCs w:val="28"/>
        </w:rPr>
        <w:t xml:space="preserve"> </w:t>
      </w:r>
      <w:r w:rsidR="009A6D8F">
        <w:rPr>
          <w:rFonts w:ascii="PT Astra Serif" w:hAnsi="PT Astra Serif"/>
          <w:b/>
          <w:sz w:val="28"/>
          <w:szCs w:val="28"/>
        </w:rPr>
        <w:t>ноября</w:t>
      </w:r>
      <w:r w:rsidR="009F0619" w:rsidRPr="009A6D8F">
        <w:rPr>
          <w:rFonts w:ascii="PT Astra Serif" w:hAnsi="PT Astra Serif"/>
          <w:b/>
          <w:sz w:val="28"/>
          <w:szCs w:val="28"/>
        </w:rPr>
        <w:t xml:space="preserve"> </w:t>
      </w:r>
      <w:r w:rsidR="00D047BD" w:rsidRPr="009A6D8F">
        <w:rPr>
          <w:rFonts w:ascii="PT Astra Serif" w:hAnsi="PT Astra Serif"/>
          <w:b/>
          <w:sz w:val="28"/>
          <w:szCs w:val="28"/>
        </w:rPr>
        <w:t>202</w:t>
      </w:r>
      <w:r w:rsidR="00E02866" w:rsidRPr="009A6D8F">
        <w:rPr>
          <w:rFonts w:ascii="PT Astra Serif" w:hAnsi="PT Astra Serif"/>
          <w:b/>
          <w:sz w:val="28"/>
          <w:szCs w:val="28"/>
        </w:rPr>
        <w:t>4</w:t>
      </w:r>
      <w:r w:rsidR="009D47E1" w:rsidRPr="009A6D8F">
        <w:rPr>
          <w:rFonts w:ascii="PT Astra Serif" w:hAnsi="PT Astra Serif"/>
          <w:b/>
          <w:sz w:val="28"/>
          <w:szCs w:val="28"/>
        </w:rPr>
        <w:t xml:space="preserve"> </w:t>
      </w:r>
      <w:r w:rsidR="0090753E" w:rsidRPr="009A6D8F">
        <w:rPr>
          <w:rFonts w:ascii="PT Astra Serif" w:hAnsi="PT Astra Serif"/>
          <w:b/>
          <w:sz w:val="28"/>
          <w:szCs w:val="28"/>
        </w:rPr>
        <w:t xml:space="preserve">года </w:t>
      </w:r>
      <w:r w:rsidR="00F80663" w:rsidRPr="009A6D8F">
        <w:rPr>
          <w:rFonts w:ascii="PT Astra Serif" w:hAnsi="PT Astra Serif"/>
          <w:b/>
          <w:sz w:val="28"/>
          <w:szCs w:val="28"/>
        </w:rPr>
        <w:t xml:space="preserve">по </w:t>
      </w:r>
      <w:r w:rsidR="009A6D8F">
        <w:rPr>
          <w:rFonts w:ascii="PT Astra Serif" w:hAnsi="PT Astra Serif"/>
          <w:b/>
          <w:sz w:val="28"/>
          <w:szCs w:val="28"/>
        </w:rPr>
        <w:t>2</w:t>
      </w:r>
      <w:r w:rsidR="00301052">
        <w:rPr>
          <w:rFonts w:ascii="PT Astra Serif" w:hAnsi="PT Astra Serif"/>
          <w:b/>
          <w:sz w:val="28"/>
          <w:szCs w:val="28"/>
        </w:rPr>
        <w:t>2</w:t>
      </w:r>
      <w:r w:rsidR="009A6D8F">
        <w:rPr>
          <w:rFonts w:ascii="PT Astra Serif" w:hAnsi="PT Astra Serif"/>
          <w:b/>
          <w:sz w:val="28"/>
          <w:szCs w:val="28"/>
        </w:rPr>
        <w:t xml:space="preserve"> ноября</w:t>
      </w:r>
      <w:r w:rsidR="00886CB9" w:rsidRPr="009A6D8F">
        <w:rPr>
          <w:rFonts w:ascii="PT Astra Serif" w:hAnsi="PT Astra Serif"/>
          <w:b/>
          <w:sz w:val="28"/>
          <w:szCs w:val="28"/>
        </w:rPr>
        <w:t xml:space="preserve"> </w:t>
      </w:r>
      <w:r w:rsidR="00D047BD" w:rsidRPr="009A6D8F">
        <w:rPr>
          <w:rFonts w:ascii="PT Astra Serif" w:hAnsi="PT Astra Serif"/>
          <w:b/>
          <w:sz w:val="28"/>
          <w:szCs w:val="28"/>
        </w:rPr>
        <w:t>202</w:t>
      </w:r>
      <w:r w:rsidR="0096612F" w:rsidRPr="009A6D8F">
        <w:rPr>
          <w:rFonts w:ascii="PT Astra Serif" w:hAnsi="PT Astra Serif"/>
          <w:b/>
          <w:sz w:val="28"/>
          <w:szCs w:val="28"/>
        </w:rPr>
        <w:t>4</w:t>
      </w:r>
      <w:r w:rsidR="00F80663" w:rsidRPr="009A6D8F">
        <w:rPr>
          <w:rFonts w:ascii="PT Astra Serif" w:hAnsi="PT Astra Serif"/>
          <w:b/>
          <w:sz w:val="28"/>
          <w:szCs w:val="28"/>
        </w:rPr>
        <w:t xml:space="preserve"> года</w:t>
      </w:r>
      <w:r w:rsidR="00F80663" w:rsidRPr="009A6D8F">
        <w:rPr>
          <w:rFonts w:ascii="PT Astra Serif" w:hAnsi="PT Astra Serif"/>
          <w:sz w:val="28"/>
          <w:szCs w:val="28"/>
        </w:rPr>
        <w:t>.</w:t>
      </w:r>
    </w:p>
    <w:p w:rsidR="00A318CD" w:rsidRPr="009A6D8F" w:rsidRDefault="009243E4" w:rsidP="00C46FA6">
      <w:pPr>
        <w:widowControl/>
        <w:shd w:val="clear" w:color="auto" w:fill="FFFFFF"/>
        <w:ind w:firstLine="720"/>
        <w:jc w:val="both"/>
        <w:rPr>
          <w:rFonts w:ascii="PT Astra Serif" w:hAnsi="PT Astra Serif"/>
          <w:color w:val="000000"/>
          <w:sz w:val="28"/>
          <w:szCs w:val="28"/>
        </w:rPr>
      </w:pPr>
      <w:r w:rsidRPr="009A6D8F">
        <w:rPr>
          <w:rFonts w:ascii="PT Astra Serif" w:hAnsi="PT Astra Serif"/>
          <w:color w:val="000000"/>
          <w:sz w:val="28"/>
          <w:szCs w:val="28"/>
        </w:rPr>
        <w:t xml:space="preserve">Результаты независимой антикоррупционной экспертизы инициатором проведения независимой антикоррупционной экспертизы </w:t>
      </w:r>
      <w:r w:rsidR="001C1E34" w:rsidRPr="009A6D8F">
        <w:rPr>
          <w:rFonts w:ascii="PT Astra Serif" w:hAnsi="PT Astra Serif"/>
          <w:color w:val="000000"/>
          <w:sz w:val="28"/>
          <w:szCs w:val="28"/>
        </w:rPr>
        <w:t xml:space="preserve">рекомендуем направлять по почте, </w:t>
      </w:r>
      <w:r w:rsidRPr="009A6D8F">
        <w:rPr>
          <w:rFonts w:ascii="PT Astra Serif" w:hAnsi="PT Astra Serif"/>
          <w:color w:val="000000"/>
          <w:sz w:val="28"/>
          <w:szCs w:val="28"/>
        </w:rPr>
        <w:t xml:space="preserve">или курьерским способом на имя главы администрации города Тулы </w:t>
      </w:r>
      <w:r w:rsidR="008F4925" w:rsidRPr="009A6D8F">
        <w:rPr>
          <w:rFonts w:ascii="PT Astra Serif" w:hAnsi="PT Astra Serif"/>
          <w:color w:val="000000"/>
          <w:sz w:val="28"/>
          <w:szCs w:val="28"/>
        </w:rPr>
        <w:t xml:space="preserve">                  </w:t>
      </w:r>
      <w:r w:rsidR="005930EB" w:rsidRPr="009A6D8F">
        <w:rPr>
          <w:rFonts w:ascii="PT Astra Serif" w:hAnsi="PT Astra Serif"/>
          <w:color w:val="000000"/>
          <w:sz w:val="28"/>
          <w:szCs w:val="28"/>
        </w:rPr>
        <w:t>по</w:t>
      </w:r>
      <w:r w:rsidRPr="009A6D8F">
        <w:rPr>
          <w:rFonts w:ascii="PT Astra Serif" w:hAnsi="PT Astra Serif"/>
          <w:color w:val="000000"/>
          <w:sz w:val="28"/>
          <w:szCs w:val="28"/>
        </w:rPr>
        <w:t xml:space="preserve"> адрес</w:t>
      </w:r>
      <w:r w:rsidR="005930EB" w:rsidRPr="009A6D8F">
        <w:rPr>
          <w:rFonts w:ascii="PT Astra Serif" w:hAnsi="PT Astra Serif"/>
          <w:color w:val="000000"/>
          <w:sz w:val="28"/>
          <w:szCs w:val="28"/>
        </w:rPr>
        <w:t>у</w:t>
      </w:r>
      <w:r w:rsidRPr="009A6D8F">
        <w:rPr>
          <w:rFonts w:ascii="PT Astra Serif" w:hAnsi="PT Astra Serif"/>
          <w:color w:val="000000"/>
          <w:sz w:val="28"/>
          <w:szCs w:val="28"/>
        </w:rPr>
        <w:t>: г.</w:t>
      </w:r>
      <w:r w:rsidR="005930EB" w:rsidRPr="009A6D8F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9A6D8F">
        <w:rPr>
          <w:rFonts w:ascii="PT Astra Serif" w:hAnsi="PT Astra Serif"/>
          <w:color w:val="000000"/>
          <w:sz w:val="28"/>
          <w:szCs w:val="28"/>
        </w:rPr>
        <w:t>Тула, проспект Ленина, д.</w:t>
      </w:r>
      <w:r w:rsidR="00D5157C" w:rsidRPr="009A6D8F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9A6D8F">
        <w:rPr>
          <w:rFonts w:ascii="PT Astra Serif" w:hAnsi="PT Astra Serif"/>
          <w:color w:val="000000"/>
          <w:sz w:val="28"/>
          <w:szCs w:val="28"/>
        </w:rPr>
        <w:t xml:space="preserve">2, или в виде электронного документа </w:t>
      </w:r>
      <w:r w:rsidR="008F4925" w:rsidRPr="009A6D8F">
        <w:rPr>
          <w:rFonts w:ascii="PT Astra Serif" w:hAnsi="PT Astra Serif"/>
          <w:color w:val="000000"/>
          <w:sz w:val="28"/>
          <w:szCs w:val="28"/>
        </w:rPr>
        <w:t xml:space="preserve">                      </w:t>
      </w:r>
      <w:r w:rsidRPr="009A6D8F">
        <w:rPr>
          <w:rFonts w:ascii="PT Astra Serif" w:hAnsi="PT Astra Serif"/>
          <w:color w:val="000000"/>
          <w:sz w:val="28"/>
          <w:szCs w:val="28"/>
        </w:rPr>
        <w:t xml:space="preserve">на электронный адрес: </w:t>
      </w:r>
      <w:hyperlink r:id="rId4" w:history="1">
        <w:r w:rsidR="00A318CD" w:rsidRPr="009A6D8F">
          <w:rPr>
            <w:rStyle w:val="a3"/>
            <w:rFonts w:ascii="PT Astra Serif" w:hAnsi="PT Astra Serif"/>
            <w:sz w:val="28"/>
            <w:szCs w:val="28"/>
            <w:lang w:val="en-US"/>
          </w:rPr>
          <w:t>post</w:t>
        </w:r>
        <w:r w:rsidR="00A318CD" w:rsidRPr="009A6D8F">
          <w:rPr>
            <w:rStyle w:val="a3"/>
            <w:rFonts w:ascii="PT Astra Serif" w:hAnsi="PT Astra Serif"/>
            <w:sz w:val="28"/>
            <w:szCs w:val="28"/>
          </w:rPr>
          <w:t>@</w:t>
        </w:r>
        <w:proofErr w:type="spellStart"/>
        <w:r w:rsidR="00A318CD" w:rsidRPr="009A6D8F">
          <w:rPr>
            <w:rStyle w:val="a3"/>
            <w:rFonts w:ascii="PT Astra Serif" w:hAnsi="PT Astra Serif"/>
            <w:sz w:val="28"/>
            <w:szCs w:val="28"/>
            <w:lang w:val="en-US"/>
          </w:rPr>
          <w:t>cityadm</w:t>
        </w:r>
        <w:proofErr w:type="spellEnd"/>
        <w:r w:rsidR="00A318CD" w:rsidRPr="009A6D8F">
          <w:rPr>
            <w:rStyle w:val="a3"/>
            <w:rFonts w:ascii="PT Astra Serif" w:hAnsi="PT Astra Serif"/>
            <w:sz w:val="28"/>
            <w:szCs w:val="28"/>
          </w:rPr>
          <w:t>.</w:t>
        </w:r>
        <w:proofErr w:type="spellStart"/>
        <w:r w:rsidR="00A318CD" w:rsidRPr="009A6D8F">
          <w:rPr>
            <w:rStyle w:val="a3"/>
            <w:rFonts w:ascii="PT Astra Serif" w:hAnsi="PT Astra Serif"/>
            <w:sz w:val="28"/>
            <w:szCs w:val="28"/>
            <w:lang w:val="en-US"/>
          </w:rPr>
          <w:t>tula</w:t>
        </w:r>
        <w:proofErr w:type="spellEnd"/>
        <w:r w:rsidR="00A318CD" w:rsidRPr="009A6D8F">
          <w:rPr>
            <w:rStyle w:val="a3"/>
            <w:rFonts w:ascii="PT Astra Serif" w:hAnsi="PT Astra Serif"/>
            <w:sz w:val="28"/>
            <w:szCs w:val="28"/>
          </w:rPr>
          <w:t>.</w:t>
        </w:r>
        <w:proofErr w:type="spellStart"/>
        <w:r w:rsidR="00A318CD" w:rsidRPr="009A6D8F">
          <w:rPr>
            <w:rStyle w:val="a3"/>
            <w:rFonts w:ascii="PT Astra Serif" w:hAnsi="PT Astra Serif"/>
            <w:sz w:val="28"/>
            <w:szCs w:val="28"/>
            <w:lang w:val="en-US"/>
          </w:rPr>
          <w:t>ru</w:t>
        </w:r>
        <w:proofErr w:type="spellEnd"/>
      </w:hyperlink>
      <w:r w:rsidR="005930EB" w:rsidRPr="009A6D8F">
        <w:rPr>
          <w:rFonts w:ascii="PT Astra Serif" w:hAnsi="PT Astra Serif"/>
          <w:color w:val="000000"/>
          <w:sz w:val="28"/>
          <w:szCs w:val="28"/>
        </w:rPr>
        <w:t>.</w:t>
      </w:r>
    </w:p>
    <w:p w:rsidR="009B6653" w:rsidRPr="00042A3F" w:rsidRDefault="009B6653" w:rsidP="005950DD">
      <w:pPr>
        <w:widowControl/>
        <w:shd w:val="clear" w:color="auto" w:fill="FFFFFF"/>
        <w:ind w:firstLine="851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C144C0" w:rsidRPr="00042A3F" w:rsidRDefault="00C144C0" w:rsidP="005950DD">
      <w:pPr>
        <w:widowControl/>
        <w:shd w:val="clear" w:color="auto" w:fill="FFFFFF"/>
        <w:ind w:firstLine="851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61031E" w:rsidRPr="00042A3F" w:rsidRDefault="0061031E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9B6653" w:rsidRPr="00C67505" w:rsidRDefault="009A6D8F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</w:t>
      </w:r>
      <w:r w:rsidR="00301052">
        <w:rPr>
          <w:rFonts w:ascii="PT Astra Serif" w:hAnsi="PT Astra Serif"/>
          <w:sz w:val="28"/>
          <w:szCs w:val="28"/>
        </w:rPr>
        <w:t>4</w:t>
      </w:r>
      <w:bookmarkStart w:id="0" w:name="_GoBack"/>
      <w:bookmarkEnd w:id="0"/>
      <w:r w:rsidR="00923B81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ноября</w:t>
      </w:r>
      <w:r w:rsidR="009D47E1" w:rsidRPr="00C67505">
        <w:rPr>
          <w:rFonts w:ascii="PT Astra Serif" w:hAnsi="PT Astra Serif"/>
          <w:sz w:val="28"/>
          <w:szCs w:val="28"/>
        </w:rPr>
        <w:t xml:space="preserve"> 202</w:t>
      </w:r>
      <w:r w:rsidR="00E02866" w:rsidRPr="00C67505">
        <w:rPr>
          <w:rFonts w:ascii="PT Astra Serif" w:hAnsi="PT Astra Serif"/>
          <w:sz w:val="28"/>
          <w:szCs w:val="28"/>
        </w:rPr>
        <w:t>4</w:t>
      </w:r>
      <w:r w:rsidR="008F4925" w:rsidRPr="00C67505">
        <w:rPr>
          <w:rFonts w:ascii="PT Astra Serif" w:hAnsi="PT Astra Serif"/>
          <w:sz w:val="28"/>
          <w:szCs w:val="28"/>
        </w:rPr>
        <w:t xml:space="preserve"> года</w:t>
      </w:r>
    </w:p>
    <w:p w:rsidR="00244A2A" w:rsidRPr="0090753E" w:rsidRDefault="00244A2A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244A2A" w:rsidRDefault="00244A2A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9A6D8F" w:rsidRDefault="009A6D8F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9A6D8F" w:rsidRDefault="009A6D8F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9A6D8F" w:rsidRDefault="009A6D8F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9A6D8F" w:rsidRPr="0090753E" w:rsidRDefault="009A6D8F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90753E" w:rsidRDefault="0090753E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D97535" w:rsidRDefault="00D97535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D97535" w:rsidRDefault="00D97535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D97535" w:rsidRDefault="00D97535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D97535" w:rsidRPr="0090753E" w:rsidRDefault="00D97535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90753E" w:rsidRDefault="0090753E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D97535" w:rsidRDefault="00D97535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D97535" w:rsidRDefault="00D97535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D97535" w:rsidRDefault="00D97535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D97535" w:rsidRDefault="00D97535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D97535" w:rsidRPr="0090753E" w:rsidRDefault="00D97535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613B42" w:rsidRDefault="00613B42" w:rsidP="00613B42">
      <w:pPr>
        <w:jc w:val="both"/>
        <w:rPr>
          <w:rFonts w:ascii="PT Astra Serif" w:hAnsi="PT Astra Serif" w:cs="PT Astra Serif"/>
          <w:sz w:val="22"/>
          <w:szCs w:val="22"/>
        </w:rPr>
      </w:pPr>
      <w:r w:rsidRPr="00397044">
        <w:rPr>
          <w:rFonts w:ascii="PT Astra Serif" w:hAnsi="PT Astra Serif" w:cs="PT Astra Serif"/>
          <w:sz w:val="22"/>
          <w:szCs w:val="22"/>
        </w:rPr>
        <w:t>Исп.</w:t>
      </w:r>
    </w:p>
    <w:p w:rsidR="00613B42" w:rsidRDefault="00613B42" w:rsidP="00613B42">
      <w:pPr>
        <w:jc w:val="both"/>
        <w:rPr>
          <w:rFonts w:ascii="PT Astra Serif" w:hAnsi="PT Astra Serif" w:cs="PT Astra Serif"/>
          <w:sz w:val="22"/>
          <w:szCs w:val="22"/>
        </w:rPr>
      </w:pPr>
      <w:r>
        <w:rPr>
          <w:rFonts w:ascii="PT Astra Serif" w:hAnsi="PT Astra Serif" w:cs="PT Astra Serif"/>
          <w:sz w:val="22"/>
          <w:szCs w:val="22"/>
        </w:rPr>
        <w:t xml:space="preserve">Управление градостроительства </w:t>
      </w:r>
      <w:r>
        <w:rPr>
          <w:rFonts w:ascii="PT Astra Serif" w:hAnsi="PT Astra Serif" w:cs="PT Astra Serif"/>
          <w:sz w:val="22"/>
          <w:szCs w:val="22"/>
        </w:rPr>
        <w:br/>
        <w:t>и архитектуры администрации города Тулы,</w:t>
      </w:r>
    </w:p>
    <w:p w:rsidR="00613B42" w:rsidRDefault="00613B42" w:rsidP="00613B42">
      <w:pPr>
        <w:jc w:val="both"/>
        <w:rPr>
          <w:rFonts w:ascii="PT Astra Serif" w:hAnsi="PT Astra Serif" w:cs="PT Astra Serif"/>
          <w:sz w:val="22"/>
          <w:szCs w:val="22"/>
        </w:rPr>
      </w:pPr>
      <w:r w:rsidRPr="00397044">
        <w:rPr>
          <w:rFonts w:ascii="PT Astra Serif" w:hAnsi="PT Astra Serif" w:cs="PT Astra Serif"/>
          <w:sz w:val="22"/>
          <w:szCs w:val="22"/>
        </w:rPr>
        <w:t>тел</w:t>
      </w:r>
      <w:r w:rsidRPr="00280D8F">
        <w:rPr>
          <w:rFonts w:ascii="PT Astra Serif" w:hAnsi="PT Astra Serif" w:cs="PT Astra Serif"/>
          <w:sz w:val="22"/>
          <w:szCs w:val="22"/>
          <w:lang w:val="en-US"/>
        </w:rPr>
        <w:t xml:space="preserve">. </w:t>
      </w:r>
      <w:r>
        <w:rPr>
          <w:rFonts w:ascii="PT Astra Serif" w:hAnsi="PT Astra Serif" w:cs="PT Astra Serif"/>
          <w:sz w:val="22"/>
          <w:szCs w:val="22"/>
          <w:lang w:val="en-US"/>
        </w:rPr>
        <w:t>+7 (4872) 56-82-61</w:t>
      </w:r>
    </w:p>
    <w:p w:rsidR="00613B42" w:rsidRPr="00613B42" w:rsidRDefault="00613B42" w:rsidP="00613B42">
      <w:pPr>
        <w:jc w:val="both"/>
        <w:rPr>
          <w:rFonts w:ascii="PT Astra Serif" w:hAnsi="PT Astra Serif" w:cs="PT Astra Serif"/>
          <w:sz w:val="22"/>
          <w:szCs w:val="22"/>
        </w:rPr>
      </w:pPr>
    </w:p>
    <w:sectPr w:rsidR="00613B42" w:rsidRPr="00613B42" w:rsidSect="00F80663">
      <w:type w:val="continuous"/>
      <w:pgSz w:w="11909" w:h="16834" w:code="9"/>
      <w:pgMar w:top="1134" w:right="567" w:bottom="1134" w:left="113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8CD"/>
    <w:rsid w:val="00001232"/>
    <w:rsid w:val="000024C4"/>
    <w:rsid w:val="000121BD"/>
    <w:rsid w:val="00042A3F"/>
    <w:rsid w:val="0004360C"/>
    <w:rsid w:val="00067483"/>
    <w:rsid w:val="0008708E"/>
    <w:rsid w:val="00093984"/>
    <w:rsid w:val="00133EFB"/>
    <w:rsid w:val="00164722"/>
    <w:rsid w:val="001C1E34"/>
    <w:rsid w:val="001F0AE1"/>
    <w:rsid w:val="00244A2A"/>
    <w:rsid w:val="002B439C"/>
    <w:rsid w:val="00301052"/>
    <w:rsid w:val="0030129A"/>
    <w:rsid w:val="003321C7"/>
    <w:rsid w:val="003B2D46"/>
    <w:rsid w:val="004647A6"/>
    <w:rsid w:val="00481D34"/>
    <w:rsid w:val="004C0469"/>
    <w:rsid w:val="004C33E5"/>
    <w:rsid w:val="004F48EC"/>
    <w:rsid w:val="00577170"/>
    <w:rsid w:val="005930EB"/>
    <w:rsid w:val="005950DD"/>
    <w:rsid w:val="005E1387"/>
    <w:rsid w:val="005F439B"/>
    <w:rsid w:val="0061031E"/>
    <w:rsid w:val="00613B42"/>
    <w:rsid w:val="0065695F"/>
    <w:rsid w:val="006F6BD6"/>
    <w:rsid w:val="00705061"/>
    <w:rsid w:val="0072326D"/>
    <w:rsid w:val="007931F5"/>
    <w:rsid w:val="007B42C0"/>
    <w:rsid w:val="00886CB9"/>
    <w:rsid w:val="00892487"/>
    <w:rsid w:val="008F4925"/>
    <w:rsid w:val="0090753E"/>
    <w:rsid w:val="00915A59"/>
    <w:rsid w:val="00923B81"/>
    <w:rsid w:val="009243E4"/>
    <w:rsid w:val="0096612F"/>
    <w:rsid w:val="0098565B"/>
    <w:rsid w:val="009A6D8F"/>
    <w:rsid w:val="009B6653"/>
    <w:rsid w:val="009D47E1"/>
    <w:rsid w:val="009F0619"/>
    <w:rsid w:val="00A318CD"/>
    <w:rsid w:val="00A329A2"/>
    <w:rsid w:val="00AB3A33"/>
    <w:rsid w:val="00B12148"/>
    <w:rsid w:val="00B34B25"/>
    <w:rsid w:val="00B4461B"/>
    <w:rsid w:val="00BD0837"/>
    <w:rsid w:val="00BF6A03"/>
    <w:rsid w:val="00C144C0"/>
    <w:rsid w:val="00C31EE7"/>
    <w:rsid w:val="00C4344E"/>
    <w:rsid w:val="00C46FA6"/>
    <w:rsid w:val="00C67505"/>
    <w:rsid w:val="00D047BD"/>
    <w:rsid w:val="00D5157C"/>
    <w:rsid w:val="00D97535"/>
    <w:rsid w:val="00DA4912"/>
    <w:rsid w:val="00DD567F"/>
    <w:rsid w:val="00DF4258"/>
    <w:rsid w:val="00E02866"/>
    <w:rsid w:val="00E1338F"/>
    <w:rsid w:val="00E16B23"/>
    <w:rsid w:val="00E475C9"/>
    <w:rsid w:val="00E631B6"/>
    <w:rsid w:val="00E716C7"/>
    <w:rsid w:val="00EC297B"/>
    <w:rsid w:val="00F551CC"/>
    <w:rsid w:val="00F70DBD"/>
    <w:rsid w:val="00F80663"/>
    <w:rsid w:val="00FC2577"/>
    <w:rsid w:val="00FE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6135D34"/>
  <w15:chartTrackingRefBased/>
  <w15:docId w15:val="{D890B0D5-1ABB-4648-B6FC-801138A61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318CD"/>
    <w:rPr>
      <w:color w:val="0000FF"/>
      <w:u w:val="single"/>
    </w:rPr>
  </w:style>
  <w:style w:type="paragraph" w:customStyle="1" w:styleId="1">
    <w:name w:val="Обычный1"/>
    <w:rsid w:val="0090753E"/>
    <w:pPr>
      <w:widowControl w:val="0"/>
      <w:snapToGrid w:val="0"/>
    </w:pPr>
    <w:rPr>
      <w:rFonts w:ascii="Arial" w:hAnsi="Arial"/>
      <w:sz w:val="18"/>
    </w:rPr>
  </w:style>
  <w:style w:type="paragraph" w:styleId="a4">
    <w:name w:val="Balloon Text"/>
    <w:basedOn w:val="a"/>
    <w:link w:val="a5"/>
    <w:uiPriority w:val="99"/>
    <w:semiHidden/>
    <w:unhideWhenUsed/>
    <w:rsid w:val="0061031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1031E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rsid w:val="009A6D8F"/>
    <w:pPr>
      <w:widowControl/>
      <w:tabs>
        <w:tab w:val="center" w:pos="4536"/>
        <w:tab w:val="right" w:pos="9072"/>
      </w:tabs>
      <w:adjustRightInd/>
    </w:pPr>
  </w:style>
  <w:style w:type="character" w:customStyle="1" w:styleId="a7">
    <w:name w:val="Верхний колонтитул Знак"/>
    <w:basedOn w:val="a0"/>
    <w:link w:val="a6"/>
    <w:rsid w:val="009A6D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ost@cityadm.tul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Информационное сообщение</vt:lpstr>
    </vt:vector>
  </TitlesOfParts>
  <Company/>
  <LinksUpToDate>false</LinksUpToDate>
  <CharactersWithSpaces>1317</CharactersWithSpaces>
  <SharedDoc>false</SharedDoc>
  <HLinks>
    <vt:vector size="6" baseType="variant">
      <vt:variant>
        <vt:i4>1900668</vt:i4>
      </vt:variant>
      <vt:variant>
        <vt:i4>0</vt:i4>
      </vt:variant>
      <vt:variant>
        <vt:i4>0</vt:i4>
      </vt:variant>
      <vt:variant>
        <vt:i4>5</vt:i4>
      </vt:variant>
      <vt:variant>
        <vt:lpwstr>mailto:post@cityadm.tula.ru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Информационное сообщение</dc:title>
  <dc:subject/>
  <dc:creator>SidorenkoVG</dc:creator>
  <cp:keywords/>
  <dc:description/>
  <cp:lastModifiedBy>Шестова Ирина Николаевна</cp:lastModifiedBy>
  <cp:revision>6</cp:revision>
  <cp:lastPrinted>2024-11-11T08:56:00Z</cp:lastPrinted>
  <dcterms:created xsi:type="dcterms:W3CDTF">2024-11-11T08:56:00Z</dcterms:created>
  <dcterms:modified xsi:type="dcterms:W3CDTF">2024-11-11T11:48:00Z</dcterms:modified>
</cp:coreProperties>
</file>