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55B" w:rsidRPr="00FB6C2A" w:rsidRDefault="004D555B" w:rsidP="003254FA">
      <w:pPr>
        <w:jc w:val="right"/>
        <w:rPr>
          <w:sz w:val="28"/>
          <w:szCs w:val="28"/>
        </w:rPr>
      </w:pPr>
      <w:r>
        <w:rPr>
          <w:b/>
        </w:rPr>
        <w:t xml:space="preserve">                 </w:t>
      </w:r>
    </w:p>
    <w:p w:rsidR="004D555B" w:rsidRPr="00FB6C2A" w:rsidRDefault="004D555B" w:rsidP="004D555B">
      <w:pPr>
        <w:rPr>
          <w:sz w:val="28"/>
          <w:szCs w:val="28"/>
        </w:rPr>
      </w:pPr>
      <w:r w:rsidRPr="00FB6C2A">
        <w:rPr>
          <w:sz w:val="28"/>
          <w:szCs w:val="28"/>
        </w:rPr>
        <w:t xml:space="preserve">       </w:t>
      </w:r>
    </w:p>
    <w:p w:rsidR="004D555B" w:rsidRPr="00FB6C2A" w:rsidRDefault="004D555B" w:rsidP="004D555B">
      <w:r w:rsidRPr="00FB6C2A">
        <w:t xml:space="preserve">                            </w:t>
      </w:r>
    </w:p>
    <w:p w:rsidR="004D555B" w:rsidRPr="00FB6C2A" w:rsidRDefault="004D555B" w:rsidP="004D555B"/>
    <w:p w:rsidR="004D555B" w:rsidRPr="00FB6C2A" w:rsidRDefault="004D555B" w:rsidP="004D555B"/>
    <w:p w:rsidR="004D555B" w:rsidRPr="00FB6C2A" w:rsidRDefault="004D555B" w:rsidP="004D555B"/>
    <w:p w:rsidR="004D555B" w:rsidRDefault="004D555B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1845F9" w:rsidRDefault="001845F9" w:rsidP="004D555B">
      <w:pPr>
        <w:ind w:right="5394"/>
        <w:jc w:val="both"/>
        <w:rPr>
          <w:sz w:val="28"/>
          <w:szCs w:val="28"/>
        </w:rPr>
      </w:pPr>
    </w:p>
    <w:p w:rsidR="00525EED" w:rsidRDefault="00525EED" w:rsidP="00C76E8B">
      <w:pPr>
        <w:ind w:right="5271"/>
        <w:jc w:val="both"/>
        <w:rPr>
          <w:sz w:val="28"/>
          <w:szCs w:val="28"/>
        </w:rPr>
      </w:pPr>
    </w:p>
    <w:p w:rsidR="00B95A68" w:rsidRPr="00E800F4" w:rsidRDefault="00B95A68" w:rsidP="00B95A68">
      <w:pPr>
        <w:ind w:right="5271"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>О внесении изменени</w:t>
      </w:r>
      <w:r w:rsidR="006A459E" w:rsidRPr="00E800F4">
        <w:rPr>
          <w:rFonts w:ascii="PT Astra Serif" w:hAnsi="PT Astra Serif"/>
          <w:sz w:val="28"/>
          <w:szCs w:val="28"/>
        </w:rPr>
        <w:t>й</w:t>
      </w:r>
      <w:r w:rsidRPr="00E800F4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</w:t>
      </w:r>
      <w:r w:rsidR="0057374F" w:rsidRPr="00E800F4">
        <w:rPr>
          <w:rFonts w:ascii="PT Astra Serif" w:hAnsi="PT Astra Serif"/>
          <w:sz w:val="28"/>
          <w:szCs w:val="28"/>
        </w:rPr>
        <w:t>от 17.06.2014 № 1776</w:t>
      </w:r>
    </w:p>
    <w:p w:rsidR="00B95A68" w:rsidRPr="00E800F4" w:rsidRDefault="00B95A68" w:rsidP="00B95A68">
      <w:pPr>
        <w:ind w:right="5394"/>
        <w:jc w:val="both"/>
        <w:rPr>
          <w:rFonts w:ascii="PT Astra Serif" w:hAnsi="PT Astra Serif"/>
          <w:sz w:val="28"/>
          <w:szCs w:val="28"/>
        </w:rPr>
      </w:pPr>
    </w:p>
    <w:p w:rsidR="0057374F" w:rsidRPr="00E800F4" w:rsidRDefault="009B7147" w:rsidP="00A5649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>В соответствии с Трудовым кодексом Российской Федерации,</w:t>
      </w:r>
      <w:r w:rsidR="0057374F" w:rsidRPr="00E800F4">
        <w:rPr>
          <w:rFonts w:ascii="PT Astra Serif" w:hAnsi="PT Astra Serif"/>
          <w:sz w:val="28"/>
          <w:szCs w:val="28"/>
        </w:rPr>
        <w:t xml:space="preserve"> Федеральным законом от 6 октября 2003</w:t>
      </w:r>
      <w:r w:rsidR="00977C14" w:rsidRPr="00E800F4">
        <w:rPr>
          <w:rFonts w:ascii="PT Astra Serif" w:hAnsi="PT Astra Serif"/>
          <w:sz w:val="28"/>
          <w:szCs w:val="28"/>
        </w:rPr>
        <w:t xml:space="preserve"> </w:t>
      </w:r>
      <w:r w:rsidR="0057374F" w:rsidRPr="00E800F4">
        <w:rPr>
          <w:rFonts w:ascii="PT Astra Serif" w:hAnsi="PT Astra Serif"/>
          <w:sz w:val="28"/>
          <w:szCs w:val="28"/>
        </w:rPr>
        <w:t>года № 131-ФЗ «Об общих принципах организации местного самоуправления в Российской Федерации»,</w:t>
      </w:r>
      <w:r w:rsidR="00A56493" w:rsidRPr="00E800F4">
        <w:rPr>
          <w:rFonts w:ascii="PT Astra Serif" w:hAnsi="PT Astra Serif"/>
          <w:sz w:val="28"/>
          <w:szCs w:val="28"/>
        </w:rPr>
        <w:t xml:space="preserve"> распоряжением администрации города Тулы от</w:t>
      </w:r>
      <w:r w:rsidR="00420F93" w:rsidRPr="00E800F4">
        <w:rPr>
          <w:rFonts w:ascii="PT Astra Serif" w:hAnsi="PT Astra Serif"/>
          <w:sz w:val="28"/>
          <w:szCs w:val="28"/>
        </w:rPr>
        <w:t xml:space="preserve"> </w:t>
      </w:r>
      <w:r w:rsidR="00521847" w:rsidRPr="001336DA">
        <w:rPr>
          <w:rFonts w:ascii="PT Astra Serif" w:hAnsi="PT Astra Serif"/>
          <w:sz w:val="28"/>
          <w:szCs w:val="28"/>
        </w:rPr>
        <w:t>25.06.2024 № 1/4069-р «Об индексации заработной платы работников муниципальных учреждений муниципального образования город Тула»</w:t>
      </w:r>
      <w:r w:rsidR="00A56493" w:rsidRPr="00E800F4">
        <w:rPr>
          <w:rFonts w:ascii="PT Astra Serif" w:hAnsi="PT Astra Serif"/>
          <w:sz w:val="28"/>
          <w:szCs w:val="28"/>
        </w:rPr>
        <w:t>,</w:t>
      </w:r>
      <w:r w:rsidR="0057374F" w:rsidRPr="00E800F4">
        <w:rPr>
          <w:rFonts w:ascii="PT Astra Serif" w:hAnsi="PT Astra Serif"/>
          <w:sz w:val="28"/>
          <w:szCs w:val="28"/>
        </w:rPr>
        <w:t xml:space="preserve"> на основании Устава муниципального образования город Тула администрация города Тулы </w:t>
      </w:r>
      <w:r w:rsidR="001F042B" w:rsidRPr="00E800F4">
        <w:rPr>
          <w:rFonts w:ascii="PT Astra Serif" w:hAnsi="PT Astra Serif"/>
          <w:sz w:val="28"/>
          <w:szCs w:val="28"/>
        </w:rPr>
        <w:t>ПОСТАНОВЛЯЕТ</w:t>
      </w:r>
      <w:r w:rsidR="0057374F" w:rsidRPr="00E800F4">
        <w:rPr>
          <w:rFonts w:ascii="PT Astra Serif" w:hAnsi="PT Astra Serif"/>
          <w:sz w:val="28"/>
          <w:szCs w:val="28"/>
        </w:rPr>
        <w:t>:</w:t>
      </w:r>
    </w:p>
    <w:p w:rsidR="003F1E80" w:rsidRPr="00E800F4" w:rsidRDefault="00A56493" w:rsidP="00CA262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1. </w:t>
      </w:r>
      <w:r w:rsidR="00CA2623" w:rsidRPr="00E800F4">
        <w:rPr>
          <w:rFonts w:ascii="PT Astra Serif" w:hAnsi="PT Astra Serif"/>
          <w:sz w:val="28"/>
          <w:szCs w:val="28"/>
        </w:rPr>
        <w:t>Утвердить изменения, вносимые в</w:t>
      </w:r>
      <w:r w:rsidRPr="00E800F4">
        <w:rPr>
          <w:rFonts w:ascii="PT Astra Serif" w:hAnsi="PT Astra Serif"/>
          <w:sz w:val="28"/>
          <w:szCs w:val="28"/>
        </w:rPr>
        <w:t xml:space="preserve"> постановление администрации города Тулы от 17.06.2014</w:t>
      </w:r>
      <w:r w:rsidR="0068324D" w:rsidRPr="00E800F4">
        <w:rPr>
          <w:rFonts w:ascii="PT Astra Serif" w:hAnsi="PT Astra Serif"/>
          <w:sz w:val="28"/>
          <w:szCs w:val="28"/>
        </w:rPr>
        <w:t xml:space="preserve"> </w:t>
      </w:r>
      <w:r w:rsidRPr="00E800F4">
        <w:rPr>
          <w:rFonts w:ascii="PT Astra Serif" w:hAnsi="PT Astra Serif"/>
          <w:sz w:val="28"/>
          <w:szCs w:val="28"/>
        </w:rPr>
        <w:t xml:space="preserve">№ 1776 </w:t>
      </w:r>
      <w:r w:rsidR="00CA2623" w:rsidRPr="00E800F4">
        <w:rPr>
          <w:rFonts w:ascii="PT Astra Serif" w:hAnsi="PT Astra Serif"/>
          <w:sz w:val="28"/>
          <w:szCs w:val="28"/>
        </w:rPr>
        <w:t>«</w:t>
      </w:r>
      <w:r w:rsidRPr="00E800F4">
        <w:rPr>
          <w:rFonts w:ascii="PT Astra Serif" w:hAnsi="PT Astra Serif"/>
          <w:sz w:val="28"/>
          <w:szCs w:val="28"/>
        </w:rPr>
        <w:t>Об утверждении Положения об условиях оплаты труда работников муниципальных организаций муниципального образования город Тула, осуществляющих образовательную деятельность</w:t>
      </w:r>
      <w:r w:rsidR="00734DA9" w:rsidRPr="00E800F4">
        <w:rPr>
          <w:rFonts w:ascii="PT Astra Serif" w:hAnsi="PT Astra Serif"/>
          <w:sz w:val="28"/>
          <w:szCs w:val="28"/>
        </w:rPr>
        <w:t>»</w:t>
      </w:r>
      <w:r w:rsidRPr="00E800F4">
        <w:rPr>
          <w:rFonts w:ascii="PT Astra Serif" w:hAnsi="PT Astra Serif"/>
          <w:sz w:val="28"/>
          <w:szCs w:val="28"/>
        </w:rPr>
        <w:t xml:space="preserve"> </w:t>
      </w:r>
      <w:r w:rsidR="00CA2623" w:rsidRPr="00E800F4">
        <w:rPr>
          <w:rFonts w:ascii="PT Astra Serif" w:hAnsi="PT Astra Serif"/>
          <w:sz w:val="28"/>
          <w:szCs w:val="28"/>
        </w:rPr>
        <w:t xml:space="preserve">(приложение). </w:t>
      </w:r>
    </w:p>
    <w:p w:rsidR="0080236F" w:rsidRPr="00E800F4" w:rsidRDefault="0080236F" w:rsidP="0080236F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800F4">
        <w:rPr>
          <w:rFonts w:ascii="PT Astra Serif" w:hAnsi="PT Astra Serif"/>
          <w:sz w:val="28"/>
          <w:szCs w:val="28"/>
        </w:rPr>
        <w:t xml:space="preserve">2. </w:t>
      </w:r>
      <w:r w:rsidR="00C414B7" w:rsidRPr="00E800F4">
        <w:rPr>
          <w:rFonts w:ascii="PT Astra Serif" w:hAnsi="PT Astra Serif"/>
          <w:sz w:val="28"/>
          <w:szCs w:val="28"/>
        </w:rPr>
        <w:t xml:space="preserve">Разместить </w:t>
      </w:r>
      <w:r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постановление на официальном сайте </w:t>
      </w:r>
      <w:r w:rsidR="00C414B7"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администрации города Тулы в </w:t>
      </w:r>
      <w:r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информационно-телекоммуникационной сети </w:t>
      </w:r>
      <w:r w:rsidR="00C414B7"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>«</w:t>
      </w:r>
      <w:r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>Интернет</w:t>
      </w:r>
      <w:r w:rsidR="00C414B7"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>»</w:t>
      </w:r>
      <w:r w:rsidRPr="00E800F4">
        <w:rPr>
          <w:rFonts w:ascii="PT Astra Serif" w:eastAsiaTheme="minorHAnsi" w:hAnsi="PT Astra Serif" w:cstheme="minorBidi"/>
          <w:sz w:val="28"/>
          <w:szCs w:val="28"/>
          <w:lang w:eastAsia="en-US"/>
        </w:rPr>
        <w:t>.</w:t>
      </w:r>
    </w:p>
    <w:p w:rsidR="00FC096C" w:rsidRPr="00E800F4" w:rsidRDefault="0080236F" w:rsidP="00FC096C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3. </w:t>
      </w:r>
      <w:r w:rsidR="00FC096C" w:rsidRPr="00E800F4">
        <w:rPr>
          <w:rFonts w:ascii="PT Astra Serif" w:hAnsi="PT Astra Serif"/>
          <w:sz w:val="28"/>
          <w:szCs w:val="28"/>
        </w:rPr>
        <w:t>Постановление вступает в силу с 1 октября 202</w:t>
      </w:r>
      <w:r w:rsidR="00521847">
        <w:rPr>
          <w:rFonts w:ascii="PT Astra Serif" w:hAnsi="PT Astra Serif"/>
          <w:sz w:val="28"/>
          <w:szCs w:val="28"/>
        </w:rPr>
        <w:t>4</w:t>
      </w:r>
      <w:r w:rsidR="00FC096C" w:rsidRPr="00E800F4">
        <w:rPr>
          <w:rFonts w:ascii="PT Astra Serif" w:hAnsi="PT Astra Serif"/>
          <w:sz w:val="28"/>
          <w:szCs w:val="28"/>
        </w:rPr>
        <w:t xml:space="preserve"> года.</w:t>
      </w:r>
    </w:p>
    <w:p w:rsidR="0080236F" w:rsidRPr="00E800F4" w:rsidRDefault="0080236F" w:rsidP="0080236F">
      <w:pPr>
        <w:rPr>
          <w:rFonts w:ascii="PT Astra Serif" w:hAnsi="PT Astra Serif"/>
          <w:sz w:val="28"/>
          <w:szCs w:val="28"/>
        </w:rPr>
      </w:pPr>
    </w:p>
    <w:p w:rsidR="00FC096C" w:rsidRPr="00E800F4" w:rsidRDefault="00FC096C" w:rsidP="0080236F">
      <w:pPr>
        <w:rPr>
          <w:rFonts w:ascii="PT Astra Serif" w:hAnsi="PT Astra Serif"/>
          <w:sz w:val="28"/>
          <w:szCs w:val="28"/>
        </w:rPr>
      </w:pPr>
    </w:p>
    <w:p w:rsidR="0080236F" w:rsidRPr="00E800F4" w:rsidRDefault="0080236F" w:rsidP="00565368">
      <w:pPr>
        <w:ind w:right="-766"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>Глава администрации</w:t>
      </w:r>
    </w:p>
    <w:p w:rsidR="0080236F" w:rsidRPr="00E800F4" w:rsidRDefault="0080236F" w:rsidP="00565368">
      <w:pPr>
        <w:ind w:right="-766"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города Тулы                                                                    </w:t>
      </w:r>
      <w:r w:rsidR="00565368" w:rsidRPr="00E800F4">
        <w:rPr>
          <w:rFonts w:ascii="PT Astra Serif" w:hAnsi="PT Astra Serif"/>
          <w:sz w:val="28"/>
          <w:szCs w:val="28"/>
        </w:rPr>
        <w:t xml:space="preserve">                    </w:t>
      </w:r>
      <w:r w:rsidRPr="00E800F4">
        <w:rPr>
          <w:rFonts w:ascii="PT Astra Serif" w:hAnsi="PT Astra Serif"/>
          <w:sz w:val="28"/>
          <w:szCs w:val="28"/>
        </w:rPr>
        <w:t xml:space="preserve"> </w:t>
      </w:r>
      <w:r w:rsidR="00565368" w:rsidRPr="00E800F4">
        <w:rPr>
          <w:rFonts w:ascii="PT Astra Serif" w:hAnsi="PT Astra Serif"/>
          <w:sz w:val="28"/>
          <w:szCs w:val="28"/>
        </w:rPr>
        <w:t>И.И. Беспалов</w:t>
      </w:r>
    </w:p>
    <w:p w:rsidR="0080236F" w:rsidRPr="00E800F4" w:rsidRDefault="0080236F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734DA9" w:rsidRPr="00E800F4" w:rsidRDefault="00734DA9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414B7" w:rsidRPr="00E800F4" w:rsidRDefault="00C414B7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414B7" w:rsidRPr="00E800F4" w:rsidRDefault="00C414B7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414B7" w:rsidRPr="00E800F4" w:rsidRDefault="00C414B7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414B7" w:rsidRPr="00E800F4" w:rsidRDefault="00C414B7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93106" w:rsidRPr="00E800F4" w:rsidRDefault="00C93106" w:rsidP="0080236F">
      <w:pPr>
        <w:ind w:right="-766" w:firstLine="709"/>
        <w:jc w:val="both"/>
        <w:rPr>
          <w:rFonts w:ascii="PT Astra Serif" w:hAnsi="PT Astra Serif"/>
          <w:sz w:val="28"/>
          <w:szCs w:val="28"/>
        </w:rPr>
        <w:sectPr w:rsidR="00C93106" w:rsidRPr="00E800F4" w:rsidSect="00366436">
          <w:headerReference w:type="default" r:id="rId7"/>
          <w:footerReference w:type="default" r:id="rId8"/>
          <w:headerReference w:type="first" r:id="rId9"/>
          <w:pgSz w:w="11906" w:h="16838" w:code="9"/>
          <w:pgMar w:top="1134" w:right="851" w:bottom="1134" w:left="1531" w:header="709" w:footer="709" w:gutter="0"/>
          <w:pgNumType w:start="1"/>
          <w:cols w:space="708"/>
          <w:titlePg/>
          <w:docGrid w:linePitch="360"/>
        </w:sectPr>
      </w:pPr>
    </w:p>
    <w:p w:rsidR="00741485" w:rsidRPr="00E800F4" w:rsidRDefault="00741485" w:rsidP="00741485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lastRenderedPageBreak/>
        <w:t>Приложение к постановлению</w:t>
      </w:r>
    </w:p>
    <w:p w:rsidR="00741485" w:rsidRPr="00E800F4" w:rsidRDefault="00741485" w:rsidP="00741485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741485" w:rsidRPr="00E800F4" w:rsidRDefault="00741485" w:rsidP="00741485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741485" w:rsidRPr="00E800F4" w:rsidRDefault="00741485" w:rsidP="00741485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741485" w:rsidRPr="00E800F4" w:rsidRDefault="00741485" w:rsidP="00741485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741485" w:rsidRPr="00E800F4" w:rsidRDefault="00741485" w:rsidP="00741485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Изменения, вносимые в постановление администрации города Тулы </w:t>
      </w:r>
    </w:p>
    <w:p w:rsidR="00741485" w:rsidRPr="00E800F4" w:rsidRDefault="00741485" w:rsidP="00741485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от 17.06.2014 № 1776 «Об утверждении Положения об условиях оплаты труда работников муниципальных организаций муниципального образования город Тула, осуществляющих образовательную деятельность»         </w:t>
      </w:r>
    </w:p>
    <w:p w:rsidR="00741485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741485" w:rsidRDefault="00741485" w:rsidP="004A2837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В приложении к постановлению: </w:t>
      </w:r>
    </w:p>
    <w:p w:rsidR="004A2837" w:rsidRDefault="004A2837" w:rsidP="004A2837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741485" w:rsidRPr="00E800F4" w:rsidRDefault="00741485" w:rsidP="004A2837">
      <w:pPr>
        <w:ind w:firstLine="709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1. </w:t>
      </w:r>
      <w:hyperlink r:id="rId10" w:history="1">
        <w:r w:rsidRPr="00E800F4">
          <w:rPr>
            <w:rFonts w:ascii="PT Astra Serif" w:hAnsi="PT Astra Serif"/>
            <w:sz w:val="28"/>
            <w:szCs w:val="28"/>
          </w:rPr>
          <w:t>Таблицу</w:t>
        </w:r>
      </w:hyperlink>
      <w:r w:rsidRPr="00E800F4">
        <w:rPr>
          <w:rFonts w:ascii="PT Astra Serif" w:hAnsi="PT Astra Serif"/>
          <w:sz w:val="28"/>
          <w:szCs w:val="28"/>
        </w:rPr>
        <w:t xml:space="preserve"> пункта </w:t>
      </w:r>
      <w:r w:rsidR="00521847">
        <w:rPr>
          <w:rFonts w:ascii="PT Astra Serif" w:hAnsi="PT Astra Serif"/>
          <w:sz w:val="28"/>
          <w:szCs w:val="28"/>
        </w:rPr>
        <w:t>10</w:t>
      </w:r>
      <w:r w:rsidRPr="00E800F4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2638"/>
      </w:tblGrid>
      <w:tr w:rsidR="00521847" w:rsidRPr="00F95D88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521847" w:rsidRPr="00F95D88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1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«Учебно-вспомогательный персонал первого уровня»</w:t>
            </w:r>
          </w:p>
        </w:tc>
        <w:tc>
          <w:tcPr>
            <w:tcW w:w="2638" w:type="dxa"/>
          </w:tcPr>
          <w:p w:rsidR="00521847" w:rsidRPr="00521847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10055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951BB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2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6951B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6951BB">
              <w:rPr>
                <w:rFonts w:ascii="PT Astra Serif" w:hAnsi="PT Astra Serif"/>
                <w:sz w:val="28"/>
                <w:szCs w:val="28"/>
              </w:rPr>
              <w:t>Учебно-вспомога</w:t>
            </w:r>
            <w:r>
              <w:rPr>
                <w:rFonts w:ascii="PT Astra Serif" w:hAnsi="PT Astra Serif"/>
                <w:sz w:val="28"/>
                <w:szCs w:val="28"/>
              </w:rPr>
              <w:t>тельный персонал второго уровня»</w:t>
            </w:r>
          </w:p>
        </w:tc>
        <w:tc>
          <w:tcPr>
            <w:tcW w:w="2638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521847" w:rsidRPr="006951BB" w:rsidTr="00655DCB">
        <w:tc>
          <w:tcPr>
            <w:tcW w:w="6406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951BB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11735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951BB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12323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3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«Педагогические работники»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521847" w:rsidRPr="006951BB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18198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19105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19649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20012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4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«Руководители структурных подразделений»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521847" w:rsidRPr="006951BB" w:rsidTr="00655DCB">
        <w:tc>
          <w:tcPr>
            <w:tcW w:w="6406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951BB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21109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951BB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22164</w:t>
            </w:r>
          </w:p>
        </w:tc>
      </w:tr>
      <w:tr w:rsidR="00521847" w:rsidRPr="006951BB" w:rsidTr="00655DCB">
        <w:tc>
          <w:tcPr>
            <w:tcW w:w="6406" w:type="dxa"/>
          </w:tcPr>
          <w:p w:rsidR="00521847" w:rsidRPr="006951BB" w:rsidRDefault="00521847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951BB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38" w:type="dxa"/>
          </w:tcPr>
          <w:p w:rsidR="00521847" w:rsidRPr="00F95D88" w:rsidRDefault="0052184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22799</w:t>
            </w:r>
          </w:p>
        </w:tc>
      </w:tr>
    </w:tbl>
    <w:p w:rsidR="00741485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62A83" w:rsidRDefault="00562A83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62A83" w:rsidRDefault="00562A83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62A83" w:rsidRDefault="00562A83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FD3642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lastRenderedPageBreak/>
        <w:t xml:space="preserve">2. </w:t>
      </w:r>
      <w:hyperlink r:id="rId15" w:history="1">
        <w:r w:rsidRPr="00E800F4">
          <w:rPr>
            <w:rFonts w:ascii="PT Astra Serif" w:hAnsi="PT Astra Serif"/>
            <w:sz w:val="28"/>
            <w:szCs w:val="28"/>
          </w:rPr>
          <w:t>Таблицу</w:t>
        </w:r>
      </w:hyperlink>
      <w:r w:rsidRPr="00E800F4">
        <w:rPr>
          <w:rFonts w:ascii="PT Astra Serif" w:hAnsi="PT Astra Serif"/>
          <w:sz w:val="28"/>
          <w:szCs w:val="28"/>
        </w:rPr>
        <w:t xml:space="preserve"> пункта </w:t>
      </w:r>
      <w:r w:rsidR="00FD3642">
        <w:rPr>
          <w:rFonts w:ascii="PT Astra Serif" w:hAnsi="PT Astra Serif"/>
          <w:sz w:val="28"/>
          <w:szCs w:val="28"/>
        </w:rPr>
        <w:t>11</w:t>
      </w:r>
      <w:r w:rsidRPr="00E800F4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74"/>
        <w:gridCol w:w="2693"/>
      </w:tblGrid>
      <w:tr w:rsidR="00FD3642" w:rsidRPr="00F95D88" w:rsidTr="000174B4">
        <w:tc>
          <w:tcPr>
            <w:tcW w:w="6374" w:type="dxa"/>
          </w:tcPr>
          <w:p w:rsidR="00FD3642" w:rsidRPr="00F95D88" w:rsidRDefault="00FD3642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Должности</w:t>
            </w:r>
          </w:p>
        </w:tc>
        <w:tc>
          <w:tcPr>
            <w:tcW w:w="2693" w:type="dxa"/>
          </w:tcPr>
          <w:p w:rsidR="00FD3642" w:rsidRPr="00F95D88" w:rsidRDefault="00FD3642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FD3642" w:rsidRPr="006951BB" w:rsidTr="000174B4">
        <w:tc>
          <w:tcPr>
            <w:tcW w:w="6374" w:type="dxa"/>
          </w:tcPr>
          <w:p w:rsidR="00FD3642" w:rsidRPr="00F95D88" w:rsidRDefault="00FD3642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693" w:type="dxa"/>
          </w:tcPr>
          <w:p w:rsidR="00FD3642" w:rsidRPr="006951BB" w:rsidRDefault="00FD3642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20012</w:t>
            </w:r>
          </w:p>
        </w:tc>
      </w:tr>
    </w:tbl>
    <w:p w:rsidR="00741485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174B4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3. </w:t>
      </w:r>
      <w:hyperlink r:id="rId16" w:history="1">
        <w:r w:rsidRPr="00E800F4">
          <w:rPr>
            <w:rFonts w:ascii="PT Astra Serif" w:hAnsi="PT Astra Serif"/>
            <w:sz w:val="28"/>
            <w:szCs w:val="28"/>
          </w:rPr>
          <w:t>Таблицу</w:t>
        </w:r>
      </w:hyperlink>
      <w:r w:rsidRPr="00E800F4">
        <w:rPr>
          <w:rFonts w:ascii="PT Astra Serif" w:hAnsi="PT Astra Serif"/>
          <w:sz w:val="28"/>
          <w:szCs w:val="28"/>
        </w:rPr>
        <w:t xml:space="preserve"> пункта </w:t>
      </w:r>
      <w:r w:rsidR="000174B4">
        <w:rPr>
          <w:rFonts w:ascii="PT Astra Serif" w:hAnsi="PT Astra Serif"/>
          <w:sz w:val="28"/>
          <w:szCs w:val="28"/>
        </w:rPr>
        <w:t>12</w:t>
      </w:r>
      <w:r w:rsidRPr="00E800F4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2638"/>
      </w:tblGrid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7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первого уровня»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8387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8779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8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второго уровня»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11666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11979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12333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13040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14049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9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третьего уровня»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14598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15252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15970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16686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17455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20">
              <w:r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F95D88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четвертого уровня»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18059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19236</w:t>
            </w:r>
          </w:p>
        </w:tc>
      </w:tr>
      <w:tr w:rsidR="000174B4" w:rsidRPr="006951BB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lastRenderedPageBreak/>
              <w:t>3 квалификационный уровень</w:t>
            </w:r>
          </w:p>
        </w:tc>
        <w:tc>
          <w:tcPr>
            <w:tcW w:w="2638" w:type="dxa"/>
          </w:tcPr>
          <w:p w:rsidR="000174B4" w:rsidRPr="006951BB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20150</w:t>
            </w:r>
          </w:p>
        </w:tc>
      </w:tr>
    </w:tbl>
    <w:p w:rsidR="00741485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174B4" w:rsidRPr="00E800F4" w:rsidRDefault="00741485" w:rsidP="0074148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4. </w:t>
      </w:r>
      <w:hyperlink r:id="rId21" w:history="1">
        <w:r w:rsidRPr="00E800F4">
          <w:rPr>
            <w:rFonts w:ascii="PT Astra Serif" w:hAnsi="PT Astra Serif"/>
            <w:sz w:val="28"/>
            <w:szCs w:val="28"/>
          </w:rPr>
          <w:t>Таблицу</w:t>
        </w:r>
      </w:hyperlink>
      <w:r w:rsidRPr="00E800F4">
        <w:rPr>
          <w:rFonts w:ascii="PT Astra Serif" w:hAnsi="PT Astra Serif"/>
          <w:sz w:val="28"/>
          <w:szCs w:val="28"/>
        </w:rPr>
        <w:t xml:space="preserve"> пункта </w:t>
      </w:r>
      <w:r w:rsidR="000174B4">
        <w:rPr>
          <w:rFonts w:ascii="PT Astra Serif" w:hAnsi="PT Astra Serif"/>
          <w:sz w:val="28"/>
          <w:szCs w:val="28"/>
        </w:rPr>
        <w:t>13</w:t>
      </w:r>
      <w:r w:rsidRPr="00E800F4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2638"/>
      </w:tblGrid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Должности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Заведующий библиотекой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26177</w:t>
            </w:r>
          </w:p>
        </w:tc>
      </w:tr>
      <w:tr w:rsidR="000174B4" w:rsidRPr="006951BB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Системный администратор, специалист по охране труда, специалист по закупкам</w:t>
            </w:r>
          </w:p>
        </w:tc>
        <w:tc>
          <w:tcPr>
            <w:tcW w:w="2638" w:type="dxa"/>
          </w:tcPr>
          <w:p w:rsidR="000174B4" w:rsidRPr="006951BB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14598</w:t>
            </w:r>
          </w:p>
        </w:tc>
      </w:tr>
    </w:tbl>
    <w:p w:rsidR="00741485" w:rsidRDefault="00741485" w:rsidP="0074148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0174B4" w:rsidRDefault="000174B4" w:rsidP="000174B4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5. </w:t>
      </w:r>
      <w:hyperlink r:id="rId22" w:history="1">
        <w:r w:rsidRPr="00E800F4">
          <w:rPr>
            <w:rFonts w:ascii="PT Astra Serif" w:hAnsi="PT Astra Serif"/>
            <w:sz w:val="28"/>
            <w:szCs w:val="28"/>
          </w:rPr>
          <w:t>Таблицу</w:t>
        </w:r>
      </w:hyperlink>
      <w:r w:rsidRPr="00E800F4">
        <w:rPr>
          <w:rFonts w:ascii="PT Astra Serif" w:hAnsi="PT Astra Serif"/>
          <w:sz w:val="28"/>
          <w:szCs w:val="28"/>
        </w:rPr>
        <w:t xml:space="preserve"> пункта </w:t>
      </w:r>
      <w:r>
        <w:rPr>
          <w:rFonts w:ascii="PT Astra Serif" w:hAnsi="PT Astra Serif"/>
          <w:sz w:val="28"/>
          <w:szCs w:val="28"/>
        </w:rPr>
        <w:t>14</w:t>
      </w:r>
      <w:r w:rsidRPr="00E800F4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2638"/>
      </w:tblGrid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7661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hyperlink r:id="rId23">
              <w:r w:rsidR="000174B4"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0174B4" w:rsidRPr="00F95D88">
              <w:rPr>
                <w:rFonts w:ascii="PT Astra Serif" w:hAnsi="PT Astra Serif"/>
                <w:sz w:val="28"/>
                <w:szCs w:val="28"/>
              </w:rPr>
              <w:t xml:space="preserve"> «Общеотраслевые профессии рабочих первого уровня»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7687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7945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7661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hyperlink r:id="rId24">
              <w:r w:rsidR="000174B4" w:rsidRPr="00F95D8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0174B4" w:rsidRPr="00F95D88">
              <w:rPr>
                <w:rFonts w:ascii="PT Astra Serif" w:hAnsi="PT Astra Serif"/>
                <w:sz w:val="28"/>
                <w:szCs w:val="28"/>
              </w:rPr>
              <w:t xml:space="preserve"> «Общеотраслевые профессии рабочих второго уровня»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trike/>
                <w:sz w:val="28"/>
                <w:szCs w:val="28"/>
              </w:rPr>
            </w:pP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38" w:type="dxa"/>
          </w:tcPr>
          <w:p w:rsidR="000174B4" w:rsidRPr="00F95D88" w:rsidRDefault="000174B4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10594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38" w:type="dxa"/>
          </w:tcPr>
          <w:p w:rsidR="000174B4" w:rsidRPr="00F95D88" w:rsidRDefault="004A283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10697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38" w:type="dxa"/>
          </w:tcPr>
          <w:p w:rsidR="000174B4" w:rsidRPr="00F95D88" w:rsidRDefault="004A283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11624</w:t>
            </w:r>
          </w:p>
        </w:tc>
      </w:tr>
      <w:tr w:rsidR="000174B4" w:rsidRPr="00F95D88" w:rsidTr="00655DCB">
        <w:tc>
          <w:tcPr>
            <w:tcW w:w="6406" w:type="dxa"/>
          </w:tcPr>
          <w:p w:rsidR="000174B4" w:rsidRPr="00F95D88" w:rsidRDefault="000174B4" w:rsidP="00655DCB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F95D88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38" w:type="dxa"/>
          </w:tcPr>
          <w:p w:rsidR="000174B4" w:rsidRPr="00F95D88" w:rsidRDefault="004A2837" w:rsidP="00655D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11767</w:t>
            </w:r>
          </w:p>
        </w:tc>
      </w:tr>
    </w:tbl>
    <w:p w:rsidR="000174B4" w:rsidRPr="00E800F4" w:rsidRDefault="000174B4" w:rsidP="0074148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0174B4" w:rsidRPr="006951BB" w:rsidRDefault="004A2837" w:rsidP="000174B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 </w:t>
      </w:r>
      <w:r w:rsidR="00A97D81">
        <w:rPr>
          <w:rFonts w:ascii="PT Astra Serif" w:hAnsi="PT Astra Serif"/>
          <w:sz w:val="28"/>
          <w:szCs w:val="28"/>
        </w:rPr>
        <w:t>В п</w:t>
      </w:r>
      <w:r>
        <w:rPr>
          <w:rFonts w:ascii="PT Astra Serif" w:hAnsi="PT Astra Serif"/>
          <w:sz w:val="28"/>
          <w:szCs w:val="28"/>
        </w:rPr>
        <w:t>ункт</w:t>
      </w:r>
      <w:r w:rsidR="007E3B84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41 </w:t>
      </w:r>
      <w:r w:rsidR="00A97D81">
        <w:rPr>
          <w:rFonts w:ascii="PT Astra Serif" w:hAnsi="PT Astra Serif"/>
          <w:sz w:val="28"/>
          <w:szCs w:val="28"/>
        </w:rPr>
        <w:t>текст «35 процентов» заменить текстом «50 процентов»</w:t>
      </w:r>
      <w:r>
        <w:rPr>
          <w:rFonts w:ascii="PT Astra Serif" w:hAnsi="PT Astra Serif"/>
          <w:sz w:val="28"/>
          <w:szCs w:val="28"/>
        </w:rPr>
        <w:t>.</w:t>
      </w:r>
    </w:p>
    <w:p w:rsidR="00741485" w:rsidRDefault="004A2837" w:rsidP="004A2837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_____</w:t>
      </w:r>
    </w:p>
    <w:sectPr w:rsidR="00741485" w:rsidSect="00785816">
      <w:pgSz w:w="11906" w:h="16838" w:code="9"/>
      <w:pgMar w:top="1134" w:right="851" w:bottom="1134" w:left="153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1B4" w:rsidRDefault="007661B4">
      <w:r>
        <w:separator/>
      </w:r>
    </w:p>
  </w:endnote>
  <w:endnote w:type="continuationSeparator" w:id="0">
    <w:p w:rsidR="007661B4" w:rsidRDefault="0076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D65" w:rsidRPr="00402077" w:rsidRDefault="00182D65" w:rsidP="009962D9">
    <w:pPr>
      <w:pStyle w:val="a3"/>
      <w:jc w:val="right"/>
      <w:rPr>
        <w:sz w:val="4"/>
        <w:szCs w:val="4"/>
      </w:rPr>
    </w:pPr>
    <w:r w:rsidRPr="00161E5C">
      <w:rPr>
        <w:noProof/>
        <w:sz w:val="4"/>
        <w:szCs w:val="4"/>
      </w:rPr>
      <w:t>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1B4" w:rsidRDefault="007661B4">
      <w:r>
        <w:separator/>
      </w:r>
    </w:p>
  </w:footnote>
  <w:footnote w:type="continuationSeparator" w:id="0">
    <w:p w:rsidR="007661B4" w:rsidRDefault="00766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7747464"/>
      <w:docPartObj>
        <w:docPartGallery w:val="Page Numbers (Top of Page)"/>
        <w:docPartUnique/>
      </w:docPartObj>
    </w:sdtPr>
    <w:sdtEndPr/>
    <w:sdtContent>
      <w:p w:rsidR="00C93106" w:rsidRDefault="00C9310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B84">
          <w:rPr>
            <w:noProof/>
          </w:rPr>
          <w:t>2</w:t>
        </w:r>
        <w:r>
          <w:fldChar w:fldCharType="end"/>
        </w:r>
      </w:p>
    </w:sdtContent>
  </w:sdt>
  <w:p w:rsidR="000A6FC8" w:rsidRDefault="000A6FC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436" w:rsidRDefault="00366436" w:rsidP="00366436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5B"/>
    <w:rsid w:val="000174B4"/>
    <w:rsid w:val="000308D4"/>
    <w:rsid w:val="00041641"/>
    <w:rsid w:val="00042855"/>
    <w:rsid w:val="00051753"/>
    <w:rsid w:val="000556AB"/>
    <w:rsid w:val="00056B81"/>
    <w:rsid w:val="000626CC"/>
    <w:rsid w:val="000705E3"/>
    <w:rsid w:val="00074B89"/>
    <w:rsid w:val="00077382"/>
    <w:rsid w:val="00090740"/>
    <w:rsid w:val="00096894"/>
    <w:rsid w:val="000A08FD"/>
    <w:rsid w:val="000A1B5F"/>
    <w:rsid w:val="000A1FCD"/>
    <w:rsid w:val="000A6BD4"/>
    <w:rsid w:val="000A6FC8"/>
    <w:rsid w:val="000C3AEA"/>
    <w:rsid w:val="000C513D"/>
    <w:rsid w:val="000E5FD1"/>
    <w:rsid w:val="001028B8"/>
    <w:rsid w:val="00105E07"/>
    <w:rsid w:val="0011119C"/>
    <w:rsid w:val="001142FF"/>
    <w:rsid w:val="00117422"/>
    <w:rsid w:val="00125879"/>
    <w:rsid w:val="001262AF"/>
    <w:rsid w:val="00135321"/>
    <w:rsid w:val="001374E3"/>
    <w:rsid w:val="0014380D"/>
    <w:rsid w:val="00156DF6"/>
    <w:rsid w:val="00171F51"/>
    <w:rsid w:val="00182D65"/>
    <w:rsid w:val="001845F9"/>
    <w:rsid w:val="00190681"/>
    <w:rsid w:val="001C5305"/>
    <w:rsid w:val="001C5CAD"/>
    <w:rsid w:val="001D7FC0"/>
    <w:rsid w:val="001F042B"/>
    <w:rsid w:val="001F32C9"/>
    <w:rsid w:val="00200D42"/>
    <w:rsid w:val="00201706"/>
    <w:rsid w:val="00201855"/>
    <w:rsid w:val="002160A8"/>
    <w:rsid w:val="00234065"/>
    <w:rsid w:val="00256004"/>
    <w:rsid w:val="00284A4D"/>
    <w:rsid w:val="002A1BC6"/>
    <w:rsid w:val="002A26EB"/>
    <w:rsid w:val="002B007B"/>
    <w:rsid w:val="002B20DB"/>
    <w:rsid w:val="002D74A8"/>
    <w:rsid w:val="002E2875"/>
    <w:rsid w:val="002F7851"/>
    <w:rsid w:val="003057DB"/>
    <w:rsid w:val="003144A5"/>
    <w:rsid w:val="00321C1E"/>
    <w:rsid w:val="003254FA"/>
    <w:rsid w:val="0032599B"/>
    <w:rsid w:val="00327C3E"/>
    <w:rsid w:val="00327D83"/>
    <w:rsid w:val="003628F4"/>
    <w:rsid w:val="00363458"/>
    <w:rsid w:val="00363DB7"/>
    <w:rsid w:val="00366436"/>
    <w:rsid w:val="00367607"/>
    <w:rsid w:val="00393F38"/>
    <w:rsid w:val="003B02C1"/>
    <w:rsid w:val="003B2FBC"/>
    <w:rsid w:val="003B429D"/>
    <w:rsid w:val="003B7944"/>
    <w:rsid w:val="003B7C2C"/>
    <w:rsid w:val="003C5B2D"/>
    <w:rsid w:val="003C6844"/>
    <w:rsid w:val="003F16A4"/>
    <w:rsid w:val="003F1E80"/>
    <w:rsid w:val="003F1F2B"/>
    <w:rsid w:val="003F6640"/>
    <w:rsid w:val="00404683"/>
    <w:rsid w:val="0040751F"/>
    <w:rsid w:val="00413BC6"/>
    <w:rsid w:val="004163E2"/>
    <w:rsid w:val="00420F93"/>
    <w:rsid w:val="0042417D"/>
    <w:rsid w:val="00432C3D"/>
    <w:rsid w:val="00463449"/>
    <w:rsid w:val="00464BBB"/>
    <w:rsid w:val="00472243"/>
    <w:rsid w:val="00472FFE"/>
    <w:rsid w:val="00480444"/>
    <w:rsid w:val="00480E70"/>
    <w:rsid w:val="00485DB2"/>
    <w:rsid w:val="00495B38"/>
    <w:rsid w:val="004A2837"/>
    <w:rsid w:val="004A2A4A"/>
    <w:rsid w:val="004A36A5"/>
    <w:rsid w:val="004B2016"/>
    <w:rsid w:val="004B3632"/>
    <w:rsid w:val="004B7BCC"/>
    <w:rsid w:val="004C7E0D"/>
    <w:rsid w:val="004D555B"/>
    <w:rsid w:val="004E090D"/>
    <w:rsid w:val="004E3DCA"/>
    <w:rsid w:val="004E6778"/>
    <w:rsid w:val="0050219E"/>
    <w:rsid w:val="005060A6"/>
    <w:rsid w:val="00511F8D"/>
    <w:rsid w:val="00517294"/>
    <w:rsid w:val="00521847"/>
    <w:rsid w:val="00524ACC"/>
    <w:rsid w:val="00525EED"/>
    <w:rsid w:val="00534A3D"/>
    <w:rsid w:val="00541983"/>
    <w:rsid w:val="00543ABA"/>
    <w:rsid w:val="0054469C"/>
    <w:rsid w:val="0054592F"/>
    <w:rsid w:val="00560097"/>
    <w:rsid w:val="00562A83"/>
    <w:rsid w:val="00562E87"/>
    <w:rsid w:val="0056351B"/>
    <w:rsid w:val="00565368"/>
    <w:rsid w:val="0057374F"/>
    <w:rsid w:val="00577FB1"/>
    <w:rsid w:val="0058049E"/>
    <w:rsid w:val="00583961"/>
    <w:rsid w:val="00583E84"/>
    <w:rsid w:val="005A5ABB"/>
    <w:rsid w:val="005C46EE"/>
    <w:rsid w:val="005D28F4"/>
    <w:rsid w:val="005E180A"/>
    <w:rsid w:val="005E1874"/>
    <w:rsid w:val="005F3845"/>
    <w:rsid w:val="0061640E"/>
    <w:rsid w:val="00620859"/>
    <w:rsid w:val="00622927"/>
    <w:rsid w:val="0065468E"/>
    <w:rsid w:val="0068324D"/>
    <w:rsid w:val="00695146"/>
    <w:rsid w:val="006A18AF"/>
    <w:rsid w:val="006A459E"/>
    <w:rsid w:val="006A49B7"/>
    <w:rsid w:val="006B1261"/>
    <w:rsid w:val="006B39AB"/>
    <w:rsid w:val="006E33AF"/>
    <w:rsid w:val="007041B0"/>
    <w:rsid w:val="00706271"/>
    <w:rsid w:val="00707235"/>
    <w:rsid w:val="0071242A"/>
    <w:rsid w:val="007136AC"/>
    <w:rsid w:val="00721C53"/>
    <w:rsid w:val="00722E57"/>
    <w:rsid w:val="0072398A"/>
    <w:rsid w:val="00727159"/>
    <w:rsid w:val="007272FA"/>
    <w:rsid w:val="00734DA9"/>
    <w:rsid w:val="00741485"/>
    <w:rsid w:val="00742E1E"/>
    <w:rsid w:val="00746A5E"/>
    <w:rsid w:val="00751952"/>
    <w:rsid w:val="007613C2"/>
    <w:rsid w:val="00763D82"/>
    <w:rsid w:val="007661B4"/>
    <w:rsid w:val="00775292"/>
    <w:rsid w:val="0077684F"/>
    <w:rsid w:val="00785816"/>
    <w:rsid w:val="007B5ECE"/>
    <w:rsid w:val="007C3FCC"/>
    <w:rsid w:val="007C63BE"/>
    <w:rsid w:val="007E0A5C"/>
    <w:rsid w:val="007E3B84"/>
    <w:rsid w:val="007F1C89"/>
    <w:rsid w:val="0080236F"/>
    <w:rsid w:val="00804B27"/>
    <w:rsid w:val="00805A23"/>
    <w:rsid w:val="008107AE"/>
    <w:rsid w:val="008308A0"/>
    <w:rsid w:val="00836A38"/>
    <w:rsid w:val="00841E8B"/>
    <w:rsid w:val="00865132"/>
    <w:rsid w:val="00867B69"/>
    <w:rsid w:val="00874721"/>
    <w:rsid w:val="0089404B"/>
    <w:rsid w:val="008D2A96"/>
    <w:rsid w:val="008E2214"/>
    <w:rsid w:val="008F4A48"/>
    <w:rsid w:val="008F7205"/>
    <w:rsid w:val="00916791"/>
    <w:rsid w:val="00937051"/>
    <w:rsid w:val="00977C14"/>
    <w:rsid w:val="00992853"/>
    <w:rsid w:val="009962D9"/>
    <w:rsid w:val="009A1509"/>
    <w:rsid w:val="009A5DB6"/>
    <w:rsid w:val="009A6C80"/>
    <w:rsid w:val="009A78F2"/>
    <w:rsid w:val="009B31D5"/>
    <w:rsid w:val="009B7147"/>
    <w:rsid w:val="009C492B"/>
    <w:rsid w:val="009D2453"/>
    <w:rsid w:val="009D6B45"/>
    <w:rsid w:val="009F110D"/>
    <w:rsid w:val="00A015ED"/>
    <w:rsid w:val="00A0166F"/>
    <w:rsid w:val="00A01AEF"/>
    <w:rsid w:val="00A13B65"/>
    <w:rsid w:val="00A23493"/>
    <w:rsid w:val="00A260F9"/>
    <w:rsid w:val="00A30A7E"/>
    <w:rsid w:val="00A31DDC"/>
    <w:rsid w:val="00A348F2"/>
    <w:rsid w:val="00A40369"/>
    <w:rsid w:val="00A466D5"/>
    <w:rsid w:val="00A50A76"/>
    <w:rsid w:val="00A56493"/>
    <w:rsid w:val="00A64E78"/>
    <w:rsid w:val="00A67F2E"/>
    <w:rsid w:val="00A7080D"/>
    <w:rsid w:val="00A73055"/>
    <w:rsid w:val="00A80495"/>
    <w:rsid w:val="00A812C9"/>
    <w:rsid w:val="00A839D4"/>
    <w:rsid w:val="00A97D81"/>
    <w:rsid w:val="00AB00D8"/>
    <w:rsid w:val="00AC087F"/>
    <w:rsid w:val="00AC1AC4"/>
    <w:rsid w:val="00AC1E97"/>
    <w:rsid w:val="00AC219D"/>
    <w:rsid w:val="00AD6B10"/>
    <w:rsid w:val="00AF3A67"/>
    <w:rsid w:val="00AF491A"/>
    <w:rsid w:val="00AF5A16"/>
    <w:rsid w:val="00B0153D"/>
    <w:rsid w:val="00B06C53"/>
    <w:rsid w:val="00B23F94"/>
    <w:rsid w:val="00B25309"/>
    <w:rsid w:val="00B37050"/>
    <w:rsid w:val="00B41679"/>
    <w:rsid w:val="00B50B10"/>
    <w:rsid w:val="00B55E5F"/>
    <w:rsid w:val="00B5636A"/>
    <w:rsid w:val="00B63E5F"/>
    <w:rsid w:val="00B72AA4"/>
    <w:rsid w:val="00B751AC"/>
    <w:rsid w:val="00B75CBE"/>
    <w:rsid w:val="00B82EE9"/>
    <w:rsid w:val="00B91026"/>
    <w:rsid w:val="00B95A68"/>
    <w:rsid w:val="00BC181C"/>
    <w:rsid w:val="00BC7FD5"/>
    <w:rsid w:val="00BD58EE"/>
    <w:rsid w:val="00BD76C6"/>
    <w:rsid w:val="00BE43EE"/>
    <w:rsid w:val="00BF3699"/>
    <w:rsid w:val="00C07C0B"/>
    <w:rsid w:val="00C15B30"/>
    <w:rsid w:val="00C16226"/>
    <w:rsid w:val="00C16571"/>
    <w:rsid w:val="00C25FB2"/>
    <w:rsid w:val="00C32D0B"/>
    <w:rsid w:val="00C414B7"/>
    <w:rsid w:val="00C44537"/>
    <w:rsid w:val="00C501A1"/>
    <w:rsid w:val="00C518D7"/>
    <w:rsid w:val="00C723A9"/>
    <w:rsid w:val="00C73E25"/>
    <w:rsid w:val="00C76E8B"/>
    <w:rsid w:val="00C91E01"/>
    <w:rsid w:val="00C93106"/>
    <w:rsid w:val="00C94193"/>
    <w:rsid w:val="00CA2623"/>
    <w:rsid w:val="00CB1499"/>
    <w:rsid w:val="00CB160A"/>
    <w:rsid w:val="00CC385C"/>
    <w:rsid w:val="00CC4FBD"/>
    <w:rsid w:val="00CD5367"/>
    <w:rsid w:val="00CF269A"/>
    <w:rsid w:val="00D00A24"/>
    <w:rsid w:val="00D1038F"/>
    <w:rsid w:val="00D10A20"/>
    <w:rsid w:val="00D10F73"/>
    <w:rsid w:val="00D1156D"/>
    <w:rsid w:val="00D14AEA"/>
    <w:rsid w:val="00D16E91"/>
    <w:rsid w:val="00D254D3"/>
    <w:rsid w:val="00D27A9F"/>
    <w:rsid w:val="00D37563"/>
    <w:rsid w:val="00D44B5D"/>
    <w:rsid w:val="00D57477"/>
    <w:rsid w:val="00D6179C"/>
    <w:rsid w:val="00D647FA"/>
    <w:rsid w:val="00D816D7"/>
    <w:rsid w:val="00D92A96"/>
    <w:rsid w:val="00DA3396"/>
    <w:rsid w:val="00DD2BF1"/>
    <w:rsid w:val="00DE6D9C"/>
    <w:rsid w:val="00DE6F81"/>
    <w:rsid w:val="00DE7989"/>
    <w:rsid w:val="00DF2C03"/>
    <w:rsid w:val="00DF39E4"/>
    <w:rsid w:val="00E15584"/>
    <w:rsid w:val="00E26B8A"/>
    <w:rsid w:val="00E40E65"/>
    <w:rsid w:val="00E41928"/>
    <w:rsid w:val="00E530FD"/>
    <w:rsid w:val="00E576E2"/>
    <w:rsid w:val="00E67D94"/>
    <w:rsid w:val="00E71CA8"/>
    <w:rsid w:val="00E73A88"/>
    <w:rsid w:val="00E75878"/>
    <w:rsid w:val="00E800F4"/>
    <w:rsid w:val="00E80CEE"/>
    <w:rsid w:val="00E86F6C"/>
    <w:rsid w:val="00E9776F"/>
    <w:rsid w:val="00EB6CD9"/>
    <w:rsid w:val="00ED0FEF"/>
    <w:rsid w:val="00ED2001"/>
    <w:rsid w:val="00ED632D"/>
    <w:rsid w:val="00EE4888"/>
    <w:rsid w:val="00F320B9"/>
    <w:rsid w:val="00F4084C"/>
    <w:rsid w:val="00F42F40"/>
    <w:rsid w:val="00F6109B"/>
    <w:rsid w:val="00F66C45"/>
    <w:rsid w:val="00F73034"/>
    <w:rsid w:val="00F73A21"/>
    <w:rsid w:val="00F745B9"/>
    <w:rsid w:val="00F92FDB"/>
    <w:rsid w:val="00FA0DD4"/>
    <w:rsid w:val="00FA2FDE"/>
    <w:rsid w:val="00FB271A"/>
    <w:rsid w:val="00FB6A46"/>
    <w:rsid w:val="00FC096C"/>
    <w:rsid w:val="00FC4462"/>
    <w:rsid w:val="00FD2983"/>
    <w:rsid w:val="00FD3642"/>
    <w:rsid w:val="00FD6014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95FA"/>
  <w15:docId w15:val="{9061A0C3-76E4-406E-A076-2F5DB723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16791"/>
    <w:pPr>
      <w:keepNext/>
      <w:outlineLvl w:val="2"/>
    </w:pPr>
    <w:rPr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55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4D5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916791"/>
    <w:rPr>
      <w:rFonts w:ascii="Times New Roman" w:eastAsia="Times New Roman" w:hAnsi="Times New Roman"/>
      <w:b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2E8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62E87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3B42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C501A1"/>
    <w:pPr>
      <w:ind w:left="720"/>
      <w:contextualSpacing/>
    </w:pPr>
  </w:style>
  <w:style w:type="table" w:styleId="a8">
    <w:name w:val="Table Grid"/>
    <w:basedOn w:val="a1"/>
    <w:uiPriority w:val="59"/>
    <w:rsid w:val="00AC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unhideWhenUsed/>
    <w:rsid w:val="000A6F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A6FC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login.consultant.ru/link/?req=doc&amp;base=RZB&amp;n=125537&amp;dst=100019" TargetMode="External"/><Relationship Id="rId18" Type="http://schemas.openxmlformats.org/officeDocument/2006/relationships/hyperlink" Target="https://login.consultant.ru/link/?req=doc&amp;base=RZB&amp;n=84164&amp;dst=10001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0526B3EF33AD6B50DF26A02C2BBB0B1A05027C78E2AABBABA5391701AAC35D631044070D36A4925FD60A25185560885FC884387DE45DAFEAB72B6EBl5G" TargetMode="External"/><Relationship Id="rId7" Type="http://schemas.openxmlformats.org/officeDocument/2006/relationships/header" Target="header1.xml"/><Relationship Id="rId12" Type="http://schemas.openxmlformats.org/officeDocument/2006/relationships/hyperlink" Target="https://login.consultant.ru/link/?req=doc&amp;base=RZB&amp;n=125537&amp;dst=100015" TargetMode="External"/><Relationship Id="rId17" Type="http://schemas.openxmlformats.org/officeDocument/2006/relationships/hyperlink" Target="https://login.consultant.ru/link/?req=doc&amp;base=RZB&amp;n=84164&amp;dst=10001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0526B3EF33AD6B50DF26A02C2BBB0B1A05027C78E2AABBABA5391701AAC35D631044070D36A4925FD60A25185560885FC884387DE45DAFEAB72B6EBl5G" TargetMode="External"/><Relationship Id="rId20" Type="http://schemas.openxmlformats.org/officeDocument/2006/relationships/hyperlink" Target="https://login.consultant.ru/link/?req=doc&amp;base=RZB&amp;n=84164&amp;dst=10002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B&amp;n=125537&amp;dst=100012" TargetMode="External"/><Relationship Id="rId24" Type="http://schemas.openxmlformats.org/officeDocument/2006/relationships/hyperlink" Target="https://login.consultant.ru/link/?req=doc&amp;base=RZB&amp;n=79570&amp;dst=100014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0526B3EF33AD6B50DF26A02C2BBB0B1A05027C78E2AABBABA5391701AAC35D631044070D36A4925FD60A25185560885FC884387DE45DAFEAB72B6EBl5G" TargetMode="External"/><Relationship Id="rId23" Type="http://schemas.openxmlformats.org/officeDocument/2006/relationships/hyperlink" Target="https://login.consultant.ru/link/?req=doc&amp;base=RZB&amp;n=79570&amp;dst=100010" TargetMode="External"/><Relationship Id="rId10" Type="http://schemas.openxmlformats.org/officeDocument/2006/relationships/hyperlink" Target="consultantplus://offline/ref=50526B3EF33AD6B50DF26A02C2BBB0B1A05027C78E2AABBABA5391701AAC35D631044070D36A4925FD60A25185560885FC884387DE45DAFEAB72B6EBl5G" TargetMode="External"/><Relationship Id="rId19" Type="http://schemas.openxmlformats.org/officeDocument/2006/relationships/hyperlink" Target="https://login.consultant.ru/link/?req=doc&amp;base=RZB&amp;n=84164&amp;dst=100021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login.consultant.ru/link/?req=doc&amp;base=RZB&amp;n=125537&amp;dst=100028" TargetMode="External"/><Relationship Id="rId22" Type="http://schemas.openxmlformats.org/officeDocument/2006/relationships/hyperlink" Target="consultantplus://offline/ref=50526B3EF33AD6B50DF26A02C2BBB0B1A05027C78E2AABBABA5391701AAC35D631044070D36A4925FD60A25185560885FC884387DE45DAFEAB72B6EBl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Шмакина Лилия Александровна</cp:lastModifiedBy>
  <cp:revision>7</cp:revision>
  <cp:lastPrinted>2023-07-17T06:34:00Z</cp:lastPrinted>
  <dcterms:created xsi:type="dcterms:W3CDTF">2024-08-09T06:30:00Z</dcterms:created>
  <dcterms:modified xsi:type="dcterms:W3CDTF">2024-08-12T12:23:00Z</dcterms:modified>
</cp:coreProperties>
</file>