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E4D7F" w14:textId="252072AE" w:rsidR="00BE59B1" w:rsidRPr="00352577" w:rsidRDefault="00BE59B1" w:rsidP="00D71EE1">
      <w:pPr>
        <w:pStyle w:val="ConsPlusTitle"/>
        <w:jc w:val="center"/>
        <w:rPr>
          <w:b w:val="0"/>
          <w:sz w:val="28"/>
          <w:szCs w:val="28"/>
        </w:rPr>
      </w:pPr>
      <w:r w:rsidRPr="00352577">
        <w:rPr>
          <w:b w:val="0"/>
          <w:sz w:val="28"/>
          <w:szCs w:val="28"/>
        </w:rPr>
        <w:t xml:space="preserve">ПРОЕКТ </w:t>
      </w:r>
      <w:proofErr w:type="gramStart"/>
      <w:r w:rsidRPr="00352577">
        <w:rPr>
          <w:b w:val="0"/>
          <w:sz w:val="28"/>
          <w:szCs w:val="28"/>
        </w:rPr>
        <w:t>ПОСТАНОВЛЕНИЯ  АДМИНИСТРАЦИИ</w:t>
      </w:r>
      <w:proofErr w:type="gramEnd"/>
      <w:r w:rsidRPr="00352577">
        <w:rPr>
          <w:b w:val="0"/>
          <w:sz w:val="28"/>
          <w:szCs w:val="28"/>
        </w:rPr>
        <w:t xml:space="preserve"> ГОРОДА ТУЛЫ</w:t>
      </w:r>
    </w:p>
    <w:p w14:paraId="05B783DD" w14:textId="77777777" w:rsidR="00BE59B1" w:rsidRPr="00352577" w:rsidRDefault="00BE59B1" w:rsidP="00BE59B1">
      <w:pPr>
        <w:pStyle w:val="ConsPlusTitle"/>
        <w:rPr>
          <w:b w:val="0"/>
          <w:sz w:val="28"/>
          <w:szCs w:val="28"/>
        </w:rPr>
      </w:pPr>
    </w:p>
    <w:p w14:paraId="7EB8A5F7" w14:textId="77777777" w:rsidR="00BE59B1" w:rsidRPr="00352577" w:rsidRDefault="00BE59B1" w:rsidP="00BE59B1">
      <w:pPr>
        <w:pStyle w:val="ConsPlusTitle"/>
        <w:rPr>
          <w:b w:val="0"/>
          <w:sz w:val="28"/>
          <w:szCs w:val="28"/>
        </w:rPr>
      </w:pPr>
    </w:p>
    <w:p w14:paraId="521FE306" w14:textId="77777777" w:rsidR="00BE59B1" w:rsidRPr="00352577" w:rsidRDefault="00BE59B1" w:rsidP="00BE59B1">
      <w:pPr>
        <w:pStyle w:val="ConsPlusTitle"/>
        <w:rPr>
          <w:b w:val="0"/>
          <w:sz w:val="28"/>
          <w:szCs w:val="28"/>
        </w:rPr>
      </w:pPr>
    </w:p>
    <w:p w14:paraId="5B0A398D" w14:textId="77777777" w:rsidR="00BE59B1" w:rsidRPr="00352577" w:rsidRDefault="00BE59B1" w:rsidP="00BE59B1">
      <w:pPr>
        <w:pStyle w:val="ConsPlusTitle"/>
        <w:rPr>
          <w:b w:val="0"/>
          <w:sz w:val="28"/>
          <w:szCs w:val="28"/>
        </w:rPr>
      </w:pPr>
    </w:p>
    <w:p w14:paraId="0ED69239" w14:textId="77777777" w:rsidR="00BE59B1" w:rsidRPr="00352577" w:rsidRDefault="00BE59B1" w:rsidP="00BE59B1">
      <w:pPr>
        <w:pStyle w:val="ConsPlusTitle"/>
        <w:rPr>
          <w:b w:val="0"/>
          <w:sz w:val="28"/>
          <w:szCs w:val="28"/>
        </w:rPr>
      </w:pPr>
    </w:p>
    <w:p w14:paraId="16B52B16" w14:textId="44228853" w:rsidR="00BE59B1" w:rsidRPr="00352577" w:rsidRDefault="004F5B85" w:rsidP="004F5B85">
      <w:pPr>
        <w:pStyle w:val="ConsPlusTitle"/>
        <w:tabs>
          <w:tab w:val="left" w:pos="685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bookmarkStart w:id="0" w:name="_GoBack"/>
      <w:bookmarkEnd w:id="0"/>
    </w:p>
    <w:p w14:paraId="7B390294" w14:textId="77777777" w:rsidR="00BE59B1" w:rsidRPr="00352577" w:rsidRDefault="00BE59B1" w:rsidP="00BE59B1">
      <w:pPr>
        <w:pStyle w:val="ConsPlusTitle"/>
        <w:rPr>
          <w:b w:val="0"/>
          <w:sz w:val="28"/>
          <w:szCs w:val="28"/>
        </w:rPr>
      </w:pPr>
    </w:p>
    <w:p w14:paraId="04A47E41" w14:textId="77777777" w:rsidR="00BE59B1" w:rsidRPr="00352577" w:rsidRDefault="00BE59B1" w:rsidP="00BE59B1">
      <w:pPr>
        <w:pStyle w:val="ConsPlusTitle"/>
        <w:rPr>
          <w:b w:val="0"/>
          <w:sz w:val="28"/>
          <w:szCs w:val="28"/>
        </w:rPr>
      </w:pPr>
    </w:p>
    <w:p w14:paraId="600D54CF" w14:textId="77777777" w:rsidR="00BE59B1" w:rsidRPr="00352577" w:rsidRDefault="00BE59B1" w:rsidP="00BE59B1">
      <w:pPr>
        <w:pStyle w:val="ConsPlusTitle"/>
        <w:rPr>
          <w:b w:val="0"/>
          <w:sz w:val="28"/>
          <w:szCs w:val="28"/>
        </w:rPr>
      </w:pPr>
    </w:p>
    <w:p w14:paraId="547E895B" w14:textId="77777777" w:rsidR="00DE6BC0" w:rsidRDefault="00DE6BC0" w:rsidP="00BE59B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утверждении форм заявлений на </w:t>
      </w:r>
    </w:p>
    <w:p w14:paraId="5EA3EEEE" w14:textId="15685861" w:rsidR="00BE59B1" w:rsidRDefault="00DE6BC0" w:rsidP="00BE59B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согласование передачи и передачу в аренду</w:t>
      </w:r>
    </w:p>
    <w:p w14:paraId="5F133F6D" w14:textId="301AF1CB" w:rsidR="00DE6BC0" w:rsidRPr="00DE6BC0" w:rsidRDefault="00DE6BC0" w:rsidP="00BE59B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 договора аренды муниципального имущества</w:t>
      </w:r>
    </w:p>
    <w:p w14:paraId="66128203" w14:textId="77777777" w:rsidR="00BE59B1" w:rsidRPr="00352577" w:rsidRDefault="00BE59B1" w:rsidP="00BE59B1">
      <w:pPr>
        <w:pStyle w:val="ConsPlusTitle"/>
        <w:rPr>
          <w:b w:val="0"/>
          <w:sz w:val="28"/>
          <w:szCs w:val="28"/>
        </w:rPr>
      </w:pPr>
    </w:p>
    <w:p w14:paraId="6F129EAE" w14:textId="77777777" w:rsidR="00BE59B1" w:rsidRPr="00352577" w:rsidRDefault="00BE59B1" w:rsidP="00BE59B1">
      <w:pPr>
        <w:widowControl w:val="0"/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</w:p>
    <w:p w14:paraId="385E6123" w14:textId="75F2F526" w:rsidR="00BE59B1" w:rsidRPr="00352577" w:rsidRDefault="00BE59B1" w:rsidP="00A86086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352577">
        <w:rPr>
          <w:b w:val="0"/>
          <w:sz w:val="28"/>
          <w:szCs w:val="28"/>
        </w:rPr>
        <w:t xml:space="preserve">В соответствии с </w:t>
      </w:r>
      <w:r w:rsidR="00DE6BC0">
        <w:rPr>
          <w:b w:val="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Положением</w:t>
      </w:r>
      <w:r w:rsidR="00DE6BC0" w:rsidRPr="00352577">
        <w:rPr>
          <w:b w:val="0"/>
          <w:sz w:val="28"/>
          <w:szCs w:val="28"/>
        </w:rPr>
        <w:t xml:space="preserve"> о порядке передачи в аренду имущества, находящегося в собственности муниципального образования город Тула</w:t>
      </w:r>
      <w:r w:rsidR="00DE6BC0">
        <w:rPr>
          <w:b w:val="0"/>
          <w:sz w:val="28"/>
          <w:szCs w:val="28"/>
        </w:rPr>
        <w:t>, утвержденным</w:t>
      </w:r>
      <w:r w:rsidR="00DE6BC0" w:rsidRPr="00352577">
        <w:rPr>
          <w:b w:val="0"/>
          <w:sz w:val="28"/>
          <w:szCs w:val="28"/>
        </w:rPr>
        <w:t xml:space="preserve"> </w:t>
      </w:r>
      <w:r w:rsidRPr="00352577">
        <w:rPr>
          <w:b w:val="0"/>
          <w:sz w:val="28"/>
          <w:szCs w:val="28"/>
        </w:rPr>
        <w:t>решением Тульской городск</w:t>
      </w:r>
      <w:r w:rsidR="00DE6BC0">
        <w:rPr>
          <w:b w:val="0"/>
          <w:sz w:val="28"/>
          <w:szCs w:val="28"/>
        </w:rPr>
        <w:t>ой Думы от 30.10.2024 № 02/</w:t>
      </w:r>
      <w:proofErr w:type="gramStart"/>
      <w:r w:rsidR="00DE6BC0">
        <w:rPr>
          <w:b w:val="0"/>
          <w:sz w:val="28"/>
          <w:szCs w:val="28"/>
        </w:rPr>
        <w:t>28</w:t>
      </w:r>
      <w:r w:rsidR="00A86086">
        <w:rPr>
          <w:b w:val="0"/>
          <w:sz w:val="28"/>
          <w:szCs w:val="28"/>
        </w:rPr>
        <w:t xml:space="preserve">, </w:t>
      </w:r>
      <w:r w:rsidR="00A86086" w:rsidRPr="00352577">
        <w:rPr>
          <w:b w:val="0"/>
          <w:sz w:val="28"/>
          <w:szCs w:val="28"/>
        </w:rPr>
        <w:t xml:space="preserve"> </w:t>
      </w:r>
      <w:r w:rsidRPr="00352577">
        <w:rPr>
          <w:b w:val="0"/>
          <w:sz w:val="28"/>
          <w:szCs w:val="28"/>
        </w:rPr>
        <w:t>на</w:t>
      </w:r>
      <w:proofErr w:type="gramEnd"/>
      <w:r w:rsidRPr="00352577">
        <w:rPr>
          <w:b w:val="0"/>
          <w:sz w:val="28"/>
          <w:szCs w:val="28"/>
        </w:rPr>
        <w:t xml:space="preserve"> основании Устава муниципального образования город Тула</w:t>
      </w:r>
      <w:r w:rsidR="006E394F" w:rsidRPr="00352577">
        <w:rPr>
          <w:b w:val="0"/>
          <w:sz w:val="28"/>
          <w:szCs w:val="28"/>
        </w:rPr>
        <w:t>, администрация города Тулы, ПОСТАНОВЛЯЕТ:</w:t>
      </w:r>
    </w:p>
    <w:p w14:paraId="4A9A395C" w14:textId="43DF43C9" w:rsidR="006E394F" w:rsidRPr="00D71EE1" w:rsidRDefault="00352577" w:rsidP="00352577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 w:rsidRPr="00D71EE1">
        <w:rPr>
          <w:b w:val="0"/>
          <w:bCs w:val="0"/>
          <w:sz w:val="28"/>
          <w:szCs w:val="28"/>
        </w:rPr>
        <w:t>1</w:t>
      </w:r>
      <w:r w:rsidR="006E394F" w:rsidRPr="00D71EE1">
        <w:rPr>
          <w:b w:val="0"/>
          <w:bCs w:val="0"/>
          <w:sz w:val="28"/>
          <w:szCs w:val="28"/>
        </w:rPr>
        <w:t xml:space="preserve">. Утвердить форму заявления на согласование передачи в аренду имущества, находящегося в собственности муниципального образования город Тула, по результатам торгов (приложение </w:t>
      </w:r>
      <w:r w:rsidRPr="00D71EE1">
        <w:rPr>
          <w:b w:val="0"/>
          <w:bCs w:val="0"/>
          <w:sz w:val="28"/>
          <w:szCs w:val="28"/>
        </w:rPr>
        <w:t>1</w:t>
      </w:r>
      <w:r w:rsidR="006E394F" w:rsidRPr="00D71EE1">
        <w:rPr>
          <w:b w:val="0"/>
          <w:bCs w:val="0"/>
          <w:sz w:val="28"/>
          <w:szCs w:val="28"/>
        </w:rPr>
        <w:t xml:space="preserve">). </w:t>
      </w:r>
    </w:p>
    <w:p w14:paraId="6171CDDC" w14:textId="76429DC1" w:rsidR="006E394F" w:rsidRPr="00D71EE1" w:rsidRDefault="00352577" w:rsidP="00352577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 w:rsidRPr="00D71EE1">
        <w:rPr>
          <w:b w:val="0"/>
          <w:bCs w:val="0"/>
          <w:sz w:val="28"/>
          <w:szCs w:val="28"/>
        </w:rPr>
        <w:t>2</w:t>
      </w:r>
      <w:r w:rsidR="006E394F" w:rsidRPr="00D71EE1">
        <w:rPr>
          <w:b w:val="0"/>
          <w:bCs w:val="0"/>
          <w:sz w:val="28"/>
          <w:szCs w:val="28"/>
        </w:rPr>
        <w:t xml:space="preserve">. Утвердить форму заявления на согласование передачи в аренду имущества, находящегося в собственности муниципального образования город Тула, без проведения торгов (приложение </w:t>
      </w:r>
      <w:r w:rsidRPr="00D71EE1">
        <w:rPr>
          <w:b w:val="0"/>
          <w:bCs w:val="0"/>
          <w:sz w:val="28"/>
          <w:szCs w:val="28"/>
        </w:rPr>
        <w:t>2</w:t>
      </w:r>
      <w:r w:rsidR="006E394F" w:rsidRPr="00D71EE1">
        <w:rPr>
          <w:b w:val="0"/>
          <w:bCs w:val="0"/>
          <w:sz w:val="28"/>
          <w:szCs w:val="28"/>
        </w:rPr>
        <w:t xml:space="preserve">). </w:t>
      </w:r>
    </w:p>
    <w:p w14:paraId="433FB8BA" w14:textId="5D4FD912" w:rsidR="006E394F" w:rsidRPr="00D71EE1" w:rsidRDefault="00352577" w:rsidP="00352577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 w:rsidRPr="00D71EE1">
        <w:rPr>
          <w:b w:val="0"/>
          <w:bCs w:val="0"/>
          <w:sz w:val="28"/>
          <w:szCs w:val="28"/>
        </w:rPr>
        <w:t>3</w:t>
      </w:r>
      <w:r w:rsidR="006E394F" w:rsidRPr="00D71EE1">
        <w:rPr>
          <w:b w:val="0"/>
          <w:bCs w:val="0"/>
          <w:sz w:val="28"/>
          <w:szCs w:val="28"/>
        </w:rPr>
        <w:t xml:space="preserve">. Утвердить форму заявления на согласование заключения на новый срок договора аренды имущества, находящегося в собственности муниципального образования город Тула (приложение </w:t>
      </w:r>
      <w:r w:rsidRPr="00D71EE1">
        <w:rPr>
          <w:b w:val="0"/>
          <w:bCs w:val="0"/>
          <w:sz w:val="28"/>
          <w:szCs w:val="28"/>
        </w:rPr>
        <w:t>3</w:t>
      </w:r>
      <w:r w:rsidR="006E394F" w:rsidRPr="00D71EE1">
        <w:rPr>
          <w:b w:val="0"/>
          <w:bCs w:val="0"/>
          <w:sz w:val="28"/>
          <w:szCs w:val="28"/>
        </w:rPr>
        <w:t>).</w:t>
      </w:r>
    </w:p>
    <w:p w14:paraId="5EF5E2C6" w14:textId="606EA708" w:rsidR="006E394F" w:rsidRPr="00D71EE1" w:rsidRDefault="00352577" w:rsidP="00352577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 w:rsidRPr="00D71EE1">
        <w:rPr>
          <w:b w:val="0"/>
          <w:bCs w:val="0"/>
          <w:sz w:val="28"/>
          <w:szCs w:val="28"/>
        </w:rPr>
        <w:t>4</w:t>
      </w:r>
      <w:r w:rsidR="006E394F" w:rsidRPr="00D71EE1">
        <w:rPr>
          <w:b w:val="0"/>
          <w:bCs w:val="0"/>
          <w:sz w:val="28"/>
          <w:szCs w:val="28"/>
        </w:rPr>
        <w:t xml:space="preserve">. Утвердить форму заявления на согласование внесения изменений в договор аренды имущества, находящегося в собственности муниципального образования город Тула (приложение </w:t>
      </w:r>
      <w:r w:rsidRPr="00D71EE1">
        <w:rPr>
          <w:b w:val="0"/>
          <w:bCs w:val="0"/>
          <w:sz w:val="28"/>
          <w:szCs w:val="28"/>
        </w:rPr>
        <w:t>4</w:t>
      </w:r>
      <w:r w:rsidR="006E394F" w:rsidRPr="00D71EE1">
        <w:rPr>
          <w:b w:val="0"/>
          <w:bCs w:val="0"/>
          <w:sz w:val="28"/>
          <w:szCs w:val="28"/>
        </w:rPr>
        <w:t>).</w:t>
      </w:r>
    </w:p>
    <w:p w14:paraId="17C15329" w14:textId="780CD8A8" w:rsidR="00BE59B1" w:rsidRPr="00D71EE1" w:rsidRDefault="00310C08" w:rsidP="00D71EE1">
      <w:pPr>
        <w:pStyle w:val="2"/>
        <w:spacing w:before="0" w:beforeAutospacing="0" w:after="0" w:afterAutospacing="0"/>
        <w:ind w:firstLine="567"/>
        <w:contextualSpacing/>
        <w:jc w:val="both"/>
        <w:rPr>
          <w:b w:val="0"/>
          <w:bCs w:val="0"/>
          <w:sz w:val="28"/>
          <w:szCs w:val="28"/>
        </w:rPr>
      </w:pPr>
      <w:r w:rsidRPr="00D71EE1">
        <w:rPr>
          <w:b w:val="0"/>
          <w:bCs w:val="0"/>
          <w:sz w:val="28"/>
          <w:szCs w:val="28"/>
        </w:rPr>
        <w:t>5</w:t>
      </w:r>
      <w:r w:rsidR="00BE59B1" w:rsidRPr="00D71EE1">
        <w:rPr>
          <w:b w:val="0"/>
          <w:bCs w:val="0"/>
          <w:sz w:val="28"/>
          <w:szCs w:val="28"/>
        </w:rPr>
        <w:t xml:space="preserve">. Утвердить форму заявления на </w:t>
      </w:r>
      <w:r w:rsidRPr="00D71EE1">
        <w:rPr>
          <w:b w:val="0"/>
          <w:bCs w:val="0"/>
          <w:sz w:val="28"/>
          <w:szCs w:val="28"/>
        </w:rPr>
        <w:t>передачу</w:t>
      </w:r>
      <w:r w:rsidR="00BE59B1" w:rsidRPr="00D71EE1">
        <w:rPr>
          <w:b w:val="0"/>
          <w:bCs w:val="0"/>
          <w:sz w:val="28"/>
          <w:szCs w:val="28"/>
        </w:rPr>
        <w:t xml:space="preserve"> в аренду </w:t>
      </w:r>
      <w:r w:rsidR="00352577" w:rsidRPr="00D71EE1">
        <w:rPr>
          <w:b w:val="0"/>
          <w:bCs w:val="0"/>
          <w:sz w:val="28"/>
          <w:szCs w:val="28"/>
        </w:rPr>
        <w:t>имущества</w:t>
      </w:r>
      <w:r w:rsidR="00BE59B1" w:rsidRPr="00D71EE1">
        <w:rPr>
          <w:b w:val="0"/>
          <w:bCs w:val="0"/>
          <w:sz w:val="28"/>
          <w:szCs w:val="28"/>
        </w:rPr>
        <w:t>, находящегося в муниципальной собственности муниципального образования город Тула</w:t>
      </w:r>
      <w:r w:rsidR="00352577" w:rsidRPr="00D71EE1">
        <w:rPr>
          <w:b w:val="0"/>
          <w:bCs w:val="0"/>
          <w:sz w:val="28"/>
          <w:szCs w:val="28"/>
        </w:rPr>
        <w:t>, по результатам торгов</w:t>
      </w:r>
      <w:r w:rsidR="00BE59B1" w:rsidRPr="00D71EE1">
        <w:rPr>
          <w:b w:val="0"/>
          <w:bCs w:val="0"/>
          <w:sz w:val="28"/>
          <w:szCs w:val="28"/>
        </w:rPr>
        <w:t xml:space="preserve"> (приложение </w:t>
      </w:r>
      <w:r w:rsidRPr="00D71EE1">
        <w:rPr>
          <w:b w:val="0"/>
          <w:bCs w:val="0"/>
          <w:sz w:val="28"/>
          <w:szCs w:val="28"/>
        </w:rPr>
        <w:t>5</w:t>
      </w:r>
      <w:r w:rsidR="00BE59B1" w:rsidRPr="00D71EE1">
        <w:rPr>
          <w:b w:val="0"/>
          <w:bCs w:val="0"/>
          <w:sz w:val="28"/>
          <w:szCs w:val="28"/>
        </w:rPr>
        <w:t>).</w:t>
      </w:r>
    </w:p>
    <w:p w14:paraId="6E9FFE65" w14:textId="087D5D21" w:rsidR="00BE59B1" w:rsidRPr="00D71EE1" w:rsidRDefault="00310C08" w:rsidP="00D71EE1">
      <w:pPr>
        <w:pStyle w:val="2"/>
        <w:spacing w:before="0" w:beforeAutospacing="0" w:after="0" w:afterAutospacing="0"/>
        <w:ind w:firstLine="567"/>
        <w:contextualSpacing/>
        <w:jc w:val="both"/>
        <w:rPr>
          <w:b w:val="0"/>
          <w:bCs w:val="0"/>
          <w:sz w:val="28"/>
          <w:szCs w:val="28"/>
        </w:rPr>
      </w:pPr>
      <w:r w:rsidRPr="00D71EE1">
        <w:rPr>
          <w:b w:val="0"/>
          <w:bCs w:val="0"/>
          <w:sz w:val="28"/>
          <w:szCs w:val="28"/>
        </w:rPr>
        <w:t>6</w:t>
      </w:r>
      <w:r w:rsidR="00BE59B1" w:rsidRPr="00D71EE1">
        <w:rPr>
          <w:b w:val="0"/>
          <w:bCs w:val="0"/>
          <w:sz w:val="28"/>
          <w:szCs w:val="28"/>
        </w:rPr>
        <w:t xml:space="preserve">. Утвердить форму заявления на </w:t>
      </w:r>
      <w:r w:rsidRPr="00D71EE1">
        <w:rPr>
          <w:b w:val="0"/>
          <w:bCs w:val="0"/>
          <w:sz w:val="28"/>
          <w:szCs w:val="28"/>
        </w:rPr>
        <w:t>передачу</w:t>
      </w:r>
      <w:r w:rsidR="00BE59B1" w:rsidRPr="00D71EE1">
        <w:rPr>
          <w:b w:val="0"/>
          <w:bCs w:val="0"/>
          <w:sz w:val="28"/>
          <w:szCs w:val="28"/>
        </w:rPr>
        <w:t xml:space="preserve"> в аренду </w:t>
      </w:r>
      <w:r w:rsidR="00352577" w:rsidRPr="00D71EE1">
        <w:rPr>
          <w:b w:val="0"/>
          <w:bCs w:val="0"/>
          <w:sz w:val="28"/>
          <w:szCs w:val="28"/>
        </w:rPr>
        <w:t>имущества, находящегося в собственности муниципального образования город Тула, без проведения торгов</w:t>
      </w:r>
      <w:r w:rsidR="00BE59B1" w:rsidRPr="00D71EE1">
        <w:rPr>
          <w:b w:val="0"/>
          <w:bCs w:val="0"/>
          <w:sz w:val="28"/>
          <w:szCs w:val="28"/>
        </w:rPr>
        <w:t xml:space="preserve"> (приложение </w:t>
      </w:r>
      <w:r w:rsidRPr="00D71EE1">
        <w:rPr>
          <w:b w:val="0"/>
          <w:bCs w:val="0"/>
          <w:sz w:val="28"/>
          <w:szCs w:val="28"/>
        </w:rPr>
        <w:t>6</w:t>
      </w:r>
      <w:r w:rsidR="00BE59B1" w:rsidRPr="00D71EE1">
        <w:rPr>
          <w:b w:val="0"/>
          <w:bCs w:val="0"/>
          <w:sz w:val="28"/>
          <w:szCs w:val="28"/>
        </w:rPr>
        <w:t>).</w:t>
      </w:r>
    </w:p>
    <w:p w14:paraId="147FBAC4" w14:textId="7C200CFC" w:rsidR="00310C08" w:rsidRPr="00D71EE1" w:rsidRDefault="00310C08" w:rsidP="00D71EE1">
      <w:pPr>
        <w:pStyle w:val="2"/>
        <w:spacing w:before="0" w:beforeAutospacing="0" w:after="0" w:afterAutospacing="0"/>
        <w:ind w:firstLine="567"/>
        <w:contextualSpacing/>
        <w:jc w:val="both"/>
        <w:rPr>
          <w:b w:val="0"/>
          <w:bCs w:val="0"/>
          <w:sz w:val="28"/>
          <w:szCs w:val="28"/>
        </w:rPr>
      </w:pPr>
      <w:r w:rsidRPr="00D71EE1">
        <w:rPr>
          <w:b w:val="0"/>
          <w:bCs w:val="0"/>
          <w:sz w:val="28"/>
          <w:szCs w:val="28"/>
        </w:rPr>
        <w:t>7. Утвердить форму заявления для заключения на новый срок договора аренды имущества, находящегося в собственности муниципального образования город Тула</w:t>
      </w:r>
      <w:r w:rsidR="00D71EE1" w:rsidRPr="00D71EE1">
        <w:rPr>
          <w:b w:val="0"/>
          <w:bCs w:val="0"/>
          <w:sz w:val="28"/>
          <w:szCs w:val="28"/>
        </w:rPr>
        <w:t xml:space="preserve"> (приложение 7).</w:t>
      </w:r>
    </w:p>
    <w:p w14:paraId="6C2E7E59" w14:textId="6D2C5A90" w:rsidR="00BE59B1" w:rsidRPr="00352577" w:rsidRDefault="00D71EE1" w:rsidP="00D71EE1">
      <w:pPr>
        <w:pStyle w:val="2"/>
        <w:spacing w:before="0" w:beforeAutospacing="0" w:after="0" w:afterAutospacing="0"/>
        <w:ind w:firstLine="567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</w:t>
      </w:r>
      <w:r w:rsidR="00BE59B1" w:rsidRPr="00352577">
        <w:rPr>
          <w:b w:val="0"/>
          <w:sz w:val="28"/>
          <w:szCs w:val="28"/>
        </w:rPr>
        <w:t xml:space="preserve">. Утвердить </w:t>
      </w:r>
      <w:hyperlink w:anchor="P1653">
        <w:r w:rsidR="00BE59B1" w:rsidRPr="00352577">
          <w:rPr>
            <w:b w:val="0"/>
            <w:sz w:val="28"/>
            <w:szCs w:val="28"/>
          </w:rPr>
          <w:t>примерную форму</w:t>
        </w:r>
      </w:hyperlink>
      <w:r w:rsidR="00BE59B1" w:rsidRPr="00352577">
        <w:rPr>
          <w:b w:val="0"/>
          <w:sz w:val="28"/>
          <w:szCs w:val="28"/>
        </w:rPr>
        <w:t xml:space="preserve"> договора аренды муниципального имущества муниципального образования город Тула (приложение </w:t>
      </w:r>
      <w:r>
        <w:rPr>
          <w:b w:val="0"/>
          <w:sz w:val="28"/>
          <w:szCs w:val="28"/>
        </w:rPr>
        <w:t>8</w:t>
      </w:r>
      <w:r w:rsidR="00BE59B1" w:rsidRPr="00352577">
        <w:rPr>
          <w:b w:val="0"/>
          <w:sz w:val="28"/>
          <w:szCs w:val="28"/>
        </w:rPr>
        <w:t>).</w:t>
      </w:r>
    </w:p>
    <w:p w14:paraId="4EB20E5F" w14:textId="24B6E787" w:rsidR="00BE59B1" w:rsidRPr="00352577" w:rsidRDefault="00D71EE1" w:rsidP="00D71EE1">
      <w:pPr>
        <w:pStyle w:val="2"/>
        <w:spacing w:before="0" w:beforeAutospacing="0" w:after="0" w:afterAutospacing="0"/>
        <w:ind w:firstLine="567"/>
        <w:contextualSpacing/>
        <w:jc w:val="both"/>
        <w:rPr>
          <w:b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lastRenderedPageBreak/>
        <w:t>9</w:t>
      </w:r>
      <w:r w:rsidR="00BE59B1" w:rsidRPr="00352577">
        <w:rPr>
          <w:rFonts w:eastAsia="Calibri"/>
          <w:b w:val="0"/>
          <w:bCs w:val="0"/>
          <w:sz w:val="28"/>
          <w:szCs w:val="28"/>
          <w:lang w:eastAsia="en-US"/>
        </w:rPr>
        <w:t xml:space="preserve">. </w:t>
      </w:r>
      <w:r w:rsidR="00BE59B1" w:rsidRPr="00352577">
        <w:rPr>
          <w:b w:val="0"/>
          <w:sz w:val="28"/>
          <w:szCs w:val="28"/>
        </w:rPr>
        <w:t xml:space="preserve">Обнародовать </w:t>
      </w:r>
      <w:r>
        <w:rPr>
          <w:b w:val="0"/>
          <w:sz w:val="28"/>
          <w:szCs w:val="28"/>
        </w:rPr>
        <w:t>п</w:t>
      </w:r>
      <w:r w:rsidR="00BE59B1" w:rsidRPr="00352577">
        <w:rPr>
          <w:b w:val="0"/>
          <w:sz w:val="28"/>
          <w:szCs w:val="28"/>
        </w:rPr>
        <w:t xml:space="preserve">остановление путем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</w:t>
      </w:r>
      <w:hyperlink r:id="rId4" w:history="1">
        <w:r w:rsidR="00BE59B1" w:rsidRPr="00352577">
          <w:rPr>
            <w:rStyle w:val="a3"/>
            <w:b w:val="0"/>
            <w:sz w:val="28"/>
            <w:szCs w:val="28"/>
          </w:rPr>
          <w:t>http://www.npatulacity.ru</w:t>
        </w:r>
      </w:hyperlink>
      <w:r w:rsidR="00BE59B1" w:rsidRPr="00352577">
        <w:rPr>
          <w:b w:val="0"/>
          <w:sz w:val="28"/>
          <w:szCs w:val="28"/>
        </w:rPr>
        <w:t xml:space="preserve">. </w:t>
      </w:r>
    </w:p>
    <w:p w14:paraId="1FDE3E09" w14:textId="263D4B5D" w:rsidR="00BE59B1" w:rsidRPr="00352577" w:rsidRDefault="00D71EE1" w:rsidP="00D71EE1">
      <w:pPr>
        <w:pStyle w:val="2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10</w:t>
      </w:r>
      <w:r w:rsidR="00BE59B1" w:rsidRPr="00352577">
        <w:rPr>
          <w:b w:val="0"/>
          <w:sz w:val="28"/>
          <w:szCs w:val="28"/>
        </w:rPr>
        <w:t xml:space="preserve">. Постановление вступает со дня обнародования. </w:t>
      </w:r>
      <w:r w:rsidR="00BE59B1" w:rsidRPr="00352577">
        <w:rPr>
          <w:sz w:val="28"/>
          <w:szCs w:val="28"/>
        </w:rPr>
        <w:t xml:space="preserve"> </w:t>
      </w:r>
    </w:p>
    <w:p w14:paraId="2BFEABD9" w14:textId="77777777" w:rsidR="00BE59B1" w:rsidRPr="00352577" w:rsidRDefault="00BE59B1" w:rsidP="00BE59B1">
      <w:pPr>
        <w:ind w:firstLine="720"/>
        <w:jc w:val="both"/>
        <w:rPr>
          <w:sz w:val="28"/>
          <w:szCs w:val="28"/>
        </w:rPr>
      </w:pPr>
    </w:p>
    <w:p w14:paraId="64136FBC" w14:textId="77777777" w:rsidR="00BE59B1" w:rsidRPr="00352577" w:rsidRDefault="00BE59B1" w:rsidP="00BE59B1">
      <w:pPr>
        <w:ind w:firstLine="720"/>
        <w:jc w:val="both"/>
        <w:rPr>
          <w:sz w:val="28"/>
          <w:szCs w:val="28"/>
        </w:rPr>
      </w:pPr>
    </w:p>
    <w:p w14:paraId="58B25936" w14:textId="77777777" w:rsidR="00BE59B1" w:rsidRPr="00352577" w:rsidRDefault="00BE59B1" w:rsidP="00BE59B1">
      <w:pPr>
        <w:ind w:firstLine="720"/>
        <w:jc w:val="both"/>
        <w:rPr>
          <w:sz w:val="28"/>
          <w:szCs w:val="28"/>
        </w:rPr>
      </w:pPr>
    </w:p>
    <w:p w14:paraId="4D154542" w14:textId="77777777" w:rsidR="00BE59B1" w:rsidRPr="00352577" w:rsidRDefault="00BE59B1" w:rsidP="00BE59B1">
      <w:pPr>
        <w:jc w:val="both"/>
        <w:rPr>
          <w:sz w:val="28"/>
          <w:szCs w:val="28"/>
        </w:rPr>
      </w:pPr>
      <w:r w:rsidRPr="00352577">
        <w:rPr>
          <w:sz w:val="28"/>
          <w:szCs w:val="28"/>
        </w:rPr>
        <w:t>Глава администрации</w:t>
      </w:r>
    </w:p>
    <w:p w14:paraId="440ECA3F" w14:textId="77777777" w:rsidR="00BE59B1" w:rsidRPr="00352577" w:rsidRDefault="00BE59B1" w:rsidP="00BE59B1">
      <w:pPr>
        <w:jc w:val="both"/>
        <w:rPr>
          <w:sz w:val="28"/>
          <w:szCs w:val="28"/>
        </w:rPr>
      </w:pPr>
      <w:r w:rsidRPr="00352577">
        <w:rPr>
          <w:sz w:val="28"/>
          <w:szCs w:val="28"/>
        </w:rPr>
        <w:t xml:space="preserve">города Тулы </w:t>
      </w:r>
      <w:r w:rsidRPr="00352577">
        <w:rPr>
          <w:sz w:val="28"/>
          <w:szCs w:val="28"/>
        </w:rPr>
        <w:tab/>
        <w:t xml:space="preserve">                                                                         И.И. Беспалов</w:t>
      </w:r>
    </w:p>
    <w:p w14:paraId="0671A17E" w14:textId="77777777" w:rsidR="00BE59B1" w:rsidRDefault="00BE59B1" w:rsidP="00BE59B1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</w:p>
    <w:p w14:paraId="504D00A4" w14:textId="77777777" w:rsidR="00BE59B1" w:rsidRPr="00FC4BCC" w:rsidRDefault="00BE59B1" w:rsidP="00BE59B1">
      <w:pPr>
        <w:rPr>
          <w:rFonts w:ascii="PT Astra Serif" w:hAnsi="PT Astra Serif"/>
          <w:sz w:val="28"/>
          <w:szCs w:val="28"/>
        </w:rPr>
      </w:pPr>
    </w:p>
    <w:p w14:paraId="351E7150" w14:textId="77777777" w:rsidR="00BE59B1" w:rsidRPr="00FC4BCC" w:rsidRDefault="00BE59B1" w:rsidP="00BE59B1">
      <w:pPr>
        <w:rPr>
          <w:rFonts w:ascii="PT Astra Serif" w:hAnsi="PT Astra Serif"/>
          <w:sz w:val="28"/>
          <w:szCs w:val="28"/>
        </w:rPr>
      </w:pPr>
    </w:p>
    <w:p w14:paraId="6BEDECD1" w14:textId="77777777" w:rsidR="00BE59B1" w:rsidRPr="00FC4BCC" w:rsidRDefault="00BE59B1" w:rsidP="00BE59B1">
      <w:pPr>
        <w:rPr>
          <w:rFonts w:ascii="PT Astra Serif" w:hAnsi="PT Astra Serif"/>
          <w:sz w:val="28"/>
          <w:szCs w:val="28"/>
        </w:rPr>
      </w:pPr>
    </w:p>
    <w:p w14:paraId="21A2F734" w14:textId="77777777" w:rsidR="00BE59B1" w:rsidRPr="00FC4BCC" w:rsidRDefault="00BE59B1" w:rsidP="00BE59B1">
      <w:pPr>
        <w:rPr>
          <w:rFonts w:ascii="PT Astra Serif" w:hAnsi="PT Astra Serif"/>
          <w:sz w:val="28"/>
          <w:szCs w:val="28"/>
        </w:rPr>
      </w:pPr>
    </w:p>
    <w:p w14:paraId="03F24150" w14:textId="77777777" w:rsidR="00BE59B1" w:rsidRPr="00FC4BCC" w:rsidRDefault="00BE59B1" w:rsidP="00BE59B1">
      <w:pPr>
        <w:rPr>
          <w:rFonts w:ascii="PT Astra Serif" w:hAnsi="PT Astra Serif"/>
          <w:sz w:val="28"/>
          <w:szCs w:val="28"/>
        </w:rPr>
      </w:pPr>
    </w:p>
    <w:p w14:paraId="2334414E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9B1"/>
    <w:rsid w:val="00275052"/>
    <w:rsid w:val="00310C08"/>
    <w:rsid w:val="00352577"/>
    <w:rsid w:val="003C4484"/>
    <w:rsid w:val="004F5B85"/>
    <w:rsid w:val="00587692"/>
    <w:rsid w:val="006C0B77"/>
    <w:rsid w:val="006E394F"/>
    <w:rsid w:val="008242FF"/>
    <w:rsid w:val="00870751"/>
    <w:rsid w:val="008C51E7"/>
    <w:rsid w:val="00922C48"/>
    <w:rsid w:val="00A86086"/>
    <w:rsid w:val="00B915B7"/>
    <w:rsid w:val="00BE59B1"/>
    <w:rsid w:val="00C13B35"/>
    <w:rsid w:val="00D71EE1"/>
    <w:rsid w:val="00DE6BC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112C4"/>
  <w15:chartTrackingRefBased/>
  <w15:docId w15:val="{0B7AEE03-BA94-46E3-8311-40C33A05D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9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BE59B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9B1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3">
    <w:name w:val="Hyperlink"/>
    <w:uiPriority w:val="99"/>
    <w:unhideWhenUsed/>
    <w:rsid w:val="00BE59B1"/>
    <w:rPr>
      <w:color w:val="0000FF"/>
      <w:u w:val="single"/>
    </w:rPr>
  </w:style>
  <w:style w:type="paragraph" w:customStyle="1" w:styleId="ConsPlusTitle">
    <w:name w:val="ConsPlusTitle"/>
    <w:rsid w:val="00BE59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4">
    <w:name w:val="annotation reference"/>
    <w:rsid w:val="00BE59B1"/>
    <w:rPr>
      <w:sz w:val="16"/>
      <w:szCs w:val="16"/>
    </w:rPr>
  </w:style>
  <w:style w:type="paragraph" w:styleId="a5">
    <w:name w:val="annotation text"/>
    <w:basedOn w:val="a"/>
    <w:link w:val="a6"/>
    <w:rsid w:val="00BE59B1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BE59B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769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87692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58769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87692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patula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Кисельникова Светлана Алексеевна</cp:lastModifiedBy>
  <cp:revision>3</cp:revision>
  <dcterms:created xsi:type="dcterms:W3CDTF">2024-12-12T08:08:00Z</dcterms:created>
  <dcterms:modified xsi:type="dcterms:W3CDTF">2024-12-12T08:21:00Z</dcterms:modified>
</cp:coreProperties>
</file>