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3E4" w:rsidRPr="00042A3F" w:rsidRDefault="009243E4" w:rsidP="00A318CD">
      <w:pPr>
        <w:widowControl/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8"/>
        </w:rPr>
      </w:pPr>
      <w:r w:rsidRPr="00042A3F">
        <w:rPr>
          <w:rFonts w:ascii="PT Astra Serif" w:hAnsi="PT Astra Serif"/>
          <w:bCs/>
          <w:color w:val="000000"/>
          <w:sz w:val="28"/>
          <w:szCs w:val="28"/>
        </w:rPr>
        <w:t>Информационное сообщение</w:t>
      </w:r>
    </w:p>
    <w:p w:rsidR="00C46FA6" w:rsidRPr="00042A3F" w:rsidRDefault="00C46FA6" w:rsidP="00A318CD">
      <w:pPr>
        <w:widowControl/>
        <w:shd w:val="clear" w:color="auto" w:fill="FFFFFF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5930EB" w:rsidRPr="00042A3F" w:rsidRDefault="009243E4" w:rsidP="0090753E">
      <w:pPr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042A3F"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</w:t>
      </w:r>
      <w:r w:rsidRPr="00042A3F">
        <w:rPr>
          <w:rFonts w:ascii="PT Astra Serif" w:hAnsi="PT Astra Serif"/>
          <w:bCs/>
          <w:color w:val="000000"/>
          <w:sz w:val="28"/>
          <w:szCs w:val="28"/>
        </w:rPr>
        <w:t>независимой антикоррупционной</w:t>
      </w:r>
      <w:r w:rsidR="009F0619" w:rsidRPr="00042A3F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="009D47E1" w:rsidRPr="00042A3F">
        <w:rPr>
          <w:rFonts w:ascii="PT Astra Serif" w:hAnsi="PT Astra Serif"/>
          <w:bCs/>
          <w:color w:val="000000"/>
          <w:sz w:val="28"/>
          <w:szCs w:val="28"/>
        </w:rPr>
        <w:t xml:space="preserve">экспертизы </w:t>
      </w:r>
      <w:r w:rsidR="005F439B">
        <w:rPr>
          <w:rFonts w:ascii="PT Astra Serif" w:hAnsi="PT Astra Serif"/>
          <w:b/>
          <w:bCs/>
          <w:sz w:val="28"/>
          <w:szCs w:val="28"/>
        </w:rPr>
        <w:t>09</w:t>
      </w:r>
      <w:r w:rsidR="00D047BD" w:rsidRPr="00C67505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5F439B">
        <w:rPr>
          <w:rFonts w:ascii="PT Astra Serif" w:hAnsi="PT Astra Serif"/>
          <w:b/>
          <w:bCs/>
          <w:sz w:val="28"/>
          <w:szCs w:val="28"/>
        </w:rPr>
        <w:t>сентября</w:t>
      </w:r>
      <w:r w:rsidR="00D047BD" w:rsidRPr="00C67505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F4925" w:rsidRPr="00C67505">
        <w:rPr>
          <w:rFonts w:ascii="PT Astra Serif" w:hAnsi="PT Astra Serif"/>
          <w:b/>
          <w:bCs/>
          <w:sz w:val="28"/>
          <w:szCs w:val="28"/>
        </w:rPr>
        <w:t>202</w:t>
      </w:r>
      <w:r w:rsidR="005E1387" w:rsidRPr="00C67505">
        <w:rPr>
          <w:rFonts w:ascii="PT Astra Serif" w:hAnsi="PT Astra Serif"/>
          <w:b/>
          <w:bCs/>
          <w:sz w:val="28"/>
          <w:szCs w:val="28"/>
        </w:rPr>
        <w:t>4</w:t>
      </w:r>
      <w:r w:rsidR="008F4925" w:rsidRPr="00C67505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C67505">
        <w:rPr>
          <w:rFonts w:ascii="PT Astra Serif" w:hAnsi="PT Astra Serif"/>
          <w:b/>
          <w:sz w:val="28"/>
          <w:szCs w:val="28"/>
        </w:rPr>
        <w:t>года</w:t>
      </w:r>
      <w:r w:rsidR="005930EB" w:rsidRPr="00C67505">
        <w:rPr>
          <w:rFonts w:ascii="PT Astra Serif" w:hAnsi="PT Astra Serif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проект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муниципального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нормативного</w:t>
      </w:r>
      <w:r w:rsidR="005950DD" w:rsidRPr="00042A3F">
        <w:rPr>
          <w:rFonts w:ascii="PT Astra Serif" w:hAnsi="PT Astra Serif"/>
          <w:color w:val="000000"/>
          <w:sz w:val="28"/>
          <w:szCs w:val="28"/>
        </w:rPr>
        <w:t xml:space="preserve"> правового акта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администрации 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города 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Тулы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067483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B42C0" w:rsidRPr="00042A3F">
        <w:rPr>
          <w:rFonts w:ascii="PT Astra Serif" w:hAnsi="PT Astra Serif"/>
          <w:color w:val="000000"/>
          <w:sz w:val="28"/>
          <w:szCs w:val="28"/>
        </w:rPr>
        <w:t>–</w:t>
      </w:r>
      <w:r w:rsidR="0065695F" w:rsidRPr="00042A3F">
        <w:rPr>
          <w:rFonts w:ascii="PT Astra Serif" w:hAnsi="PT Astra Serif"/>
          <w:sz w:val="28"/>
          <w:szCs w:val="28"/>
        </w:rPr>
        <w:t xml:space="preserve"> </w:t>
      </w:r>
      <w:r w:rsidR="0090753E" w:rsidRPr="00042A3F">
        <w:rPr>
          <w:rFonts w:ascii="PT Astra Serif" w:hAnsi="PT Astra Serif"/>
          <w:sz w:val="28"/>
          <w:szCs w:val="28"/>
        </w:rPr>
        <w:t xml:space="preserve">  </w:t>
      </w:r>
      <w:r w:rsidR="0065695F" w:rsidRPr="00042A3F">
        <w:rPr>
          <w:rFonts w:ascii="PT Astra Serif" w:hAnsi="PT Astra Serif"/>
          <w:sz w:val="28"/>
          <w:szCs w:val="28"/>
        </w:rPr>
        <w:t xml:space="preserve">проект постановления администрации города Тулы </w:t>
      </w:r>
      <w:r w:rsidR="0090753E" w:rsidRPr="00042A3F">
        <w:rPr>
          <w:rFonts w:ascii="PT Astra Serif" w:hAnsi="PT Astra Serif"/>
          <w:sz w:val="28"/>
          <w:szCs w:val="28"/>
        </w:rPr>
        <w:br/>
      </w:r>
      <w:r w:rsidR="0065695F" w:rsidRPr="00042A3F">
        <w:rPr>
          <w:rFonts w:ascii="PT Astra Serif" w:hAnsi="PT Astra Serif"/>
          <w:sz w:val="28"/>
          <w:szCs w:val="28"/>
        </w:rPr>
        <w:t>«О внесении изменени</w:t>
      </w:r>
      <w:r w:rsidR="00B12148">
        <w:rPr>
          <w:rFonts w:ascii="PT Astra Serif" w:hAnsi="PT Astra Serif"/>
          <w:sz w:val="28"/>
          <w:szCs w:val="28"/>
        </w:rPr>
        <w:t>й</w:t>
      </w:r>
      <w:r w:rsidR="0065695F" w:rsidRPr="00042A3F">
        <w:rPr>
          <w:rFonts w:ascii="PT Astra Serif" w:hAnsi="PT Astra Serif"/>
          <w:sz w:val="28"/>
          <w:szCs w:val="28"/>
        </w:rPr>
        <w:t xml:space="preserve"> в постановление администрации города Тулы от 13.10.2014 № 3204» </w:t>
      </w:r>
      <w:r w:rsidR="00BD0837" w:rsidRPr="00042A3F">
        <w:rPr>
          <w:rFonts w:ascii="PT Astra Serif" w:hAnsi="PT Astra Serif"/>
          <w:color w:val="000000"/>
          <w:sz w:val="28"/>
          <w:szCs w:val="28"/>
        </w:rPr>
        <w:t>размещё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 xml:space="preserve">н в сети </w:t>
      </w:r>
      <w:r w:rsidR="00F551CC" w:rsidRPr="00042A3F">
        <w:rPr>
          <w:rFonts w:ascii="PT Astra Serif" w:hAnsi="PT Astra Serif"/>
          <w:color w:val="000000"/>
          <w:sz w:val="28"/>
          <w:szCs w:val="28"/>
        </w:rPr>
        <w:t>«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>Интернет</w:t>
      </w:r>
      <w:r w:rsidR="00F551CC" w:rsidRPr="00042A3F">
        <w:rPr>
          <w:rFonts w:ascii="PT Astra Serif" w:hAnsi="PT Astra Serif"/>
          <w:color w:val="000000"/>
          <w:sz w:val="28"/>
          <w:szCs w:val="28"/>
        </w:rPr>
        <w:t>»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>.</w:t>
      </w:r>
    </w:p>
    <w:p w:rsidR="00F80663" w:rsidRPr="00042A3F" w:rsidRDefault="00BD0837" w:rsidP="00C31EE7">
      <w:pPr>
        <w:widowControl/>
        <w:shd w:val="clear" w:color="auto" w:fill="FFFFFF"/>
        <w:ind w:firstLine="720"/>
        <w:jc w:val="both"/>
        <w:rPr>
          <w:rFonts w:ascii="PT Astra Serif" w:hAnsi="PT Astra Serif"/>
          <w:sz w:val="28"/>
          <w:szCs w:val="28"/>
        </w:rPr>
      </w:pPr>
      <w:r w:rsidRPr="00042A3F">
        <w:rPr>
          <w:rFonts w:ascii="PT Astra Serif" w:hAnsi="PT Astra Serif"/>
          <w:color w:val="000000"/>
          <w:sz w:val="28"/>
          <w:szCs w:val="28"/>
        </w:rPr>
        <w:t>Срок приё</w:t>
      </w:r>
      <w:r w:rsidR="009243E4" w:rsidRPr="00042A3F">
        <w:rPr>
          <w:rFonts w:ascii="PT Astra Serif" w:hAnsi="PT Astra Serif"/>
          <w:color w:val="000000"/>
          <w:sz w:val="28"/>
          <w:szCs w:val="28"/>
        </w:rPr>
        <w:t>ма заключений по результатам независимой антикоррупционной экспертизы составляе</w:t>
      </w:r>
      <w:r w:rsidR="004647A6" w:rsidRPr="00042A3F">
        <w:rPr>
          <w:rFonts w:ascii="PT Astra Serif" w:hAnsi="PT Astra Serif"/>
          <w:color w:val="000000"/>
          <w:sz w:val="28"/>
          <w:szCs w:val="28"/>
        </w:rPr>
        <w:t xml:space="preserve">т </w:t>
      </w:r>
      <w:r w:rsidR="00F80663" w:rsidRPr="00042A3F">
        <w:rPr>
          <w:rFonts w:ascii="PT Astra Serif" w:hAnsi="PT Astra Serif"/>
          <w:color w:val="000000"/>
          <w:sz w:val="28"/>
          <w:szCs w:val="28"/>
        </w:rPr>
        <w:t xml:space="preserve">не менее </w:t>
      </w:r>
      <w:r w:rsidR="00E16B23" w:rsidRPr="00042A3F">
        <w:rPr>
          <w:rFonts w:ascii="PT Astra Serif" w:hAnsi="PT Astra Serif"/>
          <w:color w:val="000000"/>
          <w:sz w:val="28"/>
          <w:szCs w:val="28"/>
        </w:rPr>
        <w:t xml:space="preserve">чем </w:t>
      </w:r>
      <w:r w:rsidR="00F551CC" w:rsidRPr="00042A3F">
        <w:rPr>
          <w:rFonts w:ascii="PT Astra Serif" w:hAnsi="PT Astra Serif"/>
          <w:color w:val="000000"/>
          <w:sz w:val="28"/>
          <w:szCs w:val="28"/>
        </w:rPr>
        <w:t>7 (семь)</w:t>
      </w:r>
      <w:r w:rsidR="00886CB9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F80663" w:rsidRPr="00042A3F">
        <w:rPr>
          <w:rFonts w:ascii="PT Astra Serif" w:hAnsi="PT Astra Serif"/>
          <w:sz w:val="28"/>
          <w:szCs w:val="28"/>
        </w:rPr>
        <w:t>дней</w:t>
      </w:r>
      <w:r w:rsidR="00C31EE7" w:rsidRPr="00042A3F">
        <w:rPr>
          <w:rFonts w:ascii="PT Astra Serif" w:hAnsi="PT Astra Serif"/>
          <w:sz w:val="28"/>
          <w:szCs w:val="28"/>
        </w:rPr>
        <w:t>, начиная</w:t>
      </w:r>
      <w:r w:rsidR="00F80663" w:rsidRPr="00042A3F">
        <w:rPr>
          <w:rFonts w:ascii="PT Astra Serif" w:hAnsi="PT Astra Serif"/>
          <w:sz w:val="28"/>
          <w:szCs w:val="28"/>
        </w:rPr>
        <w:t xml:space="preserve"> </w:t>
      </w:r>
      <w:r w:rsidR="00F551CC" w:rsidRPr="00042A3F">
        <w:rPr>
          <w:rFonts w:ascii="PT Astra Serif" w:hAnsi="PT Astra Serif"/>
          <w:sz w:val="28"/>
          <w:szCs w:val="28"/>
        </w:rPr>
        <w:t xml:space="preserve">с даты размещения </w:t>
      </w:r>
      <w:r w:rsidR="00F80663" w:rsidRPr="00042A3F">
        <w:rPr>
          <w:rFonts w:ascii="PT Astra Serif" w:hAnsi="PT Astra Serif"/>
          <w:color w:val="000000"/>
          <w:sz w:val="28"/>
          <w:szCs w:val="28"/>
        </w:rPr>
        <w:t xml:space="preserve">проекта муниципального нормативного правового акта в сети </w:t>
      </w:r>
      <w:r w:rsidR="00C31EE7" w:rsidRPr="00042A3F">
        <w:rPr>
          <w:rFonts w:ascii="PT Astra Serif" w:hAnsi="PT Astra Serif"/>
          <w:color w:val="000000"/>
          <w:sz w:val="28"/>
          <w:szCs w:val="28"/>
        </w:rPr>
        <w:t>«</w:t>
      </w:r>
      <w:proofErr w:type="gramStart"/>
      <w:r w:rsidR="00F80663" w:rsidRPr="00042A3F">
        <w:rPr>
          <w:rFonts w:ascii="PT Astra Serif" w:hAnsi="PT Astra Serif"/>
          <w:color w:val="000000"/>
          <w:sz w:val="28"/>
          <w:szCs w:val="28"/>
        </w:rPr>
        <w:t>Интернет</w:t>
      </w:r>
      <w:r w:rsidR="00C31EE7" w:rsidRPr="00042A3F">
        <w:rPr>
          <w:rFonts w:ascii="PT Astra Serif" w:hAnsi="PT Astra Serif"/>
          <w:color w:val="000000"/>
          <w:sz w:val="28"/>
          <w:szCs w:val="28"/>
        </w:rPr>
        <w:t>»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  </w:t>
      </w:r>
      <w:proofErr w:type="gramEnd"/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                          </w:t>
      </w:r>
      <w:r w:rsidR="00E16B23" w:rsidRPr="00042A3F">
        <w:rPr>
          <w:rFonts w:ascii="PT Astra Serif" w:hAnsi="PT Astra Serif"/>
          <w:color w:val="000000"/>
          <w:sz w:val="28"/>
          <w:szCs w:val="28"/>
        </w:rPr>
        <w:t>д</w:t>
      </w:r>
      <w:r w:rsidR="00F80663" w:rsidRPr="00042A3F">
        <w:rPr>
          <w:rFonts w:ascii="PT Astra Serif" w:hAnsi="PT Astra Serif"/>
          <w:color w:val="000000"/>
          <w:sz w:val="28"/>
          <w:szCs w:val="28"/>
        </w:rPr>
        <w:t xml:space="preserve">ля обеспечения проведения независимой антикоррупционной экспертизы, 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                                       </w:t>
      </w:r>
      <w:r w:rsidR="00F80663" w:rsidRPr="00C67505">
        <w:rPr>
          <w:rFonts w:ascii="PT Astra Serif" w:hAnsi="PT Astra Serif"/>
          <w:b/>
          <w:sz w:val="28"/>
          <w:szCs w:val="28"/>
        </w:rPr>
        <w:t xml:space="preserve">с </w:t>
      </w:r>
      <w:r w:rsidR="005F439B">
        <w:rPr>
          <w:rFonts w:ascii="PT Astra Serif" w:hAnsi="PT Astra Serif"/>
          <w:b/>
          <w:sz w:val="28"/>
          <w:szCs w:val="28"/>
        </w:rPr>
        <w:t>09</w:t>
      </w:r>
      <w:r w:rsidR="00164722">
        <w:rPr>
          <w:rFonts w:ascii="PT Astra Serif" w:hAnsi="PT Astra Serif"/>
          <w:b/>
          <w:sz w:val="28"/>
          <w:szCs w:val="28"/>
        </w:rPr>
        <w:t xml:space="preserve"> </w:t>
      </w:r>
      <w:r w:rsidR="005F439B">
        <w:rPr>
          <w:rFonts w:ascii="PT Astra Serif" w:hAnsi="PT Astra Serif"/>
          <w:b/>
          <w:sz w:val="28"/>
          <w:szCs w:val="28"/>
        </w:rPr>
        <w:t>сентября</w:t>
      </w:r>
      <w:r w:rsidR="009F0619" w:rsidRPr="00C67505">
        <w:rPr>
          <w:rFonts w:ascii="PT Astra Serif" w:hAnsi="PT Astra Serif"/>
          <w:b/>
          <w:sz w:val="28"/>
          <w:szCs w:val="28"/>
        </w:rPr>
        <w:t xml:space="preserve"> </w:t>
      </w:r>
      <w:r w:rsidR="00D047BD" w:rsidRPr="00C67505">
        <w:rPr>
          <w:rFonts w:ascii="PT Astra Serif" w:hAnsi="PT Astra Serif"/>
          <w:b/>
          <w:sz w:val="28"/>
          <w:szCs w:val="28"/>
        </w:rPr>
        <w:t>202</w:t>
      </w:r>
      <w:r w:rsidR="00E02866" w:rsidRPr="00C67505">
        <w:rPr>
          <w:rFonts w:ascii="PT Astra Serif" w:hAnsi="PT Astra Serif"/>
          <w:b/>
          <w:sz w:val="28"/>
          <w:szCs w:val="28"/>
        </w:rPr>
        <w:t>4</w:t>
      </w:r>
      <w:r w:rsidR="009D47E1" w:rsidRPr="00C67505">
        <w:rPr>
          <w:rFonts w:ascii="PT Astra Serif" w:hAnsi="PT Astra Serif"/>
          <w:b/>
          <w:sz w:val="28"/>
          <w:szCs w:val="28"/>
        </w:rPr>
        <w:t xml:space="preserve"> </w:t>
      </w:r>
      <w:r w:rsidR="0090753E" w:rsidRPr="00C67505">
        <w:rPr>
          <w:rFonts w:ascii="PT Astra Serif" w:hAnsi="PT Astra Serif"/>
          <w:b/>
          <w:sz w:val="28"/>
          <w:szCs w:val="28"/>
        </w:rPr>
        <w:t xml:space="preserve">года </w:t>
      </w:r>
      <w:r w:rsidR="00F80663" w:rsidRPr="00C67505">
        <w:rPr>
          <w:rFonts w:ascii="PT Astra Serif" w:hAnsi="PT Astra Serif"/>
          <w:b/>
          <w:sz w:val="28"/>
          <w:szCs w:val="28"/>
        </w:rPr>
        <w:t xml:space="preserve">по </w:t>
      </w:r>
      <w:r w:rsidR="005F439B">
        <w:rPr>
          <w:rFonts w:ascii="PT Astra Serif" w:hAnsi="PT Astra Serif"/>
          <w:b/>
          <w:sz w:val="28"/>
          <w:szCs w:val="28"/>
        </w:rPr>
        <w:t>17</w:t>
      </w:r>
      <w:r w:rsidR="00164722">
        <w:rPr>
          <w:rFonts w:ascii="PT Astra Serif" w:hAnsi="PT Astra Serif"/>
          <w:b/>
          <w:sz w:val="28"/>
          <w:szCs w:val="28"/>
        </w:rPr>
        <w:t xml:space="preserve"> </w:t>
      </w:r>
      <w:r w:rsidR="005F439B">
        <w:rPr>
          <w:rFonts w:ascii="PT Astra Serif" w:hAnsi="PT Astra Serif"/>
          <w:b/>
          <w:sz w:val="28"/>
          <w:szCs w:val="28"/>
        </w:rPr>
        <w:t>сентября</w:t>
      </w:r>
      <w:r w:rsidR="00886CB9" w:rsidRPr="00C67505">
        <w:rPr>
          <w:rFonts w:ascii="PT Astra Serif" w:hAnsi="PT Astra Serif"/>
          <w:b/>
          <w:sz w:val="28"/>
          <w:szCs w:val="28"/>
        </w:rPr>
        <w:t xml:space="preserve"> </w:t>
      </w:r>
      <w:r w:rsidR="00D047BD" w:rsidRPr="00C67505">
        <w:rPr>
          <w:rFonts w:ascii="PT Astra Serif" w:hAnsi="PT Astra Serif"/>
          <w:b/>
          <w:sz w:val="28"/>
          <w:szCs w:val="28"/>
        </w:rPr>
        <w:t>202</w:t>
      </w:r>
      <w:r w:rsidR="0096612F" w:rsidRPr="00C67505">
        <w:rPr>
          <w:rFonts w:ascii="PT Astra Serif" w:hAnsi="PT Astra Serif"/>
          <w:b/>
          <w:sz w:val="28"/>
          <w:szCs w:val="28"/>
        </w:rPr>
        <w:t>4</w:t>
      </w:r>
      <w:r w:rsidR="00F80663" w:rsidRPr="00C67505">
        <w:rPr>
          <w:rFonts w:ascii="PT Astra Serif" w:hAnsi="PT Astra Serif"/>
          <w:b/>
          <w:sz w:val="28"/>
          <w:szCs w:val="28"/>
        </w:rPr>
        <w:t xml:space="preserve"> года</w:t>
      </w:r>
      <w:r w:rsidR="00F80663" w:rsidRPr="00042A3F">
        <w:rPr>
          <w:rFonts w:ascii="PT Astra Serif" w:hAnsi="PT Astra Serif"/>
          <w:sz w:val="28"/>
          <w:szCs w:val="28"/>
        </w:rPr>
        <w:t>.</w:t>
      </w:r>
    </w:p>
    <w:p w:rsidR="00A318CD" w:rsidRPr="00042A3F" w:rsidRDefault="009243E4" w:rsidP="00C46FA6">
      <w:pPr>
        <w:widowControl/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042A3F">
        <w:rPr>
          <w:rFonts w:ascii="PT Astra Serif" w:hAnsi="PT Astra Serif"/>
          <w:color w:val="000000"/>
          <w:sz w:val="28"/>
          <w:szCs w:val="28"/>
        </w:rPr>
        <w:t xml:space="preserve">Результаты независимой антикоррупционной экспертизы инициатором проведения независимой антикоррупционной экспертизы </w:t>
      </w:r>
      <w:r w:rsidR="001C1E34" w:rsidRPr="00042A3F">
        <w:rPr>
          <w:rFonts w:ascii="PT Astra Serif" w:hAnsi="PT Astra Serif"/>
          <w:color w:val="000000"/>
          <w:sz w:val="28"/>
          <w:szCs w:val="28"/>
        </w:rPr>
        <w:t xml:space="preserve">рекомендуем направлять по почте,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или курьерским способом на имя главы администрации города Тулы </w:t>
      </w:r>
      <w:r w:rsidR="008F4925" w:rsidRPr="00042A3F">
        <w:rPr>
          <w:rFonts w:ascii="PT Astra Serif" w:hAnsi="PT Astra Serif"/>
          <w:color w:val="000000"/>
          <w:sz w:val="28"/>
          <w:szCs w:val="28"/>
        </w:rPr>
        <w:t xml:space="preserve">                  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>по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 адрес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>у</w:t>
      </w:r>
      <w:r w:rsidRPr="00042A3F">
        <w:rPr>
          <w:rFonts w:ascii="PT Astra Serif" w:hAnsi="PT Astra Serif"/>
          <w:color w:val="000000"/>
          <w:sz w:val="28"/>
          <w:szCs w:val="28"/>
        </w:rPr>
        <w:t>: г.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Тула, проспект Ленина, д.</w:t>
      </w:r>
      <w:r w:rsidR="00D5157C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2, или в виде электронного документа </w:t>
      </w:r>
      <w:r w:rsidR="008F4925" w:rsidRPr="00042A3F">
        <w:rPr>
          <w:rFonts w:ascii="PT Astra Serif" w:hAnsi="PT Astra Serif"/>
          <w:color w:val="000000"/>
          <w:sz w:val="28"/>
          <w:szCs w:val="28"/>
        </w:rPr>
        <w:t xml:space="preserve">                     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на электронный адрес: </w:t>
      </w:r>
      <w:hyperlink r:id="rId4" w:history="1">
        <w:r w:rsidR="00A318CD" w:rsidRPr="00042A3F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="00A318CD" w:rsidRPr="00042A3F"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 w:rsidR="00A318CD" w:rsidRPr="00042A3F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 w:rsidR="00A318CD" w:rsidRPr="00042A3F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042A3F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 w:rsidR="00A318CD" w:rsidRPr="00042A3F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042A3F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5930EB" w:rsidRPr="00042A3F">
        <w:rPr>
          <w:rFonts w:ascii="PT Astra Serif" w:hAnsi="PT Astra Serif"/>
          <w:color w:val="000000"/>
          <w:sz w:val="28"/>
          <w:szCs w:val="28"/>
        </w:rPr>
        <w:t>.</w:t>
      </w:r>
    </w:p>
    <w:p w:rsidR="009B6653" w:rsidRPr="00042A3F" w:rsidRDefault="009B6653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144C0" w:rsidRPr="00042A3F" w:rsidRDefault="00C144C0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61031E" w:rsidRPr="00042A3F" w:rsidRDefault="0061031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B6653" w:rsidRPr="00C67505" w:rsidRDefault="005F439B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09</w:t>
      </w:r>
      <w:r w:rsidR="00923B8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сентября</w:t>
      </w:r>
      <w:bookmarkStart w:id="0" w:name="_GoBack"/>
      <w:bookmarkEnd w:id="0"/>
      <w:r w:rsidR="009D47E1" w:rsidRPr="00C67505">
        <w:rPr>
          <w:rFonts w:ascii="PT Astra Serif" w:hAnsi="PT Astra Serif"/>
          <w:sz w:val="28"/>
          <w:szCs w:val="28"/>
        </w:rPr>
        <w:t xml:space="preserve"> 202</w:t>
      </w:r>
      <w:r w:rsidR="00E02866" w:rsidRPr="00C67505">
        <w:rPr>
          <w:rFonts w:ascii="PT Astra Serif" w:hAnsi="PT Astra Serif"/>
          <w:sz w:val="28"/>
          <w:szCs w:val="28"/>
        </w:rPr>
        <w:t>4</w:t>
      </w:r>
      <w:r w:rsidR="008F4925" w:rsidRPr="00C67505">
        <w:rPr>
          <w:rFonts w:ascii="PT Astra Serif" w:hAnsi="PT Astra Serif"/>
          <w:sz w:val="28"/>
          <w:szCs w:val="28"/>
        </w:rPr>
        <w:t xml:space="preserve"> года</w:t>
      </w:r>
    </w:p>
    <w:p w:rsidR="00244A2A" w:rsidRPr="0090753E" w:rsidRDefault="00244A2A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244A2A" w:rsidRPr="0090753E" w:rsidRDefault="00244A2A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Default="0090753E" w:rsidP="005930EB">
      <w:pPr>
        <w:tabs>
          <w:tab w:val="left" w:pos="6060"/>
        </w:tabs>
        <w:jc w:val="right"/>
        <w:rPr>
          <w:sz w:val="28"/>
          <w:szCs w:val="26"/>
        </w:rPr>
      </w:pPr>
    </w:p>
    <w:sectPr w:rsidR="0090753E" w:rsidSect="00F80663">
      <w:type w:val="continuous"/>
      <w:pgSz w:w="11909" w:h="16834" w:code="9"/>
      <w:pgMar w:top="1134" w:right="567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8CD"/>
    <w:rsid w:val="00001232"/>
    <w:rsid w:val="000024C4"/>
    <w:rsid w:val="000121BD"/>
    <w:rsid w:val="00042A3F"/>
    <w:rsid w:val="0004360C"/>
    <w:rsid w:val="00067483"/>
    <w:rsid w:val="0008708E"/>
    <w:rsid w:val="00093984"/>
    <w:rsid w:val="00133EFB"/>
    <w:rsid w:val="00164722"/>
    <w:rsid w:val="001C1E34"/>
    <w:rsid w:val="001F0AE1"/>
    <w:rsid w:val="00244A2A"/>
    <w:rsid w:val="002B439C"/>
    <w:rsid w:val="0030129A"/>
    <w:rsid w:val="003321C7"/>
    <w:rsid w:val="003B2D46"/>
    <w:rsid w:val="004647A6"/>
    <w:rsid w:val="00481D34"/>
    <w:rsid w:val="004C0469"/>
    <w:rsid w:val="004C33E5"/>
    <w:rsid w:val="004F48EC"/>
    <w:rsid w:val="00577170"/>
    <w:rsid w:val="005930EB"/>
    <w:rsid w:val="005950DD"/>
    <w:rsid w:val="005E1387"/>
    <w:rsid w:val="005F439B"/>
    <w:rsid w:val="0061031E"/>
    <w:rsid w:val="0065695F"/>
    <w:rsid w:val="006F6BD6"/>
    <w:rsid w:val="00705061"/>
    <w:rsid w:val="007931F5"/>
    <w:rsid w:val="007B42C0"/>
    <w:rsid w:val="00886CB9"/>
    <w:rsid w:val="00892487"/>
    <w:rsid w:val="008F4925"/>
    <w:rsid w:val="0090753E"/>
    <w:rsid w:val="00915A59"/>
    <w:rsid w:val="00923B81"/>
    <w:rsid w:val="009243E4"/>
    <w:rsid w:val="0096612F"/>
    <w:rsid w:val="0098565B"/>
    <w:rsid w:val="009B6653"/>
    <w:rsid w:val="009D47E1"/>
    <w:rsid w:val="009F0619"/>
    <w:rsid w:val="00A318CD"/>
    <w:rsid w:val="00A329A2"/>
    <w:rsid w:val="00AB3A33"/>
    <w:rsid w:val="00B12148"/>
    <w:rsid w:val="00B34B25"/>
    <w:rsid w:val="00B4461B"/>
    <w:rsid w:val="00BD0837"/>
    <w:rsid w:val="00BF6A03"/>
    <w:rsid w:val="00C144C0"/>
    <w:rsid w:val="00C31EE7"/>
    <w:rsid w:val="00C4344E"/>
    <w:rsid w:val="00C46FA6"/>
    <w:rsid w:val="00C67505"/>
    <w:rsid w:val="00D047BD"/>
    <w:rsid w:val="00D5157C"/>
    <w:rsid w:val="00DA4912"/>
    <w:rsid w:val="00DD567F"/>
    <w:rsid w:val="00DF4258"/>
    <w:rsid w:val="00E02866"/>
    <w:rsid w:val="00E1338F"/>
    <w:rsid w:val="00E16B23"/>
    <w:rsid w:val="00E475C9"/>
    <w:rsid w:val="00E631B6"/>
    <w:rsid w:val="00E716C7"/>
    <w:rsid w:val="00EC297B"/>
    <w:rsid w:val="00F551CC"/>
    <w:rsid w:val="00F70DBD"/>
    <w:rsid w:val="00F80663"/>
    <w:rsid w:val="00FC2577"/>
    <w:rsid w:val="00FE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58C5DB"/>
  <w15:chartTrackingRefBased/>
  <w15:docId w15:val="{D890B0D5-1ABB-4648-B6FC-801138A6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18CD"/>
    <w:rPr>
      <w:color w:val="0000FF"/>
      <w:u w:val="single"/>
    </w:rPr>
  </w:style>
  <w:style w:type="paragraph" w:customStyle="1" w:styleId="1">
    <w:name w:val="Обычный1"/>
    <w:rsid w:val="0090753E"/>
    <w:pPr>
      <w:widowControl w:val="0"/>
      <w:snapToGrid w:val="0"/>
    </w:pPr>
    <w:rPr>
      <w:rFonts w:ascii="Arial" w:hAnsi="Arial"/>
      <w:sz w:val="18"/>
    </w:rPr>
  </w:style>
  <w:style w:type="paragraph" w:styleId="a4">
    <w:name w:val="Balloon Text"/>
    <w:basedOn w:val="a"/>
    <w:link w:val="a5"/>
    <w:uiPriority w:val="99"/>
    <w:semiHidden/>
    <w:unhideWhenUsed/>
    <w:rsid w:val="006103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03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1214</CharactersWithSpaces>
  <SharedDoc>false</SharedDoc>
  <HLinks>
    <vt:vector size="6" baseType="variant">
      <vt:variant>
        <vt:i4>1900668</vt:i4>
      </vt:variant>
      <vt:variant>
        <vt:i4>0</vt:i4>
      </vt:variant>
      <vt:variant>
        <vt:i4>0</vt:i4>
      </vt:variant>
      <vt:variant>
        <vt:i4>5</vt:i4>
      </vt:variant>
      <vt:variant>
        <vt:lpwstr>mailto:post@cityadm.tula.ru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SidorenkoVG</dc:creator>
  <cp:keywords/>
  <dc:description/>
  <cp:lastModifiedBy>Шестова Ирина Николаевна</cp:lastModifiedBy>
  <cp:revision>20</cp:revision>
  <cp:lastPrinted>2023-11-23T12:28:00Z</cp:lastPrinted>
  <dcterms:created xsi:type="dcterms:W3CDTF">2023-11-23T12:07:00Z</dcterms:created>
  <dcterms:modified xsi:type="dcterms:W3CDTF">2024-09-02T13:24:00Z</dcterms:modified>
</cp:coreProperties>
</file>