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21DE4" w14:textId="77777777" w:rsidR="003E69D2" w:rsidRDefault="003E69D2">
      <w:pPr>
        <w:pStyle w:val="ConsPlusTitlePage"/>
      </w:pPr>
      <w:r>
        <w:br/>
      </w:r>
    </w:p>
    <w:p w14:paraId="138192FD" w14:textId="77777777" w:rsidR="003E69D2" w:rsidRDefault="003E69D2">
      <w:pPr>
        <w:pStyle w:val="ConsPlusNormal"/>
        <w:jc w:val="both"/>
        <w:outlineLvl w:val="0"/>
      </w:pPr>
    </w:p>
    <w:p w14:paraId="6CF0C19C" w14:textId="77777777" w:rsidR="003E69D2" w:rsidRDefault="003E69D2">
      <w:pPr>
        <w:pStyle w:val="ConsPlusTitle"/>
        <w:jc w:val="center"/>
      </w:pPr>
    </w:p>
    <w:p w14:paraId="6B40655F" w14:textId="77777777" w:rsidR="003E69D2" w:rsidRDefault="003E69D2">
      <w:pPr>
        <w:pStyle w:val="ConsPlusTitle"/>
        <w:jc w:val="center"/>
      </w:pPr>
    </w:p>
    <w:p w14:paraId="638F95FA" w14:textId="77777777" w:rsidR="006951BB" w:rsidRDefault="006951BB" w:rsidP="00D332F7">
      <w:pPr>
        <w:ind w:right="5271"/>
        <w:jc w:val="both"/>
        <w:rPr>
          <w:rFonts w:ascii="PT Astra Serif" w:hAnsi="PT Astra Serif"/>
          <w:sz w:val="28"/>
          <w:szCs w:val="28"/>
        </w:rPr>
      </w:pPr>
    </w:p>
    <w:p w14:paraId="4D5D62CE" w14:textId="77777777" w:rsidR="006951BB" w:rsidRDefault="006951BB" w:rsidP="00D332F7">
      <w:pPr>
        <w:ind w:right="5271"/>
        <w:jc w:val="both"/>
        <w:rPr>
          <w:rFonts w:ascii="PT Astra Serif" w:hAnsi="PT Astra Serif"/>
          <w:sz w:val="28"/>
          <w:szCs w:val="28"/>
        </w:rPr>
      </w:pPr>
    </w:p>
    <w:p w14:paraId="46D073D4" w14:textId="77777777" w:rsidR="006951BB" w:rsidRDefault="006951BB" w:rsidP="00D332F7">
      <w:pPr>
        <w:ind w:right="5271"/>
        <w:jc w:val="both"/>
        <w:rPr>
          <w:rFonts w:ascii="PT Astra Serif" w:hAnsi="PT Astra Serif"/>
          <w:sz w:val="28"/>
          <w:szCs w:val="28"/>
        </w:rPr>
      </w:pPr>
    </w:p>
    <w:p w14:paraId="6443216B" w14:textId="77777777" w:rsidR="006951BB" w:rsidRDefault="006951BB" w:rsidP="00D332F7">
      <w:pPr>
        <w:ind w:right="5271"/>
        <w:jc w:val="both"/>
        <w:rPr>
          <w:rFonts w:ascii="PT Astra Serif" w:hAnsi="PT Astra Serif"/>
          <w:sz w:val="28"/>
          <w:szCs w:val="28"/>
        </w:rPr>
      </w:pPr>
    </w:p>
    <w:p w14:paraId="2AB35C32" w14:textId="77777777" w:rsidR="006951BB" w:rsidRDefault="006951BB" w:rsidP="00D332F7">
      <w:pPr>
        <w:ind w:right="5271"/>
        <w:jc w:val="both"/>
        <w:rPr>
          <w:rFonts w:ascii="PT Astra Serif" w:hAnsi="PT Astra Serif"/>
          <w:sz w:val="28"/>
          <w:szCs w:val="28"/>
        </w:rPr>
      </w:pPr>
    </w:p>
    <w:p w14:paraId="0C402C0A" w14:textId="77777777" w:rsidR="006951BB" w:rsidRDefault="006951BB" w:rsidP="00D332F7">
      <w:pPr>
        <w:ind w:right="5271"/>
        <w:jc w:val="both"/>
        <w:rPr>
          <w:rFonts w:ascii="PT Astra Serif" w:hAnsi="PT Astra Serif"/>
          <w:sz w:val="28"/>
          <w:szCs w:val="28"/>
        </w:rPr>
      </w:pPr>
    </w:p>
    <w:p w14:paraId="5D98D79E" w14:textId="77777777" w:rsidR="006951BB" w:rsidRDefault="006951BB" w:rsidP="00D332F7">
      <w:pPr>
        <w:ind w:right="5271"/>
        <w:jc w:val="both"/>
        <w:rPr>
          <w:rFonts w:ascii="PT Astra Serif" w:hAnsi="PT Astra Serif"/>
          <w:sz w:val="28"/>
          <w:szCs w:val="28"/>
        </w:rPr>
      </w:pPr>
    </w:p>
    <w:p w14:paraId="23C425EF" w14:textId="77777777" w:rsidR="006951BB" w:rsidRDefault="006951BB" w:rsidP="00D332F7">
      <w:pPr>
        <w:ind w:right="5271"/>
        <w:jc w:val="both"/>
        <w:rPr>
          <w:rFonts w:ascii="PT Astra Serif" w:hAnsi="PT Astra Serif"/>
          <w:sz w:val="28"/>
          <w:szCs w:val="28"/>
        </w:rPr>
      </w:pPr>
    </w:p>
    <w:p w14:paraId="2FB0907D" w14:textId="77777777" w:rsidR="006951BB" w:rsidRPr="00A06537" w:rsidRDefault="006951BB" w:rsidP="00D332F7">
      <w:pPr>
        <w:ind w:right="5271"/>
        <w:jc w:val="both"/>
        <w:rPr>
          <w:rFonts w:ascii="PT Astra Serif" w:hAnsi="PT Astra Serif"/>
          <w:sz w:val="28"/>
          <w:szCs w:val="28"/>
          <w:lang w:val="en-US"/>
        </w:rPr>
      </w:pPr>
    </w:p>
    <w:p w14:paraId="60FDA12A" w14:textId="77777777" w:rsidR="006951BB" w:rsidRDefault="006951BB" w:rsidP="00D332F7">
      <w:pPr>
        <w:ind w:right="5271"/>
        <w:jc w:val="both"/>
        <w:rPr>
          <w:rFonts w:ascii="PT Astra Serif" w:hAnsi="PT Astra Serif"/>
          <w:sz w:val="28"/>
          <w:szCs w:val="28"/>
        </w:rPr>
      </w:pPr>
    </w:p>
    <w:p w14:paraId="207DD657" w14:textId="43C6912F" w:rsidR="000E0C7D" w:rsidRPr="006951BB" w:rsidRDefault="00365113" w:rsidP="00D332F7">
      <w:pPr>
        <w:ind w:right="5271"/>
        <w:jc w:val="both"/>
        <w:rPr>
          <w:rFonts w:ascii="PT Astra Serif" w:hAnsi="PT Astra Serif"/>
          <w:sz w:val="28"/>
          <w:szCs w:val="28"/>
        </w:rPr>
      </w:pPr>
      <w:r>
        <w:rPr>
          <w:rFonts w:ascii="PT Astra Serif" w:hAnsi="PT Astra Serif"/>
          <w:sz w:val="28"/>
          <w:szCs w:val="28"/>
        </w:rPr>
        <w:t xml:space="preserve">О внесении </w:t>
      </w:r>
      <w:r w:rsidRPr="00061001">
        <w:rPr>
          <w:rFonts w:ascii="PT Astra Serif" w:hAnsi="PT Astra Serif"/>
          <w:sz w:val="28"/>
          <w:szCs w:val="28"/>
        </w:rPr>
        <w:t>изменения</w:t>
      </w:r>
      <w:r w:rsidR="000E0C7D" w:rsidRPr="006951BB">
        <w:rPr>
          <w:rFonts w:ascii="PT Astra Serif" w:hAnsi="PT Astra Serif"/>
          <w:sz w:val="28"/>
          <w:szCs w:val="28"/>
        </w:rPr>
        <w:t xml:space="preserve"> в постановление администрации города Тулы от 17.06.2014 № 1776</w:t>
      </w:r>
    </w:p>
    <w:p w14:paraId="16947F94" w14:textId="77777777" w:rsidR="003E69D2" w:rsidRPr="006951BB" w:rsidRDefault="003E69D2" w:rsidP="00D332F7">
      <w:pPr>
        <w:pStyle w:val="ConsPlusNormal"/>
        <w:rPr>
          <w:rFonts w:ascii="PT Astra Serif" w:hAnsi="PT Astra Serif"/>
          <w:sz w:val="28"/>
          <w:szCs w:val="28"/>
        </w:rPr>
      </w:pPr>
    </w:p>
    <w:p w14:paraId="59EF1E8A" w14:textId="77777777" w:rsidR="003E69D2" w:rsidRPr="006951BB" w:rsidRDefault="003E69D2" w:rsidP="00D332F7">
      <w:pPr>
        <w:pStyle w:val="ConsPlusNormal"/>
        <w:jc w:val="both"/>
        <w:rPr>
          <w:rFonts w:ascii="PT Astra Serif" w:hAnsi="PT Astra Serif"/>
          <w:sz w:val="28"/>
          <w:szCs w:val="28"/>
        </w:rPr>
      </w:pPr>
    </w:p>
    <w:p w14:paraId="457382CD" w14:textId="42125E81" w:rsidR="003E69D2" w:rsidRPr="006951BB" w:rsidRDefault="003E69D2" w:rsidP="00F61068">
      <w:pPr>
        <w:pStyle w:val="ConsPlusNormal"/>
        <w:ind w:firstLine="709"/>
        <w:jc w:val="both"/>
        <w:rPr>
          <w:rFonts w:ascii="PT Astra Serif" w:hAnsi="PT Astra Serif"/>
          <w:sz w:val="28"/>
          <w:szCs w:val="28"/>
        </w:rPr>
      </w:pPr>
      <w:r w:rsidRPr="006951BB">
        <w:rPr>
          <w:rFonts w:ascii="PT Astra Serif" w:hAnsi="PT Astra Serif"/>
          <w:sz w:val="28"/>
          <w:szCs w:val="28"/>
        </w:rPr>
        <w:t xml:space="preserve">В соответствии с Трудовым </w:t>
      </w:r>
      <w:hyperlink r:id="rId7">
        <w:r w:rsidRPr="006951BB">
          <w:rPr>
            <w:rFonts w:ascii="PT Astra Serif" w:hAnsi="PT Astra Serif"/>
            <w:sz w:val="28"/>
            <w:szCs w:val="28"/>
          </w:rPr>
          <w:t>кодексом</w:t>
        </w:r>
      </w:hyperlink>
      <w:r w:rsidRPr="006951BB">
        <w:rPr>
          <w:rFonts w:ascii="PT Astra Serif" w:hAnsi="PT Astra Serif"/>
          <w:sz w:val="28"/>
          <w:szCs w:val="28"/>
        </w:rPr>
        <w:t xml:space="preserve"> Российской Федерации, Федеральным </w:t>
      </w:r>
      <w:hyperlink r:id="rId8">
        <w:r w:rsidRPr="006951BB">
          <w:rPr>
            <w:rFonts w:ascii="PT Astra Serif" w:hAnsi="PT Astra Serif"/>
            <w:sz w:val="28"/>
            <w:szCs w:val="28"/>
          </w:rPr>
          <w:t>законом</w:t>
        </w:r>
      </w:hyperlink>
      <w:r w:rsidRPr="006951BB">
        <w:rPr>
          <w:rFonts w:ascii="PT Astra Serif" w:hAnsi="PT Astra Serif"/>
          <w:sz w:val="28"/>
          <w:szCs w:val="28"/>
        </w:rPr>
        <w:t xml:space="preserve"> от </w:t>
      </w:r>
      <w:r w:rsidR="00C53ECB" w:rsidRPr="006951BB">
        <w:rPr>
          <w:rFonts w:ascii="PT Astra Serif" w:hAnsi="PT Astra Serif"/>
          <w:sz w:val="28"/>
          <w:szCs w:val="28"/>
        </w:rPr>
        <w:t>6</w:t>
      </w:r>
      <w:r w:rsidR="00C53ECB" w:rsidRPr="004E46BC">
        <w:rPr>
          <w:rFonts w:ascii="PT Astra Serif" w:hAnsi="PT Astra Serif"/>
          <w:sz w:val="28"/>
          <w:szCs w:val="28"/>
        </w:rPr>
        <w:t xml:space="preserve"> </w:t>
      </w:r>
      <w:r w:rsidR="00C53ECB">
        <w:rPr>
          <w:rFonts w:ascii="PT Astra Serif" w:hAnsi="PT Astra Serif"/>
          <w:sz w:val="28"/>
          <w:szCs w:val="28"/>
        </w:rPr>
        <w:t xml:space="preserve">октября </w:t>
      </w:r>
      <w:r w:rsidR="00C53ECB" w:rsidRPr="006951BB">
        <w:rPr>
          <w:rFonts w:ascii="PT Astra Serif" w:hAnsi="PT Astra Serif"/>
          <w:sz w:val="28"/>
          <w:szCs w:val="28"/>
        </w:rPr>
        <w:t>2003</w:t>
      </w:r>
      <w:r w:rsidR="00C53ECB">
        <w:rPr>
          <w:rFonts w:ascii="PT Astra Serif" w:hAnsi="PT Astra Serif"/>
          <w:sz w:val="28"/>
          <w:szCs w:val="28"/>
        </w:rPr>
        <w:t xml:space="preserve"> </w:t>
      </w:r>
      <w:r w:rsidR="00C53ECB" w:rsidRPr="00DA507A">
        <w:rPr>
          <w:rFonts w:ascii="PT Astra Serif" w:hAnsi="PT Astra Serif"/>
          <w:sz w:val="28"/>
          <w:szCs w:val="28"/>
        </w:rPr>
        <w:t>года</w:t>
      </w:r>
      <w:r w:rsidR="00C53ECB" w:rsidRPr="006951BB">
        <w:rPr>
          <w:rFonts w:ascii="PT Astra Serif" w:hAnsi="PT Astra Serif"/>
          <w:sz w:val="28"/>
          <w:szCs w:val="28"/>
        </w:rPr>
        <w:t xml:space="preserve"> </w:t>
      </w:r>
      <w:r w:rsidR="00645DE2">
        <w:rPr>
          <w:rFonts w:ascii="PT Astra Serif" w:hAnsi="PT Astra Serif"/>
          <w:sz w:val="28"/>
          <w:szCs w:val="28"/>
        </w:rPr>
        <w:t>№</w:t>
      </w:r>
      <w:r w:rsidRPr="006951BB">
        <w:rPr>
          <w:rFonts w:ascii="PT Astra Serif" w:hAnsi="PT Astra Serif"/>
          <w:sz w:val="28"/>
          <w:szCs w:val="28"/>
        </w:rPr>
        <w:t xml:space="preserve"> 131-ФЗ </w:t>
      </w:r>
      <w:r w:rsidR="00645DE2">
        <w:rPr>
          <w:rFonts w:ascii="PT Astra Serif" w:hAnsi="PT Astra Serif"/>
          <w:sz w:val="28"/>
          <w:szCs w:val="28"/>
        </w:rPr>
        <w:t>«</w:t>
      </w:r>
      <w:r w:rsidRPr="006951BB">
        <w:rPr>
          <w:rFonts w:ascii="PT Astra Serif" w:hAnsi="PT Astra Serif"/>
          <w:sz w:val="28"/>
          <w:szCs w:val="28"/>
        </w:rPr>
        <w:t>Об общих принципах организации местного самоуп</w:t>
      </w:r>
      <w:r w:rsidR="00645DE2">
        <w:rPr>
          <w:rFonts w:ascii="PT Astra Serif" w:hAnsi="PT Astra Serif"/>
          <w:sz w:val="28"/>
          <w:szCs w:val="28"/>
        </w:rPr>
        <w:t>равления в Российской Федерации»</w:t>
      </w:r>
      <w:r w:rsidRPr="006951BB">
        <w:rPr>
          <w:rFonts w:ascii="PT Astra Serif" w:hAnsi="PT Astra Serif"/>
          <w:sz w:val="28"/>
          <w:szCs w:val="28"/>
        </w:rPr>
        <w:t xml:space="preserve">, на основании </w:t>
      </w:r>
      <w:hyperlink r:id="rId9">
        <w:r w:rsidRPr="006951BB">
          <w:rPr>
            <w:rFonts w:ascii="PT Astra Serif" w:hAnsi="PT Astra Serif"/>
            <w:sz w:val="28"/>
            <w:szCs w:val="28"/>
          </w:rPr>
          <w:t>Устава</w:t>
        </w:r>
      </w:hyperlink>
      <w:r w:rsidRPr="006951BB">
        <w:rPr>
          <w:rFonts w:ascii="PT Astra Serif" w:hAnsi="PT Astra Serif"/>
          <w:sz w:val="28"/>
          <w:szCs w:val="28"/>
        </w:rPr>
        <w:t xml:space="preserve"> муниципального образования город Тула администрация города Тулы постановляет:</w:t>
      </w:r>
    </w:p>
    <w:p w14:paraId="3F2BCA77" w14:textId="72AD0AFF" w:rsidR="00470697" w:rsidRDefault="003E69D2" w:rsidP="00F61068">
      <w:pPr>
        <w:pStyle w:val="ConsPlusNormal"/>
        <w:ind w:firstLine="709"/>
        <w:jc w:val="both"/>
        <w:rPr>
          <w:rFonts w:ascii="PT Astra Serif" w:hAnsi="PT Astra Serif"/>
          <w:sz w:val="28"/>
          <w:szCs w:val="28"/>
        </w:rPr>
      </w:pPr>
      <w:r w:rsidRPr="006951BB">
        <w:rPr>
          <w:rFonts w:ascii="PT Astra Serif" w:hAnsi="PT Astra Serif"/>
          <w:sz w:val="28"/>
          <w:szCs w:val="28"/>
        </w:rPr>
        <w:t xml:space="preserve">1. </w:t>
      </w:r>
      <w:r w:rsidR="00470697">
        <w:rPr>
          <w:rFonts w:ascii="PT Astra Serif" w:hAnsi="PT Astra Serif"/>
          <w:sz w:val="28"/>
          <w:szCs w:val="28"/>
        </w:rPr>
        <w:t xml:space="preserve">Внести </w:t>
      </w:r>
      <w:r w:rsidR="005E1B10" w:rsidRPr="00E800F4">
        <w:rPr>
          <w:rFonts w:ascii="PT Astra Serif" w:hAnsi="PT Astra Serif"/>
          <w:sz w:val="28"/>
          <w:szCs w:val="28"/>
        </w:rPr>
        <w:t xml:space="preserve">в </w:t>
      </w:r>
      <w:r w:rsidR="00470697">
        <w:rPr>
          <w:rFonts w:ascii="PT Astra Serif" w:hAnsi="PT Astra Serif"/>
          <w:sz w:val="28"/>
          <w:szCs w:val="28"/>
        </w:rPr>
        <w:t>п</w:t>
      </w:r>
      <w:r w:rsidR="005E1B10" w:rsidRPr="00E800F4">
        <w:rPr>
          <w:rFonts w:ascii="PT Astra Serif" w:hAnsi="PT Astra Serif"/>
          <w:sz w:val="28"/>
          <w:szCs w:val="28"/>
        </w:rPr>
        <w:t xml:space="preserve">остановление администрации города Тулы от 17.06.2014 </w:t>
      </w:r>
      <w:r w:rsidR="00470697">
        <w:rPr>
          <w:rFonts w:ascii="PT Astra Serif" w:hAnsi="PT Astra Serif"/>
          <w:sz w:val="28"/>
          <w:szCs w:val="28"/>
        </w:rPr>
        <w:t xml:space="preserve">   </w:t>
      </w:r>
      <w:r w:rsidR="005E1B10" w:rsidRPr="00E800F4">
        <w:rPr>
          <w:rFonts w:ascii="PT Astra Serif" w:hAnsi="PT Astra Serif"/>
          <w:sz w:val="28"/>
          <w:szCs w:val="28"/>
        </w:rPr>
        <w:t>№ 1776 «Об утверждении Положения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sidR="00470697">
        <w:rPr>
          <w:rFonts w:ascii="PT Astra Serif" w:hAnsi="PT Astra Serif"/>
          <w:sz w:val="28"/>
          <w:szCs w:val="28"/>
        </w:rPr>
        <w:t xml:space="preserve"> </w:t>
      </w:r>
      <w:r w:rsidR="00470697" w:rsidRPr="00061001">
        <w:rPr>
          <w:rFonts w:ascii="PT Astra Serif" w:hAnsi="PT Astra Serif"/>
          <w:sz w:val="28"/>
          <w:szCs w:val="28"/>
        </w:rPr>
        <w:t>следующ</w:t>
      </w:r>
      <w:r w:rsidR="00365113" w:rsidRPr="00061001">
        <w:rPr>
          <w:rFonts w:ascii="PT Astra Serif" w:hAnsi="PT Astra Serif"/>
          <w:sz w:val="28"/>
          <w:szCs w:val="28"/>
        </w:rPr>
        <w:t>ее изменение</w:t>
      </w:r>
      <w:r w:rsidR="005E1B10">
        <w:rPr>
          <w:rFonts w:ascii="PT Astra Serif" w:hAnsi="PT Astra Serif"/>
          <w:sz w:val="28"/>
          <w:szCs w:val="28"/>
        </w:rPr>
        <w:t>:</w:t>
      </w:r>
    </w:p>
    <w:p w14:paraId="7B6DD72C" w14:textId="50D6CA9C" w:rsidR="003E69D2" w:rsidRDefault="00470697" w:rsidP="00F61068">
      <w:pPr>
        <w:pStyle w:val="ConsPlusNormal"/>
        <w:ind w:firstLine="709"/>
        <w:jc w:val="both"/>
        <w:rPr>
          <w:rFonts w:ascii="PT Astra Serif" w:hAnsi="PT Astra Serif"/>
          <w:sz w:val="28"/>
          <w:szCs w:val="28"/>
        </w:rPr>
      </w:pPr>
      <w:r>
        <w:rPr>
          <w:rFonts w:ascii="PT Astra Serif" w:hAnsi="PT Astra Serif"/>
          <w:sz w:val="28"/>
          <w:szCs w:val="28"/>
        </w:rPr>
        <w:t xml:space="preserve">приложение к постановлению изложить в новой редакции </w:t>
      </w:r>
      <w:r w:rsidR="005E1B10" w:rsidRPr="00E800F4">
        <w:rPr>
          <w:rFonts w:ascii="PT Astra Serif" w:hAnsi="PT Astra Serif"/>
          <w:sz w:val="28"/>
          <w:szCs w:val="28"/>
        </w:rPr>
        <w:t>(приложение)</w:t>
      </w:r>
      <w:r w:rsidR="003E69D2" w:rsidRPr="006951BB">
        <w:rPr>
          <w:rFonts w:ascii="PT Astra Serif" w:hAnsi="PT Astra Serif"/>
          <w:sz w:val="28"/>
          <w:szCs w:val="28"/>
        </w:rPr>
        <w:t>.</w:t>
      </w:r>
    </w:p>
    <w:p w14:paraId="3FE4B7FC" w14:textId="77777777" w:rsidR="000E0C7D" w:rsidRPr="006951BB" w:rsidRDefault="000E0C7D" w:rsidP="00F61068">
      <w:pPr>
        <w:autoSpaceDE w:val="0"/>
        <w:autoSpaceDN w:val="0"/>
        <w:adjustRightInd w:val="0"/>
        <w:ind w:firstLine="709"/>
        <w:jc w:val="both"/>
        <w:rPr>
          <w:rFonts w:ascii="PT Astra Serif" w:eastAsiaTheme="minorHAnsi" w:hAnsi="PT Astra Serif" w:cstheme="minorBidi"/>
          <w:color w:val="auto"/>
          <w:sz w:val="28"/>
          <w:szCs w:val="28"/>
          <w:lang w:eastAsia="en-US"/>
        </w:rPr>
      </w:pPr>
      <w:r w:rsidRPr="006951BB">
        <w:rPr>
          <w:rFonts w:ascii="PT Astra Serif" w:hAnsi="PT Astra Serif"/>
          <w:color w:val="auto"/>
          <w:sz w:val="28"/>
          <w:szCs w:val="28"/>
        </w:rPr>
        <w:t xml:space="preserve">2. Разместить </w:t>
      </w:r>
      <w:r w:rsidRPr="006951BB">
        <w:rPr>
          <w:rFonts w:ascii="PT Astra Serif" w:eastAsiaTheme="minorHAnsi" w:hAnsi="PT Astra Serif" w:cstheme="minorBidi"/>
          <w:color w:val="auto"/>
          <w:sz w:val="28"/>
          <w:szCs w:val="28"/>
          <w:lang w:eastAsia="en-US"/>
        </w:rPr>
        <w:t>постановление на официальном сайте администрации города Тулы в информационно-телекоммуникационной сети «Интернет».</w:t>
      </w:r>
    </w:p>
    <w:p w14:paraId="447301E8" w14:textId="2A5D2977" w:rsidR="000E0C7D" w:rsidRPr="006951BB" w:rsidRDefault="000E0C7D" w:rsidP="00F61068">
      <w:pPr>
        <w:autoSpaceDE w:val="0"/>
        <w:autoSpaceDN w:val="0"/>
        <w:adjustRightInd w:val="0"/>
        <w:ind w:firstLine="709"/>
        <w:jc w:val="both"/>
        <w:rPr>
          <w:rFonts w:ascii="PT Astra Serif" w:hAnsi="PT Astra Serif"/>
          <w:color w:val="auto"/>
          <w:sz w:val="28"/>
          <w:szCs w:val="28"/>
        </w:rPr>
      </w:pPr>
      <w:r w:rsidRPr="006951BB">
        <w:rPr>
          <w:rFonts w:ascii="PT Astra Serif" w:hAnsi="PT Astra Serif"/>
          <w:color w:val="auto"/>
          <w:sz w:val="28"/>
          <w:szCs w:val="28"/>
        </w:rPr>
        <w:t xml:space="preserve">3. Постановление вступает в силу </w:t>
      </w:r>
      <w:r w:rsidR="00AA339B" w:rsidRPr="006951BB">
        <w:rPr>
          <w:rFonts w:ascii="PT Astra Serif" w:hAnsi="PT Astra Serif"/>
          <w:color w:val="auto"/>
          <w:sz w:val="28"/>
          <w:szCs w:val="28"/>
        </w:rPr>
        <w:t>с 1 сентября 2024 года,</w:t>
      </w:r>
      <w:r w:rsidR="004C6FDE" w:rsidRPr="006951BB">
        <w:rPr>
          <w:rFonts w:ascii="PT Astra Serif" w:hAnsi="PT Astra Serif"/>
          <w:color w:val="auto"/>
          <w:sz w:val="28"/>
          <w:szCs w:val="28"/>
        </w:rPr>
        <w:t xml:space="preserve"> </w:t>
      </w:r>
      <w:r w:rsidR="00AA339B" w:rsidRPr="006951BB">
        <w:rPr>
          <w:rFonts w:ascii="PT Astra Serif" w:hAnsi="PT Astra Serif"/>
          <w:color w:val="auto"/>
          <w:sz w:val="28"/>
          <w:szCs w:val="28"/>
        </w:rPr>
        <w:t xml:space="preserve">за исключением абзаца </w:t>
      </w:r>
      <w:r w:rsidR="005B7D05" w:rsidRPr="006951BB">
        <w:rPr>
          <w:rFonts w:ascii="PT Astra Serif" w:hAnsi="PT Astra Serif"/>
          <w:color w:val="auto"/>
          <w:sz w:val="28"/>
          <w:szCs w:val="28"/>
        </w:rPr>
        <w:t>6</w:t>
      </w:r>
      <w:r w:rsidR="00AA339B" w:rsidRPr="006951BB">
        <w:rPr>
          <w:rFonts w:ascii="PT Astra Serif" w:hAnsi="PT Astra Serif"/>
          <w:color w:val="auto"/>
          <w:sz w:val="28"/>
          <w:szCs w:val="28"/>
        </w:rPr>
        <w:t xml:space="preserve"> пункта </w:t>
      </w:r>
      <w:r w:rsidR="00014DB6">
        <w:rPr>
          <w:rFonts w:ascii="PT Astra Serif" w:hAnsi="PT Astra Serif"/>
          <w:color w:val="auto"/>
          <w:sz w:val="28"/>
          <w:szCs w:val="28"/>
        </w:rPr>
        <w:t>15</w:t>
      </w:r>
      <w:r w:rsidR="00AA339B" w:rsidRPr="006951BB">
        <w:rPr>
          <w:rFonts w:ascii="PT Astra Serif" w:hAnsi="PT Astra Serif"/>
          <w:color w:val="auto"/>
          <w:sz w:val="28"/>
          <w:szCs w:val="28"/>
        </w:rPr>
        <w:t xml:space="preserve">, </w:t>
      </w:r>
      <w:r w:rsidR="00464E4F" w:rsidRPr="006951BB">
        <w:rPr>
          <w:rFonts w:ascii="PT Astra Serif" w:hAnsi="PT Astra Serif"/>
          <w:color w:val="auto"/>
          <w:sz w:val="28"/>
          <w:szCs w:val="28"/>
        </w:rPr>
        <w:t xml:space="preserve">пунктов </w:t>
      </w:r>
      <w:r w:rsidR="00014DB6">
        <w:rPr>
          <w:rFonts w:ascii="PT Astra Serif" w:hAnsi="PT Astra Serif"/>
          <w:color w:val="auto"/>
          <w:sz w:val="28"/>
          <w:szCs w:val="28"/>
        </w:rPr>
        <w:t>20</w:t>
      </w:r>
      <w:r w:rsidR="00464E4F" w:rsidRPr="006951BB">
        <w:rPr>
          <w:rFonts w:ascii="PT Astra Serif" w:hAnsi="PT Astra Serif"/>
          <w:color w:val="auto"/>
          <w:sz w:val="28"/>
          <w:szCs w:val="28"/>
        </w:rPr>
        <w:t xml:space="preserve">, </w:t>
      </w:r>
      <w:r w:rsidR="00014DB6">
        <w:rPr>
          <w:rFonts w:ascii="PT Astra Serif" w:hAnsi="PT Astra Serif"/>
          <w:color w:val="auto"/>
          <w:sz w:val="28"/>
          <w:szCs w:val="28"/>
        </w:rPr>
        <w:t>52</w:t>
      </w:r>
      <w:r w:rsidR="00464E4F" w:rsidRPr="006951BB">
        <w:rPr>
          <w:rFonts w:ascii="PT Astra Serif" w:hAnsi="PT Astra Serif"/>
          <w:color w:val="auto"/>
          <w:sz w:val="28"/>
          <w:szCs w:val="28"/>
        </w:rPr>
        <w:t xml:space="preserve">, </w:t>
      </w:r>
      <w:r w:rsidR="00014DB6">
        <w:rPr>
          <w:rFonts w:ascii="PT Astra Serif" w:hAnsi="PT Astra Serif"/>
          <w:color w:val="auto"/>
          <w:sz w:val="28"/>
          <w:szCs w:val="28"/>
        </w:rPr>
        <w:t>53</w:t>
      </w:r>
      <w:r w:rsidR="004C6FDE" w:rsidRPr="006951BB">
        <w:rPr>
          <w:rFonts w:ascii="PT Astra Serif" w:hAnsi="PT Astra Serif"/>
          <w:color w:val="auto"/>
          <w:sz w:val="28"/>
          <w:szCs w:val="28"/>
        </w:rPr>
        <w:t xml:space="preserve"> приложения к постановлению</w:t>
      </w:r>
      <w:r w:rsidR="00D21E81">
        <w:rPr>
          <w:rFonts w:ascii="PT Astra Serif" w:hAnsi="PT Astra Serif"/>
          <w:color w:val="auto"/>
          <w:sz w:val="28"/>
          <w:szCs w:val="28"/>
        </w:rPr>
        <w:t xml:space="preserve"> и</w:t>
      </w:r>
      <w:r w:rsidR="004C6FDE" w:rsidRPr="006951BB">
        <w:rPr>
          <w:rFonts w:ascii="PT Astra Serif" w:hAnsi="PT Astra Serif"/>
          <w:color w:val="auto"/>
          <w:sz w:val="28"/>
          <w:szCs w:val="28"/>
        </w:rPr>
        <w:t xml:space="preserve"> приложени</w:t>
      </w:r>
      <w:r w:rsidR="00AA5516" w:rsidRPr="006951BB">
        <w:rPr>
          <w:rFonts w:ascii="PT Astra Serif" w:hAnsi="PT Astra Serif"/>
          <w:color w:val="auto"/>
          <w:sz w:val="28"/>
          <w:szCs w:val="28"/>
        </w:rPr>
        <w:t>я</w:t>
      </w:r>
      <w:r w:rsidR="004C6FDE" w:rsidRPr="006951BB">
        <w:rPr>
          <w:rFonts w:ascii="PT Astra Serif" w:hAnsi="PT Astra Serif"/>
          <w:color w:val="auto"/>
          <w:sz w:val="28"/>
          <w:szCs w:val="28"/>
        </w:rPr>
        <w:t xml:space="preserve"> 9 к Положению</w:t>
      </w:r>
      <w:r w:rsidR="00B02455">
        <w:rPr>
          <w:rFonts w:ascii="PT Astra Serif" w:hAnsi="PT Astra Serif"/>
          <w:color w:val="auto"/>
          <w:sz w:val="28"/>
          <w:szCs w:val="28"/>
        </w:rPr>
        <w:t xml:space="preserve"> </w:t>
      </w:r>
      <w:r w:rsidR="00B02455" w:rsidRPr="00D21E81">
        <w:rPr>
          <w:rFonts w:ascii="PT Astra Serif" w:hAnsi="PT Astra Serif"/>
          <w:sz w:val="28"/>
          <w:szCs w:val="28"/>
        </w:rPr>
        <w:t>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sidR="00AA339B" w:rsidRPr="006951BB">
        <w:rPr>
          <w:rFonts w:ascii="PT Astra Serif" w:hAnsi="PT Astra Serif"/>
          <w:color w:val="auto"/>
          <w:sz w:val="28"/>
          <w:szCs w:val="28"/>
        </w:rPr>
        <w:t>, вступающих в силу с 1 января 2025 года.</w:t>
      </w:r>
    </w:p>
    <w:p w14:paraId="0B1D0670" w14:textId="77777777" w:rsidR="000E0C7D" w:rsidRPr="006951BB" w:rsidRDefault="000E0C7D" w:rsidP="00D332F7">
      <w:pPr>
        <w:autoSpaceDE w:val="0"/>
        <w:autoSpaceDN w:val="0"/>
        <w:adjustRightInd w:val="0"/>
        <w:ind w:firstLine="708"/>
        <w:jc w:val="both"/>
        <w:rPr>
          <w:rFonts w:ascii="PT Astra Serif" w:eastAsiaTheme="minorHAnsi" w:hAnsi="PT Astra Serif"/>
          <w:sz w:val="28"/>
          <w:szCs w:val="28"/>
          <w:lang w:eastAsia="en-US"/>
        </w:rPr>
      </w:pPr>
    </w:p>
    <w:p w14:paraId="738CB267" w14:textId="77777777" w:rsidR="000E0C7D" w:rsidRPr="006951BB" w:rsidRDefault="000E0C7D" w:rsidP="00D332F7">
      <w:pPr>
        <w:pStyle w:val="ConsPlusNormal"/>
        <w:ind w:firstLine="540"/>
        <w:jc w:val="both"/>
        <w:rPr>
          <w:rFonts w:ascii="PT Astra Serif" w:hAnsi="PT Astra Serif"/>
          <w:strike/>
          <w:sz w:val="28"/>
          <w:szCs w:val="28"/>
        </w:rPr>
      </w:pPr>
    </w:p>
    <w:p w14:paraId="77A510B3" w14:textId="77777777" w:rsidR="003E69D2" w:rsidRPr="006951BB" w:rsidRDefault="003E69D2" w:rsidP="00D332F7">
      <w:pPr>
        <w:pStyle w:val="ConsPlusNormal"/>
        <w:jc w:val="both"/>
        <w:rPr>
          <w:rFonts w:ascii="PT Astra Serif" w:hAnsi="PT Astra Serif"/>
          <w:strike/>
          <w:sz w:val="28"/>
          <w:szCs w:val="28"/>
        </w:rPr>
      </w:pPr>
    </w:p>
    <w:p w14:paraId="127EA9D4" w14:textId="77777777" w:rsidR="00D332F7"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 xml:space="preserve">Глава администрации </w:t>
      </w:r>
    </w:p>
    <w:p w14:paraId="2045D4CD" w14:textId="79DF2DEF" w:rsidR="003E69D2"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города Тулы</w:t>
      </w:r>
      <w:r w:rsidR="00D332F7" w:rsidRPr="006951BB">
        <w:rPr>
          <w:rFonts w:ascii="PT Astra Serif" w:hAnsi="PT Astra Serif"/>
          <w:sz w:val="28"/>
          <w:szCs w:val="28"/>
        </w:rPr>
        <w:t xml:space="preserve">                                                        </w:t>
      </w:r>
      <w:r w:rsidR="00D21E81">
        <w:rPr>
          <w:rFonts w:ascii="PT Astra Serif" w:hAnsi="PT Astra Serif"/>
          <w:sz w:val="28"/>
          <w:szCs w:val="28"/>
        </w:rPr>
        <w:t xml:space="preserve">                         </w:t>
      </w:r>
      <w:r w:rsidR="00D332F7" w:rsidRPr="006951BB">
        <w:rPr>
          <w:rFonts w:ascii="PT Astra Serif" w:hAnsi="PT Astra Serif"/>
          <w:sz w:val="28"/>
          <w:szCs w:val="28"/>
        </w:rPr>
        <w:t xml:space="preserve"> И.И. Беспалов </w:t>
      </w:r>
    </w:p>
    <w:p w14:paraId="32018B73" w14:textId="77777777" w:rsidR="003E69D2" w:rsidRPr="006951BB" w:rsidRDefault="003E69D2">
      <w:pPr>
        <w:pStyle w:val="ConsPlusNormal"/>
        <w:jc w:val="both"/>
        <w:rPr>
          <w:rFonts w:ascii="PT Astra Serif" w:hAnsi="PT Astra Serif"/>
          <w:sz w:val="28"/>
          <w:szCs w:val="28"/>
        </w:rPr>
      </w:pPr>
    </w:p>
    <w:p w14:paraId="004F7F7E" w14:textId="77777777" w:rsidR="003E69D2" w:rsidRPr="006951BB" w:rsidRDefault="003E69D2">
      <w:pPr>
        <w:pStyle w:val="ConsPlusNormal"/>
        <w:jc w:val="both"/>
        <w:rPr>
          <w:rFonts w:ascii="PT Astra Serif" w:hAnsi="PT Astra Serif"/>
          <w:sz w:val="28"/>
          <w:szCs w:val="28"/>
        </w:rPr>
      </w:pPr>
    </w:p>
    <w:p w14:paraId="4ADE3F44" w14:textId="77777777" w:rsidR="004E46BC" w:rsidRPr="006951BB" w:rsidRDefault="004E46BC" w:rsidP="004E46BC">
      <w:pPr>
        <w:pStyle w:val="ConsPlusNormal"/>
        <w:jc w:val="right"/>
        <w:outlineLvl w:val="0"/>
        <w:rPr>
          <w:rFonts w:ascii="PT Astra Serif" w:hAnsi="PT Astra Serif"/>
          <w:sz w:val="28"/>
          <w:szCs w:val="28"/>
        </w:rPr>
      </w:pPr>
      <w:r w:rsidRPr="006951BB">
        <w:rPr>
          <w:rFonts w:ascii="PT Astra Serif" w:hAnsi="PT Astra Serif"/>
          <w:sz w:val="28"/>
          <w:szCs w:val="28"/>
        </w:rPr>
        <w:lastRenderedPageBreak/>
        <w:t>Приложение</w:t>
      </w:r>
    </w:p>
    <w:p w14:paraId="4B2DF1AA"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 xml:space="preserve">к </w:t>
      </w:r>
      <w:r>
        <w:rPr>
          <w:rFonts w:ascii="PT Astra Serif" w:hAnsi="PT Astra Serif"/>
          <w:sz w:val="28"/>
          <w:szCs w:val="28"/>
        </w:rPr>
        <w:t>п</w:t>
      </w:r>
      <w:r w:rsidRPr="006951BB">
        <w:rPr>
          <w:rFonts w:ascii="PT Astra Serif" w:hAnsi="PT Astra Serif"/>
          <w:sz w:val="28"/>
          <w:szCs w:val="28"/>
        </w:rPr>
        <w:t>остановлению</w:t>
      </w:r>
    </w:p>
    <w:p w14:paraId="3C9CD80E"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администрации города Тулы</w:t>
      </w:r>
    </w:p>
    <w:p w14:paraId="68196DFF" w14:textId="7CA48666" w:rsidR="004E46BC" w:rsidRPr="006951BB" w:rsidRDefault="004E46BC" w:rsidP="004E46BC">
      <w:pPr>
        <w:pStyle w:val="ConsPlusNormal"/>
        <w:jc w:val="right"/>
        <w:rPr>
          <w:rFonts w:ascii="PT Astra Serif" w:hAnsi="PT Astra Serif"/>
          <w:sz w:val="28"/>
          <w:szCs w:val="28"/>
        </w:rPr>
      </w:pPr>
      <w:r>
        <w:rPr>
          <w:rFonts w:ascii="PT Astra Serif" w:hAnsi="PT Astra Serif"/>
          <w:sz w:val="28"/>
          <w:szCs w:val="28"/>
        </w:rPr>
        <w:t>от _____________</w:t>
      </w:r>
      <w:r w:rsidRPr="006951BB">
        <w:rPr>
          <w:rFonts w:ascii="PT Astra Serif" w:hAnsi="PT Astra Serif"/>
          <w:sz w:val="28"/>
          <w:szCs w:val="28"/>
        </w:rPr>
        <w:t xml:space="preserve"> №</w:t>
      </w:r>
      <w:r>
        <w:rPr>
          <w:rFonts w:ascii="PT Astra Serif" w:hAnsi="PT Astra Serif"/>
          <w:sz w:val="28"/>
          <w:szCs w:val="28"/>
        </w:rPr>
        <w:t xml:space="preserve"> </w:t>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t>_______</w:t>
      </w:r>
    </w:p>
    <w:p w14:paraId="04DAA78B" w14:textId="77777777" w:rsidR="003E69D2" w:rsidRPr="006951BB" w:rsidRDefault="003E69D2">
      <w:pPr>
        <w:pStyle w:val="ConsPlusNormal"/>
        <w:jc w:val="both"/>
        <w:rPr>
          <w:rFonts w:ascii="PT Astra Serif" w:hAnsi="PT Astra Serif"/>
          <w:sz w:val="28"/>
          <w:szCs w:val="28"/>
        </w:rPr>
      </w:pPr>
    </w:p>
    <w:p w14:paraId="1FC3364D" w14:textId="4FB91716" w:rsidR="003E69D2" w:rsidRPr="006951BB" w:rsidRDefault="003E69D2" w:rsidP="00D332F7">
      <w:pPr>
        <w:pStyle w:val="ConsPlusNormal"/>
        <w:jc w:val="right"/>
        <w:outlineLvl w:val="0"/>
        <w:rPr>
          <w:rFonts w:ascii="PT Astra Serif" w:hAnsi="PT Astra Serif"/>
          <w:sz w:val="28"/>
          <w:szCs w:val="28"/>
        </w:rPr>
      </w:pPr>
      <w:r w:rsidRPr="006951BB">
        <w:rPr>
          <w:rFonts w:ascii="PT Astra Serif" w:hAnsi="PT Astra Serif"/>
          <w:sz w:val="28"/>
          <w:szCs w:val="28"/>
        </w:rPr>
        <w:t>Приложение</w:t>
      </w:r>
    </w:p>
    <w:p w14:paraId="1F06F97F" w14:textId="3EF3265E" w:rsidR="003E69D2" w:rsidRPr="006951BB" w:rsidRDefault="003E69D2" w:rsidP="00D332F7">
      <w:pPr>
        <w:pStyle w:val="ConsPlusNormal"/>
        <w:jc w:val="right"/>
        <w:rPr>
          <w:rFonts w:ascii="PT Astra Serif" w:hAnsi="PT Astra Serif"/>
          <w:sz w:val="28"/>
          <w:szCs w:val="28"/>
        </w:rPr>
      </w:pPr>
      <w:r w:rsidRPr="006951BB">
        <w:rPr>
          <w:rFonts w:ascii="PT Astra Serif" w:hAnsi="PT Astra Serif"/>
          <w:sz w:val="28"/>
          <w:szCs w:val="28"/>
        </w:rPr>
        <w:t xml:space="preserve">к </w:t>
      </w:r>
      <w:r w:rsidR="00D21E81">
        <w:rPr>
          <w:rFonts w:ascii="PT Astra Serif" w:hAnsi="PT Astra Serif"/>
          <w:sz w:val="28"/>
          <w:szCs w:val="28"/>
        </w:rPr>
        <w:t>п</w:t>
      </w:r>
      <w:r w:rsidRPr="006951BB">
        <w:rPr>
          <w:rFonts w:ascii="PT Astra Serif" w:hAnsi="PT Astra Serif"/>
          <w:sz w:val="28"/>
          <w:szCs w:val="28"/>
        </w:rPr>
        <w:t>остановлению</w:t>
      </w:r>
    </w:p>
    <w:p w14:paraId="699E4896" w14:textId="77777777" w:rsidR="003E69D2" w:rsidRPr="006951BB" w:rsidRDefault="003E69D2" w:rsidP="00D332F7">
      <w:pPr>
        <w:pStyle w:val="ConsPlusNormal"/>
        <w:jc w:val="right"/>
        <w:rPr>
          <w:rFonts w:ascii="PT Astra Serif" w:hAnsi="PT Astra Serif"/>
          <w:sz w:val="28"/>
          <w:szCs w:val="28"/>
        </w:rPr>
      </w:pPr>
      <w:r w:rsidRPr="006951BB">
        <w:rPr>
          <w:rFonts w:ascii="PT Astra Serif" w:hAnsi="PT Astra Serif"/>
          <w:sz w:val="28"/>
          <w:szCs w:val="28"/>
        </w:rPr>
        <w:t>администрации города Тулы</w:t>
      </w:r>
    </w:p>
    <w:p w14:paraId="78539F52" w14:textId="77777777" w:rsidR="003E69D2" w:rsidRPr="006951BB" w:rsidRDefault="003E69D2" w:rsidP="00D332F7">
      <w:pPr>
        <w:pStyle w:val="ConsPlusNormal"/>
        <w:jc w:val="right"/>
        <w:rPr>
          <w:rFonts w:ascii="PT Astra Serif" w:hAnsi="PT Astra Serif"/>
          <w:sz w:val="28"/>
          <w:szCs w:val="28"/>
        </w:rPr>
      </w:pPr>
      <w:r w:rsidRPr="006951BB">
        <w:rPr>
          <w:rFonts w:ascii="PT Astra Serif" w:hAnsi="PT Astra Serif"/>
          <w:sz w:val="28"/>
          <w:szCs w:val="28"/>
        </w:rPr>
        <w:t xml:space="preserve">от 17.06.2014 </w:t>
      </w:r>
      <w:r w:rsidR="00D332F7" w:rsidRPr="006951BB">
        <w:rPr>
          <w:rFonts w:ascii="PT Astra Serif" w:hAnsi="PT Astra Serif"/>
          <w:sz w:val="28"/>
          <w:szCs w:val="28"/>
        </w:rPr>
        <w:t>№</w:t>
      </w:r>
      <w:r w:rsidRPr="006951BB">
        <w:rPr>
          <w:rFonts w:ascii="PT Astra Serif" w:hAnsi="PT Astra Serif"/>
          <w:sz w:val="28"/>
          <w:szCs w:val="28"/>
        </w:rPr>
        <w:t xml:space="preserve"> 1776</w:t>
      </w:r>
    </w:p>
    <w:p w14:paraId="3B13FE28" w14:textId="77777777" w:rsidR="003E69D2" w:rsidRPr="006951BB" w:rsidRDefault="003E69D2" w:rsidP="00D332F7">
      <w:pPr>
        <w:pStyle w:val="ConsPlusNormal"/>
        <w:jc w:val="both"/>
        <w:rPr>
          <w:rFonts w:ascii="PT Astra Serif" w:hAnsi="PT Astra Serif"/>
          <w:sz w:val="28"/>
          <w:szCs w:val="28"/>
        </w:rPr>
      </w:pPr>
    </w:p>
    <w:p w14:paraId="7A4717A6" w14:textId="77777777" w:rsidR="006951BB" w:rsidRPr="006951BB" w:rsidRDefault="003E69D2" w:rsidP="006951BB">
      <w:pPr>
        <w:pStyle w:val="ConsPlusTitle"/>
        <w:jc w:val="center"/>
        <w:rPr>
          <w:rFonts w:ascii="PT Astra Serif" w:hAnsi="PT Astra Serif"/>
          <w:sz w:val="28"/>
          <w:szCs w:val="28"/>
        </w:rPr>
      </w:pPr>
      <w:bookmarkStart w:id="0" w:name="P42"/>
      <w:bookmarkEnd w:id="0"/>
      <w:r w:rsidRPr="006951BB">
        <w:rPr>
          <w:rFonts w:ascii="PT Astra Serif" w:hAnsi="PT Astra Serif"/>
          <w:sz w:val="28"/>
          <w:szCs w:val="28"/>
        </w:rPr>
        <w:t>П</w:t>
      </w:r>
      <w:r w:rsidR="006951BB" w:rsidRPr="006951BB">
        <w:rPr>
          <w:rFonts w:ascii="PT Astra Serif" w:hAnsi="PT Astra Serif"/>
          <w:sz w:val="28"/>
          <w:szCs w:val="28"/>
        </w:rPr>
        <w:t xml:space="preserve">оложение </w:t>
      </w:r>
    </w:p>
    <w:p w14:paraId="26524E4E" w14:textId="48C2F53E" w:rsidR="003E69D2" w:rsidRPr="006951BB" w:rsidRDefault="006951BB" w:rsidP="006951BB">
      <w:pPr>
        <w:pStyle w:val="ConsPlusTitle"/>
        <w:jc w:val="center"/>
        <w:rPr>
          <w:rFonts w:ascii="PT Astra Serif" w:hAnsi="PT Astra Serif"/>
          <w:sz w:val="28"/>
          <w:szCs w:val="28"/>
        </w:rPr>
      </w:pPr>
      <w:r w:rsidRPr="006951BB">
        <w:rPr>
          <w:rFonts w:ascii="PT Astra Serif" w:hAnsi="PT Astra Serif"/>
          <w:sz w:val="28"/>
          <w:szCs w:val="28"/>
        </w:rPr>
        <w:t>об условиях оплаты труда работников муниципальных организаций муниципального образования город Тула</w:t>
      </w:r>
      <w:r w:rsidR="003E69D2" w:rsidRPr="006951BB">
        <w:rPr>
          <w:rFonts w:ascii="PT Astra Serif" w:hAnsi="PT Astra Serif"/>
          <w:sz w:val="28"/>
          <w:szCs w:val="28"/>
        </w:rPr>
        <w:t>,</w:t>
      </w:r>
      <w:r w:rsidR="00D332F7" w:rsidRPr="006951BB">
        <w:rPr>
          <w:rFonts w:ascii="PT Astra Serif" w:hAnsi="PT Astra Serif"/>
          <w:sz w:val="28"/>
          <w:szCs w:val="28"/>
        </w:rPr>
        <w:t xml:space="preserve"> </w:t>
      </w:r>
      <w:r w:rsidRPr="006951BB">
        <w:rPr>
          <w:rFonts w:ascii="PT Astra Serif" w:hAnsi="PT Astra Serif"/>
          <w:sz w:val="28"/>
          <w:szCs w:val="28"/>
        </w:rPr>
        <w:t xml:space="preserve">осуществляющих образовательную деятельность </w:t>
      </w:r>
    </w:p>
    <w:p w14:paraId="3E92D935" w14:textId="77777777" w:rsidR="003E69D2" w:rsidRPr="006951BB" w:rsidRDefault="003E69D2" w:rsidP="00D332F7">
      <w:pPr>
        <w:pStyle w:val="ConsPlusNormal"/>
        <w:jc w:val="both"/>
        <w:rPr>
          <w:rFonts w:ascii="PT Astra Serif" w:hAnsi="PT Astra Serif"/>
          <w:sz w:val="28"/>
          <w:szCs w:val="28"/>
        </w:rPr>
      </w:pPr>
    </w:p>
    <w:p w14:paraId="21CC1975" w14:textId="77777777" w:rsidR="00C21994" w:rsidRPr="00FC0DF0" w:rsidRDefault="00C21994" w:rsidP="00D332F7">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w:t>
      </w:r>
      <w:r w:rsidR="003E69D2" w:rsidRPr="00FC0DF0">
        <w:rPr>
          <w:rFonts w:ascii="PT Astra Serif" w:hAnsi="PT Astra Serif"/>
          <w:sz w:val="28"/>
          <w:szCs w:val="28"/>
        </w:rPr>
        <w:t xml:space="preserve"> </w:t>
      </w:r>
    </w:p>
    <w:p w14:paraId="22A39C0D" w14:textId="21CB1EB1" w:rsidR="003E69D2" w:rsidRPr="00FC0DF0" w:rsidRDefault="00C21994" w:rsidP="00D332F7">
      <w:pPr>
        <w:pStyle w:val="ConsPlusTitle"/>
        <w:jc w:val="center"/>
        <w:outlineLvl w:val="1"/>
        <w:rPr>
          <w:rFonts w:ascii="PT Astra Serif" w:hAnsi="PT Astra Serif"/>
          <w:sz w:val="28"/>
          <w:szCs w:val="28"/>
        </w:rPr>
      </w:pPr>
      <w:r w:rsidRPr="00FC0DF0">
        <w:rPr>
          <w:rFonts w:ascii="PT Astra Serif" w:hAnsi="PT Astra Serif"/>
          <w:sz w:val="28"/>
          <w:szCs w:val="28"/>
        </w:rPr>
        <w:t>ОБЩИЕ ПОЛОЖЕНИЯ</w:t>
      </w:r>
    </w:p>
    <w:p w14:paraId="79A6515F" w14:textId="77777777" w:rsidR="003E69D2" w:rsidRPr="006951BB" w:rsidRDefault="003E69D2" w:rsidP="00D332F7">
      <w:pPr>
        <w:pStyle w:val="ConsPlusNormal"/>
        <w:jc w:val="both"/>
        <w:rPr>
          <w:rFonts w:ascii="PT Astra Serif" w:hAnsi="PT Astra Serif"/>
          <w:sz w:val="28"/>
          <w:szCs w:val="28"/>
        </w:rPr>
      </w:pPr>
    </w:p>
    <w:p w14:paraId="7C8CA19E" w14:textId="11F4E8CA" w:rsidR="003E69D2" w:rsidRPr="006951BB" w:rsidRDefault="008371F7" w:rsidP="00F83235">
      <w:pPr>
        <w:pStyle w:val="ConsPlusNormal"/>
        <w:ind w:firstLine="709"/>
        <w:jc w:val="both"/>
        <w:rPr>
          <w:rFonts w:ascii="PT Astra Serif" w:hAnsi="PT Astra Serif"/>
          <w:sz w:val="28"/>
          <w:szCs w:val="28"/>
        </w:rPr>
      </w:pPr>
      <w:r>
        <w:rPr>
          <w:rFonts w:ascii="PT Astra Serif" w:hAnsi="PT Astra Serif"/>
          <w:sz w:val="28"/>
          <w:szCs w:val="28"/>
        </w:rPr>
        <w:t>1.</w:t>
      </w:r>
      <w:r w:rsidR="003E69D2" w:rsidRPr="006951BB">
        <w:rPr>
          <w:rFonts w:ascii="PT Astra Serif" w:hAnsi="PT Astra Serif"/>
          <w:sz w:val="28"/>
          <w:szCs w:val="28"/>
        </w:rPr>
        <w:t xml:space="preserve"> Настоящее Положение об условиях оплаты труда работников муниципальных организаций муниципального образования город Тула, осуществляющих образовательную деятельность (далее - Положение), разработано в целях определения условий и порядка оплаты труда работников муниципальных образовательных организаций муниципального образования город Тула, осуществляющих образовательную деятельность (далее соответственно - Организации, работники), и включает в себя:</w:t>
      </w:r>
    </w:p>
    <w:p w14:paraId="3A213132" w14:textId="77777777" w:rsidR="00BF0A38" w:rsidRPr="00B02455" w:rsidRDefault="00BF0A38" w:rsidP="00F83235">
      <w:pPr>
        <w:widowControl w:val="0"/>
        <w:tabs>
          <w:tab w:val="left" w:pos="709"/>
        </w:tabs>
        <w:ind w:firstLine="709"/>
        <w:jc w:val="both"/>
        <w:rPr>
          <w:rFonts w:ascii="PT Astra Serif" w:hAnsi="PT Astra Serif"/>
          <w:color w:val="auto"/>
          <w:sz w:val="28"/>
          <w:szCs w:val="28"/>
        </w:rPr>
      </w:pPr>
      <w:r w:rsidRPr="00B02455">
        <w:rPr>
          <w:rFonts w:ascii="PT Astra Serif" w:hAnsi="PT Astra Serif"/>
          <w:color w:val="auto"/>
          <w:sz w:val="28"/>
          <w:szCs w:val="28"/>
        </w:rPr>
        <w:t>порядок и условия оплаты труда работников Организации;</w:t>
      </w:r>
    </w:p>
    <w:p w14:paraId="26691C50" w14:textId="77777777" w:rsidR="00BF0A38" w:rsidRDefault="00BF0A38" w:rsidP="00F83235">
      <w:pPr>
        <w:widowControl w:val="0"/>
        <w:ind w:firstLine="709"/>
        <w:jc w:val="both"/>
        <w:rPr>
          <w:rFonts w:ascii="PT Astra Serif" w:hAnsi="PT Astra Serif"/>
          <w:color w:val="auto"/>
          <w:sz w:val="28"/>
          <w:szCs w:val="28"/>
        </w:rPr>
      </w:pPr>
      <w:r w:rsidRPr="00B02455">
        <w:rPr>
          <w:rFonts w:ascii="PT Astra Serif" w:hAnsi="PT Astra Serif"/>
          <w:color w:val="auto"/>
          <w:sz w:val="28"/>
          <w:szCs w:val="28"/>
        </w:rPr>
        <w:t>условия оплаты труда руководителя Организации, его заместителей и главного бухгалтера;</w:t>
      </w:r>
    </w:p>
    <w:p w14:paraId="793FC18A" w14:textId="181EBFDB" w:rsidR="009F5A06" w:rsidRPr="00FC0DF0" w:rsidRDefault="009F5A06" w:rsidP="00F83235">
      <w:pPr>
        <w:widowControl w:val="0"/>
        <w:ind w:firstLine="709"/>
        <w:jc w:val="both"/>
        <w:rPr>
          <w:rFonts w:ascii="PT Astra Serif" w:hAnsi="PT Astra Serif"/>
          <w:color w:val="auto"/>
          <w:sz w:val="28"/>
          <w:szCs w:val="28"/>
        </w:rPr>
      </w:pPr>
      <w:r w:rsidRPr="00FC0DF0">
        <w:rPr>
          <w:rFonts w:ascii="PT Astra Serif" w:hAnsi="PT Astra Serif"/>
          <w:color w:val="auto"/>
          <w:sz w:val="28"/>
          <w:szCs w:val="28"/>
        </w:rPr>
        <w:t>порядок исчисления размера средней заработной платы для определения размера должностного оклада руководителя Организации;</w:t>
      </w:r>
    </w:p>
    <w:p w14:paraId="296FF80A" w14:textId="77777777" w:rsidR="003E69D2" w:rsidRPr="00B02455" w:rsidRDefault="003E69D2" w:rsidP="00F83235">
      <w:pPr>
        <w:pStyle w:val="ConsPlusNormal"/>
        <w:ind w:firstLine="709"/>
        <w:jc w:val="both"/>
        <w:rPr>
          <w:rFonts w:ascii="PT Astra Serif" w:hAnsi="PT Astra Serif"/>
          <w:sz w:val="28"/>
          <w:szCs w:val="28"/>
        </w:rPr>
      </w:pPr>
      <w:r w:rsidRPr="00B02455">
        <w:rPr>
          <w:rFonts w:ascii="PT Astra Serif" w:hAnsi="PT Astra Serif"/>
          <w:sz w:val="28"/>
          <w:szCs w:val="28"/>
        </w:rPr>
        <w:t xml:space="preserve">порядок и условия установления выплат компенсационного характера в соответствии с </w:t>
      </w:r>
      <w:hyperlink r:id="rId10">
        <w:r w:rsidRPr="00B02455">
          <w:rPr>
            <w:rFonts w:ascii="PT Astra Serif" w:hAnsi="PT Astra Serif"/>
            <w:sz w:val="28"/>
            <w:szCs w:val="28"/>
          </w:rPr>
          <w:t>Перечнем</w:t>
        </w:r>
      </w:hyperlink>
      <w:r w:rsidRPr="00B02455">
        <w:rPr>
          <w:rFonts w:ascii="PT Astra Serif" w:hAnsi="PT Astra Serif"/>
          <w:sz w:val="28"/>
          <w:szCs w:val="28"/>
        </w:rPr>
        <w:t xml:space="preserve"> видов выплат компенсационного характера в муниципальных учреждениях муниципального образования город Тула;</w:t>
      </w:r>
    </w:p>
    <w:p w14:paraId="478B5C58" w14:textId="77777777" w:rsidR="003E69D2" w:rsidRPr="00B02455" w:rsidRDefault="003E69D2" w:rsidP="00F83235">
      <w:pPr>
        <w:pStyle w:val="ConsPlusNormal"/>
        <w:ind w:firstLine="709"/>
        <w:jc w:val="both"/>
        <w:rPr>
          <w:rFonts w:ascii="PT Astra Serif" w:hAnsi="PT Astra Serif"/>
          <w:sz w:val="28"/>
          <w:szCs w:val="28"/>
        </w:rPr>
      </w:pPr>
      <w:r w:rsidRPr="00B02455">
        <w:rPr>
          <w:rFonts w:ascii="PT Astra Serif" w:hAnsi="PT Astra Serif"/>
          <w:sz w:val="28"/>
          <w:szCs w:val="28"/>
        </w:rPr>
        <w:t xml:space="preserve">порядок и условия установления выплат стимулирующего характера в соответствии с </w:t>
      </w:r>
      <w:hyperlink r:id="rId11">
        <w:r w:rsidRPr="00B02455">
          <w:rPr>
            <w:rFonts w:ascii="PT Astra Serif" w:hAnsi="PT Astra Serif"/>
            <w:sz w:val="28"/>
            <w:szCs w:val="28"/>
          </w:rPr>
          <w:t>Перечнем</w:t>
        </w:r>
      </w:hyperlink>
      <w:r w:rsidRPr="00B02455">
        <w:rPr>
          <w:rFonts w:ascii="PT Astra Serif" w:hAnsi="PT Astra Serif"/>
          <w:sz w:val="28"/>
          <w:szCs w:val="28"/>
        </w:rPr>
        <w:t xml:space="preserve"> видов выплат стимулирующего характера в муниципальных учреждениях муниципального образования город Тула;</w:t>
      </w:r>
    </w:p>
    <w:p w14:paraId="48626519" w14:textId="77777777" w:rsidR="003E69D2" w:rsidRPr="00B02455" w:rsidRDefault="003E69D2" w:rsidP="00F83235">
      <w:pPr>
        <w:pStyle w:val="ConsPlusNormal"/>
        <w:ind w:firstLine="709"/>
        <w:jc w:val="both"/>
        <w:rPr>
          <w:rFonts w:ascii="PT Astra Serif" w:hAnsi="PT Astra Serif"/>
          <w:sz w:val="28"/>
          <w:szCs w:val="28"/>
        </w:rPr>
      </w:pPr>
      <w:r w:rsidRPr="00B02455">
        <w:rPr>
          <w:rFonts w:ascii="PT Astra Serif" w:hAnsi="PT Astra Serif"/>
          <w:sz w:val="28"/>
          <w:szCs w:val="28"/>
        </w:rPr>
        <w:t>другие вопросы оплаты труда.</w:t>
      </w:r>
    </w:p>
    <w:p w14:paraId="3D37A1C9" w14:textId="704EC879" w:rsidR="003E69D2" w:rsidRPr="00B02455" w:rsidRDefault="003E69D2" w:rsidP="00F83235">
      <w:pPr>
        <w:pStyle w:val="ConsPlusNormal"/>
        <w:ind w:firstLine="709"/>
        <w:jc w:val="both"/>
        <w:rPr>
          <w:rFonts w:ascii="PT Astra Serif" w:hAnsi="PT Astra Serif"/>
          <w:sz w:val="28"/>
          <w:szCs w:val="28"/>
        </w:rPr>
      </w:pPr>
      <w:r w:rsidRPr="00B02455">
        <w:rPr>
          <w:rFonts w:ascii="PT Astra Serif" w:hAnsi="PT Astra Serif"/>
          <w:sz w:val="28"/>
          <w:szCs w:val="28"/>
        </w:rPr>
        <w:t>2. Положение распространяется на Организации независимо от ведомственной принадлежности, если соответствующие вопросы не урегулированы иными нормативными правовыми актами муниципального образования город Тула.</w:t>
      </w:r>
    </w:p>
    <w:p w14:paraId="1961416A" w14:textId="73AA5170" w:rsidR="003E69D2" w:rsidRPr="00B02455" w:rsidRDefault="003E69D2" w:rsidP="00F83235">
      <w:pPr>
        <w:pStyle w:val="ConsPlusNormal"/>
        <w:ind w:firstLine="709"/>
        <w:jc w:val="both"/>
        <w:rPr>
          <w:rFonts w:ascii="PT Astra Serif" w:hAnsi="PT Astra Serif"/>
          <w:sz w:val="28"/>
          <w:szCs w:val="28"/>
        </w:rPr>
      </w:pPr>
      <w:r w:rsidRPr="00B02455">
        <w:rPr>
          <w:rFonts w:ascii="PT Astra Serif" w:hAnsi="PT Astra Serif"/>
          <w:sz w:val="28"/>
          <w:szCs w:val="28"/>
        </w:rPr>
        <w:t>3. Оплата труда работников в Организациях формируется на основе обеспечения зависимости заработной платы каждого работника от его квалификации, сложности, количества, качества, а также условий труда.</w:t>
      </w:r>
    </w:p>
    <w:p w14:paraId="6D115373" w14:textId="6822219C" w:rsidR="00BF0A38" w:rsidRPr="006951BB" w:rsidRDefault="003E69D2" w:rsidP="00F83235">
      <w:pPr>
        <w:pStyle w:val="ConsPlusNormal"/>
        <w:ind w:firstLine="709"/>
        <w:jc w:val="both"/>
        <w:rPr>
          <w:rFonts w:ascii="PT Astra Serif" w:hAnsi="PT Astra Serif"/>
          <w:strike/>
          <w:sz w:val="28"/>
          <w:szCs w:val="28"/>
        </w:rPr>
      </w:pPr>
      <w:r w:rsidRPr="00B02455">
        <w:rPr>
          <w:rFonts w:ascii="PT Astra Serif" w:hAnsi="PT Astra Serif"/>
          <w:sz w:val="28"/>
          <w:szCs w:val="28"/>
        </w:rPr>
        <w:lastRenderedPageBreak/>
        <w:t xml:space="preserve">4. </w:t>
      </w:r>
      <w:r w:rsidR="00BF0A38" w:rsidRPr="00B02455">
        <w:rPr>
          <w:rFonts w:ascii="PT Astra Serif" w:hAnsi="PT Astra Serif"/>
          <w:sz w:val="28"/>
          <w:szCs w:val="28"/>
        </w:rPr>
        <w:t>Условия оплаты труда, включая размеры должностных окладов (окладов), ставок заработной платы, предусмотренны</w:t>
      </w:r>
      <w:r w:rsidR="00CE5F9F" w:rsidRPr="00B02455">
        <w:rPr>
          <w:rFonts w:ascii="PT Astra Serif" w:hAnsi="PT Astra Serif"/>
          <w:sz w:val="28"/>
          <w:szCs w:val="28"/>
        </w:rPr>
        <w:t>х</w:t>
      </w:r>
      <w:r w:rsidR="00BF0A38" w:rsidRPr="00B02455">
        <w:rPr>
          <w:rFonts w:ascii="PT Astra Serif" w:hAnsi="PT Astra Serif"/>
          <w:sz w:val="28"/>
          <w:szCs w:val="28"/>
        </w:rPr>
        <w:t xml:space="preserve"> по должностям педагогических работников за норму часов преподавательской (педагогической работы) (далее – ставка), повышающих коэффициентов к должностным окладам (окладам), ставкам, надбавку за специфику работы в Организации, выплат компенсационного и стимулирующего характера, являю</w:t>
      </w:r>
      <w:r w:rsidR="00671945" w:rsidRPr="00B02455">
        <w:rPr>
          <w:rFonts w:ascii="PT Astra Serif" w:hAnsi="PT Astra Serif"/>
          <w:sz w:val="28"/>
          <w:szCs w:val="28"/>
        </w:rPr>
        <w:t>т</w:t>
      </w:r>
      <w:r w:rsidR="00BF0A38" w:rsidRPr="00B02455">
        <w:rPr>
          <w:rFonts w:ascii="PT Astra Serif" w:hAnsi="PT Astra Serif"/>
          <w:sz w:val="28"/>
          <w:szCs w:val="28"/>
        </w:rPr>
        <w:t>ся обязательными для включения в трудовой договор.</w:t>
      </w:r>
    </w:p>
    <w:p w14:paraId="474A9CF9" w14:textId="62261EE1"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5.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минимальной заработной платы в Тульской области.</w:t>
      </w:r>
    </w:p>
    <w:p w14:paraId="62E900C9" w14:textId="40D49BC9"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6. Оплата труда работников, не предусмотренных настоящим Положением, производится в порядке, установленном для работников муниципальных организаций муниципального образования город Тула соответствующих отраслей.</w:t>
      </w:r>
    </w:p>
    <w:p w14:paraId="0C259815" w14:textId="4DE78679"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7.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либо на других условиях, определенных трудовым договором.</w:t>
      </w:r>
    </w:p>
    <w:p w14:paraId="7FAD88FB" w14:textId="276D5FB6"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8.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5568CDA5" w14:textId="71D58BBE"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9. Оплата труда работников Организаций осуществляется в пределах бюджетных ассигнований, предусмотренных на оплату труда работников Организаций, а также за счет средств от приносящей доход деятельности, направляемых на оплату труда работников, на текущий финансовый год.</w:t>
      </w:r>
    </w:p>
    <w:p w14:paraId="30A60750" w14:textId="77777777" w:rsidR="003E69D2" w:rsidRPr="006951BB" w:rsidRDefault="003E69D2">
      <w:pPr>
        <w:pStyle w:val="ConsPlusNormal"/>
        <w:jc w:val="both"/>
        <w:rPr>
          <w:rFonts w:ascii="PT Astra Serif" w:hAnsi="PT Astra Serif"/>
          <w:sz w:val="28"/>
          <w:szCs w:val="28"/>
        </w:rPr>
      </w:pPr>
    </w:p>
    <w:p w14:paraId="1EFF0614" w14:textId="3898DDD2" w:rsidR="008D1526" w:rsidRPr="00FC0DF0" w:rsidRDefault="008D1526" w:rsidP="008D1526">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II</w:t>
      </w:r>
      <w:r w:rsidRPr="00FC0DF0">
        <w:rPr>
          <w:rFonts w:ascii="PT Astra Serif" w:hAnsi="PT Astra Serif"/>
          <w:sz w:val="28"/>
          <w:szCs w:val="28"/>
        </w:rPr>
        <w:t xml:space="preserve"> </w:t>
      </w:r>
    </w:p>
    <w:p w14:paraId="6C734FC4" w14:textId="6B8D1171" w:rsidR="003E69D2" w:rsidRPr="00FC0DF0" w:rsidRDefault="008D1526">
      <w:pPr>
        <w:pStyle w:val="ConsPlusTitle"/>
        <w:jc w:val="center"/>
        <w:outlineLvl w:val="1"/>
        <w:rPr>
          <w:rFonts w:ascii="PT Astra Serif" w:hAnsi="PT Astra Serif"/>
          <w:sz w:val="28"/>
          <w:szCs w:val="28"/>
        </w:rPr>
      </w:pPr>
      <w:r w:rsidRPr="00FC0DF0">
        <w:rPr>
          <w:rFonts w:ascii="PT Astra Serif" w:hAnsi="PT Astra Serif"/>
          <w:sz w:val="28"/>
          <w:szCs w:val="28"/>
        </w:rPr>
        <w:t>ПОРЯДОК</w:t>
      </w:r>
      <w:r w:rsidR="003E69D2" w:rsidRPr="00FC0DF0">
        <w:rPr>
          <w:rFonts w:ascii="PT Astra Serif" w:hAnsi="PT Astra Serif"/>
          <w:sz w:val="28"/>
          <w:szCs w:val="28"/>
        </w:rPr>
        <w:t xml:space="preserve"> </w:t>
      </w:r>
      <w:r w:rsidRPr="00FC0DF0">
        <w:rPr>
          <w:rFonts w:ascii="PT Astra Serif" w:hAnsi="PT Astra Serif"/>
          <w:sz w:val="28"/>
          <w:szCs w:val="28"/>
        </w:rPr>
        <w:t>И</w:t>
      </w:r>
      <w:r w:rsidR="003E69D2" w:rsidRPr="00FC0DF0">
        <w:rPr>
          <w:rFonts w:ascii="PT Astra Serif" w:hAnsi="PT Astra Serif"/>
          <w:sz w:val="28"/>
          <w:szCs w:val="28"/>
        </w:rPr>
        <w:t xml:space="preserve"> </w:t>
      </w:r>
      <w:r w:rsidRPr="00FC0DF0">
        <w:rPr>
          <w:rFonts w:ascii="PT Astra Serif" w:hAnsi="PT Astra Serif"/>
          <w:sz w:val="28"/>
          <w:szCs w:val="28"/>
        </w:rPr>
        <w:t>УСЛОВИЯ</w:t>
      </w:r>
      <w:r w:rsidR="003E69D2" w:rsidRPr="00FC0DF0">
        <w:rPr>
          <w:rFonts w:ascii="PT Astra Serif" w:hAnsi="PT Astra Serif"/>
          <w:sz w:val="28"/>
          <w:szCs w:val="28"/>
        </w:rPr>
        <w:t xml:space="preserve"> </w:t>
      </w:r>
      <w:r w:rsidRPr="00FC0DF0">
        <w:rPr>
          <w:rFonts w:ascii="PT Astra Serif" w:hAnsi="PT Astra Serif"/>
          <w:sz w:val="28"/>
          <w:szCs w:val="28"/>
        </w:rPr>
        <w:t>ОПЛАТЫ</w:t>
      </w:r>
      <w:r w:rsidR="003E69D2" w:rsidRPr="00FC0DF0">
        <w:rPr>
          <w:rFonts w:ascii="PT Astra Serif" w:hAnsi="PT Astra Serif"/>
          <w:sz w:val="28"/>
          <w:szCs w:val="28"/>
        </w:rPr>
        <w:t xml:space="preserve"> </w:t>
      </w:r>
      <w:r w:rsidRPr="00FC0DF0">
        <w:rPr>
          <w:rFonts w:ascii="PT Astra Serif" w:hAnsi="PT Astra Serif"/>
          <w:sz w:val="28"/>
          <w:szCs w:val="28"/>
        </w:rPr>
        <w:t>ТРУДА</w:t>
      </w:r>
      <w:r w:rsidR="00CF7C0D" w:rsidRPr="00FC0DF0">
        <w:rPr>
          <w:rFonts w:ascii="PT Astra Serif" w:hAnsi="PT Astra Serif"/>
          <w:sz w:val="28"/>
          <w:szCs w:val="28"/>
        </w:rPr>
        <w:t xml:space="preserve"> </w:t>
      </w:r>
      <w:r w:rsidRPr="00FC0DF0">
        <w:rPr>
          <w:rFonts w:ascii="PT Astra Serif" w:hAnsi="PT Astra Serif"/>
          <w:sz w:val="28"/>
          <w:szCs w:val="28"/>
        </w:rPr>
        <w:t>РАБОТНИКОВ</w:t>
      </w:r>
      <w:r w:rsidR="00CF7C0D" w:rsidRPr="00FC0DF0">
        <w:rPr>
          <w:rFonts w:ascii="PT Astra Serif" w:hAnsi="PT Astra Serif"/>
          <w:sz w:val="28"/>
          <w:szCs w:val="28"/>
        </w:rPr>
        <w:t xml:space="preserve"> </w:t>
      </w:r>
      <w:r w:rsidRPr="00FC0DF0">
        <w:rPr>
          <w:rFonts w:ascii="PT Astra Serif" w:hAnsi="PT Astra Serif"/>
          <w:sz w:val="28"/>
          <w:szCs w:val="28"/>
        </w:rPr>
        <w:t>ОРГАНИЗАЦИИ</w:t>
      </w:r>
    </w:p>
    <w:p w14:paraId="542FE63B" w14:textId="77777777" w:rsidR="006E2466" w:rsidRPr="00F95D88" w:rsidRDefault="006E2466">
      <w:pPr>
        <w:pStyle w:val="ConsPlusTitle"/>
        <w:jc w:val="center"/>
        <w:outlineLvl w:val="1"/>
        <w:rPr>
          <w:rFonts w:ascii="PT Astra Serif" w:hAnsi="PT Astra Serif"/>
          <w:sz w:val="28"/>
          <w:szCs w:val="28"/>
        </w:rPr>
      </w:pPr>
    </w:p>
    <w:p w14:paraId="7B7CDCB3" w14:textId="2BF86301" w:rsidR="003E69D2"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10</w:t>
      </w:r>
      <w:r w:rsidR="003E69D2" w:rsidRPr="00F95D88">
        <w:rPr>
          <w:rFonts w:ascii="PT Astra Serif" w:hAnsi="PT Astra Serif"/>
          <w:sz w:val="28"/>
          <w:szCs w:val="28"/>
        </w:rPr>
        <w:t>. Размеры должностных окладов, ставок работников образования Организаци</w:t>
      </w:r>
      <w:r w:rsidR="00542345" w:rsidRPr="00F95D88">
        <w:rPr>
          <w:rFonts w:ascii="PT Astra Serif" w:hAnsi="PT Astra Serif"/>
          <w:sz w:val="28"/>
          <w:szCs w:val="28"/>
        </w:rPr>
        <w:t>и</w:t>
      </w:r>
      <w:r w:rsidR="003E69D2" w:rsidRPr="00F95D88">
        <w:rPr>
          <w:rFonts w:ascii="PT Astra Serif" w:hAnsi="PT Astra Serif"/>
          <w:sz w:val="28"/>
          <w:szCs w:val="28"/>
        </w:rPr>
        <w:t xml:space="preserve"> устанавливаются на основе отнесения занимаемых ими должностей к </w:t>
      </w:r>
      <w:r w:rsidR="006D7E99" w:rsidRPr="00F95D88">
        <w:rPr>
          <w:rFonts w:ascii="PT Astra Serif" w:hAnsi="PT Astra Serif"/>
          <w:sz w:val="28"/>
          <w:szCs w:val="28"/>
        </w:rPr>
        <w:t>квалификационным уровням профессиональных квалификационных групп должностей (далее – ПКГ)</w:t>
      </w:r>
      <w:r w:rsidR="003E69D2" w:rsidRPr="00F95D88">
        <w:rPr>
          <w:rFonts w:ascii="PT Astra Serif" w:hAnsi="PT Astra Serif"/>
          <w:sz w:val="28"/>
          <w:szCs w:val="28"/>
        </w:rPr>
        <w:t xml:space="preserve">, утвержденным </w:t>
      </w:r>
      <w:r w:rsidR="00542345" w:rsidRPr="00F95D88">
        <w:rPr>
          <w:rFonts w:ascii="PT Astra Serif" w:hAnsi="PT Astra Serif"/>
          <w:sz w:val="28"/>
          <w:szCs w:val="28"/>
        </w:rPr>
        <w:t>п</w:t>
      </w:r>
      <w:r w:rsidR="003E69D2" w:rsidRPr="00F95D88">
        <w:rPr>
          <w:rFonts w:ascii="PT Astra Serif" w:hAnsi="PT Astra Serif"/>
          <w:sz w:val="28"/>
          <w:szCs w:val="28"/>
        </w:rPr>
        <w:t xml:space="preserve">риказом Министерства здравоохранения и социального развития Российской Федерации от 05.05.2008 </w:t>
      </w:r>
      <w:r w:rsidR="00F95D88" w:rsidRPr="00F95D88">
        <w:rPr>
          <w:rFonts w:ascii="PT Astra Serif" w:hAnsi="PT Astra Serif"/>
          <w:sz w:val="28"/>
          <w:szCs w:val="28"/>
        </w:rPr>
        <w:t>№</w:t>
      </w:r>
      <w:r w:rsidR="003E69D2" w:rsidRPr="00F95D88">
        <w:rPr>
          <w:rFonts w:ascii="PT Astra Serif" w:hAnsi="PT Astra Serif"/>
          <w:sz w:val="28"/>
          <w:szCs w:val="28"/>
        </w:rPr>
        <w:t xml:space="preserve"> 216н </w:t>
      </w:r>
      <w:r w:rsidR="00F95D88" w:rsidRPr="00F95D88">
        <w:rPr>
          <w:rFonts w:ascii="PT Astra Serif" w:hAnsi="PT Astra Serif"/>
          <w:sz w:val="28"/>
          <w:szCs w:val="28"/>
        </w:rPr>
        <w:t>«</w:t>
      </w:r>
      <w:r w:rsidR="003E69D2" w:rsidRPr="00F95D88">
        <w:rPr>
          <w:rFonts w:ascii="PT Astra Serif" w:hAnsi="PT Astra Serif"/>
          <w:sz w:val="28"/>
          <w:szCs w:val="28"/>
        </w:rPr>
        <w:t>Об утверждении профессиональных квалификационных групп до</w:t>
      </w:r>
      <w:r w:rsidR="00F95D88" w:rsidRPr="00F95D88">
        <w:rPr>
          <w:rFonts w:ascii="PT Astra Serif" w:hAnsi="PT Astra Serif"/>
          <w:sz w:val="28"/>
          <w:szCs w:val="28"/>
        </w:rPr>
        <w:t>лжностей работников образования»</w:t>
      </w:r>
      <w:r w:rsidR="003E69D2" w:rsidRPr="00F95D88">
        <w:rPr>
          <w:rFonts w:ascii="PT Astra Serif" w:hAnsi="PT Astra Serif"/>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6"/>
        <w:gridCol w:w="2638"/>
      </w:tblGrid>
      <w:tr w:rsidR="003E69D2" w:rsidRPr="00F95D88" w14:paraId="76958497" w14:textId="77777777">
        <w:tc>
          <w:tcPr>
            <w:tcW w:w="6406" w:type="dxa"/>
          </w:tcPr>
          <w:p w14:paraId="2B3F9624" w14:textId="77777777" w:rsidR="003E69D2" w:rsidRPr="00F95D88" w:rsidRDefault="006D7E99" w:rsidP="002C2C59">
            <w:pPr>
              <w:pStyle w:val="ConsPlusNormal"/>
              <w:jc w:val="center"/>
              <w:rPr>
                <w:rFonts w:ascii="PT Astra Serif" w:hAnsi="PT Astra Serif"/>
                <w:sz w:val="28"/>
                <w:szCs w:val="28"/>
              </w:rPr>
            </w:pPr>
            <w:r w:rsidRPr="00F95D88">
              <w:rPr>
                <w:rFonts w:ascii="PT Astra Serif" w:hAnsi="PT Astra Serif"/>
                <w:sz w:val="28"/>
                <w:szCs w:val="28"/>
              </w:rPr>
              <w:t>Квалификационные уровни</w:t>
            </w:r>
          </w:p>
        </w:tc>
        <w:tc>
          <w:tcPr>
            <w:tcW w:w="2638" w:type="dxa"/>
          </w:tcPr>
          <w:p w14:paraId="416FBC3F" w14:textId="77777777" w:rsidR="003E69D2" w:rsidRPr="00F95D88" w:rsidRDefault="003E69D2" w:rsidP="002C2C59">
            <w:pPr>
              <w:pStyle w:val="ConsPlusNormal"/>
              <w:jc w:val="center"/>
              <w:rPr>
                <w:rFonts w:ascii="PT Astra Serif" w:hAnsi="PT Astra Serif"/>
                <w:sz w:val="28"/>
                <w:szCs w:val="28"/>
              </w:rPr>
            </w:pPr>
            <w:r w:rsidRPr="00F95D88">
              <w:rPr>
                <w:rFonts w:ascii="PT Astra Serif" w:hAnsi="PT Astra Serif"/>
                <w:sz w:val="28"/>
                <w:szCs w:val="28"/>
              </w:rPr>
              <w:t>Размер, рублей</w:t>
            </w:r>
          </w:p>
        </w:tc>
      </w:tr>
      <w:tr w:rsidR="00F95D88" w:rsidRPr="00F95D88" w14:paraId="5A04AC2A" w14:textId="77777777">
        <w:tc>
          <w:tcPr>
            <w:tcW w:w="6406" w:type="dxa"/>
          </w:tcPr>
          <w:p w14:paraId="610C8E8A" w14:textId="42786D01" w:rsidR="003E69D2" w:rsidRPr="00F95D88" w:rsidRDefault="003E69D2"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12">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w:t>
            </w:r>
            <w:r w:rsidRPr="00F95D88">
              <w:rPr>
                <w:rFonts w:ascii="PT Astra Serif" w:hAnsi="PT Astra Serif"/>
                <w:sz w:val="28"/>
                <w:szCs w:val="28"/>
              </w:rPr>
              <w:t>Учебно-вспомога</w:t>
            </w:r>
            <w:r w:rsidR="00F95D88" w:rsidRPr="00F95D88">
              <w:rPr>
                <w:rFonts w:ascii="PT Astra Serif" w:hAnsi="PT Astra Serif"/>
                <w:sz w:val="28"/>
                <w:szCs w:val="28"/>
              </w:rPr>
              <w:t>тельный персонал первого уровня»</w:t>
            </w:r>
          </w:p>
        </w:tc>
        <w:tc>
          <w:tcPr>
            <w:tcW w:w="2638" w:type="dxa"/>
          </w:tcPr>
          <w:p w14:paraId="39C51D60" w14:textId="77777777" w:rsidR="001339F4" w:rsidRPr="00F95D88" w:rsidRDefault="001339F4" w:rsidP="00542345">
            <w:pPr>
              <w:pStyle w:val="ConsPlusNormal"/>
              <w:jc w:val="center"/>
              <w:rPr>
                <w:rFonts w:ascii="PT Astra Serif" w:hAnsi="PT Astra Serif"/>
                <w:sz w:val="28"/>
                <w:szCs w:val="28"/>
                <w:lang w:val="en-US"/>
              </w:rPr>
            </w:pPr>
            <w:r w:rsidRPr="00F95D88">
              <w:rPr>
                <w:rFonts w:ascii="PT Astra Serif" w:hAnsi="PT Astra Serif"/>
                <w:sz w:val="28"/>
                <w:szCs w:val="28"/>
                <w:lang w:val="en-US"/>
              </w:rPr>
              <w:t>96</w:t>
            </w:r>
            <w:r w:rsidR="00542345" w:rsidRPr="00F95D88">
              <w:rPr>
                <w:rFonts w:ascii="PT Astra Serif" w:hAnsi="PT Astra Serif"/>
                <w:sz w:val="28"/>
                <w:szCs w:val="28"/>
              </w:rPr>
              <w:t>6</w:t>
            </w:r>
            <w:r w:rsidRPr="00F95D88">
              <w:rPr>
                <w:rFonts w:ascii="PT Astra Serif" w:hAnsi="PT Astra Serif"/>
                <w:sz w:val="28"/>
                <w:szCs w:val="28"/>
                <w:lang w:val="en-US"/>
              </w:rPr>
              <w:t>8</w:t>
            </w:r>
            <w:r w:rsidRPr="00F95D88">
              <w:rPr>
                <w:rFonts w:ascii="PT Astra Serif" w:hAnsi="PT Astra Serif"/>
                <w:sz w:val="28"/>
                <w:szCs w:val="28"/>
              </w:rPr>
              <w:t>,</w:t>
            </w:r>
            <w:r w:rsidRPr="00F95D88">
              <w:rPr>
                <w:rFonts w:ascii="PT Astra Serif" w:hAnsi="PT Astra Serif"/>
                <w:sz w:val="28"/>
                <w:szCs w:val="28"/>
                <w:lang w:val="en-US"/>
              </w:rPr>
              <w:t>0</w:t>
            </w:r>
          </w:p>
        </w:tc>
      </w:tr>
      <w:tr w:rsidR="003E69D2" w:rsidRPr="006951BB" w14:paraId="77EA3B08" w14:textId="77777777">
        <w:tc>
          <w:tcPr>
            <w:tcW w:w="6406" w:type="dxa"/>
          </w:tcPr>
          <w:p w14:paraId="004D9B42" w14:textId="16654322" w:rsidR="003E69D2" w:rsidRPr="006951BB" w:rsidRDefault="003E69D2" w:rsidP="00F95D88">
            <w:pPr>
              <w:pStyle w:val="ConsPlusNormal"/>
              <w:rPr>
                <w:rFonts w:ascii="PT Astra Serif" w:hAnsi="PT Astra Serif"/>
                <w:sz w:val="28"/>
                <w:szCs w:val="28"/>
              </w:rPr>
            </w:pPr>
            <w:r w:rsidRPr="006951BB">
              <w:rPr>
                <w:rFonts w:ascii="PT Astra Serif" w:hAnsi="PT Astra Serif"/>
                <w:sz w:val="28"/>
                <w:szCs w:val="28"/>
              </w:rPr>
              <w:t xml:space="preserve">Должности, отнесенные к </w:t>
            </w:r>
            <w:hyperlink r:id="rId13">
              <w:r w:rsidRPr="00F95D88">
                <w:rPr>
                  <w:rFonts w:ascii="PT Astra Serif" w:hAnsi="PT Astra Serif"/>
                  <w:sz w:val="28"/>
                  <w:szCs w:val="28"/>
                </w:rPr>
                <w:t>ПКГ</w:t>
              </w:r>
            </w:hyperlink>
            <w:r w:rsidRPr="006951BB">
              <w:rPr>
                <w:rFonts w:ascii="PT Astra Serif" w:hAnsi="PT Astra Serif"/>
                <w:sz w:val="28"/>
                <w:szCs w:val="28"/>
              </w:rPr>
              <w:t xml:space="preserve"> </w:t>
            </w:r>
            <w:r w:rsidR="00F95D88">
              <w:rPr>
                <w:rFonts w:ascii="PT Astra Serif" w:hAnsi="PT Astra Serif"/>
                <w:sz w:val="28"/>
                <w:szCs w:val="28"/>
              </w:rPr>
              <w:t>«</w:t>
            </w:r>
            <w:r w:rsidRPr="006951BB">
              <w:rPr>
                <w:rFonts w:ascii="PT Astra Serif" w:hAnsi="PT Astra Serif"/>
                <w:sz w:val="28"/>
                <w:szCs w:val="28"/>
              </w:rPr>
              <w:t>Учебно-</w:t>
            </w:r>
            <w:r w:rsidRPr="006951BB">
              <w:rPr>
                <w:rFonts w:ascii="PT Astra Serif" w:hAnsi="PT Astra Serif"/>
                <w:sz w:val="28"/>
                <w:szCs w:val="28"/>
              </w:rPr>
              <w:lastRenderedPageBreak/>
              <w:t>вспомога</w:t>
            </w:r>
            <w:r w:rsidR="00F95D88">
              <w:rPr>
                <w:rFonts w:ascii="PT Astra Serif" w:hAnsi="PT Astra Serif"/>
                <w:sz w:val="28"/>
                <w:szCs w:val="28"/>
              </w:rPr>
              <w:t>тельный персонал второго уровня»</w:t>
            </w:r>
          </w:p>
        </w:tc>
        <w:tc>
          <w:tcPr>
            <w:tcW w:w="2638" w:type="dxa"/>
          </w:tcPr>
          <w:p w14:paraId="3C49D7D8" w14:textId="77777777" w:rsidR="003E69D2" w:rsidRPr="006951BB" w:rsidRDefault="003E69D2" w:rsidP="002C2C59">
            <w:pPr>
              <w:pStyle w:val="ConsPlusNormal"/>
              <w:rPr>
                <w:rFonts w:ascii="PT Astra Serif" w:hAnsi="PT Astra Serif"/>
                <w:strike/>
                <w:sz w:val="28"/>
                <w:szCs w:val="28"/>
              </w:rPr>
            </w:pPr>
          </w:p>
        </w:tc>
      </w:tr>
      <w:tr w:rsidR="003E69D2" w:rsidRPr="006951BB" w14:paraId="25333D46" w14:textId="77777777">
        <w:tc>
          <w:tcPr>
            <w:tcW w:w="6406" w:type="dxa"/>
          </w:tcPr>
          <w:p w14:paraId="6FE787A8" w14:textId="77777777" w:rsidR="003E69D2" w:rsidRPr="006951BB" w:rsidRDefault="003E69D2" w:rsidP="002C2C59">
            <w:pPr>
              <w:pStyle w:val="ConsPlusNormal"/>
              <w:rPr>
                <w:rFonts w:ascii="PT Astra Serif" w:hAnsi="PT Astra Serif"/>
                <w:sz w:val="28"/>
                <w:szCs w:val="28"/>
              </w:rPr>
            </w:pPr>
            <w:r w:rsidRPr="006951BB">
              <w:rPr>
                <w:rFonts w:ascii="PT Astra Serif" w:hAnsi="PT Astra Serif"/>
                <w:sz w:val="28"/>
                <w:szCs w:val="28"/>
              </w:rPr>
              <w:t>1 квалификационный уровень</w:t>
            </w:r>
          </w:p>
        </w:tc>
        <w:tc>
          <w:tcPr>
            <w:tcW w:w="2638" w:type="dxa"/>
          </w:tcPr>
          <w:p w14:paraId="204C2BA6"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11283,0</w:t>
            </w:r>
          </w:p>
        </w:tc>
      </w:tr>
      <w:tr w:rsidR="003E69D2" w:rsidRPr="006951BB" w14:paraId="186D55E5" w14:textId="77777777">
        <w:tc>
          <w:tcPr>
            <w:tcW w:w="6406" w:type="dxa"/>
          </w:tcPr>
          <w:p w14:paraId="39C26239" w14:textId="77777777" w:rsidR="003E69D2" w:rsidRPr="006951BB" w:rsidRDefault="003E69D2" w:rsidP="002C2C59">
            <w:pPr>
              <w:pStyle w:val="ConsPlusNormal"/>
              <w:rPr>
                <w:rFonts w:ascii="PT Astra Serif" w:hAnsi="PT Astra Serif"/>
                <w:sz w:val="28"/>
                <w:szCs w:val="28"/>
              </w:rPr>
            </w:pPr>
            <w:r w:rsidRPr="006951BB">
              <w:rPr>
                <w:rFonts w:ascii="PT Astra Serif" w:hAnsi="PT Astra Serif"/>
                <w:sz w:val="28"/>
                <w:szCs w:val="28"/>
              </w:rPr>
              <w:t>2 квалификационный уровень</w:t>
            </w:r>
          </w:p>
        </w:tc>
        <w:tc>
          <w:tcPr>
            <w:tcW w:w="2638" w:type="dxa"/>
          </w:tcPr>
          <w:p w14:paraId="713EFC98"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11849,0</w:t>
            </w:r>
          </w:p>
        </w:tc>
      </w:tr>
      <w:tr w:rsidR="003E69D2" w:rsidRPr="006951BB" w14:paraId="78569366" w14:textId="77777777">
        <w:tc>
          <w:tcPr>
            <w:tcW w:w="6406" w:type="dxa"/>
          </w:tcPr>
          <w:p w14:paraId="358503A4" w14:textId="014255BA" w:rsidR="003E69D2" w:rsidRPr="00F95D88" w:rsidRDefault="003E69D2"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14">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«Педагогические работники»</w:t>
            </w:r>
          </w:p>
        </w:tc>
        <w:tc>
          <w:tcPr>
            <w:tcW w:w="2638" w:type="dxa"/>
          </w:tcPr>
          <w:p w14:paraId="4AE96F10" w14:textId="77777777" w:rsidR="003E69D2" w:rsidRPr="00F95D88" w:rsidRDefault="003E69D2" w:rsidP="002C2C59">
            <w:pPr>
              <w:pStyle w:val="ConsPlusNormal"/>
              <w:rPr>
                <w:rFonts w:ascii="PT Astra Serif" w:hAnsi="PT Astra Serif"/>
                <w:strike/>
                <w:sz w:val="28"/>
                <w:szCs w:val="28"/>
              </w:rPr>
            </w:pPr>
          </w:p>
        </w:tc>
      </w:tr>
      <w:tr w:rsidR="003E69D2" w:rsidRPr="006951BB" w14:paraId="2710B2E4" w14:textId="77777777">
        <w:tc>
          <w:tcPr>
            <w:tcW w:w="6406" w:type="dxa"/>
          </w:tcPr>
          <w:p w14:paraId="2C61A10C" w14:textId="77777777" w:rsidR="003E69D2" w:rsidRPr="00F95D88" w:rsidRDefault="003E69D2" w:rsidP="002C2C59">
            <w:pPr>
              <w:pStyle w:val="ConsPlusNormal"/>
              <w:rPr>
                <w:rFonts w:ascii="PT Astra Serif" w:hAnsi="PT Astra Serif"/>
                <w:sz w:val="28"/>
                <w:szCs w:val="28"/>
              </w:rPr>
            </w:pPr>
            <w:r w:rsidRPr="00F95D88">
              <w:rPr>
                <w:rFonts w:ascii="PT Astra Serif" w:hAnsi="PT Astra Serif"/>
                <w:sz w:val="28"/>
                <w:szCs w:val="28"/>
              </w:rPr>
              <w:t>1 квалификационный уровень</w:t>
            </w:r>
          </w:p>
        </w:tc>
        <w:tc>
          <w:tcPr>
            <w:tcW w:w="2638" w:type="dxa"/>
          </w:tcPr>
          <w:p w14:paraId="386C1FE7"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17498,0</w:t>
            </w:r>
          </w:p>
        </w:tc>
      </w:tr>
      <w:tr w:rsidR="003E69D2" w:rsidRPr="006951BB" w14:paraId="57018C19" w14:textId="77777777">
        <w:tc>
          <w:tcPr>
            <w:tcW w:w="6406" w:type="dxa"/>
          </w:tcPr>
          <w:p w14:paraId="46ABA3BA" w14:textId="77777777" w:rsidR="003E69D2" w:rsidRPr="00F95D88" w:rsidRDefault="003E69D2" w:rsidP="002C2C59">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41B4FAAD"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18370,0</w:t>
            </w:r>
          </w:p>
        </w:tc>
      </w:tr>
      <w:tr w:rsidR="003E69D2" w:rsidRPr="006951BB" w14:paraId="377A150C" w14:textId="77777777">
        <w:tc>
          <w:tcPr>
            <w:tcW w:w="6406" w:type="dxa"/>
          </w:tcPr>
          <w:p w14:paraId="71687F55" w14:textId="77777777" w:rsidR="003E69D2" w:rsidRPr="00F95D88" w:rsidRDefault="003E69D2" w:rsidP="002C2C59">
            <w:pPr>
              <w:pStyle w:val="ConsPlusNormal"/>
              <w:rPr>
                <w:rFonts w:ascii="PT Astra Serif" w:hAnsi="PT Astra Serif"/>
                <w:sz w:val="28"/>
                <w:szCs w:val="28"/>
              </w:rPr>
            </w:pPr>
            <w:r w:rsidRPr="00F95D88">
              <w:rPr>
                <w:rFonts w:ascii="PT Astra Serif" w:hAnsi="PT Astra Serif"/>
                <w:sz w:val="28"/>
                <w:szCs w:val="28"/>
              </w:rPr>
              <w:t>3 квалификационный уровень</w:t>
            </w:r>
          </w:p>
        </w:tc>
        <w:tc>
          <w:tcPr>
            <w:tcW w:w="2638" w:type="dxa"/>
          </w:tcPr>
          <w:p w14:paraId="50E9E16E"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18893,0</w:t>
            </w:r>
          </w:p>
        </w:tc>
      </w:tr>
      <w:tr w:rsidR="003E69D2" w:rsidRPr="006951BB" w14:paraId="482827B0" w14:textId="77777777">
        <w:tc>
          <w:tcPr>
            <w:tcW w:w="6406" w:type="dxa"/>
          </w:tcPr>
          <w:p w14:paraId="61865043" w14:textId="77777777" w:rsidR="003E69D2" w:rsidRPr="00F95D88" w:rsidRDefault="003E69D2" w:rsidP="002C2C59">
            <w:pPr>
              <w:pStyle w:val="ConsPlusNormal"/>
              <w:rPr>
                <w:rFonts w:ascii="PT Astra Serif" w:hAnsi="PT Astra Serif"/>
                <w:sz w:val="28"/>
                <w:szCs w:val="28"/>
              </w:rPr>
            </w:pPr>
            <w:r w:rsidRPr="00F95D88">
              <w:rPr>
                <w:rFonts w:ascii="PT Astra Serif" w:hAnsi="PT Astra Serif"/>
                <w:sz w:val="28"/>
                <w:szCs w:val="28"/>
              </w:rPr>
              <w:t>4 квалификационный уровень</w:t>
            </w:r>
          </w:p>
        </w:tc>
        <w:tc>
          <w:tcPr>
            <w:tcW w:w="2638" w:type="dxa"/>
          </w:tcPr>
          <w:p w14:paraId="78C2118C"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19242,0</w:t>
            </w:r>
          </w:p>
        </w:tc>
      </w:tr>
      <w:tr w:rsidR="003E69D2" w:rsidRPr="006951BB" w14:paraId="2F81C6AE" w14:textId="77777777">
        <w:tc>
          <w:tcPr>
            <w:tcW w:w="6406" w:type="dxa"/>
          </w:tcPr>
          <w:p w14:paraId="47876048" w14:textId="4B7CEFAF" w:rsidR="003E69D2" w:rsidRPr="00F95D88" w:rsidRDefault="003E69D2"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15">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w:t>
            </w:r>
            <w:r w:rsidRPr="00F95D88">
              <w:rPr>
                <w:rFonts w:ascii="PT Astra Serif" w:hAnsi="PT Astra Serif"/>
                <w:sz w:val="28"/>
                <w:szCs w:val="28"/>
              </w:rPr>
              <w:t>Руковод</w:t>
            </w:r>
            <w:r w:rsidR="00F95D88" w:rsidRPr="00F95D88">
              <w:rPr>
                <w:rFonts w:ascii="PT Astra Serif" w:hAnsi="PT Astra Serif"/>
                <w:sz w:val="28"/>
                <w:szCs w:val="28"/>
              </w:rPr>
              <w:t>ители структурных подразделений»</w:t>
            </w:r>
          </w:p>
        </w:tc>
        <w:tc>
          <w:tcPr>
            <w:tcW w:w="2638" w:type="dxa"/>
          </w:tcPr>
          <w:p w14:paraId="2F857FBA" w14:textId="77777777" w:rsidR="003E69D2" w:rsidRPr="00F95D88" w:rsidRDefault="003E69D2" w:rsidP="002C2C59">
            <w:pPr>
              <w:pStyle w:val="ConsPlusNormal"/>
              <w:rPr>
                <w:rFonts w:ascii="PT Astra Serif" w:hAnsi="PT Astra Serif"/>
                <w:strike/>
                <w:sz w:val="28"/>
                <w:szCs w:val="28"/>
              </w:rPr>
            </w:pPr>
          </w:p>
        </w:tc>
      </w:tr>
      <w:tr w:rsidR="003E69D2" w:rsidRPr="006951BB" w14:paraId="1200B6DA" w14:textId="77777777">
        <w:tc>
          <w:tcPr>
            <w:tcW w:w="6406" w:type="dxa"/>
          </w:tcPr>
          <w:p w14:paraId="20AFDF53" w14:textId="77777777" w:rsidR="003E69D2" w:rsidRPr="006951BB" w:rsidRDefault="003E69D2" w:rsidP="002C2C59">
            <w:pPr>
              <w:pStyle w:val="ConsPlusNormal"/>
              <w:rPr>
                <w:rFonts w:ascii="PT Astra Serif" w:hAnsi="PT Astra Serif"/>
                <w:sz w:val="28"/>
                <w:szCs w:val="28"/>
              </w:rPr>
            </w:pPr>
            <w:r w:rsidRPr="006951BB">
              <w:rPr>
                <w:rFonts w:ascii="PT Astra Serif" w:hAnsi="PT Astra Serif"/>
                <w:sz w:val="28"/>
                <w:szCs w:val="28"/>
              </w:rPr>
              <w:t>1 квалификационный уровень</w:t>
            </w:r>
          </w:p>
        </w:tc>
        <w:tc>
          <w:tcPr>
            <w:tcW w:w="2638" w:type="dxa"/>
          </w:tcPr>
          <w:p w14:paraId="16172C07"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20297,0</w:t>
            </w:r>
          </w:p>
        </w:tc>
      </w:tr>
      <w:tr w:rsidR="003E69D2" w:rsidRPr="006951BB" w14:paraId="13A231B6" w14:textId="77777777">
        <w:tc>
          <w:tcPr>
            <w:tcW w:w="6406" w:type="dxa"/>
          </w:tcPr>
          <w:p w14:paraId="40738669" w14:textId="77777777" w:rsidR="003E69D2" w:rsidRPr="006951BB" w:rsidRDefault="003E69D2" w:rsidP="002C2C59">
            <w:pPr>
              <w:pStyle w:val="ConsPlusNormal"/>
              <w:rPr>
                <w:rFonts w:ascii="PT Astra Serif" w:hAnsi="PT Astra Serif"/>
                <w:sz w:val="28"/>
                <w:szCs w:val="28"/>
              </w:rPr>
            </w:pPr>
            <w:r w:rsidRPr="006951BB">
              <w:rPr>
                <w:rFonts w:ascii="PT Astra Serif" w:hAnsi="PT Astra Serif"/>
                <w:sz w:val="28"/>
                <w:szCs w:val="28"/>
              </w:rPr>
              <w:t>2 квалификационный уровень</w:t>
            </w:r>
          </w:p>
        </w:tc>
        <w:tc>
          <w:tcPr>
            <w:tcW w:w="2638" w:type="dxa"/>
          </w:tcPr>
          <w:p w14:paraId="2AF85358"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21311,0</w:t>
            </w:r>
          </w:p>
        </w:tc>
      </w:tr>
      <w:tr w:rsidR="003E69D2" w:rsidRPr="006951BB" w14:paraId="04AAAA15" w14:textId="77777777">
        <w:tc>
          <w:tcPr>
            <w:tcW w:w="6406" w:type="dxa"/>
          </w:tcPr>
          <w:p w14:paraId="5059C552" w14:textId="77777777" w:rsidR="003E69D2" w:rsidRPr="006951BB" w:rsidRDefault="003E69D2" w:rsidP="002C2C59">
            <w:pPr>
              <w:pStyle w:val="ConsPlusNormal"/>
              <w:rPr>
                <w:rFonts w:ascii="PT Astra Serif" w:hAnsi="PT Astra Serif"/>
                <w:sz w:val="28"/>
                <w:szCs w:val="28"/>
              </w:rPr>
            </w:pPr>
            <w:r w:rsidRPr="006951BB">
              <w:rPr>
                <w:rFonts w:ascii="PT Astra Serif" w:hAnsi="PT Astra Serif"/>
                <w:sz w:val="28"/>
                <w:szCs w:val="28"/>
              </w:rPr>
              <w:t>3 квалификационный уровень</w:t>
            </w:r>
          </w:p>
        </w:tc>
        <w:tc>
          <w:tcPr>
            <w:tcW w:w="2638" w:type="dxa"/>
          </w:tcPr>
          <w:p w14:paraId="1EF3A917" w14:textId="77777777" w:rsidR="001339F4" w:rsidRPr="00F95D88" w:rsidRDefault="001339F4" w:rsidP="002C2C59">
            <w:pPr>
              <w:pStyle w:val="ConsPlusNormal"/>
              <w:jc w:val="center"/>
              <w:rPr>
                <w:rFonts w:ascii="PT Astra Serif" w:hAnsi="PT Astra Serif"/>
                <w:sz w:val="28"/>
                <w:szCs w:val="28"/>
              </w:rPr>
            </w:pPr>
            <w:r w:rsidRPr="00F95D88">
              <w:rPr>
                <w:rFonts w:ascii="PT Astra Serif" w:hAnsi="PT Astra Serif"/>
                <w:sz w:val="28"/>
                <w:szCs w:val="28"/>
              </w:rPr>
              <w:t>21922,0</w:t>
            </w:r>
          </w:p>
        </w:tc>
      </w:tr>
    </w:tbl>
    <w:p w14:paraId="224B8920" w14:textId="77777777" w:rsidR="003E69D2" w:rsidRPr="006951BB" w:rsidRDefault="003E69D2" w:rsidP="002C2C59">
      <w:pPr>
        <w:pStyle w:val="ConsPlusNormal"/>
        <w:jc w:val="both"/>
        <w:rPr>
          <w:rFonts w:ascii="PT Astra Serif" w:hAnsi="PT Astra Serif"/>
          <w:strike/>
          <w:sz w:val="28"/>
          <w:szCs w:val="28"/>
        </w:rPr>
      </w:pPr>
    </w:p>
    <w:p w14:paraId="46D84B8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Должностные оклады заместителей руководителей структурных подразделений Организации устанавливаются на 10 процентов ниже окладов соответствующих руководителей.</w:t>
      </w:r>
    </w:p>
    <w:p w14:paraId="72D5FE50"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Должностной оклад, ставка работников образования Организации, деятельность которых связана с образовательным процессом, увеличивается на 130</w:t>
      </w:r>
      <w:r w:rsidR="001339F4" w:rsidRPr="006951BB">
        <w:rPr>
          <w:rFonts w:ascii="PT Astra Serif" w:hAnsi="PT Astra Serif"/>
          <w:sz w:val="28"/>
          <w:szCs w:val="28"/>
        </w:rPr>
        <w:t xml:space="preserve"> </w:t>
      </w:r>
      <w:r w:rsidRPr="006951BB">
        <w:rPr>
          <w:rFonts w:ascii="PT Astra Serif" w:hAnsi="PT Astra Serif"/>
          <w:sz w:val="28"/>
          <w:szCs w:val="28"/>
        </w:rPr>
        <w:t>рублей - размер ежемесячной денежной компенсации на обеспечение книгоиздательской продукцией и периодическими изданиями, установленный по состоянию на 31 декабря 2012 года.</w:t>
      </w:r>
    </w:p>
    <w:p w14:paraId="4D8BE42E" w14:textId="581A649C"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11</w:t>
      </w:r>
      <w:r w:rsidR="003E69D2" w:rsidRPr="00F95D88">
        <w:rPr>
          <w:rFonts w:ascii="PT Astra Serif" w:hAnsi="PT Astra Serif"/>
          <w:sz w:val="28"/>
          <w:szCs w:val="28"/>
        </w:rPr>
        <w:t>. Размеры должностных окладов работников Организац</w:t>
      </w:r>
      <w:r w:rsidR="005F2E7E" w:rsidRPr="00F95D88">
        <w:rPr>
          <w:rFonts w:ascii="PT Astra Serif" w:hAnsi="PT Astra Serif"/>
          <w:sz w:val="28"/>
          <w:szCs w:val="28"/>
        </w:rPr>
        <w:t>и</w:t>
      </w:r>
      <w:r w:rsidR="003E69D2" w:rsidRPr="00F95D88">
        <w:rPr>
          <w:rFonts w:ascii="PT Astra Serif" w:hAnsi="PT Astra Serif"/>
          <w:sz w:val="28"/>
          <w:szCs w:val="28"/>
        </w:rPr>
        <w:t>и, занимающих должности, не включенные в ПКГ</w:t>
      </w:r>
      <w:r w:rsidR="005F2E7E" w:rsidRPr="00F95D88">
        <w:rPr>
          <w:rFonts w:ascii="PT Astra Serif" w:hAnsi="PT Astra Serif"/>
          <w:sz w:val="28"/>
          <w:szCs w:val="28"/>
        </w:rPr>
        <w:t xml:space="preserve">, утвержденные Приказом Министерства здравоохранения и социального развития Российской Федерации от 05.05.2008 </w:t>
      </w:r>
      <w:r w:rsidR="00F95D88" w:rsidRPr="00F95D88">
        <w:rPr>
          <w:rFonts w:ascii="PT Astra Serif" w:hAnsi="PT Astra Serif"/>
          <w:sz w:val="28"/>
          <w:szCs w:val="28"/>
        </w:rPr>
        <w:t>№</w:t>
      </w:r>
      <w:r w:rsidR="005F2E7E" w:rsidRPr="00F95D88">
        <w:rPr>
          <w:rFonts w:ascii="PT Astra Serif" w:hAnsi="PT Astra Serif"/>
          <w:sz w:val="28"/>
          <w:szCs w:val="28"/>
        </w:rPr>
        <w:t xml:space="preserve"> 216н </w:t>
      </w:r>
      <w:r w:rsidR="00F95D88" w:rsidRPr="00F95D88">
        <w:rPr>
          <w:rFonts w:ascii="PT Astra Serif" w:hAnsi="PT Astra Serif"/>
          <w:sz w:val="28"/>
          <w:szCs w:val="28"/>
        </w:rPr>
        <w:t>«</w:t>
      </w:r>
      <w:r w:rsidR="005F2E7E" w:rsidRPr="00F95D88">
        <w:rPr>
          <w:rFonts w:ascii="PT Astra Serif" w:hAnsi="PT Astra Serif"/>
          <w:sz w:val="28"/>
          <w:szCs w:val="28"/>
        </w:rPr>
        <w:t>Об утверждении профессиональных квалификационных групп должностей работников образовани</w:t>
      </w:r>
      <w:r w:rsidR="00F95D88" w:rsidRPr="00F95D88">
        <w:rPr>
          <w:rFonts w:ascii="PT Astra Serif" w:hAnsi="PT Astra Serif"/>
          <w:sz w:val="28"/>
          <w:szCs w:val="28"/>
        </w:rPr>
        <w:t>я»</w:t>
      </w:r>
      <w:r w:rsidR="003E69D2" w:rsidRPr="00F95D88">
        <w:rPr>
          <w:rFonts w:ascii="PT Astra Serif" w:hAnsi="PT Astra Serif"/>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0"/>
        <w:gridCol w:w="2268"/>
      </w:tblGrid>
      <w:tr w:rsidR="003E69D2" w:rsidRPr="00F95D88" w14:paraId="24C1A8EE" w14:textId="77777777">
        <w:tc>
          <w:tcPr>
            <w:tcW w:w="6520" w:type="dxa"/>
          </w:tcPr>
          <w:p w14:paraId="28CDF8D0" w14:textId="77777777" w:rsidR="003E69D2" w:rsidRPr="00F95D88" w:rsidRDefault="003E69D2" w:rsidP="00FD4DE8">
            <w:pPr>
              <w:pStyle w:val="ConsPlusNormal"/>
              <w:jc w:val="center"/>
              <w:rPr>
                <w:rFonts w:ascii="PT Astra Serif" w:hAnsi="PT Astra Serif"/>
                <w:sz w:val="28"/>
                <w:szCs w:val="28"/>
              </w:rPr>
            </w:pPr>
            <w:r w:rsidRPr="00F95D88">
              <w:rPr>
                <w:rFonts w:ascii="PT Astra Serif" w:hAnsi="PT Astra Serif"/>
                <w:sz w:val="28"/>
                <w:szCs w:val="28"/>
              </w:rPr>
              <w:t>Должност</w:t>
            </w:r>
            <w:r w:rsidR="00FD4DE8" w:rsidRPr="00F95D88">
              <w:rPr>
                <w:rFonts w:ascii="PT Astra Serif" w:hAnsi="PT Astra Serif"/>
                <w:sz w:val="28"/>
                <w:szCs w:val="28"/>
              </w:rPr>
              <w:t>и</w:t>
            </w:r>
          </w:p>
        </w:tc>
        <w:tc>
          <w:tcPr>
            <w:tcW w:w="2268" w:type="dxa"/>
          </w:tcPr>
          <w:p w14:paraId="00CF1E14" w14:textId="77777777" w:rsidR="003E69D2" w:rsidRPr="00F95D88" w:rsidRDefault="003E69D2">
            <w:pPr>
              <w:pStyle w:val="ConsPlusNormal"/>
              <w:jc w:val="center"/>
              <w:rPr>
                <w:rFonts w:ascii="PT Astra Serif" w:hAnsi="PT Astra Serif"/>
                <w:sz w:val="28"/>
                <w:szCs w:val="28"/>
              </w:rPr>
            </w:pPr>
            <w:r w:rsidRPr="00F95D88">
              <w:rPr>
                <w:rFonts w:ascii="PT Astra Serif" w:hAnsi="PT Astra Serif"/>
                <w:sz w:val="28"/>
                <w:szCs w:val="28"/>
              </w:rPr>
              <w:t>Размер, рублей</w:t>
            </w:r>
          </w:p>
        </w:tc>
      </w:tr>
      <w:tr w:rsidR="003E69D2" w:rsidRPr="006951BB" w14:paraId="64008F41" w14:textId="77777777">
        <w:tc>
          <w:tcPr>
            <w:tcW w:w="6520" w:type="dxa"/>
          </w:tcPr>
          <w:p w14:paraId="347A66C3"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Советник директора по воспитанию и взаимодействию с детскими общественными объединениями</w:t>
            </w:r>
          </w:p>
        </w:tc>
        <w:tc>
          <w:tcPr>
            <w:tcW w:w="2268" w:type="dxa"/>
          </w:tcPr>
          <w:p w14:paraId="56C523F0" w14:textId="77777777" w:rsidR="001339F4" w:rsidRPr="006951BB" w:rsidRDefault="001339F4">
            <w:pPr>
              <w:pStyle w:val="ConsPlusNormal"/>
              <w:jc w:val="center"/>
              <w:rPr>
                <w:rFonts w:ascii="PT Astra Serif" w:hAnsi="PT Astra Serif"/>
                <w:sz w:val="28"/>
                <w:szCs w:val="28"/>
              </w:rPr>
            </w:pPr>
            <w:r w:rsidRPr="00F95D88">
              <w:rPr>
                <w:rFonts w:ascii="PT Astra Serif" w:hAnsi="PT Astra Serif"/>
                <w:sz w:val="28"/>
                <w:szCs w:val="28"/>
              </w:rPr>
              <w:t>19242,0</w:t>
            </w:r>
          </w:p>
        </w:tc>
      </w:tr>
    </w:tbl>
    <w:p w14:paraId="0484A9B4" w14:textId="77777777" w:rsidR="003E69D2" w:rsidRPr="006951BB" w:rsidRDefault="003E69D2">
      <w:pPr>
        <w:pStyle w:val="ConsPlusNormal"/>
        <w:jc w:val="both"/>
        <w:rPr>
          <w:rFonts w:ascii="PT Astra Serif" w:hAnsi="PT Astra Serif"/>
          <w:strike/>
          <w:sz w:val="28"/>
          <w:szCs w:val="28"/>
        </w:rPr>
      </w:pPr>
    </w:p>
    <w:p w14:paraId="706EFFE2"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 xml:space="preserve">Должностной оклад работников по должности советник директора по воспитанию и взаимодействию с детскими общественными объединениями </w:t>
      </w:r>
      <w:r w:rsidRPr="006951BB">
        <w:rPr>
          <w:rFonts w:ascii="PT Astra Serif" w:hAnsi="PT Astra Serif"/>
          <w:sz w:val="28"/>
          <w:szCs w:val="28"/>
        </w:rPr>
        <w:lastRenderedPageBreak/>
        <w:t>увеличивается на 130 рублей - размер ежемесячной денежной компенсации на обеспечение книгоиздательской продукцией и периодическими изданиями, установленный по состоянию на 31 декабря 2012 года.</w:t>
      </w:r>
    </w:p>
    <w:p w14:paraId="65D93491" w14:textId="221B59F2" w:rsidR="005F2E7E"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12.</w:t>
      </w:r>
      <w:r w:rsidR="005F2E7E" w:rsidRPr="00F95D88">
        <w:rPr>
          <w:rFonts w:ascii="PT Astra Serif" w:hAnsi="PT Astra Serif"/>
          <w:sz w:val="28"/>
          <w:szCs w:val="28"/>
        </w:rPr>
        <w:t xml:space="preserve"> Размеры должностных окладов работников Организации, занимающих должности служащих, устанавливаются на основе отнесения занимаемых ими должностей к квалификационным уровням </w:t>
      </w:r>
      <w:hyperlink r:id="rId16">
        <w:r w:rsidR="005F2E7E" w:rsidRPr="00F95D88">
          <w:rPr>
            <w:rFonts w:ascii="PT Astra Serif" w:hAnsi="PT Astra Serif"/>
            <w:sz w:val="28"/>
            <w:szCs w:val="28"/>
          </w:rPr>
          <w:t>ПКГ</w:t>
        </w:r>
      </w:hyperlink>
      <w:r w:rsidR="005F2E7E" w:rsidRPr="00F95D88">
        <w:rPr>
          <w:rFonts w:ascii="PT Astra Serif" w:hAnsi="PT Astra Serif"/>
          <w:sz w:val="28"/>
          <w:szCs w:val="28"/>
        </w:rPr>
        <w:t xml:space="preserve">, утвержденным </w:t>
      </w:r>
      <w:r w:rsidR="00FD4DE8" w:rsidRPr="00F95D88">
        <w:rPr>
          <w:rFonts w:ascii="PT Astra Serif" w:hAnsi="PT Astra Serif"/>
          <w:sz w:val="28"/>
          <w:szCs w:val="28"/>
        </w:rPr>
        <w:t>п</w:t>
      </w:r>
      <w:r w:rsidR="005F2E7E" w:rsidRPr="00F95D88">
        <w:rPr>
          <w:rFonts w:ascii="PT Astra Serif" w:hAnsi="PT Astra Serif"/>
          <w:sz w:val="28"/>
          <w:szCs w:val="28"/>
        </w:rPr>
        <w:t xml:space="preserve">риказом Министерства здравоохранения и социального развития Российской Федерации от 29.05.2008 </w:t>
      </w:r>
      <w:r w:rsidR="00F95D88" w:rsidRPr="00F95D88">
        <w:rPr>
          <w:rFonts w:ascii="PT Astra Serif" w:hAnsi="PT Astra Serif"/>
          <w:sz w:val="28"/>
          <w:szCs w:val="28"/>
        </w:rPr>
        <w:t>№</w:t>
      </w:r>
      <w:r w:rsidR="005F2E7E" w:rsidRPr="00F95D88">
        <w:rPr>
          <w:rFonts w:ascii="PT Astra Serif" w:hAnsi="PT Astra Serif"/>
          <w:sz w:val="28"/>
          <w:szCs w:val="28"/>
        </w:rPr>
        <w:t xml:space="preserve"> 247н </w:t>
      </w:r>
      <w:r w:rsidR="00F95D88" w:rsidRPr="00F95D88">
        <w:rPr>
          <w:rFonts w:ascii="PT Astra Serif" w:hAnsi="PT Astra Serif"/>
          <w:sz w:val="28"/>
          <w:szCs w:val="28"/>
        </w:rPr>
        <w:t>«</w:t>
      </w:r>
      <w:r w:rsidR="005F2E7E" w:rsidRPr="00F95D88">
        <w:rPr>
          <w:rFonts w:ascii="PT Astra Serif" w:hAnsi="PT Astra Serif"/>
          <w:sz w:val="28"/>
          <w:szCs w:val="28"/>
        </w:rPr>
        <w:t>Об утверждении профессиональных квалификационных групп общеотраслевых должностей руковод</w:t>
      </w:r>
      <w:r w:rsidR="00F95D88" w:rsidRPr="00F95D88">
        <w:rPr>
          <w:rFonts w:ascii="PT Astra Serif" w:hAnsi="PT Astra Serif"/>
          <w:sz w:val="28"/>
          <w:szCs w:val="28"/>
        </w:rPr>
        <w:t>ителей, специалистов и служащих»</w:t>
      </w:r>
      <w:r w:rsidR="005F2E7E" w:rsidRPr="00F95D88">
        <w:rPr>
          <w:rFonts w:ascii="PT Astra Serif" w:hAnsi="PT Astra Serif"/>
          <w:sz w:val="28"/>
          <w:szCs w:val="28"/>
        </w:rPr>
        <w:t>:</w:t>
      </w:r>
    </w:p>
    <w:p w14:paraId="306BEA14" w14:textId="77777777" w:rsidR="00C756A2" w:rsidRPr="00F95D88" w:rsidRDefault="00C756A2" w:rsidP="005F2E7E">
      <w:pPr>
        <w:pStyle w:val="ConsPlusNormal"/>
        <w:ind w:firstLine="540"/>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6"/>
        <w:gridCol w:w="2638"/>
      </w:tblGrid>
      <w:tr w:rsidR="005F2E7E" w:rsidRPr="00F95D88" w14:paraId="42A000CC" w14:textId="77777777" w:rsidTr="00786510">
        <w:tc>
          <w:tcPr>
            <w:tcW w:w="6406" w:type="dxa"/>
          </w:tcPr>
          <w:p w14:paraId="3BB80209"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Квалификационные уровни</w:t>
            </w:r>
          </w:p>
        </w:tc>
        <w:tc>
          <w:tcPr>
            <w:tcW w:w="2638" w:type="dxa"/>
          </w:tcPr>
          <w:p w14:paraId="1D32D848"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Размер, рублей</w:t>
            </w:r>
          </w:p>
        </w:tc>
      </w:tr>
      <w:tr w:rsidR="005F2E7E" w:rsidRPr="00F95D88" w14:paraId="132445FB" w14:textId="77777777" w:rsidTr="00786510">
        <w:tc>
          <w:tcPr>
            <w:tcW w:w="6406" w:type="dxa"/>
          </w:tcPr>
          <w:p w14:paraId="0F4B6642" w14:textId="16CD907A" w:rsidR="005F2E7E" w:rsidRPr="00F95D88" w:rsidRDefault="005F2E7E"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17">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w:t>
            </w:r>
            <w:r w:rsidRPr="00F95D88">
              <w:rPr>
                <w:rFonts w:ascii="PT Astra Serif" w:hAnsi="PT Astra Serif"/>
                <w:sz w:val="28"/>
                <w:szCs w:val="28"/>
              </w:rPr>
              <w:t>Общеотраслевые до</w:t>
            </w:r>
            <w:r w:rsidR="00F95D88" w:rsidRPr="00F95D88">
              <w:rPr>
                <w:rFonts w:ascii="PT Astra Serif" w:hAnsi="PT Astra Serif"/>
                <w:sz w:val="28"/>
                <w:szCs w:val="28"/>
              </w:rPr>
              <w:t>лжности служащих первого уровня»</w:t>
            </w:r>
          </w:p>
        </w:tc>
        <w:tc>
          <w:tcPr>
            <w:tcW w:w="2638" w:type="dxa"/>
          </w:tcPr>
          <w:p w14:paraId="5A9EA4C7" w14:textId="77777777" w:rsidR="005F2E7E" w:rsidRPr="00F95D88" w:rsidRDefault="005F2E7E" w:rsidP="00786510">
            <w:pPr>
              <w:pStyle w:val="ConsPlusNormal"/>
              <w:rPr>
                <w:rFonts w:ascii="PT Astra Serif" w:hAnsi="PT Astra Serif"/>
                <w:strike/>
                <w:sz w:val="28"/>
                <w:szCs w:val="28"/>
              </w:rPr>
            </w:pPr>
          </w:p>
        </w:tc>
      </w:tr>
      <w:tr w:rsidR="005F2E7E" w:rsidRPr="00F95D88" w14:paraId="7D437C27" w14:textId="77777777" w:rsidTr="00786510">
        <w:tc>
          <w:tcPr>
            <w:tcW w:w="6406" w:type="dxa"/>
          </w:tcPr>
          <w:p w14:paraId="719D5FEF"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1 квалификационный уровень</w:t>
            </w:r>
          </w:p>
        </w:tc>
        <w:tc>
          <w:tcPr>
            <w:tcW w:w="2638" w:type="dxa"/>
          </w:tcPr>
          <w:p w14:paraId="3D76450B"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8064,0</w:t>
            </w:r>
          </w:p>
        </w:tc>
      </w:tr>
      <w:tr w:rsidR="005F2E7E" w:rsidRPr="00F95D88" w14:paraId="6BC7878E" w14:textId="77777777" w:rsidTr="00786510">
        <w:tc>
          <w:tcPr>
            <w:tcW w:w="6406" w:type="dxa"/>
          </w:tcPr>
          <w:p w14:paraId="20FED71C"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6B8F1939"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8441,0</w:t>
            </w:r>
          </w:p>
        </w:tc>
      </w:tr>
      <w:tr w:rsidR="005F2E7E" w:rsidRPr="00F95D88" w14:paraId="4BBA44E7" w14:textId="77777777" w:rsidTr="00786510">
        <w:tc>
          <w:tcPr>
            <w:tcW w:w="6406" w:type="dxa"/>
          </w:tcPr>
          <w:p w14:paraId="60A8497F" w14:textId="79F9A21B" w:rsidR="005F2E7E" w:rsidRPr="00F95D88" w:rsidRDefault="005F2E7E"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18">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w:t>
            </w:r>
            <w:r w:rsidRPr="00F95D88">
              <w:rPr>
                <w:rFonts w:ascii="PT Astra Serif" w:hAnsi="PT Astra Serif"/>
                <w:sz w:val="28"/>
                <w:szCs w:val="28"/>
              </w:rPr>
              <w:t>Общеотраслевые до</w:t>
            </w:r>
            <w:r w:rsidR="00F95D88" w:rsidRPr="00F95D88">
              <w:rPr>
                <w:rFonts w:ascii="PT Astra Serif" w:hAnsi="PT Astra Serif"/>
                <w:sz w:val="28"/>
                <w:szCs w:val="28"/>
              </w:rPr>
              <w:t>лжности служащих второго уровня»</w:t>
            </w:r>
          </w:p>
        </w:tc>
        <w:tc>
          <w:tcPr>
            <w:tcW w:w="2638" w:type="dxa"/>
          </w:tcPr>
          <w:p w14:paraId="3318712B" w14:textId="77777777" w:rsidR="005F2E7E" w:rsidRPr="00F95D88" w:rsidRDefault="005F2E7E" w:rsidP="00786510">
            <w:pPr>
              <w:pStyle w:val="ConsPlusNormal"/>
              <w:rPr>
                <w:rFonts w:ascii="PT Astra Serif" w:hAnsi="PT Astra Serif"/>
                <w:strike/>
                <w:sz w:val="28"/>
                <w:szCs w:val="28"/>
              </w:rPr>
            </w:pPr>
          </w:p>
        </w:tc>
      </w:tr>
      <w:tr w:rsidR="005F2E7E" w:rsidRPr="00F95D88" w14:paraId="7A6160FB" w14:textId="77777777" w:rsidTr="00786510">
        <w:tc>
          <w:tcPr>
            <w:tcW w:w="6406" w:type="dxa"/>
          </w:tcPr>
          <w:p w14:paraId="43F23A4B"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1 квалификационный уровень</w:t>
            </w:r>
          </w:p>
        </w:tc>
        <w:tc>
          <w:tcPr>
            <w:tcW w:w="2638" w:type="dxa"/>
          </w:tcPr>
          <w:p w14:paraId="3EB32A0F"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11217,0</w:t>
            </w:r>
          </w:p>
        </w:tc>
      </w:tr>
      <w:tr w:rsidR="005F2E7E" w:rsidRPr="00F95D88" w14:paraId="7A116332" w14:textId="77777777" w:rsidTr="00786510">
        <w:tc>
          <w:tcPr>
            <w:tcW w:w="6406" w:type="dxa"/>
          </w:tcPr>
          <w:p w14:paraId="04D26DBB"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17C84BD2"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11518,0</w:t>
            </w:r>
          </w:p>
        </w:tc>
      </w:tr>
      <w:tr w:rsidR="005F2E7E" w:rsidRPr="00F95D88" w14:paraId="3660ACD2" w14:textId="77777777" w:rsidTr="00786510">
        <w:tc>
          <w:tcPr>
            <w:tcW w:w="6406" w:type="dxa"/>
          </w:tcPr>
          <w:p w14:paraId="08175FF1"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3 квалификационный уровень</w:t>
            </w:r>
          </w:p>
        </w:tc>
        <w:tc>
          <w:tcPr>
            <w:tcW w:w="2638" w:type="dxa"/>
          </w:tcPr>
          <w:p w14:paraId="03C84DE3"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11858,0</w:t>
            </w:r>
          </w:p>
        </w:tc>
      </w:tr>
      <w:tr w:rsidR="005F2E7E" w:rsidRPr="00F95D88" w14:paraId="5D8ABD27" w14:textId="77777777" w:rsidTr="00786510">
        <w:tc>
          <w:tcPr>
            <w:tcW w:w="6406" w:type="dxa"/>
          </w:tcPr>
          <w:p w14:paraId="35D2C656"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4 квалификационный уровень</w:t>
            </w:r>
          </w:p>
        </w:tc>
        <w:tc>
          <w:tcPr>
            <w:tcW w:w="2638" w:type="dxa"/>
          </w:tcPr>
          <w:p w14:paraId="720FA71B"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12538,0</w:t>
            </w:r>
          </w:p>
        </w:tc>
      </w:tr>
      <w:tr w:rsidR="005F2E7E" w:rsidRPr="00F95D88" w14:paraId="010E412E" w14:textId="77777777" w:rsidTr="00786510">
        <w:tc>
          <w:tcPr>
            <w:tcW w:w="6406" w:type="dxa"/>
          </w:tcPr>
          <w:p w14:paraId="2E87753C"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5 квалификационный уровень</w:t>
            </w:r>
          </w:p>
        </w:tc>
        <w:tc>
          <w:tcPr>
            <w:tcW w:w="2638" w:type="dxa"/>
          </w:tcPr>
          <w:p w14:paraId="1DA94023"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13508,0</w:t>
            </w:r>
          </w:p>
        </w:tc>
      </w:tr>
      <w:tr w:rsidR="005F2E7E" w:rsidRPr="00F95D88" w14:paraId="30AC329D" w14:textId="77777777" w:rsidTr="00786510">
        <w:tc>
          <w:tcPr>
            <w:tcW w:w="6406" w:type="dxa"/>
          </w:tcPr>
          <w:p w14:paraId="1AE7399C" w14:textId="5A51D2A8" w:rsidR="005F2E7E" w:rsidRPr="00F95D88" w:rsidRDefault="005F2E7E"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19">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w:t>
            </w:r>
            <w:r w:rsidRPr="00F95D88">
              <w:rPr>
                <w:rFonts w:ascii="PT Astra Serif" w:hAnsi="PT Astra Serif"/>
                <w:sz w:val="28"/>
                <w:szCs w:val="28"/>
              </w:rPr>
              <w:t>Общеотраслевые дол</w:t>
            </w:r>
            <w:r w:rsidR="00F95D88" w:rsidRPr="00F95D88">
              <w:rPr>
                <w:rFonts w:ascii="PT Astra Serif" w:hAnsi="PT Astra Serif"/>
                <w:sz w:val="28"/>
                <w:szCs w:val="28"/>
              </w:rPr>
              <w:t>жности служащих третьего уровня»</w:t>
            </w:r>
          </w:p>
        </w:tc>
        <w:tc>
          <w:tcPr>
            <w:tcW w:w="2638" w:type="dxa"/>
          </w:tcPr>
          <w:p w14:paraId="3399DC7B" w14:textId="77777777" w:rsidR="005F2E7E" w:rsidRPr="00F95D88" w:rsidRDefault="005F2E7E" w:rsidP="00786510">
            <w:pPr>
              <w:pStyle w:val="ConsPlusNormal"/>
              <w:rPr>
                <w:rFonts w:ascii="PT Astra Serif" w:hAnsi="PT Astra Serif"/>
                <w:strike/>
                <w:sz w:val="28"/>
                <w:szCs w:val="28"/>
              </w:rPr>
            </w:pPr>
          </w:p>
        </w:tc>
      </w:tr>
      <w:tr w:rsidR="005F2E7E" w:rsidRPr="00F95D88" w14:paraId="50EAF502" w14:textId="77777777" w:rsidTr="00786510">
        <w:tc>
          <w:tcPr>
            <w:tcW w:w="6406" w:type="dxa"/>
          </w:tcPr>
          <w:p w14:paraId="591E7DA6"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1 квалификационный уровень</w:t>
            </w:r>
          </w:p>
        </w:tc>
        <w:tc>
          <w:tcPr>
            <w:tcW w:w="2638" w:type="dxa"/>
          </w:tcPr>
          <w:p w14:paraId="01C72BE1"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14036,0</w:t>
            </w:r>
          </w:p>
        </w:tc>
      </w:tr>
      <w:tr w:rsidR="005F2E7E" w:rsidRPr="00F95D88" w14:paraId="682A3596" w14:textId="77777777" w:rsidTr="00786510">
        <w:tc>
          <w:tcPr>
            <w:tcW w:w="6406" w:type="dxa"/>
          </w:tcPr>
          <w:p w14:paraId="60C63641"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2F1C3501"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14665,0</w:t>
            </w:r>
          </w:p>
        </w:tc>
      </w:tr>
      <w:tr w:rsidR="005F2E7E" w:rsidRPr="00F95D88" w14:paraId="10989231" w14:textId="77777777" w:rsidTr="00786510">
        <w:tc>
          <w:tcPr>
            <w:tcW w:w="6406" w:type="dxa"/>
          </w:tcPr>
          <w:p w14:paraId="3656AD9C"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3 квалификационный уровень</w:t>
            </w:r>
          </w:p>
        </w:tc>
        <w:tc>
          <w:tcPr>
            <w:tcW w:w="2638" w:type="dxa"/>
          </w:tcPr>
          <w:p w14:paraId="364F05A6"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15355,0</w:t>
            </w:r>
          </w:p>
        </w:tc>
      </w:tr>
      <w:tr w:rsidR="005F2E7E" w:rsidRPr="00F95D88" w14:paraId="77614E61" w14:textId="77777777" w:rsidTr="00786510">
        <w:tc>
          <w:tcPr>
            <w:tcW w:w="6406" w:type="dxa"/>
          </w:tcPr>
          <w:p w14:paraId="482D0FF5"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4 квалификационный уровень</w:t>
            </w:r>
          </w:p>
        </w:tc>
        <w:tc>
          <w:tcPr>
            <w:tcW w:w="2638" w:type="dxa"/>
          </w:tcPr>
          <w:p w14:paraId="03C9FFA7"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16044,0</w:t>
            </w:r>
          </w:p>
        </w:tc>
      </w:tr>
      <w:tr w:rsidR="005F2E7E" w:rsidRPr="00F95D88" w14:paraId="33A11D53" w14:textId="77777777" w:rsidTr="00786510">
        <w:tc>
          <w:tcPr>
            <w:tcW w:w="6406" w:type="dxa"/>
          </w:tcPr>
          <w:p w14:paraId="6B08DF97"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5 квалификационный уровень</w:t>
            </w:r>
          </w:p>
        </w:tc>
        <w:tc>
          <w:tcPr>
            <w:tcW w:w="2638" w:type="dxa"/>
          </w:tcPr>
          <w:p w14:paraId="4E76838A"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16783,0</w:t>
            </w:r>
          </w:p>
        </w:tc>
      </w:tr>
      <w:tr w:rsidR="00F95D88" w:rsidRPr="00F95D88" w14:paraId="23317A01" w14:textId="77777777" w:rsidTr="00786510">
        <w:tc>
          <w:tcPr>
            <w:tcW w:w="6406" w:type="dxa"/>
          </w:tcPr>
          <w:p w14:paraId="46EECAF9" w14:textId="61F8CCAA" w:rsidR="005F2E7E" w:rsidRPr="00F95D88" w:rsidRDefault="005F2E7E" w:rsidP="00F95D88">
            <w:pPr>
              <w:pStyle w:val="ConsPlusNormal"/>
              <w:rPr>
                <w:rFonts w:ascii="PT Astra Serif" w:hAnsi="PT Astra Serif"/>
                <w:sz w:val="28"/>
                <w:szCs w:val="28"/>
              </w:rPr>
            </w:pPr>
            <w:r w:rsidRPr="00F95D88">
              <w:rPr>
                <w:rFonts w:ascii="PT Astra Serif" w:hAnsi="PT Astra Serif"/>
                <w:sz w:val="28"/>
                <w:szCs w:val="28"/>
              </w:rPr>
              <w:t xml:space="preserve">Должности, отнесенные к </w:t>
            </w:r>
            <w:hyperlink r:id="rId20">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w:t>
            </w:r>
            <w:r w:rsidRPr="00F95D88">
              <w:rPr>
                <w:rFonts w:ascii="PT Astra Serif" w:hAnsi="PT Astra Serif"/>
                <w:sz w:val="28"/>
                <w:szCs w:val="28"/>
              </w:rPr>
              <w:t>Общеотраслевые должн</w:t>
            </w:r>
            <w:r w:rsidR="00F95D88" w:rsidRPr="00F95D88">
              <w:rPr>
                <w:rFonts w:ascii="PT Astra Serif" w:hAnsi="PT Astra Serif"/>
                <w:sz w:val="28"/>
                <w:szCs w:val="28"/>
              </w:rPr>
              <w:t>ости служащих четвертого уровня»</w:t>
            </w:r>
          </w:p>
        </w:tc>
        <w:tc>
          <w:tcPr>
            <w:tcW w:w="2638" w:type="dxa"/>
          </w:tcPr>
          <w:p w14:paraId="51ED99C8" w14:textId="77777777" w:rsidR="005F2E7E" w:rsidRPr="00F95D88" w:rsidRDefault="005F2E7E" w:rsidP="00786510">
            <w:pPr>
              <w:pStyle w:val="ConsPlusNormal"/>
              <w:rPr>
                <w:rFonts w:ascii="PT Astra Serif" w:hAnsi="PT Astra Serif"/>
                <w:strike/>
                <w:sz w:val="28"/>
                <w:szCs w:val="28"/>
              </w:rPr>
            </w:pPr>
          </w:p>
        </w:tc>
      </w:tr>
      <w:tr w:rsidR="005F2E7E" w:rsidRPr="00F95D88" w14:paraId="0F4DDB2B" w14:textId="77777777" w:rsidTr="00786510">
        <w:tc>
          <w:tcPr>
            <w:tcW w:w="6406" w:type="dxa"/>
          </w:tcPr>
          <w:p w14:paraId="3C2244DE"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lastRenderedPageBreak/>
              <w:t>1 квалификационный уровень</w:t>
            </w:r>
          </w:p>
        </w:tc>
        <w:tc>
          <w:tcPr>
            <w:tcW w:w="2638" w:type="dxa"/>
          </w:tcPr>
          <w:p w14:paraId="09B8BD96"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17364,0</w:t>
            </w:r>
          </w:p>
        </w:tc>
      </w:tr>
      <w:tr w:rsidR="005F2E7E" w:rsidRPr="00F95D88" w14:paraId="79BDB9CC" w14:textId="77777777" w:rsidTr="00786510">
        <w:tc>
          <w:tcPr>
            <w:tcW w:w="6406" w:type="dxa"/>
          </w:tcPr>
          <w:p w14:paraId="38DDB286"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2C169779"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18496,0</w:t>
            </w:r>
          </w:p>
        </w:tc>
      </w:tr>
      <w:tr w:rsidR="005F2E7E" w:rsidRPr="006951BB" w14:paraId="247B6F10" w14:textId="77777777" w:rsidTr="00786510">
        <w:tc>
          <w:tcPr>
            <w:tcW w:w="6406" w:type="dxa"/>
          </w:tcPr>
          <w:p w14:paraId="7E8DB3D4"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3 квалификационный уровень</w:t>
            </w:r>
          </w:p>
        </w:tc>
        <w:tc>
          <w:tcPr>
            <w:tcW w:w="2638" w:type="dxa"/>
          </w:tcPr>
          <w:p w14:paraId="1D38BB70" w14:textId="77777777" w:rsidR="005F2E7E" w:rsidRPr="006951BB"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19375,0</w:t>
            </w:r>
          </w:p>
        </w:tc>
      </w:tr>
    </w:tbl>
    <w:p w14:paraId="2E607535" w14:textId="77777777" w:rsidR="005F2E7E" w:rsidRPr="006951BB" w:rsidRDefault="005F2E7E" w:rsidP="005F2E7E">
      <w:pPr>
        <w:pStyle w:val="ConsPlusNormal"/>
        <w:jc w:val="both"/>
        <w:rPr>
          <w:rFonts w:ascii="PT Astra Serif" w:hAnsi="PT Astra Serif"/>
          <w:strike/>
          <w:sz w:val="28"/>
          <w:szCs w:val="28"/>
        </w:rPr>
      </w:pPr>
    </w:p>
    <w:p w14:paraId="457D352A" w14:textId="0C2109A6" w:rsidR="005F2E7E"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13</w:t>
      </w:r>
      <w:r w:rsidR="002E3C00" w:rsidRPr="00F95D88">
        <w:rPr>
          <w:rFonts w:ascii="PT Astra Serif" w:hAnsi="PT Astra Serif"/>
          <w:sz w:val="28"/>
          <w:szCs w:val="28"/>
        </w:rPr>
        <w:t>.</w:t>
      </w:r>
      <w:r w:rsidR="005F2E7E" w:rsidRPr="00F95D88">
        <w:rPr>
          <w:rFonts w:ascii="PT Astra Serif" w:hAnsi="PT Astra Serif"/>
          <w:sz w:val="28"/>
          <w:szCs w:val="28"/>
        </w:rPr>
        <w:t xml:space="preserve"> Размеры должностных окладов работников</w:t>
      </w:r>
      <w:r w:rsidR="002E3C00" w:rsidRPr="00F95D88">
        <w:rPr>
          <w:rFonts w:ascii="PT Astra Serif" w:hAnsi="PT Astra Serif"/>
          <w:sz w:val="28"/>
          <w:szCs w:val="28"/>
        </w:rPr>
        <w:t xml:space="preserve"> Организации</w:t>
      </w:r>
      <w:r w:rsidR="005F2E7E" w:rsidRPr="00F95D88">
        <w:rPr>
          <w:rFonts w:ascii="PT Astra Serif" w:hAnsi="PT Astra Serif"/>
          <w:sz w:val="28"/>
          <w:szCs w:val="28"/>
        </w:rPr>
        <w:t>, занимающих должности служащих, не включенные в ПКГ</w:t>
      </w:r>
      <w:r w:rsidR="00D26858" w:rsidRPr="00F95D88">
        <w:rPr>
          <w:rFonts w:ascii="PT Astra Serif" w:hAnsi="PT Astra Serif"/>
          <w:sz w:val="28"/>
          <w:szCs w:val="28"/>
        </w:rPr>
        <w:t>, утвержденные приказом Министерства здравоохранения и социального развития Российской Федерации от 29.05.2008 № 247н «Об утверждении профессиональных квалификационных групп общеотраслевых должностей руководителей, специалистов и служащих»</w:t>
      </w:r>
      <w:r w:rsidR="005F2E7E" w:rsidRPr="00F95D88">
        <w:rPr>
          <w:rFonts w:ascii="PT Astra Serif" w:hAnsi="PT Astra Serif"/>
          <w:sz w:val="28"/>
          <w:szCs w:val="28"/>
        </w:rPr>
        <w:t>:</w:t>
      </w:r>
    </w:p>
    <w:p w14:paraId="6F6D6DF6" w14:textId="77777777" w:rsidR="005F2E7E" w:rsidRPr="00F95D88" w:rsidRDefault="005F2E7E" w:rsidP="005F2E7E">
      <w:pPr>
        <w:pStyle w:val="ConsPlusNormal"/>
        <w:jc w:val="both"/>
        <w:rPr>
          <w:rFonts w:ascii="PT Astra Serif" w:hAnsi="PT Astra Serif"/>
          <w:strike/>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6"/>
        <w:gridCol w:w="2638"/>
      </w:tblGrid>
      <w:tr w:rsidR="005F2E7E" w:rsidRPr="00F95D88" w14:paraId="27FE8740" w14:textId="77777777" w:rsidTr="00786510">
        <w:tc>
          <w:tcPr>
            <w:tcW w:w="6406" w:type="dxa"/>
          </w:tcPr>
          <w:p w14:paraId="5420712C"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Должности</w:t>
            </w:r>
          </w:p>
        </w:tc>
        <w:tc>
          <w:tcPr>
            <w:tcW w:w="2638" w:type="dxa"/>
          </w:tcPr>
          <w:p w14:paraId="7BA29A18"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Размер, рублей</w:t>
            </w:r>
          </w:p>
        </w:tc>
      </w:tr>
      <w:tr w:rsidR="005F2E7E" w:rsidRPr="00F95D88" w14:paraId="4623CC0E" w14:textId="77777777" w:rsidTr="00786510">
        <w:tc>
          <w:tcPr>
            <w:tcW w:w="6406" w:type="dxa"/>
          </w:tcPr>
          <w:p w14:paraId="6A9777E4"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Заведующий библиотекой</w:t>
            </w:r>
          </w:p>
        </w:tc>
        <w:tc>
          <w:tcPr>
            <w:tcW w:w="2638" w:type="dxa"/>
          </w:tcPr>
          <w:p w14:paraId="4FDF5745" w14:textId="77777777" w:rsidR="005F2E7E" w:rsidRPr="00F95D88"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25170,0</w:t>
            </w:r>
          </w:p>
        </w:tc>
      </w:tr>
      <w:tr w:rsidR="005F2E7E" w:rsidRPr="006951BB" w14:paraId="22FE178A" w14:textId="77777777" w:rsidTr="00786510">
        <w:tc>
          <w:tcPr>
            <w:tcW w:w="6406" w:type="dxa"/>
          </w:tcPr>
          <w:p w14:paraId="665814B1" w14:textId="77777777" w:rsidR="005F2E7E" w:rsidRPr="00F95D88" w:rsidRDefault="005F2E7E" w:rsidP="00786510">
            <w:pPr>
              <w:pStyle w:val="ConsPlusNormal"/>
              <w:rPr>
                <w:rFonts w:ascii="PT Astra Serif" w:hAnsi="PT Astra Serif"/>
                <w:sz w:val="28"/>
                <w:szCs w:val="28"/>
              </w:rPr>
            </w:pPr>
            <w:r w:rsidRPr="00F95D88">
              <w:rPr>
                <w:rFonts w:ascii="PT Astra Serif" w:hAnsi="PT Astra Serif"/>
                <w:sz w:val="28"/>
                <w:szCs w:val="28"/>
              </w:rPr>
              <w:t>Системный администратор, специалист по охране труда, специалист по закупкам</w:t>
            </w:r>
          </w:p>
        </w:tc>
        <w:tc>
          <w:tcPr>
            <w:tcW w:w="2638" w:type="dxa"/>
          </w:tcPr>
          <w:p w14:paraId="5C1EC1CF" w14:textId="77777777" w:rsidR="005F2E7E" w:rsidRPr="006951BB" w:rsidRDefault="005F2E7E" w:rsidP="00786510">
            <w:pPr>
              <w:pStyle w:val="ConsPlusNormal"/>
              <w:jc w:val="center"/>
              <w:rPr>
                <w:rFonts w:ascii="PT Astra Serif" w:hAnsi="PT Astra Serif"/>
                <w:sz w:val="28"/>
                <w:szCs w:val="28"/>
              </w:rPr>
            </w:pPr>
            <w:r w:rsidRPr="00F95D88">
              <w:rPr>
                <w:rFonts w:ascii="PT Astra Serif" w:hAnsi="PT Astra Serif"/>
                <w:sz w:val="28"/>
                <w:szCs w:val="28"/>
              </w:rPr>
              <w:t>14036,0</w:t>
            </w:r>
          </w:p>
        </w:tc>
      </w:tr>
    </w:tbl>
    <w:p w14:paraId="08D9CDD9" w14:textId="77777777" w:rsidR="005F2E7E" w:rsidRPr="006951BB" w:rsidRDefault="005F2E7E" w:rsidP="005F2E7E">
      <w:pPr>
        <w:pStyle w:val="ConsPlusNormal"/>
        <w:jc w:val="both"/>
        <w:rPr>
          <w:rFonts w:ascii="PT Astra Serif" w:hAnsi="PT Astra Serif"/>
          <w:strike/>
          <w:sz w:val="28"/>
          <w:szCs w:val="28"/>
        </w:rPr>
      </w:pPr>
    </w:p>
    <w:p w14:paraId="26BAA09A" w14:textId="2EBC9E1F" w:rsidR="00D26858"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14</w:t>
      </w:r>
      <w:r w:rsidR="00D26858" w:rsidRPr="00F95D88">
        <w:rPr>
          <w:rFonts w:ascii="PT Astra Serif" w:hAnsi="PT Astra Serif"/>
          <w:sz w:val="28"/>
          <w:szCs w:val="28"/>
        </w:rPr>
        <w:t xml:space="preserve">. Размеры окладов работников Организации, осуществляющих деятельность по профессиям рабочих, устанавливаются на основе отнесения профессий к квалификационным уровням </w:t>
      </w:r>
      <w:hyperlink r:id="rId21">
        <w:r w:rsidR="00D26858" w:rsidRPr="00F95D88">
          <w:rPr>
            <w:rFonts w:ascii="PT Astra Serif" w:hAnsi="PT Astra Serif"/>
            <w:sz w:val="28"/>
            <w:szCs w:val="28"/>
          </w:rPr>
          <w:t>ПКГ</w:t>
        </w:r>
      </w:hyperlink>
      <w:r w:rsidR="00D26858" w:rsidRPr="00F95D88">
        <w:rPr>
          <w:rFonts w:ascii="PT Astra Serif" w:hAnsi="PT Astra Serif"/>
          <w:sz w:val="28"/>
          <w:szCs w:val="28"/>
        </w:rPr>
        <w:t xml:space="preserve">, утвержденным </w:t>
      </w:r>
      <w:r w:rsidR="00FD4DE8" w:rsidRPr="00F95D88">
        <w:rPr>
          <w:rFonts w:ascii="PT Astra Serif" w:hAnsi="PT Astra Serif"/>
          <w:sz w:val="28"/>
          <w:szCs w:val="28"/>
        </w:rPr>
        <w:t>п</w:t>
      </w:r>
      <w:r w:rsidR="00D26858" w:rsidRPr="00F95D88">
        <w:rPr>
          <w:rFonts w:ascii="PT Astra Serif" w:hAnsi="PT Astra Serif"/>
          <w:sz w:val="28"/>
          <w:szCs w:val="28"/>
        </w:rPr>
        <w:t xml:space="preserve">риказом Министерства здравоохранения и социального развития Российской Федерации от 29.05.2008 </w:t>
      </w:r>
      <w:r w:rsidR="00F95D88" w:rsidRPr="00F95D88">
        <w:rPr>
          <w:rFonts w:ascii="PT Astra Serif" w:hAnsi="PT Astra Serif"/>
          <w:sz w:val="28"/>
          <w:szCs w:val="28"/>
        </w:rPr>
        <w:t>№</w:t>
      </w:r>
      <w:r w:rsidR="00D26858" w:rsidRPr="00F95D88">
        <w:rPr>
          <w:rFonts w:ascii="PT Astra Serif" w:hAnsi="PT Astra Serif"/>
          <w:sz w:val="28"/>
          <w:szCs w:val="28"/>
        </w:rPr>
        <w:t xml:space="preserve"> 248н </w:t>
      </w:r>
      <w:r w:rsidR="00F95D88" w:rsidRPr="00F95D88">
        <w:rPr>
          <w:rFonts w:ascii="PT Astra Serif" w:hAnsi="PT Astra Serif"/>
          <w:sz w:val="28"/>
          <w:szCs w:val="28"/>
        </w:rPr>
        <w:t>«</w:t>
      </w:r>
      <w:r w:rsidR="00D26858" w:rsidRPr="00F95D88">
        <w:rPr>
          <w:rFonts w:ascii="PT Astra Serif" w:hAnsi="PT Astra Serif"/>
          <w:sz w:val="28"/>
          <w:szCs w:val="28"/>
        </w:rPr>
        <w:t>Об утверждении профессиональных квалификационных групп о</w:t>
      </w:r>
      <w:r w:rsidR="00F95D88" w:rsidRPr="00F95D88">
        <w:rPr>
          <w:rFonts w:ascii="PT Astra Serif" w:hAnsi="PT Astra Serif"/>
          <w:sz w:val="28"/>
          <w:szCs w:val="28"/>
        </w:rPr>
        <w:t>бщеотраслевых профессий рабочих»</w:t>
      </w:r>
      <w:r w:rsidR="00D26858" w:rsidRPr="00F95D88">
        <w:rPr>
          <w:rFonts w:ascii="PT Astra Serif" w:hAnsi="PT Astra Serif"/>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6"/>
        <w:gridCol w:w="2638"/>
      </w:tblGrid>
      <w:tr w:rsidR="00D26858" w:rsidRPr="00F95D88" w14:paraId="4F5A3DE8" w14:textId="77777777" w:rsidTr="00786510">
        <w:tc>
          <w:tcPr>
            <w:tcW w:w="6406" w:type="dxa"/>
          </w:tcPr>
          <w:p w14:paraId="58EBD948"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Квалификационные уровни</w:t>
            </w:r>
          </w:p>
        </w:tc>
        <w:tc>
          <w:tcPr>
            <w:tcW w:w="2638" w:type="dxa"/>
          </w:tcPr>
          <w:p w14:paraId="6AFB8CED"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Размер, рублей</w:t>
            </w:r>
          </w:p>
        </w:tc>
      </w:tr>
      <w:tr w:rsidR="00D26858" w:rsidRPr="00F95D88" w14:paraId="0FD0780A" w14:textId="77777777" w:rsidTr="00786510">
        <w:tc>
          <w:tcPr>
            <w:tcW w:w="6406" w:type="dxa"/>
          </w:tcPr>
          <w:p w14:paraId="5405D701" w14:textId="17B0EB9D" w:rsidR="00D26858" w:rsidRPr="00F95D88" w:rsidRDefault="00602B13" w:rsidP="00F95D88">
            <w:pPr>
              <w:pStyle w:val="ConsPlusNormal"/>
              <w:rPr>
                <w:rFonts w:ascii="PT Astra Serif" w:hAnsi="PT Astra Serif"/>
                <w:sz w:val="28"/>
                <w:szCs w:val="28"/>
              </w:rPr>
            </w:pPr>
            <w:hyperlink r:id="rId22">
              <w:r w:rsidR="00D26858" w:rsidRPr="00F95D88">
                <w:rPr>
                  <w:rFonts w:ascii="PT Astra Serif" w:hAnsi="PT Astra Serif"/>
                  <w:sz w:val="28"/>
                  <w:szCs w:val="28"/>
                </w:rPr>
                <w:t>ПКГ</w:t>
              </w:r>
            </w:hyperlink>
            <w:r w:rsidR="00D26858" w:rsidRPr="00F95D88">
              <w:rPr>
                <w:rFonts w:ascii="PT Astra Serif" w:hAnsi="PT Astra Serif"/>
                <w:sz w:val="28"/>
                <w:szCs w:val="28"/>
              </w:rPr>
              <w:t xml:space="preserve"> </w:t>
            </w:r>
            <w:r w:rsidR="00F95D88" w:rsidRPr="00F95D88">
              <w:rPr>
                <w:rFonts w:ascii="PT Astra Serif" w:hAnsi="PT Astra Serif"/>
                <w:sz w:val="28"/>
                <w:szCs w:val="28"/>
              </w:rPr>
              <w:t>«</w:t>
            </w:r>
            <w:r w:rsidR="00D26858" w:rsidRPr="00F95D88">
              <w:rPr>
                <w:rFonts w:ascii="PT Astra Serif" w:hAnsi="PT Astra Serif"/>
                <w:sz w:val="28"/>
                <w:szCs w:val="28"/>
              </w:rPr>
              <w:t>Общеотраслевые п</w:t>
            </w:r>
            <w:r w:rsidR="00F95D88" w:rsidRPr="00F95D88">
              <w:rPr>
                <w:rFonts w:ascii="PT Astra Serif" w:hAnsi="PT Astra Serif"/>
                <w:sz w:val="28"/>
                <w:szCs w:val="28"/>
              </w:rPr>
              <w:t>рофессии рабочих первого уровня»</w:t>
            </w:r>
          </w:p>
        </w:tc>
        <w:tc>
          <w:tcPr>
            <w:tcW w:w="2638" w:type="dxa"/>
          </w:tcPr>
          <w:p w14:paraId="7F162683" w14:textId="77777777" w:rsidR="00D26858" w:rsidRPr="00F95D88" w:rsidRDefault="00D26858" w:rsidP="00786510">
            <w:pPr>
              <w:pStyle w:val="ConsPlusNormal"/>
              <w:rPr>
                <w:rFonts w:ascii="PT Astra Serif" w:hAnsi="PT Astra Serif"/>
                <w:strike/>
                <w:sz w:val="28"/>
                <w:szCs w:val="28"/>
              </w:rPr>
            </w:pPr>
          </w:p>
        </w:tc>
      </w:tr>
      <w:tr w:rsidR="00D26858" w:rsidRPr="00F95D88" w14:paraId="7DF7E2C2" w14:textId="77777777" w:rsidTr="00786510">
        <w:tc>
          <w:tcPr>
            <w:tcW w:w="6406" w:type="dxa"/>
          </w:tcPr>
          <w:p w14:paraId="4B99C244" w14:textId="77777777" w:rsidR="00D26858" w:rsidRPr="00F95D88" w:rsidRDefault="00D26858" w:rsidP="00786510">
            <w:pPr>
              <w:pStyle w:val="ConsPlusNormal"/>
              <w:rPr>
                <w:rFonts w:ascii="PT Astra Serif" w:hAnsi="PT Astra Serif"/>
                <w:sz w:val="28"/>
                <w:szCs w:val="28"/>
              </w:rPr>
            </w:pPr>
            <w:r w:rsidRPr="00F95D88">
              <w:rPr>
                <w:rFonts w:ascii="PT Astra Serif" w:hAnsi="PT Astra Serif"/>
                <w:sz w:val="28"/>
                <w:szCs w:val="28"/>
              </w:rPr>
              <w:t>1 квалификационный уровень</w:t>
            </w:r>
          </w:p>
        </w:tc>
        <w:tc>
          <w:tcPr>
            <w:tcW w:w="2638" w:type="dxa"/>
          </w:tcPr>
          <w:p w14:paraId="64BE921A"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7391,0</w:t>
            </w:r>
          </w:p>
        </w:tc>
      </w:tr>
      <w:tr w:rsidR="00D26858" w:rsidRPr="00F95D88" w14:paraId="15D076B6" w14:textId="77777777" w:rsidTr="00786510">
        <w:tc>
          <w:tcPr>
            <w:tcW w:w="6406" w:type="dxa"/>
          </w:tcPr>
          <w:p w14:paraId="29C31B39" w14:textId="77777777" w:rsidR="00D26858" w:rsidRPr="00F95D88" w:rsidRDefault="00D26858" w:rsidP="00786510">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3CF81F2B"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7639,0</w:t>
            </w:r>
          </w:p>
        </w:tc>
      </w:tr>
      <w:tr w:rsidR="00D26858" w:rsidRPr="00F95D88" w14:paraId="104EE3A2" w14:textId="77777777" w:rsidTr="00786510">
        <w:tc>
          <w:tcPr>
            <w:tcW w:w="6406" w:type="dxa"/>
          </w:tcPr>
          <w:p w14:paraId="7966DF88" w14:textId="06239CCD" w:rsidR="00D26858" w:rsidRPr="00F95D88" w:rsidRDefault="00602B13" w:rsidP="00F95D88">
            <w:pPr>
              <w:pStyle w:val="ConsPlusNormal"/>
              <w:rPr>
                <w:rFonts w:ascii="PT Astra Serif" w:hAnsi="PT Astra Serif"/>
                <w:sz w:val="28"/>
                <w:szCs w:val="28"/>
              </w:rPr>
            </w:pPr>
            <w:hyperlink r:id="rId23">
              <w:r w:rsidR="00D26858" w:rsidRPr="00F95D88">
                <w:rPr>
                  <w:rFonts w:ascii="PT Astra Serif" w:hAnsi="PT Astra Serif"/>
                  <w:sz w:val="28"/>
                  <w:szCs w:val="28"/>
                </w:rPr>
                <w:t>ПКГ</w:t>
              </w:r>
            </w:hyperlink>
            <w:r w:rsidR="00D26858" w:rsidRPr="00F95D88">
              <w:rPr>
                <w:rFonts w:ascii="PT Astra Serif" w:hAnsi="PT Astra Serif"/>
                <w:sz w:val="28"/>
                <w:szCs w:val="28"/>
              </w:rPr>
              <w:t xml:space="preserve"> </w:t>
            </w:r>
            <w:r w:rsidR="00F95D88" w:rsidRPr="00F95D88">
              <w:rPr>
                <w:rFonts w:ascii="PT Astra Serif" w:hAnsi="PT Astra Serif"/>
                <w:sz w:val="28"/>
                <w:szCs w:val="28"/>
              </w:rPr>
              <w:t>«</w:t>
            </w:r>
            <w:r w:rsidR="00D26858" w:rsidRPr="00F95D88">
              <w:rPr>
                <w:rFonts w:ascii="PT Astra Serif" w:hAnsi="PT Astra Serif"/>
                <w:sz w:val="28"/>
                <w:szCs w:val="28"/>
              </w:rPr>
              <w:t xml:space="preserve">Общеотраслевые профессии рабочих второго </w:t>
            </w:r>
            <w:r w:rsidR="00F95D88" w:rsidRPr="00F95D88">
              <w:rPr>
                <w:rFonts w:ascii="PT Astra Serif" w:hAnsi="PT Astra Serif"/>
                <w:sz w:val="28"/>
                <w:szCs w:val="28"/>
              </w:rPr>
              <w:t>уровня»</w:t>
            </w:r>
          </w:p>
        </w:tc>
        <w:tc>
          <w:tcPr>
            <w:tcW w:w="2638" w:type="dxa"/>
          </w:tcPr>
          <w:p w14:paraId="7A9A662E" w14:textId="77777777" w:rsidR="00D26858" w:rsidRPr="00F95D88" w:rsidRDefault="00D26858" w:rsidP="00786510">
            <w:pPr>
              <w:pStyle w:val="ConsPlusNormal"/>
              <w:rPr>
                <w:rFonts w:ascii="PT Astra Serif" w:hAnsi="PT Astra Serif"/>
                <w:strike/>
                <w:sz w:val="28"/>
                <w:szCs w:val="28"/>
              </w:rPr>
            </w:pPr>
          </w:p>
        </w:tc>
      </w:tr>
      <w:tr w:rsidR="00D26858" w:rsidRPr="00F95D88" w14:paraId="51D34AB2" w14:textId="77777777" w:rsidTr="00786510">
        <w:tc>
          <w:tcPr>
            <w:tcW w:w="6406" w:type="dxa"/>
          </w:tcPr>
          <w:p w14:paraId="3D7F6723" w14:textId="77777777" w:rsidR="00D26858" w:rsidRPr="00F95D88" w:rsidRDefault="00D26858" w:rsidP="00786510">
            <w:pPr>
              <w:pStyle w:val="ConsPlusNormal"/>
              <w:rPr>
                <w:rFonts w:ascii="PT Astra Serif" w:hAnsi="PT Astra Serif"/>
                <w:sz w:val="28"/>
                <w:szCs w:val="28"/>
              </w:rPr>
            </w:pPr>
            <w:r w:rsidRPr="00F95D88">
              <w:rPr>
                <w:rFonts w:ascii="PT Astra Serif" w:hAnsi="PT Astra Serif"/>
                <w:sz w:val="28"/>
                <w:szCs w:val="28"/>
              </w:rPr>
              <w:t>1 квалификационный уровень</w:t>
            </w:r>
          </w:p>
        </w:tc>
        <w:tc>
          <w:tcPr>
            <w:tcW w:w="2638" w:type="dxa"/>
          </w:tcPr>
          <w:p w14:paraId="5BA486C6"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10186,0</w:t>
            </w:r>
          </w:p>
        </w:tc>
      </w:tr>
      <w:tr w:rsidR="00D26858" w:rsidRPr="00F95D88" w14:paraId="4856047E" w14:textId="77777777" w:rsidTr="00786510">
        <w:tc>
          <w:tcPr>
            <w:tcW w:w="6406" w:type="dxa"/>
          </w:tcPr>
          <w:p w14:paraId="31E576AA" w14:textId="77777777" w:rsidR="00D26858" w:rsidRPr="00F95D88" w:rsidRDefault="00D26858" w:rsidP="00786510">
            <w:pPr>
              <w:pStyle w:val="ConsPlusNormal"/>
              <w:rPr>
                <w:rFonts w:ascii="PT Astra Serif" w:hAnsi="PT Astra Serif"/>
                <w:sz w:val="28"/>
                <w:szCs w:val="28"/>
              </w:rPr>
            </w:pPr>
            <w:r w:rsidRPr="00F95D88">
              <w:rPr>
                <w:rFonts w:ascii="PT Astra Serif" w:hAnsi="PT Astra Serif"/>
                <w:sz w:val="28"/>
                <w:szCs w:val="28"/>
              </w:rPr>
              <w:t>2 квалификационный уровень</w:t>
            </w:r>
          </w:p>
        </w:tc>
        <w:tc>
          <w:tcPr>
            <w:tcW w:w="2638" w:type="dxa"/>
          </w:tcPr>
          <w:p w14:paraId="4B063618"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10285,0</w:t>
            </w:r>
          </w:p>
        </w:tc>
      </w:tr>
      <w:tr w:rsidR="00D26858" w:rsidRPr="00F95D88" w14:paraId="43A9D5BF" w14:textId="77777777" w:rsidTr="00786510">
        <w:tc>
          <w:tcPr>
            <w:tcW w:w="6406" w:type="dxa"/>
          </w:tcPr>
          <w:p w14:paraId="26F74472" w14:textId="77777777" w:rsidR="00D26858" w:rsidRPr="00F95D88" w:rsidRDefault="00D26858" w:rsidP="00786510">
            <w:pPr>
              <w:pStyle w:val="ConsPlusNormal"/>
              <w:rPr>
                <w:rFonts w:ascii="PT Astra Serif" w:hAnsi="PT Astra Serif"/>
                <w:sz w:val="28"/>
                <w:szCs w:val="28"/>
              </w:rPr>
            </w:pPr>
            <w:r w:rsidRPr="00F95D88">
              <w:rPr>
                <w:rFonts w:ascii="PT Astra Serif" w:hAnsi="PT Astra Serif"/>
                <w:sz w:val="28"/>
                <w:szCs w:val="28"/>
              </w:rPr>
              <w:t>3 квалификационный уровень</w:t>
            </w:r>
          </w:p>
        </w:tc>
        <w:tc>
          <w:tcPr>
            <w:tcW w:w="2638" w:type="dxa"/>
          </w:tcPr>
          <w:p w14:paraId="770987C0"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11176,0</w:t>
            </w:r>
          </w:p>
        </w:tc>
      </w:tr>
      <w:tr w:rsidR="00D26858" w:rsidRPr="00F95D88" w14:paraId="3E33673C" w14:textId="77777777" w:rsidTr="00786510">
        <w:tc>
          <w:tcPr>
            <w:tcW w:w="6406" w:type="dxa"/>
          </w:tcPr>
          <w:p w14:paraId="6579EA1C" w14:textId="77777777" w:rsidR="00D26858" w:rsidRPr="00F95D88" w:rsidRDefault="00D26858" w:rsidP="00786510">
            <w:pPr>
              <w:pStyle w:val="ConsPlusNormal"/>
              <w:rPr>
                <w:rFonts w:ascii="PT Astra Serif" w:hAnsi="PT Astra Serif"/>
                <w:sz w:val="28"/>
                <w:szCs w:val="28"/>
              </w:rPr>
            </w:pPr>
            <w:r w:rsidRPr="00F95D88">
              <w:rPr>
                <w:rFonts w:ascii="PT Astra Serif" w:hAnsi="PT Astra Serif"/>
                <w:sz w:val="28"/>
                <w:szCs w:val="28"/>
              </w:rPr>
              <w:t>4 квалификационный уровень</w:t>
            </w:r>
          </w:p>
        </w:tc>
        <w:tc>
          <w:tcPr>
            <w:tcW w:w="2638" w:type="dxa"/>
          </w:tcPr>
          <w:p w14:paraId="11171954" w14:textId="77777777" w:rsidR="00D26858" w:rsidRPr="00F95D88" w:rsidRDefault="00D26858" w:rsidP="00786510">
            <w:pPr>
              <w:pStyle w:val="ConsPlusNormal"/>
              <w:jc w:val="center"/>
              <w:rPr>
                <w:rFonts w:ascii="PT Astra Serif" w:hAnsi="PT Astra Serif"/>
                <w:sz w:val="28"/>
                <w:szCs w:val="28"/>
              </w:rPr>
            </w:pPr>
            <w:r w:rsidRPr="00F95D88">
              <w:rPr>
                <w:rFonts w:ascii="PT Astra Serif" w:hAnsi="PT Astra Serif"/>
                <w:sz w:val="28"/>
                <w:szCs w:val="28"/>
              </w:rPr>
              <w:t>11314,0</w:t>
            </w:r>
          </w:p>
        </w:tc>
      </w:tr>
    </w:tbl>
    <w:p w14:paraId="510F2847" w14:textId="77777777" w:rsidR="00D26858" w:rsidRPr="00F95D88" w:rsidRDefault="00D26858"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 4 квалификационн</w:t>
      </w:r>
      <w:r w:rsidR="002778B5" w:rsidRPr="00F95D88">
        <w:rPr>
          <w:rFonts w:ascii="PT Astra Serif" w:hAnsi="PT Astra Serif"/>
          <w:sz w:val="28"/>
          <w:szCs w:val="28"/>
        </w:rPr>
        <w:t>ый</w:t>
      </w:r>
      <w:r w:rsidRPr="00F95D88">
        <w:rPr>
          <w:rFonts w:ascii="PT Astra Serif" w:hAnsi="PT Astra Serif"/>
          <w:sz w:val="28"/>
          <w:szCs w:val="28"/>
        </w:rPr>
        <w:t xml:space="preserve"> уров</w:t>
      </w:r>
      <w:r w:rsidR="002C2C59" w:rsidRPr="00F95D88">
        <w:rPr>
          <w:rFonts w:ascii="PT Astra Serif" w:hAnsi="PT Astra Serif"/>
          <w:sz w:val="28"/>
          <w:szCs w:val="28"/>
        </w:rPr>
        <w:t>е</w:t>
      </w:r>
      <w:r w:rsidRPr="00F95D88">
        <w:rPr>
          <w:rFonts w:ascii="PT Astra Serif" w:hAnsi="PT Astra Serif"/>
          <w:sz w:val="28"/>
          <w:szCs w:val="28"/>
        </w:rPr>
        <w:t>н</w:t>
      </w:r>
      <w:r w:rsidR="002778B5" w:rsidRPr="00F95D88">
        <w:rPr>
          <w:rFonts w:ascii="PT Astra Serif" w:hAnsi="PT Astra Serif"/>
          <w:sz w:val="28"/>
          <w:szCs w:val="28"/>
        </w:rPr>
        <w:t>ь</w:t>
      </w:r>
      <w:r w:rsidRPr="00F95D88">
        <w:rPr>
          <w:rFonts w:ascii="PT Astra Serif" w:hAnsi="PT Astra Serif"/>
          <w:sz w:val="28"/>
          <w:szCs w:val="28"/>
        </w:rPr>
        <w:t xml:space="preserve"> </w:t>
      </w:r>
      <w:r w:rsidR="002778B5" w:rsidRPr="00F95D88">
        <w:rPr>
          <w:rFonts w:ascii="PT Astra Serif" w:hAnsi="PT Astra Serif"/>
          <w:sz w:val="28"/>
          <w:szCs w:val="28"/>
        </w:rPr>
        <w:t xml:space="preserve">устанавливается </w:t>
      </w:r>
      <w:r w:rsidRPr="00F95D88">
        <w:rPr>
          <w:rFonts w:ascii="PT Astra Serif" w:hAnsi="PT Astra Serif"/>
          <w:sz w:val="28"/>
          <w:szCs w:val="28"/>
        </w:rPr>
        <w:t xml:space="preserve">по решению </w:t>
      </w:r>
      <w:r w:rsidRPr="00F95D88">
        <w:rPr>
          <w:rFonts w:ascii="PT Astra Serif" w:hAnsi="PT Astra Serif"/>
          <w:sz w:val="28"/>
          <w:szCs w:val="28"/>
        </w:rPr>
        <w:lastRenderedPageBreak/>
        <w:t xml:space="preserve">руководителя Организации </w:t>
      </w:r>
      <w:r w:rsidR="002778B5" w:rsidRPr="00F95D88">
        <w:rPr>
          <w:rFonts w:ascii="PT Astra Serif" w:hAnsi="PT Astra Serif"/>
          <w:sz w:val="28"/>
          <w:szCs w:val="28"/>
        </w:rPr>
        <w:t xml:space="preserve">за выполнение </w:t>
      </w:r>
      <w:r w:rsidRPr="00F95D88">
        <w:rPr>
          <w:rFonts w:ascii="PT Astra Serif" w:hAnsi="PT Astra Serif"/>
          <w:sz w:val="28"/>
          <w:szCs w:val="28"/>
        </w:rPr>
        <w:t>важны</w:t>
      </w:r>
      <w:r w:rsidR="002778B5" w:rsidRPr="00F95D88">
        <w:rPr>
          <w:rFonts w:ascii="PT Astra Serif" w:hAnsi="PT Astra Serif"/>
          <w:sz w:val="28"/>
          <w:szCs w:val="28"/>
        </w:rPr>
        <w:t>х</w:t>
      </w:r>
      <w:r w:rsidRPr="00F95D88">
        <w:rPr>
          <w:rFonts w:ascii="PT Astra Serif" w:hAnsi="PT Astra Serif"/>
          <w:sz w:val="28"/>
          <w:szCs w:val="28"/>
        </w:rPr>
        <w:t xml:space="preserve"> (особо важны</w:t>
      </w:r>
      <w:r w:rsidR="002778B5" w:rsidRPr="00F95D88">
        <w:rPr>
          <w:rFonts w:ascii="PT Astra Serif" w:hAnsi="PT Astra Serif"/>
          <w:sz w:val="28"/>
          <w:szCs w:val="28"/>
        </w:rPr>
        <w:t>х</w:t>
      </w:r>
      <w:r w:rsidRPr="00F95D88">
        <w:rPr>
          <w:rFonts w:ascii="PT Astra Serif" w:hAnsi="PT Astra Serif"/>
          <w:sz w:val="28"/>
          <w:szCs w:val="28"/>
        </w:rPr>
        <w:t>) и ответственны</w:t>
      </w:r>
      <w:r w:rsidR="002778B5" w:rsidRPr="00F95D88">
        <w:rPr>
          <w:rFonts w:ascii="PT Astra Serif" w:hAnsi="PT Astra Serif"/>
          <w:sz w:val="28"/>
          <w:szCs w:val="28"/>
        </w:rPr>
        <w:t>х</w:t>
      </w:r>
      <w:r w:rsidRPr="00F95D88">
        <w:rPr>
          <w:rFonts w:ascii="PT Astra Serif" w:hAnsi="PT Astra Serif"/>
          <w:sz w:val="28"/>
          <w:szCs w:val="28"/>
        </w:rPr>
        <w:t xml:space="preserve"> (особо ответственны</w:t>
      </w:r>
      <w:r w:rsidR="002778B5" w:rsidRPr="00F95D88">
        <w:rPr>
          <w:rFonts w:ascii="PT Astra Serif" w:hAnsi="PT Astra Serif"/>
          <w:sz w:val="28"/>
          <w:szCs w:val="28"/>
        </w:rPr>
        <w:t>х</w:t>
      </w:r>
      <w:r w:rsidRPr="00F95D88">
        <w:rPr>
          <w:rFonts w:ascii="PT Astra Serif" w:hAnsi="PT Astra Serif"/>
          <w:sz w:val="28"/>
          <w:szCs w:val="28"/>
        </w:rPr>
        <w:t>) работ</w:t>
      </w:r>
      <w:r w:rsidR="002778B5" w:rsidRPr="00F95D88">
        <w:rPr>
          <w:rFonts w:ascii="PT Astra Serif" w:hAnsi="PT Astra Serif"/>
          <w:sz w:val="28"/>
          <w:szCs w:val="28"/>
        </w:rPr>
        <w:t xml:space="preserve"> рабочим, привлекаемым к выполнению таких работ</w:t>
      </w:r>
      <w:r w:rsidRPr="00F95D88">
        <w:rPr>
          <w:rFonts w:ascii="PT Astra Serif" w:hAnsi="PT Astra Serif"/>
          <w:sz w:val="28"/>
          <w:szCs w:val="28"/>
        </w:rPr>
        <w:t>.</w:t>
      </w:r>
    </w:p>
    <w:p w14:paraId="1B5998A8" w14:textId="0B8DBE49"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15</w:t>
      </w:r>
      <w:r w:rsidR="002778B5" w:rsidRPr="00F95D88">
        <w:rPr>
          <w:rFonts w:ascii="PT Astra Serif" w:hAnsi="PT Astra Serif"/>
          <w:sz w:val="28"/>
          <w:szCs w:val="28"/>
        </w:rPr>
        <w:t>.</w:t>
      </w:r>
      <w:r w:rsidR="003E69D2" w:rsidRPr="00F95D88">
        <w:rPr>
          <w:rFonts w:ascii="PT Astra Serif" w:hAnsi="PT Astra Serif"/>
          <w:sz w:val="28"/>
          <w:szCs w:val="28"/>
        </w:rPr>
        <w:t xml:space="preserve"> </w:t>
      </w:r>
      <w:r w:rsidR="002778B5" w:rsidRPr="00F95D88">
        <w:rPr>
          <w:rFonts w:ascii="PT Astra Serif" w:hAnsi="PT Astra Serif"/>
          <w:sz w:val="28"/>
          <w:szCs w:val="28"/>
        </w:rPr>
        <w:t xml:space="preserve">В </w:t>
      </w:r>
      <w:r w:rsidR="003E69D2" w:rsidRPr="00F95D88">
        <w:rPr>
          <w:rFonts w:ascii="PT Astra Serif" w:hAnsi="PT Astra Serif"/>
          <w:sz w:val="28"/>
          <w:szCs w:val="28"/>
        </w:rPr>
        <w:t xml:space="preserve">Организации устанавливаются </w:t>
      </w:r>
      <w:r w:rsidR="002778B5" w:rsidRPr="00F95D88">
        <w:rPr>
          <w:rFonts w:ascii="PT Astra Serif" w:hAnsi="PT Astra Serif"/>
          <w:sz w:val="28"/>
          <w:szCs w:val="28"/>
        </w:rPr>
        <w:t xml:space="preserve">следующие </w:t>
      </w:r>
      <w:r w:rsidR="003E69D2" w:rsidRPr="00F95D88">
        <w:rPr>
          <w:rFonts w:ascii="PT Astra Serif" w:hAnsi="PT Astra Serif"/>
          <w:sz w:val="28"/>
          <w:szCs w:val="28"/>
        </w:rPr>
        <w:t>повышающие коэффициенты к должностным окладам</w:t>
      </w:r>
      <w:r w:rsidR="002778B5" w:rsidRPr="00F95D88">
        <w:rPr>
          <w:rFonts w:ascii="PT Astra Serif" w:hAnsi="PT Astra Serif"/>
          <w:sz w:val="28"/>
          <w:szCs w:val="28"/>
        </w:rPr>
        <w:t xml:space="preserve"> (окладам)</w:t>
      </w:r>
      <w:r w:rsidR="003E69D2" w:rsidRPr="00F95D88">
        <w:rPr>
          <w:rFonts w:ascii="PT Astra Serif" w:hAnsi="PT Astra Serif"/>
          <w:sz w:val="28"/>
          <w:szCs w:val="28"/>
        </w:rPr>
        <w:t>, ставкам:</w:t>
      </w:r>
    </w:p>
    <w:p w14:paraId="57422DDC"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персональный повышающий коэффициент к должностному окладу</w:t>
      </w:r>
      <w:r w:rsidR="002778B5" w:rsidRPr="00F95D88">
        <w:rPr>
          <w:rFonts w:ascii="PT Astra Serif" w:hAnsi="PT Astra Serif"/>
          <w:sz w:val="28"/>
          <w:szCs w:val="28"/>
        </w:rPr>
        <w:t xml:space="preserve"> (окладу)</w:t>
      </w:r>
      <w:r w:rsidRPr="00F95D88">
        <w:rPr>
          <w:rFonts w:ascii="PT Astra Serif" w:hAnsi="PT Astra Serif"/>
          <w:sz w:val="28"/>
          <w:szCs w:val="28"/>
        </w:rPr>
        <w:t>, ставке;</w:t>
      </w:r>
    </w:p>
    <w:p w14:paraId="20E6400B" w14:textId="77777777" w:rsidR="002778B5" w:rsidRPr="00F95D88" w:rsidRDefault="002778B5" w:rsidP="00F83235">
      <w:pPr>
        <w:pStyle w:val="ConsPlusNormal"/>
        <w:ind w:firstLine="709"/>
        <w:rPr>
          <w:rFonts w:ascii="PT Astra Serif" w:hAnsi="PT Astra Serif"/>
          <w:sz w:val="28"/>
          <w:szCs w:val="28"/>
        </w:rPr>
      </w:pPr>
      <w:r w:rsidRPr="00F95D88">
        <w:rPr>
          <w:rFonts w:ascii="PT Astra Serif" w:hAnsi="PT Astra Serif"/>
          <w:sz w:val="28"/>
          <w:szCs w:val="28"/>
        </w:rPr>
        <w:t>повышающий коэффициент к должностному окладу (окладу), ставке по Организации (структурному подразделению);</w:t>
      </w:r>
    </w:p>
    <w:p w14:paraId="3C33A7C9"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повышающий коэффициент к должностному окладу</w:t>
      </w:r>
      <w:r w:rsidR="002778B5" w:rsidRPr="00F95D88">
        <w:rPr>
          <w:rFonts w:ascii="PT Astra Serif" w:hAnsi="PT Astra Serif"/>
          <w:sz w:val="28"/>
          <w:szCs w:val="28"/>
        </w:rPr>
        <w:t xml:space="preserve"> (окладу)</w:t>
      </w:r>
      <w:r w:rsidRPr="00F95D88">
        <w:rPr>
          <w:rFonts w:ascii="PT Astra Serif" w:hAnsi="PT Astra Serif"/>
          <w:sz w:val="28"/>
          <w:szCs w:val="28"/>
        </w:rPr>
        <w:t>, ставке за выслугу лет;</w:t>
      </w:r>
    </w:p>
    <w:p w14:paraId="24B88FEE"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повышающий коэффициент к должностному окладу, ставк</w:t>
      </w:r>
      <w:r w:rsidR="0024494A" w:rsidRPr="00F95D88">
        <w:rPr>
          <w:rFonts w:ascii="PT Astra Serif" w:hAnsi="PT Astra Serif"/>
          <w:sz w:val="28"/>
          <w:szCs w:val="28"/>
        </w:rPr>
        <w:t>е за квалификационную категорию;</w:t>
      </w:r>
    </w:p>
    <w:p w14:paraId="577662FE" w14:textId="77777777" w:rsidR="0024494A" w:rsidRPr="00F95D88" w:rsidRDefault="0024494A" w:rsidP="00F83235">
      <w:pPr>
        <w:widowControl w:val="0"/>
        <w:ind w:firstLine="709"/>
        <w:jc w:val="both"/>
        <w:rPr>
          <w:rFonts w:ascii="PT Astra Serif" w:hAnsi="PT Astra Serif"/>
          <w:color w:val="auto"/>
          <w:sz w:val="28"/>
          <w:szCs w:val="28"/>
        </w:rPr>
      </w:pPr>
      <w:r w:rsidRPr="00F95D88">
        <w:rPr>
          <w:rFonts w:ascii="PT Astra Serif" w:hAnsi="PT Astra Serif"/>
          <w:color w:val="auto"/>
          <w:sz w:val="28"/>
          <w:szCs w:val="28"/>
        </w:rPr>
        <w:t>повышающий коэффициент к должностному окладу, ставке за почетные звания, нагрудные знаки</w:t>
      </w:r>
      <w:r w:rsidR="004F56D3" w:rsidRPr="00F95D88">
        <w:rPr>
          <w:rFonts w:ascii="PT Astra Serif" w:hAnsi="PT Astra Serif"/>
          <w:color w:val="auto"/>
          <w:sz w:val="28"/>
          <w:szCs w:val="28"/>
        </w:rPr>
        <w:t xml:space="preserve"> (значки)</w:t>
      </w:r>
      <w:r w:rsidRPr="00F95D88">
        <w:rPr>
          <w:rFonts w:ascii="PT Astra Serif" w:hAnsi="PT Astra Serif"/>
          <w:color w:val="auto"/>
          <w:sz w:val="28"/>
          <w:szCs w:val="28"/>
        </w:rPr>
        <w:t>, ведомственные знаки отличия;</w:t>
      </w:r>
    </w:p>
    <w:p w14:paraId="73C099B0" w14:textId="77777777" w:rsidR="0024494A" w:rsidRPr="00F95D88" w:rsidRDefault="0024494A" w:rsidP="00F83235">
      <w:pPr>
        <w:widowControl w:val="0"/>
        <w:ind w:firstLine="709"/>
        <w:jc w:val="both"/>
        <w:rPr>
          <w:rFonts w:ascii="PT Astra Serif" w:hAnsi="PT Astra Serif"/>
          <w:color w:val="auto"/>
          <w:sz w:val="28"/>
          <w:szCs w:val="28"/>
        </w:rPr>
      </w:pPr>
      <w:r w:rsidRPr="00F95D88">
        <w:rPr>
          <w:rFonts w:ascii="PT Astra Serif" w:hAnsi="PT Astra Serif"/>
          <w:color w:val="auto"/>
          <w:sz w:val="28"/>
          <w:szCs w:val="28"/>
        </w:rPr>
        <w:t>повышающий коэффициент к должностному окладу, ставке молодым специалистам.</w:t>
      </w:r>
    </w:p>
    <w:p w14:paraId="3ED4F8F6"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Размер выплат </w:t>
      </w:r>
      <w:r w:rsidR="004F56D3" w:rsidRPr="00F95D88">
        <w:rPr>
          <w:rFonts w:ascii="PT Astra Serif" w:hAnsi="PT Astra Serif"/>
          <w:sz w:val="28"/>
          <w:szCs w:val="28"/>
        </w:rPr>
        <w:t xml:space="preserve">при применении </w:t>
      </w:r>
      <w:r w:rsidRPr="00F95D88">
        <w:rPr>
          <w:rFonts w:ascii="PT Astra Serif" w:hAnsi="PT Astra Serif"/>
          <w:sz w:val="28"/>
          <w:szCs w:val="28"/>
        </w:rPr>
        <w:t>повышающе</w:t>
      </w:r>
      <w:r w:rsidR="004F56D3" w:rsidRPr="00F95D88">
        <w:rPr>
          <w:rFonts w:ascii="PT Astra Serif" w:hAnsi="PT Astra Serif"/>
          <w:sz w:val="28"/>
          <w:szCs w:val="28"/>
        </w:rPr>
        <w:t>го</w:t>
      </w:r>
      <w:r w:rsidRPr="00F95D88">
        <w:rPr>
          <w:rFonts w:ascii="PT Astra Serif" w:hAnsi="PT Astra Serif"/>
          <w:sz w:val="28"/>
          <w:szCs w:val="28"/>
        </w:rPr>
        <w:t xml:space="preserve"> коэффициент</w:t>
      </w:r>
      <w:r w:rsidR="004F56D3" w:rsidRPr="00F95D88">
        <w:rPr>
          <w:rFonts w:ascii="PT Astra Serif" w:hAnsi="PT Astra Serif"/>
          <w:sz w:val="28"/>
          <w:szCs w:val="28"/>
        </w:rPr>
        <w:t>а</w:t>
      </w:r>
      <w:r w:rsidRPr="00F95D88">
        <w:rPr>
          <w:rFonts w:ascii="PT Astra Serif" w:hAnsi="PT Astra Serif"/>
          <w:sz w:val="28"/>
          <w:szCs w:val="28"/>
        </w:rPr>
        <w:t xml:space="preserve"> к должностному окладу</w:t>
      </w:r>
      <w:r w:rsidR="004F56D3" w:rsidRPr="00F95D88">
        <w:rPr>
          <w:rFonts w:ascii="PT Astra Serif" w:hAnsi="PT Astra Serif"/>
          <w:sz w:val="28"/>
          <w:szCs w:val="28"/>
        </w:rPr>
        <w:t xml:space="preserve"> (окладу)</w:t>
      </w:r>
      <w:r w:rsidRPr="00F95D88">
        <w:rPr>
          <w:rFonts w:ascii="PT Astra Serif" w:hAnsi="PT Astra Serif"/>
          <w:sz w:val="28"/>
          <w:szCs w:val="28"/>
        </w:rPr>
        <w:t>, ставке определяется путем умножения размера должностного оклада</w:t>
      </w:r>
      <w:r w:rsidR="004F56D3" w:rsidRPr="00F95D88">
        <w:rPr>
          <w:rFonts w:ascii="PT Astra Serif" w:hAnsi="PT Astra Serif"/>
          <w:sz w:val="28"/>
          <w:szCs w:val="28"/>
        </w:rPr>
        <w:t xml:space="preserve"> (оклада)</w:t>
      </w:r>
      <w:r w:rsidRPr="00F95D88">
        <w:rPr>
          <w:rFonts w:ascii="PT Astra Serif" w:hAnsi="PT Astra Serif"/>
          <w:sz w:val="28"/>
          <w:szCs w:val="28"/>
        </w:rPr>
        <w:t>, ставки на повышающий коэффициент к должностному окладу</w:t>
      </w:r>
      <w:r w:rsidR="004F56D3" w:rsidRPr="00F95D88">
        <w:rPr>
          <w:rFonts w:ascii="PT Astra Serif" w:hAnsi="PT Astra Serif"/>
          <w:sz w:val="28"/>
          <w:szCs w:val="28"/>
        </w:rPr>
        <w:t xml:space="preserve"> (окладу)</w:t>
      </w:r>
      <w:r w:rsidRPr="00F95D88">
        <w:rPr>
          <w:rFonts w:ascii="PT Astra Serif" w:hAnsi="PT Astra Serif"/>
          <w:sz w:val="28"/>
          <w:szCs w:val="28"/>
        </w:rPr>
        <w:t>, ставке.</w:t>
      </w:r>
    </w:p>
    <w:p w14:paraId="0B5FD14F"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Применение повышающих коэффициентов к должностному окладу</w:t>
      </w:r>
      <w:r w:rsidR="004F56D3" w:rsidRPr="00F95D88">
        <w:rPr>
          <w:rFonts w:ascii="PT Astra Serif" w:hAnsi="PT Astra Serif"/>
          <w:sz w:val="28"/>
          <w:szCs w:val="28"/>
        </w:rPr>
        <w:t xml:space="preserve"> (окладу)</w:t>
      </w:r>
      <w:r w:rsidRPr="00F95D88">
        <w:rPr>
          <w:rFonts w:ascii="PT Astra Serif" w:hAnsi="PT Astra Serif"/>
          <w:sz w:val="28"/>
          <w:szCs w:val="28"/>
        </w:rPr>
        <w:t>, ставке не образует новый должностной оклад</w:t>
      </w:r>
      <w:r w:rsidR="004F56D3" w:rsidRPr="00F95D88">
        <w:rPr>
          <w:rFonts w:ascii="PT Astra Serif" w:hAnsi="PT Astra Serif"/>
          <w:sz w:val="28"/>
          <w:szCs w:val="28"/>
        </w:rPr>
        <w:t xml:space="preserve"> (оклад)</w:t>
      </w:r>
      <w:r w:rsidRPr="00F95D88">
        <w:rPr>
          <w:rFonts w:ascii="PT Astra Serif" w:hAnsi="PT Astra Serif"/>
          <w:sz w:val="28"/>
          <w:szCs w:val="28"/>
        </w:rPr>
        <w:t xml:space="preserve">, ставку и не учитывается при начислении выплат компенсационного </w:t>
      </w:r>
      <w:r w:rsidR="00FD4DE8" w:rsidRPr="00F95D88">
        <w:rPr>
          <w:rFonts w:ascii="PT Astra Serif" w:hAnsi="PT Astra Serif"/>
          <w:sz w:val="28"/>
          <w:szCs w:val="28"/>
        </w:rPr>
        <w:t xml:space="preserve">характера </w:t>
      </w:r>
      <w:r w:rsidRPr="00F95D88">
        <w:rPr>
          <w:rFonts w:ascii="PT Astra Serif" w:hAnsi="PT Astra Serif"/>
          <w:sz w:val="28"/>
          <w:szCs w:val="28"/>
        </w:rPr>
        <w:t xml:space="preserve">и </w:t>
      </w:r>
      <w:r w:rsidR="00FD4DE8" w:rsidRPr="00F95D88">
        <w:rPr>
          <w:rFonts w:ascii="PT Astra Serif" w:hAnsi="PT Astra Serif"/>
          <w:sz w:val="28"/>
          <w:szCs w:val="28"/>
        </w:rPr>
        <w:t xml:space="preserve">выплат </w:t>
      </w:r>
      <w:r w:rsidRPr="00F95D88">
        <w:rPr>
          <w:rFonts w:ascii="PT Astra Serif" w:hAnsi="PT Astra Serif"/>
          <w:sz w:val="28"/>
          <w:szCs w:val="28"/>
        </w:rPr>
        <w:t>стимулирующего характера, устанавливаемых в процентном отношении к должностному окладу</w:t>
      </w:r>
      <w:r w:rsidR="004F56D3" w:rsidRPr="00F95D88">
        <w:rPr>
          <w:rFonts w:ascii="PT Astra Serif" w:hAnsi="PT Astra Serif"/>
          <w:sz w:val="28"/>
          <w:szCs w:val="28"/>
        </w:rPr>
        <w:t xml:space="preserve"> (окладу)</w:t>
      </w:r>
      <w:r w:rsidRPr="00F95D88">
        <w:rPr>
          <w:rFonts w:ascii="PT Astra Serif" w:hAnsi="PT Astra Serif"/>
          <w:sz w:val="28"/>
          <w:szCs w:val="28"/>
        </w:rPr>
        <w:t>, ставке.</w:t>
      </w:r>
    </w:p>
    <w:p w14:paraId="75ED724D" w14:textId="6F82539A"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Размеры и иные условия применения повышающих коэффициентов к должностным окладам</w:t>
      </w:r>
      <w:r w:rsidR="004F56D3" w:rsidRPr="00F95D88">
        <w:rPr>
          <w:rFonts w:ascii="PT Astra Serif" w:hAnsi="PT Astra Serif"/>
          <w:sz w:val="28"/>
          <w:szCs w:val="28"/>
        </w:rPr>
        <w:t xml:space="preserve"> (окладам)</w:t>
      </w:r>
      <w:r w:rsidRPr="00F95D88">
        <w:rPr>
          <w:rFonts w:ascii="PT Astra Serif" w:hAnsi="PT Astra Serif"/>
          <w:sz w:val="28"/>
          <w:szCs w:val="28"/>
        </w:rPr>
        <w:t xml:space="preserve">, ставкам приведены в </w:t>
      </w:r>
      <w:hyperlink w:anchor="P132">
        <w:r w:rsidRPr="00F95D88">
          <w:rPr>
            <w:rFonts w:ascii="PT Astra Serif" w:hAnsi="PT Astra Serif"/>
            <w:sz w:val="28"/>
            <w:szCs w:val="28"/>
          </w:rPr>
          <w:t xml:space="preserve">пунктах </w:t>
        </w:r>
      </w:hyperlink>
      <w:r w:rsidR="00284463">
        <w:rPr>
          <w:rFonts w:ascii="PT Astra Serif" w:hAnsi="PT Astra Serif"/>
          <w:sz w:val="28"/>
          <w:szCs w:val="28"/>
        </w:rPr>
        <w:t xml:space="preserve">16 - 21 </w:t>
      </w:r>
      <w:r w:rsidRPr="00F95D88">
        <w:rPr>
          <w:rFonts w:ascii="PT Astra Serif" w:hAnsi="PT Astra Serif"/>
          <w:sz w:val="28"/>
          <w:szCs w:val="28"/>
        </w:rPr>
        <w:t>настоящего Положения.</w:t>
      </w:r>
    </w:p>
    <w:p w14:paraId="09F57564" w14:textId="0381F511" w:rsidR="00CE6D58"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16</w:t>
      </w:r>
      <w:r w:rsidR="00CE6D58" w:rsidRPr="00F95D88">
        <w:rPr>
          <w:rFonts w:ascii="PT Astra Serif" w:hAnsi="PT Astra Serif"/>
          <w:sz w:val="28"/>
          <w:szCs w:val="28"/>
        </w:rPr>
        <w:t xml:space="preserve">. Персональный повышающий коэффициент к должностному окладу (окладу), ставке </w:t>
      </w:r>
      <w:r w:rsidR="0043752F" w:rsidRPr="00F95D88">
        <w:rPr>
          <w:rFonts w:ascii="PT Astra Serif" w:hAnsi="PT Astra Serif"/>
          <w:sz w:val="28"/>
          <w:szCs w:val="28"/>
        </w:rPr>
        <w:t xml:space="preserve">устанавливается конкретному работнику с учетом сложности работы, важности выполняемой работы, степени самостоятельности и ответственности при выполнении поставленных задач </w:t>
      </w:r>
      <w:r w:rsidR="00CE6D58" w:rsidRPr="00F95D88">
        <w:rPr>
          <w:rFonts w:ascii="PT Astra Serif" w:hAnsi="PT Astra Serif"/>
          <w:sz w:val="28"/>
          <w:szCs w:val="28"/>
        </w:rPr>
        <w:t>в соответствии с коллективным договором, локальным нормативным актом</w:t>
      </w:r>
      <w:r w:rsidR="0043752F" w:rsidRPr="00F95D88">
        <w:rPr>
          <w:rFonts w:ascii="PT Astra Serif" w:hAnsi="PT Astra Serif"/>
          <w:sz w:val="28"/>
          <w:szCs w:val="28"/>
        </w:rPr>
        <w:t xml:space="preserve"> Организации</w:t>
      </w:r>
      <w:r w:rsidR="00CE6D58" w:rsidRPr="00F95D88">
        <w:rPr>
          <w:rFonts w:ascii="PT Astra Serif" w:hAnsi="PT Astra Serif"/>
          <w:sz w:val="28"/>
          <w:szCs w:val="28"/>
        </w:rPr>
        <w:t xml:space="preserve">, </w:t>
      </w:r>
      <w:r w:rsidR="0043752F" w:rsidRPr="00F95D88">
        <w:rPr>
          <w:rFonts w:ascii="PT Astra Serif" w:hAnsi="PT Astra Serif"/>
          <w:sz w:val="28"/>
          <w:szCs w:val="28"/>
        </w:rPr>
        <w:t xml:space="preserve">согласованным </w:t>
      </w:r>
      <w:r w:rsidR="00CE6D58" w:rsidRPr="00F95D88">
        <w:rPr>
          <w:rFonts w:ascii="PT Astra Serif" w:hAnsi="PT Astra Serif"/>
          <w:sz w:val="28"/>
          <w:szCs w:val="28"/>
        </w:rPr>
        <w:t>с представительным органом работников</w:t>
      </w:r>
      <w:r w:rsidR="0043752F" w:rsidRPr="00F95D88">
        <w:rPr>
          <w:rFonts w:ascii="PT Astra Serif" w:hAnsi="PT Astra Serif"/>
          <w:sz w:val="28"/>
          <w:szCs w:val="28"/>
        </w:rPr>
        <w:t xml:space="preserve"> Организации</w:t>
      </w:r>
      <w:r w:rsidR="00CE6D58" w:rsidRPr="00F95D88">
        <w:rPr>
          <w:rFonts w:ascii="PT Astra Serif" w:hAnsi="PT Astra Serif"/>
          <w:sz w:val="28"/>
          <w:szCs w:val="28"/>
        </w:rPr>
        <w:t>.</w:t>
      </w:r>
    </w:p>
    <w:p w14:paraId="28A53A2C" w14:textId="77777777" w:rsidR="0043752F" w:rsidRPr="00F95D88" w:rsidRDefault="0043752F" w:rsidP="00F83235">
      <w:pPr>
        <w:pStyle w:val="ConsPlusNormal"/>
        <w:ind w:firstLine="709"/>
        <w:jc w:val="both"/>
        <w:rPr>
          <w:rFonts w:ascii="PT Astra Serif" w:hAnsi="PT Astra Serif"/>
          <w:sz w:val="28"/>
          <w:szCs w:val="28"/>
        </w:rPr>
      </w:pPr>
      <w:r w:rsidRPr="00F95D88">
        <w:rPr>
          <w:rFonts w:ascii="PT Astra Serif" w:hAnsi="PT Astra Serif"/>
          <w:sz w:val="28"/>
          <w:szCs w:val="28"/>
        </w:rPr>
        <w:t>Размер персонального повышающего коэффициента к должностному окладу (окладу), ставке - до 3,0.</w:t>
      </w:r>
    </w:p>
    <w:p w14:paraId="65B57057" w14:textId="77777777" w:rsidR="0043752F" w:rsidRPr="00F95D88" w:rsidRDefault="0043752F" w:rsidP="00F83235">
      <w:pPr>
        <w:pStyle w:val="ConsPlusNormal"/>
        <w:ind w:firstLine="709"/>
        <w:jc w:val="both"/>
        <w:rPr>
          <w:rFonts w:ascii="PT Astra Serif" w:hAnsi="PT Astra Serif"/>
          <w:sz w:val="28"/>
          <w:szCs w:val="28"/>
        </w:rPr>
      </w:pPr>
      <w:r w:rsidRPr="00F95D88">
        <w:rPr>
          <w:rFonts w:ascii="PT Astra Serif" w:hAnsi="PT Astra Serif"/>
          <w:sz w:val="28"/>
          <w:szCs w:val="28"/>
        </w:rPr>
        <w:t>Выплаты при применении персонального повышающего коэффициента к должностному окладу (окладу), ставке носят стимулирующий характер.</w:t>
      </w:r>
    </w:p>
    <w:p w14:paraId="7CA3A8F2" w14:textId="77777777" w:rsidR="0043752F" w:rsidRPr="00F95D88" w:rsidRDefault="0043752F" w:rsidP="00F83235">
      <w:pPr>
        <w:pStyle w:val="ConsPlusNormal"/>
        <w:ind w:firstLine="709"/>
        <w:jc w:val="both"/>
        <w:rPr>
          <w:rFonts w:ascii="PT Astra Serif" w:hAnsi="PT Astra Serif"/>
          <w:sz w:val="28"/>
          <w:szCs w:val="28"/>
        </w:rPr>
      </w:pPr>
      <w:r w:rsidRPr="00F95D88">
        <w:rPr>
          <w:rFonts w:ascii="PT Astra Serif" w:hAnsi="PT Astra Serif"/>
          <w:sz w:val="28"/>
          <w:szCs w:val="28"/>
        </w:rPr>
        <w:t>Персональный повышающий коэффициент устанавливается руководителем Организации с учетом решения комиссии по установлению выплат стимулирующего характера, созданной в Организации.</w:t>
      </w:r>
    </w:p>
    <w:p w14:paraId="531D3213" w14:textId="1D9CC17E" w:rsidR="003E69D2" w:rsidRPr="00F95D88" w:rsidRDefault="00061001" w:rsidP="00F83235">
      <w:pPr>
        <w:pStyle w:val="ConsPlusNormal"/>
        <w:ind w:firstLine="709"/>
        <w:jc w:val="both"/>
        <w:rPr>
          <w:rFonts w:ascii="PT Astra Serif" w:hAnsi="PT Astra Serif"/>
          <w:sz w:val="28"/>
          <w:szCs w:val="28"/>
        </w:rPr>
      </w:pPr>
      <w:bookmarkStart w:id="1" w:name="P132"/>
      <w:bookmarkEnd w:id="1"/>
      <w:r>
        <w:rPr>
          <w:rFonts w:ascii="PT Astra Serif" w:hAnsi="PT Astra Serif"/>
          <w:sz w:val="28"/>
          <w:szCs w:val="28"/>
        </w:rPr>
        <w:t>17</w:t>
      </w:r>
      <w:r w:rsidR="0043752F" w:rsidRPr="00F95D88">
        <w:rPr>
          <w:rFonts w:ascii="PT Astra Serif" w:hAnsi="PT Astra Serif"/>
          <w:sz w:val="28"/>
          <w:szCs w:val="28"/>
        </w:rPr>
        <w:t>.</w:t>
      </w:r>
      <w:r w:rsidR="003E69D2" w:rsidRPr="00F95D88">
        <w:rPr>
          <w:rFonts w:ascii="PT Astra Serif" w:hAnsi="PT Astra Serif"/>
          <w:sz w:val="28"/>
          <w:szCs w:val="28"/>
        </w:rPr>
        <w:t xml:space="preserve"> Повышающий коэффициент к должностному окладу</w:t>
      </w:r>
      <w:r w:rsidR="0043752F" w:rsidRPr="00F95D88">
        <w:rPr>
          <w:rFonts w:ascii="PT Astra Serif" w:hAnsi="PT Astra Serif"/>
          <w:sz w:val="28"/>
          <w:szCs w:val="28"/>
        </w:rPr>
        <w:t xml:space="preserve"> (окладу)</w:t>
      </w:r>
      <w:r w:rsidR="003E69D2" w:rsidRPr="00F95D88">
        <w:rPr>
          <w:rFonts w:ascii="PT Astra Serif" w:hAnsi="PT Astra Serif"/>
          <w:sz w:val="28"/>
          <w:szCs w:val="28"/>
        </w:rPr>
        <w:t>, ставке по Организации (структурному подразделению) устанавливается</w:t>
      </w:r>
      <w:r w:rsidR="001B350E" w:rsidRPr="00F95D88">
        <w:rPr>
          <w:rFonts w:ascii="PT Astra Serif" w:hAnsi="PT Astra Serif"/>
          <w:sz w:val="28"/>
          <w:szCs w:val="28"/>
        </w:rPr>
        <w:t xml:space="preserve"> </w:t>
      </w:r>
      <w:r w:rsidR="003E69D2" w:rsidRPr="00F95D88">
        <w:rPr>
          <w:rFonts w:ascii="PT Astra Serif" w:hAnsi="PT Astra Serif"/>
          <w:sz w:val="28"/>
          <w:szCs w:val="28"/>
        </w:rPr>
        <w:t xml:space="preserve">в размере </w:t>
      </w:r>
      <w:r w:rsidR="003E69D2" w:rsidRPr="00F95D88">
        <w:rPr>
          <w:rFonts w:ascii="PT Astra Serif" w:hAnsi="PT Astra Serif"/>
          <w:sz w:val="28"/>
          <w:szCs w:val="28"/>
        </w:rPr>
        <w:lastRenderedPageBreak/>
        <w:t>0,25 работникам, работающим в Организации (структурном подразделении), расположенной в сельской местности</w:t>
      </w:r>
      <w:r w:rsidR="00CE395F" w:rsidRPr="00F95D88">
        <w:rPr>
          <w:rFonts w:ascii="PT Astra Serif" w:hAnsi="PT Astra Serif"/>
          <w:sz w:val="28"/>
          <w:szCs w:val="28"/>
        </w:rPr>
        <w:t>.</w:t>
      </w:r>
    </w:p>
    <w:p w14:paraId="660A698F" w14:textId="367EFE0F"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18</w:t>
      </w:r>
      <w:r w:rsidR="00191B7A" w:rsidRPr="00F95D88">
        <w:rPr>
          <w:rFonts w:ascii="PT Astra Serif" w:hAnsi="PT Astra Serif"/>
          <w:sz w:val="28"/>
          <w:szCs w:val="28"/>
        </w:rPr>
        <w:t>.</w:t>
      </w:r>
      <w:r w:rsidR="003E69D2" w:rsidRPr="00F95D88">
        <w:rPr>
          <w:rFonts w:ascii="PT Astra Serif" w:hAnsi="PT Astra Serif"/>
          <w:sz w:val="28"/>
          <w:szCs w:val="28"/>
        </w:rPr>
        <w:t xml:space="preserve"> Повышающий коэффициент к должностному окладу</w:t>
      </w:r>
      <w:r w:rsidR="00191B7A" w:rsidRPr="00F95D88">
        <w:rPr>
          <w:rFonts w:ascii="PT Astra Serif" w:hAnsi="PT Astra Serif"/>
          <w:sz w:val="28"/>
          <w:szCs w:val="28"/>
        </w:rPr>
        <w:t xml:space="preserve"> (окладу)</w:t>
      </w:r>
      <w:r w:rsidR="003E69D2" w:rsidRPr="00F95D88">
        <w:rPr>
          <w:rFonts w:ascii="PT Astra Serif" w:hAnsi="PT Astra Serif"/>
          <w:sz w:val="28"/>
          <w:szCs w:val="28"/>
        </w:rPr>
        <w:t xml:space="preserve">, ставке за выслугу лет устанавливается работникам Организации согласно </w:t>
      </w:r>
      <w:hyperlink w:anchor="P400">
        <w:r w:rsidR="003E69D2" w:rsidRPr="00F95D88">
          <w:rPr>
            <w:rFonts w:ascii="PT Astra Serif" w:hAnsi="PT Astra Serif"/>
            <w:sz w:val="28"/>
            <w:szCs w:val="28"/>
          </w:rPr>
          <w:t>приложениям 1</w:t>
        </w:r>
      </w:hyperlink>
      <w:r w:rsidR="003E69D2" w:rsidRPr="00F95D88">
        <w:rPr>
          <w:rFonts w:ascii="PT Astra Serif" w:hAnsi="PT Astra Serif"/>
          <w:sz w:val="28"/>
          <w:szCs w:val="28"/>
        </w:rPr>
        <w:t xml:space="preserve"> - </w:t>
      </w:r>
      <w:hyperlink w:anchor="P484">
        <w:r w:rsidR="003E69D2" w:rsidRPr="00F95D88">
          <w:rPr>
            <w:rFonts w:ascii="PT Astra Serif" w:hAnsi="PT Astra Serif"/>
            <w:sz w:val="28"/>
            <w:szCs w:val="28"/>
          </w:rPr>
          <w:t>3</w:t>
        </w:r>
      </w:hyperlink>
      <w:r w:rsidR="003E69D2" w:rsidRPr="00F95D88">
        <w:rPr>
          <w:rFonts w:ascii="PT Astra Serif" w:hAnsi="PT Astra Serif"/>
          <w:sz w:val="28"/>
          <w:szCs w:val="28"/>
        </w:rPr>
        <w:t xml:space="preserve"> к настоящему Положению.</w:t>
      </w:r>
    </w:p>
    <w:p w14:paraId="34B75214" w14:textId="558135A2" w:rsidR="003E69D2" w:rsidRPr="00F95D88" w:rsidRDefault="00061001" w:rsidP="00F83235">
      <w:pPr>
        <w:pStyle w:val="ConsPlusNormal"/>
        <w:ind w:firstLine="709"/>
        <w:jc w:val="both"/>
        <w:rPr>
          <w:rFonts w:ascii="PT Astra Serif" w:hAnsi="PT Astra Serif"/>
          <w:sz w:val="28"/>
          <w:szCs w:val="28"/>
        </w:rPr>
      </w:pPr>
      <w:bookmarkStart w:id="2" w:name="P141"/>
      <w:bookmarkEnd w:id="2"/>
      <w:r>
        <w:rPr>
          <w:rFonts w:ascii="PT Astra Serif" w:hAnsi="PT Astra Serif"/>
          <w:sz w:val="28"/>
          <w:szCs w:val="28"/>
        </w:rPr>
        <w:t>19</w:t>
      </w:r>
      <w:r w:rsidR="00694369" w:rsidRPr="00F95D88">
        <w:rPr>
          <w:rFonts w:ascii="PT Astra Serif" w:hAnsi="PT Astra Serif"/>
          <w:sz w:val="28"/>
          <w:szCs w:val="28"/>
        </w:rPr>
        <w:t>.</w:t>
      </w:r>
      <w:r w:rsidR="003E69D2" w:rsidRPr="00F95D88">
        <w:rPr>
          <w:rFonts w:ascii="PT Astra Serif" w:hAnsi="PT Astra Serif"/>
          <w:sz w:val="28"/>
          <w:szCs w:val="28"/>
        </w:rPr>
        <w:t xml:space="preserve"> Повышающий коэффициент к должностному окладу, ставке за квалификационную категорию устанавливается работникам</w:t>
      </w:r>
      <w:r w:rsidR="00694369" w:rsidRPr="00F95D88">
        <w:rPr>
          <w:rFonts w:ascii="PT Astra Serif" w:hAnsi="PT Astra Serif"/>
          <w:sz w:val="28"/>
          <w:szCs w:val="28"/>
        </w:rPr>
        <w:t xml:space="preserve">, указанным в пунктах </w:t>
      </w:r>
      <w:r w:rsidR="00284463">
        <w:rPr>
          <w:rFonts w:ascii="PT Astra Serif" w:hAnsi="PT Astra Serif"/>
          <w:sz w:val="28"/>
          <w:szCs w:val="28"/>
        </w:rPr>
        <w:t xml:space="preserve">10 и 11 </w:t>
      </w:r>
      <w:r w:rsidR="00694369" w:rsidRPr="00F95D88">
        <w:rPr>
          <w:rFonts w:ascii="PT Astra Serif" w:hAnsi="PT Astra Serif"/>
          <w:sz w:val="28"/>
          <w:szCs w:val="28"/>
        </w:rPr>
        <w:t xml:space="preserve">настоящего Положения, </w:t>
      </w:r>
      <w:r w:rsidR="003E69D2" w:rsidRPr="00F95D88">
        <w:rPr>
          <w:rFonts w:ascii="PT Astra Serif" w:hAnsi="PT Astra Serif"/>
          <w:sz w:val="28"/>
          <w:szCs w:val="28"/>
        </w:rPr>
        <w:t xml:space="preserve"> в следующих размерах:</w:t>
      </w:r>
    </w:p>
    <w:p w14:paraId="77D49397" w14:textId="1170DF21"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при наличии квалификационной категории </w:t>
      </w:r>
      <w:r w:rsidR="00F95D88" w:rsidRPr="00F95D88">
        <w:rPr>
          <w:rFonts w:ascii="PT Astra Serif" w:hAnsi="PT Astra Serif"/>
          <w:sz w:val="28"/>
          <w:szCs w:val="28"/>
        </w:rPr>
        <w:t>«педагог-наставник»</w:t>
      </w:r>
      <w:r w:rsidRPr="00F95D88">
        <w:rPr>
          <w:rFonts w:ascii="PT Astra Serif" w:hAnsi="PT Astra Serif"/>
          <w:sz w:val="28"/>
          <w:szCs w:val="28"/>
        </w:rPr>
        <w:t xml:space="preserve">, </w:t>
      </w:r>
      <w:r w:rsidR="00F95D88" w:rsidRPr="00F95D88">
        <w:rPr>
          <w:rFonts w:ascii="PT Astra Serif" w:hAnsi="PT Astra Serif"/>
          <w:sz w:val="28"/>
          <w:szCs w:val="28"/>
        </w:rPr>
        <w:t>«педагог-методист»</w:t>
      </w:r>
      <w:r w:rsidRPr="00F95D88">
        <w:rPr>
          <w:rFonts w:ascii="PT Astra Serif" w:hAnsi="PT Astra Serif"/>
          <w:sz w:val="28"/>
          <w:szCs w:val="28"/>
        </w:rPr>
        <w:t xml:space="preserve"> - 0,2;</w:t>
      </w:r>
    </w:p>
    <w:p w14:paraId="312F0F41"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наличии высшей квалификационной категории - 0,15;</w:t>
      </w:r>
    </w:p>
    <w:p w14:paraId="7568ECC7"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наличии первой квалификационной категории - 0,1.</w:t>
      </w:r>
    </w:p>
    <w:p w14:paraId="55508906" w14:textId="77777777" w:rsidR="00167A95" w:rsidRPr="00F95D88" w:rsidRDefault="00167A95" w:rsidP="00F83235">
      <w:pPr>
        <w:widowControl w:val="0"/>
        <w:ind w:firstLine="709"/>
        <w:jc w:val="both"/>
        <w:rPr>
          <w:rFonts w:ascii="PT Astra Serif" w:hAnsi="PT Astra Serif"/>
          <w:color w:val="auto"/>
          <w:sz w:val="28"/>
          <w:szCs w:val="28"/>
        </w:rPr>
      </w:pPr>
      <w:r w:rsidRPr="00F95D88">
        <w:rPr>
          <w:rFonts w:ascii="PT Astra Serif" w:hAnsi="PT Astra Serif"/>
          <w:color w:val="auto"/>
          <w:sz w:val="28"/>
          <w:szCs w:val="28"/>
        </w:rPr>
        <w:t>Повышающий коэффициент к должностному окладу, ставке за наличие квалификационной категории «педагог – наставник»,</w:t>
      </w:r>
      <w:r w:rsidRPr="00F95D88">
        <w:rPr>
          <w:rFonts w:ascii="PT Astra Serif" w:hAnsi="PT Astra Serif"/>
          <w:color w:val="auto"/>
          <w:sz w:val="28"/>
          <w:szCs w:val="28"/>
        </w:rPr>
        <w:br/>
        <w:t>«педагог – методист»,  устанавливается при условии выполнения  дополнительных обязанностей, связанных с методической работой или наставнической деятельностью, не входящих в должностные обязанности.</w:t>
      </w:r>
    </w:p>
    <w:p w14:paraId="24FABF50" w14:textId="73FAC514" w:rsidR="00167A95" w:rsidRPr="00F95D88" w:rsidRDefault="00061001" w:rsidP="00F83235">
      <w:pPr>
        <w:widowControl w:val="0"/>
        <w:ind w:firstLine="709"/>
        <w:jc w:val="both"/>
        <w:rPr>
          <w:rFonts w:ascii="PT Astra Serif" w:hAnsi="PT Astra Serif"/>
          <w:sz w:val="28"/>
          <w:szCs w:val="28"/>
        </w:rPr>
      </w:pPr>
      <w:r>
        <w:rPr>
          <w:rFonts w:ascii="PT Astra Serif" w:hAnsi="PT Astra Serif"/>
          <w:sz w:val="28"/>
          <w:szCs w:val="28"/>
        </w:rPr>
        <w:t>20</w:t>
      </w:r>
      <w:r w:rsidR="00694369" w:rsidRPr="00F95D88">
        <w:rPr>
          <w:rFonts w:ascii="PT Astra Serif" w:hAnsi="PT Astra Serif"/>
          <w:sz w:val="28"/>
          <w:szCs w:val="28"/>
        </w:rPr>
        <w:t>.</w:t>
      </w:r>
      <w:r w:rsidR="00167A95" w:rsidRPr="00F95D88">
        <w:rPr>
          <w:rFonts w:ascii="PT Astra Serif" w:hAnsi="PT Astra Serif"/>
          <w:sz w:val="28"/>
          <w:szCs w:val="28"/>
        </w:rPr>
        <w:t xml:space="preserve"> Повышающий коэффициент </w:t>
      </w:r>
      <w:r w:rsidR="00694369" w:rsidRPr="00F95D88">
        <w:rPr>
          <w:rFonts w:ascii="PT Astra Serif" w:hAnsi="PT Astra Serif"/>
          <w:sz w:val="28"/>
          <w:szCs w:val="28"/>
        </w:rPr>
        <w:t xml:space="preserve">к должностному окладу, ставке за почетные звания, нагрудные знаки (значки), ведомственные знаки отличия </w:t>
      </w:r>
      <w:r w:rsidR="00167A95" w:rsidRPr="00F95D88">
        <w:rPr>
          <w:rFonts w:ascii="PT Astra Serif" w:hAnsi="PT Astra Serif"/>
          <w:sz w:val="28"/>
          <w:szCs w:val="28"/>
        </w:rPr>
        <w:t>педагогическим работникам, руководителям, заместителям руководителей, руководителям структурных подразделений, заместителям руководителей структурных подразделений Организации, деятельность которых связана с образовательным процессом, устанавливается за:</w:t>
      </w:r>
    </w:p>
    <w:p w14:paraId="428A310F" w14:textId="77777777" w:rsidR="00167A95" w:rsidRPr="00F95D88" w:rsidRDefault="00167A95" w:rsidP="00F83235">
      <w:pPr>
        <w:widowControl w:val="0"/>
        <w:ind w:firstLine="709"/>
        <w:jc w:val="both"/>
        <w:rPr>
          <w:rFonts w:ascii="PT Astra Serif" w:hAnsi="PT Astra Serif"/>
          <w:sz w:val="28"/>
          <w:szCs w:val="28"/>
        </w:rPr>
      </w:pPr>
      <w:r w:rsidRPr="00F95D88">
        <w:rPr>
          <w:rFonts w:ascii="PT Astra Serif" w:hAnsi="PT Astra Serif"/>
          <w:sz w:val="28"/>
          <w:szCs w:val="28"/>
        </w:rPr>
        <w:t xml:space="preserve">1) почетные звания «Народный учитель СССР» или «Народный учитель Российской Федерации» (со дня присвоения почетного звания) - в размере 0,2; </w:t>
      </w:r>
    </w:p>
    <w:p w14:paraId="4A88F3DA" w14:textId="77777777" w:rsidR="00167A95" w:rsidRPr="00F95D88" w:rsidRDefault="00167A95" w:rsidP="00F83235">
      <w:pPr>
        <w:widowControl w:val="0"/>
        <w:ind w:firstLine="709"/>
        <w:jc w:val="both"/>
        <w:rPr>
          <w:rFonts w:ascii="PT Astra Serif" w:hAnsi="PT Astra Serif"/>
          <w:sz w:val="28"/>
          <w:szCs w:val="28"/>
        </w:rPr>
      </w:pPr>
      <w:r w:rsidRPr="00F95D88">
        <w:rPr>
          <w:rFonts w:ascii="PT Astra Serif" w:hAnsi="PT Astra Serif"/>
          <w:sz w:val="28"/>
          <w:szCs w:val="28"/>
        </w:rPr>
        <w:t xml:space="preserve">2) почетные звания «Заслуженный учитель Российской Федерации» или «Заслуженный учитель» бывших союзных республик, «Заслуженный мастер производственного обучения» (со дня присвоения почетного звания)- </w:t>
      </w:r>
      <w:r w:rsidR="005077B9" w:rsidRPr="00F95D88">
        <w:rPr>
          <w:rFonts w:ascii="PT Astra Serif" w:hAnsi="PT Astra Serif"/>
          <w:sz w:val="28"/>
          <w:szCs w:val="28"/>
        </w:rPr>
        <w:t xml:space="preserve">в размере </w:t>
      </w:r>
      <w:r w:rsidRPr="00F95D88">
        <w:rPr>
          <w:rFonts w:ascii="PT Astra Serif" w:hAnsi="PT Astra Serif"/>
          <w:sz w:val="28"/>
          <w:szCs w:val="28"/>
        </w:rPr>
        <w:t xml:space="preserve">0,15; </w:t>
      </w:r>
    </w:p>
    <w:p w14:paraId="02FFBF27" w14:textId="77777777" w:rsidR="00167A95" w:rsidRPr="00F95D88" w:rsidRDefault="00167A95" w:rsidP="00F83235">
      <w:pPr>
        <w:widowControl w:val="0"/>
        <w:ind w:firstLine="709"/>
        <w:jc w:val="both"/>
        <w:rPr>
          <w:rFonts w:ascii="PT Astra Serif" w:hAnsi="PT Astra Serif"/>
          <w:sz w:val="28"/>
          <w:szCs w:val="28"/>
        </w:rPr>
      </w:pPr>
      <w:r w:rsidRPr="00F95D88">
        <w:rPr>
          <w:rFonts w:ascii="PT Astra Serif" w:hAnsi="PT Astra Serif"/>
          <w:sz w:val="28"/>
          <w:szCs w:val="28"/>
        </w:rPr>
        <w:t xml:space="preserve">3) почетные звания, нагрудные знаки и ведомственные знаки отличия: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нагрудный знак «Отличник народного просвещения», нагрудные знаки союзных республик бывшего Союза ССР; другие почетные звания, нагрудные знаки </w:t>
      </w:r>
      <w:r w:rsidR="005077B9" w:rsidRPr="00F95D88">
        <w:rPr>
          <w:rFonts w:ascii="PT Astra Serif" w:hAnsi="PT Astra Serif"/>
          <w:sz w:val="28"/>
          <w:szCs w:val="28"/>
        </w:rPr>
        <w:t xml:space="preserve">(значки) </w:t>
      </w:r>
      <w:r w:rsidRPr="00F95D88">
        <w:rPr>
          <w:rFonts w:ascii="PT Astra Serif" w:hAnsi="PT Astra Serif"/>
          <w:sz w:val="28"/>
          <w:szCs w:val="28"/>
        </w:rPr>
        <w:t xml:space="preserve">Министерства образования и науки Российской Федерации, Министерства просвещения Российской Федерации (со дня присвоения почетного звания, награждения) – </w:t>
      </w:r>
      <w:r w:rsidR="005077B9" w:rsidRPr="00F95D88">
        <w:rPr>
          <w:rFonts w:ascii="PT Astra Serif" w:hAnsi="PT Astra Serif"/>
          <w:sz w:val="28"/>
          <w:szCs w:val="28"/>
        </w:rPr>
        <w:t>в размере</w:t>
      </w:r>
      <w:r w:rsidR="005077B9" w:rsidRPr="006951BB">
        <w:rPr>
          <w:rFonts w:ascii="PT Astra Serif" w:hAnsi="PT Astra Serif"/>
          <w:sz w:val="28"/>
          <w:szCs w:val="28"/>
        </w:rPr>
        <w:t xml:space="preserve"> </w:t>
      </w:r>
      <w:r w:rsidRPr="00F95D88">
        <w:rPr>
          <w:rFonts w:ascii="PT Astra Serif" w:hAnsi="PT Astra Serif"/>
          <w:sz w:val="28"/>
          <w:szCs w:val="28"/>
        </w:rPr>
        <w:t xml:space="preserve">0,1. </w:t>
      </w:r>
    </w:p>
    <w:p w14:paraId="2854DD30" w14:textId="77777777" w:rsidR="00167A95" w:rsidRPr="00F95D88" w:rsidRDefault="00167A95" w:rsidP="00F83235">
      <w:pPr>
        <w:widowControl w:val="0"/>
        <w:ind w:firstLine="709"/>
        <w:jc w:val="both"/>
        <w:rPr>
          <w:rFonts w:ascii="PT Astra Serif" w:hAnsi="PT Astra Serif"/>
          <w:sz w:val="28"/>
          <w:szCs w:val="28"/>
        </w:rPr>
      </w:pPr>
      <w:r w:rsidRPr="00F95D88">
        <w:rPr>
          <w:rFonts w:ascii="PT Astra Serif" w:hAnsi="PT Astra Serif"/>
          <w:sz w:val="28"/>
          <w:szCs w:val="28"/>
        </w:rPr>
        <w:t xml:space="preserve">Повышающий коэффициент к должностному окладу, ставке устанавливается по одному из оснований, </w:t>
      </w:r>
      <w:r w:rsidR="00AB54A5" w:rsidRPr="00F95D88">
        <w:rPr>
          <w:rFonts w:ascii="PT Astra Serif" w:hAnsi="PT Astra Serif"/>
          <w:sz w:val="28"/>
          <w:szCs w:val="28"/>
        </w:rPr>
        <w:t>по которому предусмотрен наибольший размер</w:t>
      </w:r>
      <w:r w:rsidRPr="00F95D88">
        <w:rPr>
          <w:rFonts w:ascii="PT Astra Serif" w:hAnsi="PT Astra Serif"/>
          <w:sz w:val="28"/>
          <w:szCs w:val="28"/>
        </w:rPr>
        <w:t xml:space="preserve">. </w:t>
      </w:r>
    </w:p>
    <w:p w14:paraId="5AB63FBF" w14:textId="77777777" w:rsidR="00167A95" w:rsidRPr="00F95D88" w:rsidRDefault="00167A95" w:rsidP="00F83235">
      <w:pPr>
        <w:widowControl w:val="0"/>
        <w:ind w:firstLine="709"/>
        <w:jc w:val="both"/>
        <w:rPr>
          <w:rFonts w:ascii="PT Astra Serif" w:hAnsi="PT Astra Serif"/>
          <w:sz w:val="28"/>
          <w:szCs w:val="28"/>
        </w:rPr>
      </w:pPr>
      <w:r w:rsidRPr="00F95D88">
        <w:rPr>
          <w:rFonts w:ascii="PT Astra Serif" w:hAnsi="PT Astra Serif"/>
          <w:sz w:val="28"/>
          <w:szCs w:val="28"/>
        </w:rPr>
        <w:t xml:space="preserve">Руководителю Организации повышающий коэффициент к </w:t>
      </w:r>
      <w:r w:rsidRPr="00F95D88">
        <w:rPr>
          <w:rFonts w:ascii="PT Astra Serif" w:hAnsi="PT Astra Serif"/>
          <w:sz w:val="28"/>
          <w:szCs w:val="28"/>
        </w:rPr>
        <w:lastRenderedPageBreak/>
        <w:t xml:space="preserve">должностному окладу устанавливается </w:t>
      </w:r>
      <w:r w:rsidR="00AB54A5" w:rsidRPr="00F95D88">
        <w:rPr>
          <w:rFonts w:ascii="PT Astra Serif" w:hAnsi="PT Astra Serif"/>
          <w:sz w:val="28"/>
          <w:szCs w:val="28"/>
        </w:rPr>
        <w:t>отраслевым органом администрации города Тулы, осуществляющим функции и полномочия учредителя Организации (далее - учредитель)</w:t>
      </w:r>
      <w:r w:rsidRPr="00F95D88">
        <w:rPr>
          <w:rFonts w:ascii="PT Astra Serif" w:hAnsi="PT Astra Serif"/>
          <w:sz w:val="28"/>
          <w:szCs w:val="28"/>
        </w:rPr>
        <w:t>.</w:t>
      </w:r>
    </w:p>
    <w:p w14:paraId="1CB873E8" w14:textId="7D49D2DF" w:rsidR="00167A95" w:rsidRPr="00F95D88" w:rsidRDefault="00167A95" w:rsidP="00F83235">
      <w:pPr>
        <w:widowControl w:val="0"/>
        <w:ind w:firstLine="709"/>
        <w:jc w:val="both"/>
        <w:rPr>
          <w:rFonts w:ascii="PT Astra Serif" w:hAnsi="PT Astra Serif"/>
          <w:sz w:val="28"/>
          <w:szCs w:val="28"/>
        </w:rPr>
      </w:pPr>
      <w:r w:rsidRPr="00F95D88">
        <w:rPr>
          <w:rFonts w:ascii="PT Astra Serif" w:hAnsi="PT Astra Serif"/>
          <w:sz w:val="28"/>
          <w:szCs w:val="28"/>
        </w:rPr>
        <w:t>Педагогическим работникам, заместителям руководител</w:t>
      </w:r>
      <w:r w:rsidR="008B3611" w:rsidRPr="00F95D88">
        <w:rPr>
          <w:rFonts w:ascii="PT Astra Serif" w:hAnsi="PT Astra Serif"/>
          <w:sz w:val="28"/>
          <w:szCs w:val="28"/>
        </w:rPr>
        <w:t>я</w:t>
      </w:r>
      <w:r w:rsidRPr="00F95D88">
        <w:rPr>
          <w:rFonts w:ascii="PT Astra Serif" w:hAnsi="PT Astra Serif"/>
          <w:sz w:val="28"/>
          <w:szCs w:val="28"/>
        </w:rPr>
        <w:t>, руководителям структурных подразделений, заместителям руководителей структурных подразделений Организации</w:t>
      </w:r>
      <w:r w:rsidR="00AB54A5" w:rsidRPr="00F95D88">
        <w:rPr>
          <w:rFonts w:ascii="PT Astra Serif" w:hAnsi="PT Astra Serif"/>
          <w:sz w:val="28"/>
          <w:szCs w:val="28"/>
        </w:rPr>
        <w:t xml:space="preserve">, деятельность которых связана с образовательным процессом, </w:t>
      </w:r>
      <w:r w:rsidRPr="00F95D88">
        <w:rPr>
          <w:rFonts w:ascii="PT Astra Serif" w:hAnsi="PT Astra Serif"/>
          <w:sz w:val="28"/>
          <w:szCs w:val="28"/>
        </w:rPr>
        <w:t xml:space="preserve">повышающий коэффициент к должностному окладу, ставке </w:t>
      </w:r>
      <w:r w:rsidR="00AB54A5" w:rsidRPr="00F95D88">
        <w:rPr>
          <w:rFonts w:ascii="PT Astra Serif" w:hAnsi="PT Astra Serif"/>
          <w:sz w:val="28"/>
          <w:szCs w:val="28"/>
        </w:rPr>
        <w:t xml:space="preserve">за почетные звания, нагрудные знаки (значки), ведомственные знаки отличия </w:t>
      </w:r>
      <w:r w:rsidRPr="00F95D88">
        <w:rPr>
          <w:rFonts w:ascii="PT Astra Serif" w:hAnsi="PT Astra Serif"/>
          <w:sz w:val="28"/>
          <w:szCs w:val="28"/>
        </w:rPr>
        <w:t>устанавливается руководителем Организации.</w:t>
      </w:r>
    </w:p>
    <w:p w14:paraId="0EDC7DDE" w14:textId="2C37C49F" w:rsidR="00167A95" w:rsidRPr="00F95D88" w:rsidRDefault="00061001" w:rsidP="00F83235">
      <w:pPr>
        <w:widowControl w:val="0"/>
        <w:ind w:firstLine="709"/>
        <w:jc w:val="both"/>
        <w:rPr>
          <w:rFonts w:ascii="PT Astra Serif" w:hAnsi="PT Astra Serif"/>
          <w:strike/>
          <w:sz w:val="28"/>
          <w:szCs w:val="28"/>
        </w:rPr>
      </w:pPr>
      <w:r>
        <w:rPr>
          <w:rFonts w:ascii="PT Astra Serif" w:hAnsi="PT Astra Serif"/>
          <w:sz w:val="28"/>
          <w:szCs w:val="28"/>
        </w:rPr>
        <w:t>21</w:t>
      </w:r>
      <w:r w:rsidR="003F7EA3" w:rsidRPr="00F95D88">
        <w:rPr>
          <w:rFonts w:ascii="PT Astra Serif" w:hAnsi="PT Astra Serif"/>
          <w:sz w:val="28"/>
          <w:szCs w:val="28"/>
        </w:rPr>
        <w:t>.</w:t>
      </w:r>
      <w:r w:rsidR="00167A95" w:rsidRPr="00F95D88">
        <w:rPr>
          <w:rFonts w:ascii="PT Astra Serif" w:hAnsi="PT Astra Serif"/>
          <w:sz w:val="28"/>
          <w:szCs w:val="28"/>
        </w:rPr>
        <w:t xml:space="preserve"> Повышающий коэффициент к должностному окладу, ставке молодым специалистам устанавливается </w:t>
      </w:r>
      <w:r w:rsidR="0038345F" w:rsidRPr="00F95D88">
        <w:rPr>
          <w:rFonts w:ascii="PT Astra Serif" w:hAnsi="PT Astra Serif"/>
          <w:sz w:val="28"/>
          <w:szCs w:val="28"/>
        </w:rPr>
        <w:t xml:space="preserve">до получения квалификационной категории, но не более, чем на 3 года, </w:t>
      </w:r>
      <w:r w:rsidR="00167A95" w:rsidRPr="00F95D88">
        <w:rPr>
          <w:rFonts w:ascii="PT Astra Serif" w:hAnsi="PT Astra Serif"/>
          <w:sz w:val="28"/>
          <w:szCs w:val="28"/>
        </w:rPr>
        <w:t>в размере 0,10</w:t>
      </w:r>
      <w:r w:rsidR="00212960" w:rsidRPr="00F95D88">
        <w:rPr>
          <w:rFonts w:ascii="PT Astra Serif" w:hAnsi="PT Astra Serif"/>
          <w:sz w:val="28"/>
          <w:szCs w:val="28"/>
        </w:rPr>
        <w:t>.</w:t>
      </w:r>
      <w:r w:rsidR="00167A95" w:rsidRPr="00F95D88">
        <w:rPr>
          <w:rFonts w:ascii="PT Astra Serif" w:hAnsi="PT Astra Serif"/>
          <w:sz w:val="28"/>
          <w:szCs w:val="28"/>
        </w:rPr>
        <w:t xml:space="preserve"> </w:t>
      </w:r>
    </w:p>
    <w:p w14:paraId="02BFA887" w14:textId="585088D1"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22</w:t>
      </w:r>
      <w:r w:rsidR="0038345F" w:rsidRPr="00F95D88">
        <w:rPr>
          <w:rFonts w:ascii="PT Astra Serif" w:hAnsi="PT Astra Serif"/>
          <w:sz w:val="28"/>
          <w:szCs w:val="28"/>
        </w:rPr>
        <w:t>.</w:t>
      </w:r>
      <w:r w:rsidR="003E69D2" w:rsidRPr="00F95D88">
        <w:rPr>
          <w:rFonts w:ascii="PT Astra Serif" w:hAnsi="PT Astra Serif"/>
          <w:sz w:val="28"/>
          <w:szCs w:val="28"/>
        </w:rPr>
        <w:t xml:space="preserve"> С учетом условий труда работникам Организации устанавливаются выплаты компенсационного характера, предусмотренные </w:t>
      </w:r>
      <w:hyperlink w:anchor="P313">
        <w:r w:rsidR="003E69D2" w:rsidRPr="00F95D88">
          <w:rPr>
            <w:rFonts w:ascii="PT Astra Serif" w:hAnsi="PT Astra Serif"/>
            <w:sz w:val="28"/>
            <w:szCs w:val="28"/>
          </w:rPr>
          <w:t>разделом 5</w:t>
        </w:r>
      </w:hyperlink>
      <w:r w:rsidR="003E69D2" w:rsidRPr="00F95D88">
        <w:rPr>
          <w:rFonts w:ascii="PT Astra Serif" w:hAnsi="PT Astra Serif"/>
          <w:sz w:val="28"/>
          <w:szCs w:val="28"/>
        </w:rPr>
        <w:t xml:space="preserve"> настоящего Положения.</w:t>
      </w:r>
    </w:p>
    <w:p w14:paraId="57CEAAEC" w14:textId="6C3DA14F"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23</w:t>
      </w:r>
      <w:r w:rsidR="0038345F" w:rsidRPr="00F95D88">
        <w:rPr>
          <w:rFonts w:ascii="PT Astra Serif" w:hAnsi="PT Astra Serif"/>
          <w:sz w:val="28"/>
          <w:szCs w:val="28"/>
        </w:rPr>
        <w:t>.</w:t>
      </w:r>
      <w:r w:rsidR="00212960" w:rsidRPr="00F95D88">
        <w:rPr>
          <w:rFonts w:ascii="PT Astra Serif" w:hAnsi="PT Astra Serif"/>
          <w:sz w:val="28"/>
          <w:szCs w:val="28"/>
        </w:rPr>
        <w:t xml:space="preserve"> </w:t>
      </w:r>
      <w:r w:rsidR="003E69D2" w:rsidRPr="00F95D88">
        <w:rPr>
          <w:rFonts w:ascii="PT Astra Serif" w:hAnsi="PT Astra Serif"/>
          <w:sz w:val="28"/>
          <w:szCs w:val="28"/>
        </w:rPr>
        <w:t xml:space="preserve">Работникам Организации устанавливаются выплаты стимулирующего характера, предусмотренные </w:t>
      </w:r>
      <w:hyperlink w:anchor="P334">
        <w:r w:rsidR="003E69D2" w:rsidRPr="00F95D88">
          <w:rPr>
            <w:rFonts w:ascii="PT Astra Serif" w:hAnsi="PT Astra Serif"/>
            <w:sz w:val="28"/>
            <w:szCs w:val="28"/>
          </w:rPr>
          <w:t>разделом 6</w:t>
        </w:r>
      </w:hyperlink>
      <w:r w:rsidR="003E69D2" w:rsidRPr="00F95D88">
        <w:rPr>
          <w:rFonts w:ascii="PT Astra Serif" w:hAnsi="PT Astra Serif"/>
          <w:sz w:val="28"/>
          <w:szCs w:val="28"/>
        </w:rPr>
        <w:t xml:space="preserve"> настоящего Положения.</w:t>
      </w:r>
    </w:p>
    <w:p w14:paraId="007C1839" w14:textId="65E75F17"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24</w:t>
      </w:r>
      <w:r w:rsidR="0038345F" w:rsidRPr="00F95D88">
        <w:rPr>
          <w:rFonts w:ascii="PT Astra Serif" w:hAnsi="PT Astra Serif"/>
          <w:sz w:val="28"/>
          <w:szCs w:val="28"/>
        </w:rPr>
        <w:t>.</w:t>
      </w:r>
      <w:r w:rsidR="003E69D2" w:rsidRPr="00F95D88">
        <w:rPr>
          <w:rFonts w:ascii="PT Astra Serif" w:hAnsi="PT Astra Serif"/>
          <w:sz w:val="28"/>
          <w:szCs w:val="28"/>
        </w:rPr>
        <w:t xml:space="preserve"> Особенности оплаты труда педагогических работников устанавливаются </w:t>
      </w:r>
      <w:hyperlink w:anchor="P520">
        <w:r w:rsidR="003E69D2" w:rsidRPr="00F95D88">
          <w:rPr>
            <w:rFonts w:ascii="PT Astra Serif" w:hAnsi="PT Astra Serif"/>
            <w:sz w:val="28"/>
            <w:szCs w:val="28"/>
          </w:rPr>
          <w:t>приложением 4</w:t>
        </w:r>
      </w:hyperlink>
      <w:r w:rsidR="003E69D2" w:rsidRPr="00F95D88">
        <w:rPr>
          <w:rFonts w:ascii="PT Astra Serif" w:hAnsi="PT Astra Serif"/>
          <w:sz w:val="28"/>
          <w:szCs w:val="28"/>
        </w:rPr>
        <w:t xml:space="preserve"> к настоящему Положению.</w:t>
      </w:r>
    </w:p>
    <w:p w14:paraId="33B9EFD1" w14:textId="77777777" w:rsidR="003E69D2" w:rsidRPr="006951BB" w:rsidRDefault="003E69D2">
      <w:pPr>
        <w:pStyle w:val="ConsPlusNormal"/>
        <w:jc w:val="both"/>
        <w:rPr>
          <w:rFonts w:ascii="PT Astra Serif" w:hAnsi="PT Astra Serif"/>
          <w:strike/>
          <w:sz w:val="28"/>
          <w:szCs w:val="28"/>
        </w:rPr>
      </w:pPr>
    </w:p>
    <w:p w14:paraId="2D2456E9" w14:textId="7C5D65CF" w:rsidR="008D1526" w:rsidRPr="00FC0DF0" w:rsidRDefault="008D1526" w:rsidP="008D1526">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III</w:t>
      </w:r>
      <w:r w:rsidRPr="00FC0DF0">
        <w:rPr>
          <w:rFonts w:ascii="PT Astra Serif" w:hAnsi="PT Astra Serif"/>
          <w:sz w:val="28"/>
          <w:szCs w:val="28"/>
        </w:rPr>
        <w:t xml:space="preserve"> </w:t>
      </w:r>
    </w:p>
    <w:p w14:paraId="7F31E5BD" w14:textId="633550FB" w:rsidR="003E69D2" w:rsidRPr="00FC0DF0" w:rsidRDefault="003E69D2" w:rsidP="00212960">
      <w:pPr>
        <w:pStyle w:val="ConsPlusTitle"/>
        <w:jc w:val="center"/>
        <w:outlineLvl w:val="1"/>
        <w:rPr>
          <w:rFonts w:ascii="PT Astra Serif" w:hAnsi="PT Astra Serif"/>
          <w:sz w:val="28"/>
          <w:szCs w:val="28"/>
        </w:rPr>
      </w:pPr>
      <w:r w:rsidRPr="00FC0DF0">
        <w:rPr>
          <w:rFonts w:ascii="PT Astra Serif" w:hAnsi="PT Astra Serif"/>
          <w:sz w:val="28"/>
          <w:szCs w:val="28"/>
        </w:rPr>
        <w:t xml:space="preserve"> </w:t>
      </w:r>
      <w:r w:rsidR="008D1526" w:rsidRPr="00FC0DF0">
        <w:rPr>
          <w:rFonts w:ascii="PT Astra Serif" w:hAnsi="PT Astra Serif"/>
          <w:sz w:val="28"/>
          <w:szCs w:val="28"/>
        </w:rPr>
        <w:t>УСЛОВИЯ</w:t>
      </w:r>
      <w:r w:rsidRPr="00FC0DF0">
        <w:rPr>
          <w:rFonts w:ascii="PT Astra Serif" w:hAnsi="PT Astra Serif"/>
          <w:sz w:val="28"/>
          <w:szCs w:val="28"/>
        </w:rPr>
        <w:t xml:space="preserve"> </w:t>
      </w:r>
      <w:r w:rsidR="008D1526" w:rsidRPr="00FC0DF0">
        <w:rPr>
          <w:rFonts w:ascii="PT Astra Serif" w:hAnsi="PT Astra Serif"/>
          <w:sz w:val="28"/>
          <w:szCs w:val="28"/>
        </w:rPr>
        <w:t>ОПЛАТЫ</w:t>
      </w:r>
      <w:r w:rsidRPr="00FC0DF0">
        <w:rPr>
          <w:rFonts w:ascii="PT Astra Serif" w:hAnsi="PT Astra Serif"/>
          <w:sz w:val="28"/>
          <w:szCs w:val="28"/>
        </w:rPr>
        <w:t xml:space="preserve"> </w:t>
      </w:r>
      <w:r w:rsidR="008D1526" w:rsidRPr="00FC0DF0">
        <w:rPr>
          <w:rFonts w:ascii="PT Astra Serif" w:hAnsi="PT Astra Serif"/>
          <w:sz w:val="28"/>
          <w:szCs w:val="28"/>
        </w:rPr>
        <w:t>ТРУДА</w:t>
      </w:r>
      <w:r w:rsidRPr="00FC0DF0">
        <w:rPr>
          <w:rFonts w:ascii="PT Astra Serif" w:hAnsi="PT Astra Serif"/>
          <w:sz w:val="28"/>
          <w:szCs w:val="28"/>
        </w:rPr>
        <w:t xml:space="preserve"> </w:t>
      </w:r>
      <w:r w:rsidR="008D1526" w:rsidRPr="00FC0DF0">
        <w:rPr>
          <w:rFonts w:ascii="PT Astra Serif" w:hAnsi="PT Astra Serif"/>
          <w:sz w:val="28"/>
          <w:szCs w:val="28"/>
        </w:rPr>
        <w:t>РУКОВОДИТЕЛЯ</w:t>
      </w:r>
      <w:r w:rsidRPr="00FC0DF0">
        <w:rPr>
          <w:rFonts w:ascii="PT Astra Serif" w:hAnsi="PT Astra Serif"/>
          <w:sz w:val="28"/>
          <w:szCs w:val="28"/>
        </w:rPr>
        <w:t xml:space="preserve"> О</w:t>
      </w:r>
      <w:r w:rsidR="008D1526" w:rsidRPr="00FC0DF0">
        <w:rPr>
          <w:rFonts w:ascii="PT Astra Serif" w:hAnsi="PT Astra Serif"/>
          <w:sz w:val="28"/>
          <w:szCs w:val="28"/>
        </w:rPr>
        <w:t>РГАНИЗАЦИИ</w:t>
      </w:r>
      <w:r w:rsidRPr="00FC0DF0">
        <w:rPr>
          <w:rFonts w:ascii="PT Astra Serif" w:hAnsi="PT Astra Serif"/>
          <w:sz w:val="28"/>
          <w:szCs w:val="28"/>
        </w:rPr>
        <w:t>,</w:t>
      </w:r>
    </w:p>
    <w:p w14:paraId="38476D92" w14:textId="3BCD4E42" w:rsidR="003E69D2" w:rsidRPr="008D1526" w:rsidRDefault="008D1526" w:rsidP="00212960">
      <w:pPr>
        <w:pStyle w:val="ConsPlusTitle"/>
        <w:jc w:val="center"/>
        <w:rPr>
          <w:rFonts w:ascii="PT Astra Serif" w:hAnsi="PT Astra Serif"/>
          <w:color w:val="FF0000"/>
          <w:sz w:val="28"/>
          <w:szCs w:val="28"/>
        </w:rPr>
      </w:pPr>
      <w:r w:rsidRPr="00FC0DF0">
        <w:rPr>
          <w:rFonts w:ascii="PT Astra Serif" w:hAnsi="PT Astra Serif"/>
          <w:sz w:val="28"/>
          <w:szCs w:val="28"/>
        </w:rPr>
        <w:t>ЕГО</w:t>
      </w:r>
      <w:r w:rsidR="003E69D2" w:rsidRPr="00FC0DF0">
        <w:rPr>
          <w:rFonts w:ascii="PT Astra Serif" w:hAnsi="PT Astra Serif"/>
          <w:sz w:val="28"/>
          <w:szCs w:val="28"/>
        </w:rPr>
        <w:t xml:space="preserve"> </w:t>
      </w:r>
      <w:r w:rsidRPr="00FC0DF0">
        <w:rPr>
          <w:rFonts w:ascii="PT Astra Serif" w:hAnsi="PT Astra Serif"/>
          <w:sz w:val="28"/>
          <w:szCs w:val="28"/>
        </w:rPr>
        <w:t>ЗАМЕСТИТЕЛЕЙ</w:t>
      </w:r>
      <w:r w:rsidR="003E69D2" w:rsidRPr="00FC0DF0">
        <w:rPr>
          <w:rFonts w:ascii="PT Astra Serif" w:hAnsi="PT Astra Serif"/>
          <w:sz w:val="28"/>
          <w:szCs w:val="28"/>
        </w:rPr>
        <w:t xml:space="preserve"> </w:t>
      </w:r>
      <w:r w:rsidRPr="00FC0DF0">
        <w:rPr>
          <w:rFonts w:ascii="PT Astra Serif" w:hAnsi="PT Astra Serif"/>
          <w:sz w:val="28"/>
          <w:szCs w:val="28"/>
        </w:rPr>
        <w:t>И</w:t>
      </w:r>
      <w:r w:rsidR="003E69D2" w:rsidRPr="00FC0DF0">
        <w:rPr>
          <w:rFonts w:ascii="PT Astra Serif" w:hAnsi="PT Astra Serif"/>
          <w:sz w:val="28"/>
          <w:szCs w:val="28"/>
        </w:rPr>
        <w:t xml:space="preserve"> </w:t>
      </w:r>
      <w:r w:rsidRPr="00FC0DF0">
        <w:rPr>
          <w:rFonts w:ascii="PT Astra Serif" w:hAnsi="PT Astra Serif"/>
          <w:sz w:val="28"/>
          <w:szCs w:val="28"/>
        </w:rPr>
        <w:t>ГЛАВНОГО</w:t>
      </w:r>
      <w:r w:rsidR="003E69D2" w:rsidRPr="00FC0DF0">
        <w:rPr>
          <w:rFonts w:ascii="PT Astra Serif" w:hAnsi="PT Astra Serif"/>
          <w:sz w:val="28"/>
          <w:szCs w:val="28"/>
        </w:rPr>
        <w:t xml:space="preserve"> </w:t>
      </w:r>
      <w:r w:rsidRPr="00FC0DF0">
        <w:rPr>
          <w:rFonts w:ascii="PT Astra Serif" w:hAnsi="PT Astra Serif"/>
          <w:sz w:val="28"/>
          <w:szCs w:val="28"/>
        </w:rPr>
        <w:t>БУХГАЛТЕРА</w:t>
      </w:r>
    </w:p>
    <w:p w14:paraId="27435D79" w14:textId="77777777" w:rsidR="003E69D2" w:rsidRPr="006951BB" w:rsidRDefault="003E69D2" w:rsidP="00212960">
      <w:pPr>
        <w:pStyle w:val="ConsPlusNormal"/>
        <w:jc w:val="both"/>
        <w:rPr>
          <w:rFonts w:ascii="PT Astra Serif" w:hAnsi="PT Astra Serif"/>
          <w:sz w:val="28"/>
          <w:szCs w:val="28"/>
        </w:rPr>
      </w:pPr>
    </w:p>
    <w:p w14:paraId="5E659FDB" w14:textId="175D7EC1"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25</w:t>
      </w:r>
      <w:r w:rsidR="003E69D2" w:rsidRPr="00F95D88">
        <w:rPr>
          <w:rFonts w:ascii="PT Astra Serif" w:hAnsi="PT Astra Serif"/>
          <w:sz w:val="28"/>
          <w:szCs w:val="28"/>
        </w:rPr>
        <w:t>. Должностной оклад руководителя Организации определяется трудовым договором и устанавливается в кратном отношении к средней заработной плате работников, которые относятся к основному персоналу возглавляемой им Организации, и составляет до 5 размеров средней заработной платы указанных работников.</w:t>
      </w:r>
    </w:p>
    <w:p w14:paraId="7BB27789"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Размер кратности для установления должностного оклада руководителя Организации определяется учредителем в соответствии с отнесением Организации к группе по оплате труда руководителей на основании объемных показателей деятельности Организации.</w:t>
      </w:r>
    </w:p>
    <w:p w14:paraId="08A0C0F4"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Порядок отнесения Организации к группе по оплате труда руководителей и объемные показатели деятельности Организации предусмотрены </w:t>
      </w:r>
      <w:hyperlink w:anchor="P579">
        <w:r w:rsidRPr="00F95D88">
          <w:rPr>
            <w:rFonts w:ascii="PT Astra Serif" w:hAnsi="PT Astra Serif"/>
            <w:sz w:val="28"/>
            <w:szCs w:val="28"/>
          </w:rPr>
          <w:t xml:space="preserve">приложением </w:t>
        </w:r>
      </w:hyperlink>
      <w:r w:rsidR="005141CC" w:rsidRPr="00F95D88">
        <w:rPr>
          <w:rFonts w:ascii="PT Astra Serif" w:hAnsi="PT Astra Serif"/>
          <w:sz w:val="28"/>
          <w:szCs w:val="28"/>
        </w:rPr>
        <w:t>5</w:t>
      </w:r>
      <w:r w:rsidRPr="00F95D88">
        <w:rPr>
          <w:rFonts w:ascii="PT Astra Serif" w:hAnsi="PT Astra Serif"/>
          <w:sz w:val="28"/>
          <w:szCs w:val="28"/>
        </w:rPr>
        <w:t xml:space="preserve"> к настоящему Положению.</w:t>
      </w:r>
    </w:p>
    <w:p w14:paraId="1A16FFA0"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К основному персоналу должностей работников для расчета средней заработной платы и определения размеров должностных окладов руководителей Организаций относятся работники, непосредственно обеспечивающие выполнение основных функций, с целью реализации которых создана Организация. Перечень должностей работников, относимых к основному персоналу, для определения размеров должностных окладов руководителей Организаций определен </w:t>
      </w:r>
      <w:hyperlink w:anchor="P775">
        <w:r w:rsidRPr="00F95D88">
          <w:rPr>
            <w:rFonts w:ascii="PT Astra Serif" w:hAnsi="PT Astra Serif"/>
            <w:sz w:val="28"/>
            <w:szCs w:val="28"/>
          </w:rPr>
          <w:t xml:space="preserve">приложением </w:t>
        </w:r>
      </w:hyperlink>
      <w:r w:rsidR="005141CC" w:rsidRPr="00F95D88">
        <w:rPr>
          <w:rFonts w:ascii="PT Astra Serif" w:hAnsi="PT Astra Serif"/>
          <w:sz w:val="28"/>
          <w:szCs w:val="28"/>
        </w:rPr>
        <w:t>6</w:t>
      </w:r>
      <w:r w:rsidRPr="00F95D88">
        <w:rPr>
          <w:rFonts w:ascii="PT Astra Serif" w:hAnsi="PT Astra Serif"/>
          <w:sz w:val="28"/>
          <w:szCs w:val="28"/>
        </w:rPr>
        <w:t xml:space="preserve"> к настоящему </w:t>
      </w:r>
      <w:r w:rsidRPr="00F95D88">
        <w:rPr>
          <w:rFonts w:ascii="PT Astra Serif" w:hAnsi="PT Astra Serif"/>
          <w:sz w:val="28"/>
          <w:szCs w:val="28"/>
        </w:rPr>
        <w:lastRenderedPageBreak/>
        <w:t>Положению.</w:t>
      </w:r>
    </w:p>
    <w:p w14:paraId="7F594C54"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Конкретный перечень наименований должностей, относящихся к основному персоналу, устанавливается локальным нормативным актом Организации в зависимости от направления деятельности Организации.</w:t>
      </w:r>
    </w:p>
    <w:p w14:paraId="1FD21CFE"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Размеры должностных окладов заместителей руководителя Организации, главного бухгалтера устанавливаются на 10 - 30 процентов ниже должностного оклада руководителя.</w:t>
      </w:r>
    </w:p>
    <w:p w14:paraId="5AAEF418"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Предельный уровень соотношения среднемесячной заработной платы руководителя Организации, его заместителей,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Организации (без учета заработной платы руководителя Организации, его заместителей, главного бухгалтера) устанавливается в кратности от 1 до 8.</w:t>
      </w:r>
    </w:p>
    <w:p w14:paraId="4C638848" w14:textId="73575C3F"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26</w:t>
      </w:r>
      <w:r w:rsidR="003E69D2" w:rsidRPr="00F95D88">
        <w:rPr>
          <w:rFonts w:ascii="PT Astra Serif" w:hAnsi="PT Astra Serif"/>
          <w:sz w:val="28"/>
          <w:szCs w:val="28"/>
        </w:rPr>
        <w:t xml:space="preserve">. С учетом условий труда руководителю, его заместителям и главному бухгалтеру Организации устанавливаются выплаты компенсационного характера, предусмотренные </w:t>
      </w:r>
      <w:hyperlink w:anchor="P313">
        <w:r w:rsidR="003E69D2" w:rsidRPr="00F95D88">
          <w:rPr>
            <w:rFonts w:ascii="PT Astra Serif" w:hAnsi="PT Astra Serif"/>
            <w:sz w:val="28"/>
            <w:szCs w:val="28"/>
          </w:rPr>
          <w:t>разделом 5</w:t>
        </w:r>
      </w:hyperlink>
      <w:r w:rsidR="003E69D2" w:rsidRPr="00F95D88">
        <w:rPr>
          <w:rFonts w:ascii="PT Astra Serif" w:hAnsi="PT Astra Serif"/>
          <w:sz w:val="28"/>
          <w:szCs w:val="28"/>
        </w:rPr>
        <w:t xml:space="preserve"> настоящего Положения.</w:t>
      </w:r>
    </w:p>
    <w:p w14:paraId="2170161D"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Руководителю Организации указанные выплаты устанавливаются учредителем.</w:t>
      </w:r>
    </w:p>
    <w:p w14:paraId="640D15D9" w14:textId="77777777" w:rsidR="00AF2DB5" w:rsidRPr="00F95D88" w:rsidRDefault="00AF2DB5" w:rsidP="00F83235">
      <w:pPr>
        <w:pStyle w:val="western"/>
        <w:ind w:firstLine="709"/>
        <w:jc w:val="both"/>
        <w:rPr>
          <w:rFonts w:ascii="PT Astra Serif" w:hAnsi="PT Astra Serif"/>
          <w:sz w:val="28"/>
          <w:szCs w:val="28"/>
        </w:rPr>
      </w:pPr>
      <w:r w:rsidRPr="00F95D88">
        <w:rPr>
          <w:rFonts w:ascii="PT Astra Serif" w:hAnsi="PT Astra Serif"/>
          <w:sz w:val="28"/>
          <w:szCs w:val="28"/>
        </w:rPr>
        <w:t>Заместителям руководителя, главному бухгалтеру Организации указанные выплаты устанавливаются руководителем Организации в соответствии с коллективным договором, локальным нормативным актом, согласованным с представительным органом работников Организации.</w:t>
      </w:r>
    </w:p>
    <w:p w14:paraId="1B27FAF5" w14:textId="58D05E1B" w:rsidR="00FD2C44" w:rsidRPr="00F95D88" w:rsidRDefault="00061001" w:rsidP="00F83235">
      <w:pPr>
        <w:pStyle w:val="ConsPlusNormal"/>
        <w:ind w:firstLine="709"/>
        <w:jc w:val="both"/>
        <w:rPr>
          <w:rFonts w:ascii="PT Astra Serif" w:hAnsi="PT Astra Serif"/>
          <w:strike/>
          <w:sz w:val="28"/>
          <w:szCs w:val="28"/>
        </w:rPr>
      </w:pPr>
      <w:r>
        <w:rPr>
          <w:rFonts w:ascii="PT Astra Serif" w:hAnsi="PT Astra Serif"/>
          <w:sz w:val="28"/>
          <w:szCs w:val="28"/>
        </w:rPr>
        <w:t>27</w:t>
      </w:r>
      <w:r w:rsidR="003E69D2" w:rsidRPr="00F95D88">
        <w:rPr>
          <w:rFonts w:ascii="PT Astra Serif" w:hAnsi="PT Astra Serif"/>
          <w:sz w:val="28"/>
          <w:szCs w:val="28"/>
        </w:rPr>
        <w:t xml:space="preserve">. </w:t>
      </w:r>
      <w:r w:rsidR="00FD2C44" w:rsidRPr="00F95D88">
        <w:rPr>
          <w:rFonts w:ascii="PT Astra Serif" w:hAnsi="PT Astra Serif"/>
          <w:sz w:val="28"/>
          <w:szCs w:val="28"/>
        </w:rPr>
        <w:t xml:space="preserve">Размеры, порядок и условия установления выплат стимулирующего характера руководителю Организации устанавливаются учредителем с учетом результатов деятельности Организации в соответствии с критериями оценки и целевыми показателями эффективности работы Организации, предусмотренными </w:t>
      </w:r>
      <w:r w:rsidR="00507437" w:rsidRPr="00F95D88">
        <w:rPr>
          <w:rFonts w:ascii="PT Astra Serif" w:hAnsi="PT Astra Serif"/>
          <w:sz w:val="28"/>
          <w:szCs w:val="28"/>
        </w:rPr>
        <w:t xml:space="preserve">нормативным актом учредителя, </w:t>
      </w:r>
      <w:r w:rsidR="00FD2C44" w:rsidRPr="00F95D88">
        <w:rPr>
          <w:rFonts w:ascii="PT Astra Serif" w:hAnsi="PT Astra Serif"/>
          <w:sz w:val="28"/>
          <w:szCs w:val="28"/>
        </w:rPr>
        <w:t xml:space="preserve">согласованным с Тульской </w:t>
      </w:r>
      <w:r w:rsidR="0034004D">
        <w:rPr>
          <w:rFonts w:ascii="PT Astra Serif" w:hAnsi="PT Astra Serif"/>
          <w:sz w:val="28"/>
          <w:szCs w:val="28"/>
        </w:rPr>
        <w:t>городской</w:t>
      </w:r>
      <w:r w:rsidR="00FD2C44" w:rsidRPr="00F95D88">
        <w:rPr>
          <w:rFonts w:ascii="PT Astra Serif" w:hAnsi="PT Astra Serif"/>
          <w:sz w:val="28"/>
          <w:szCs w:val="28"/>
        </w:rPr>
        <w:t xml:space="preserve"> организацией Профессионального союза работников народного образования и науки Российской Федерации.</w:t>
      </w:r>
    </w:p>
    <w:p w14:paraId="67D345B2" w14:textId="77777777" w:rsidR="003E69D2" w:rsidRPr="006951BB" w:rsidRDefault="003E69D2">
      <w:pPr>
        <w:pStyle w:val="ConsPlusNormal"/>
        <w:jc w:val="both"/>
        <w:rPr>
          <w:rFonts w:ascii="PT Astra Serif" w:hAnsi="PT Astra Serif"/>
          <w:sz w:val="28"/>
          <w:szCs w:val="28"/>
        </w:rPr>
      </w:pPr>
    </w:p>
    <w:p w14:paraId="4E3FFF6F" w14:textId="08372DC7" w:rsidR="008D1526" w:rsidRPr="00FC0DF0" w:rsidRDefault="008D1526" w:rsidP="008D1526">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IV</w:t>
      </w:r>
      <w:r w:rsidRPr="00FC0DF0">
        <w:rPr>
          <w:rFonts w:ascii="PT Astra Serif" w:hAnsi="PT Astra Serif"/>
          <w:sz w:val="28"/>
          <w:szCs w:val="28"/>
        </w:rPr>
        <w:t xml:space="preserve"> </w:t>
      </w:r>
    </w:p>
    <w:p w14:paraId="17990AF2" w14:textId="287F9A21" w:rsidR="003E69D2" w:rsidRPr="00FC0DF0" w:rsidRDefault="008D1526" w:rsidP="008D1526">
      <w:pPr>
        <w:pStyle w:val="ConsPlusTitle"/>
        <w:jc w:val="center"/>
        <w:outlineLvl w:val="1"/>
        <w:rPr>
          <w:rFonts w:ascii="PT Astra Serif" w:hAnsi="PT Astra Serif"/>
          <w:sz w:val="28"/>
          <w:szCs w:val="28"/>
        </w:rPr>
      </w:pPr>
      <w:r w:rsidRPr="00FC0DF0">
        <w:rPr>
          <w:rFonts w:ascii="PT Astra Serif" w:hAnsi="PT Astra Serif"/>
          <w:sz w:val="28"/>
          <w:szCs w:val="28"/>
        </w:rPr>
        <w:t>ПОРЯДОК ИСЧИСЛЕНИЯ</w:t>
      </w:r>
      <w:r w:rsidR="003E69D2" w:rsidRPr="00FC0DF0">
        <w:rPr>
          <w:rFonts w:ascii="PT Astra Serif" w:hAnsi="PT Astra Serif"/>
          <w:sz w:val="28"/>
          <w:szCs w:val="28"/>
        </w:rPr>
        <w:t xml:space="preserve"> </w:t>
      </w:r>
      <w:r w:rsidRPr="00FC0DF0">
        <w:rPr>
          <w:rFonts w:ascii="PT Astra Serif" w:hAnsi="PT Astra Serif"/>
          <w:sz w:val="28"/>
          <w:szCs w:val="28"/>
        </w:rPr>
        <w:t>РАЗМЕРА</w:t>
      </w:r>
      <w:r w:rsidR="003E69D2" w:rsidRPr="00FC0DF0">
        <w:rPr>
          <w:rFonts w:ascii="PT Astra Serif" w:hAnsi="PT Astra Serif"/>
          <w:sz w:val="28"/>
          <w:szCs w:val="28"/>
        </w:rPr>
        <w:t xml:space="preserve"> </w:t>
      </w:r>
      <w:r w:rsidRPr="00FC0DF0">
        <w:rPr>
          <w:rFonts w:ascii="PT Astra Serif" w:hAnsi="PT Astra Serif"/>
          <w:sz w:val="28"/>
          <w:szCs w:val="28"/>
        </w:rPr>
        <w:t>СРЕДНЕЙ</w:t>
      </w:r>
      <w:r w:rsidR="003E69D2" w:rsidRPr="00FC0DF0">
        <w:rPr>
          <w:rFonts w:ascii="PT Astra Serif" w:hAnsi="PT Astra Serif"/>
          <w:sz w:val="28"/>
          <w:szCs w:val="28"/>
        </w:rPr>
        <w:t xml:space="preserve"> </w:t>
      </w:r>
      <w:r w:rsidRPr="00FC0DF0">
        <w:rPr>
          <w:rFonts w:ascii="PT Astra Serif" w:hAnsi="PT Astra Serif"/>
          <w:sz w:val="28"/>
          <w:szCs w:val="28"/>
        </w:rPr>
        <w:t>ЗАРАБОТНОЙ</w:t>
      </w:r>
      <w:r w:rsidR="003E69D2" w:rsidRPr="00FC0DF0">
        <w:rPr>
          <w:rFonts w:ascii="PT Astra Serif" w:hAnsi="PT Astra Serif"/>
          <w:sz w:val="28"/>
          <w:szCs w:val="28"/>
        </w:rPr>
        <w:t xml:space="preserve"> </w:t>
      </w:r>
      <w:r w:rsidRPr="00FC0DF0">
        <w:rPr>
          <w:rFonts w:ascii="PT Astra Serif" w:hAnsi="PT Astra Serif"/>
          <w:sz w:val="28"/>
          <w:szCs w:val="28"/>
        </w:rPr>
        <w:t>ПЛАТЫ ДЛЯ</w:t>
      </w:r>
      <w:r w:rsidR="003E69D2" w:rsidRPr="00FC0DF0">
        <w:rPr>
          <w:rFonts w:ascii="PT Astra Serif" w:hAnsi="PT Astra Serif"/>
          <w:sz w:val="28"/>
          <w:szCs w:val="28"/>
        </w:rPr>
        <w:t xml:space="preserve"> </w:t>
      </w:r>
      <w:r w:rsidRPr="00FC0DF0">
        <w:rPr>
          <w:rFonts w:ascii="PT Astra Serif" w:hAnsi="PT Astra Serif"/>
          <w:sz w:val="28"/>
          <w:szCs w:val="28"/>
        </w:rPr>
        <w:t>ОПРЕДЕЛЕНИЯ</w:t>
      </w:r>
      <w:r w:rsidR="003E69D2" w:rsidRPr="00FC0DF0">
        <w:rPr>
          <w:rFonts w:ascii="PT Astra Serif" w:hAnsi="PT Astra Serif"/>
          <w:sz w:val="28"/>
          <w:szCs w:val="28"/>
        </w:rPr>
        <w:t xml:space="preserve"> </w:t>
      </w:r>
      <w:r w:rsidRPr="00FC0DF0">
        <w:rPr>
          <w:rFonts w:ascii="PT Astra Serif" w:hAnsi="PT Astra Serif"/>
          <w:sz w:val="28"/>
          <w:szCs w:val="28"/>
        </w:rPr>
        <w:t>РАЗМЕРА</w:t>
      </w:r>
      <w:r w:rsidR="003E69D2" w:rsidRPr="00FC0DF0">
        <w:rPr>
          <w:rFonts w:ascii="PT Astra Serif" w:hAnsi="PT Astra Serif"/>
          <w:sz w:val="28"/>
          <w:szCs w:val="28"/>
        </w:rPr>
        <w:t xml:space="preserve"> </w:t>
      </w:r>
      <w:r w:rsidRPr="00FC0DF0">
        <w:rPr>
          <w:rFonts w:ascii="PT Astra Serif" w:hAnsi="PT Astra Serif"/>
          <w:sz w:val="28"/>
          <w:szCs w:val="28"/>
        </w:rPr>
        <w:t>ДОЛЖНОСТНОГО</w:t>
      </w:r>
      <w:r w:rsidR="003E69D2" w:rsidRPr="00FC0DF0">
        <w:rPr>
          <w:rFonts w:ascii="PT Astra Serif" w:hAnsi="PT Astra Serif"/>
          <w:sz w:val="28"/>
          <w:szCs w:val="28"/>
        </w:rPr>
        <w:t xml:space="preserve"> </w:t>
      </w:r>
      <w:r w:rsidRPr="00FC0DF0">
        <w:rPr>
          <w:rFonts w:ascii="PT Astra Serif" w:hAnsi="PT Astra Serif"/>
          <w:sz w:val="28"/>
          <w:szCs w:val="28"/>
        </w:rPr>
        <w:t>ОКЛАДА РУКВОДИТЕЛЯ ОРГАНИЗАЦИИ</w:t>
      </w:r>
    </w:p>
    <w:p w14:paraId="6545A680" w14:textId="77777777" w:rsidR="003E69D2" w:rsidRPr="006951BB" w:rsidRDefault="003E69D2" w:rsidP="00212960">
      <w:pPr>
        <w:pStyle w:val="ConsPlusNormal"/>
        <w:jc w:val="both"/>
        <w:rPr>
          <w:rFonts w:ascii="PT Astra Serif" w:hAnsi="PT Astra Serif"/>
          <w:sz w:val="28"/>
          <w:szCs w:val="28"/>
        </w:rPr>
      </w:pPr>
    </w:p>
    <w:p w14:paraId="3C116C5E" w14:textId="1F3AD1C3"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28</w:t>
      </w:r>
      <w:r w:rsidR="003E69D2" w:rsidRPr="006951BB">
        <w:rPr>
          <w:rFonts w:ascii="PT Astra Serif" w:hAnsi="PT Astra Serif"/>
          <w:sz w:val="28"/>
          <w:szCs w:val="28"/>
        </w:rPr>
        <w:t>. Порядок исчисления размера средней заработной платы для определения размера должностного оклада руководителя Организации (далее - Порядок) определяет правила исчисления средней заработной платы для определения размера должностного оклада руководителя Организации.</w:t>
      </w:r>
    </w:p>
    <w:p w14:paraId="0EF62E0A" w14:textId="02C01E6C"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29</w:t>
      </w:r>
      <w:r w:rsidR="003E69D2" w:rsidRPr="006951BB">
        <w:rPr>
          <w:rFonts w:ascii="PT Astra Serif" w:hAnsi="PT Astra Serif"/>
          <w:sz w:val="28"/>
          <w:szCs w:val="28"/>
        </w:rPr>
        <w:t xml:space="preserve">. При расчете средней заработной платы учитываются оклады, должностные оклады, ставки, выплаты по повышающим коэффициентам к должностным окладам, ставкам, выплаты стимулирующего характера работников основного персонала Организации, которые осуществляются за </w:t>
      </w:r>
      <w:r w:rsidR="003E69D2" w:rsidRPr="006951BB">
        <w:rPr>
          <w:rFonts w:ascii="PT Astra Serif" w:hAnsi="PT Astra Serif"/>
          <w:sz w:val="28"/>
          <w:szCs w:val="28"/>
        </w:rPr>
        <w:lastRenderedPageBreak/>
        <w:t>счет средств бюджета муниципального образования город Тула.</w:t>
      </w:r>
    </w:p>
    <w:p w14:paraId="1550FEEA"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При расчете средней заработной платы не учитываются выплаты компенсационного характера работников основного персонала, надбавка за специфику работы в Организации.</w:t>
      </w:r>
    </w:p>
    <w:p w14:paraId="5F50233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Расчет средней заработной платы работников основного персонала Организации осуществляется Организацией за календарный год, предшествующий году установления оклада руководителя Организации.</w:t>
      </w:r>
    </w:p>
    <w:p w14:paraId="28B2D427" w14:textId="5C4735C5"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30</w:t>
      </w:r>
      <w:r w:rsidR="003E69D2" w:rsidRPr="006951BB">
        <w:rPr>
          <w:rFonts w:ascii="PT Astra Serif" w:hAnsi="PT Astra Serif"/>
          <w:sz w:val="28"/>
          <w:szCs w:val="28"/>
        </w:rPr>
        <w:t>. Средняя заработная плата работников основного персонала Организации определяется путем деления суммы должностных окладов, ставок, выплат по повышающим коэффициентам к должностным окладам, ставкам, выплат стимулирующего характера работников основного персонала Организации за отработанное время в предшествующем календарном году на сумму среднемесячной численности работников основного персонала Организации за все месяцы календарного года, предшествующего году установления оклада руководителя Организации.</w:t>
      </w:r>
    </w:p>
    <w:p w14:paraId="5DBA61B3" w14:textId="3C61A7AC"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31</w:t>
      </w:r>
      <w:r w:rsidR="003E69D2" w:rsidRPr="006951BB">
        <w:rPr>
          <w:rFonts w:ascii="PT Astra Serif" w:hAnsi="PT Astra Serif"/>
          <w:sz w:val="28"/>
          <w:szCs w:val="28"/>
        </w:rPr>
        <w:t>. При определении среднемесячной численности работников основного персонала Организации учитываются среднемесячная численность работников основного персонала Организации, работающих на условиях полного рабочего времени, среднемесячная численность работников основного персонала Организации, работающих на условиях неполного рабочего времени, и среднемесячная численность работников основного персонала Организации, являющихся внешними совместителями.</w:t>
      </w:r>
    </w:p>
    <w:p w14:paraId="6E576132" w14:textId="6BDB1FF8"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32</w:t>
      </w:r>
      <w:r w:rsidR="003E69D2" w:rsidRPr="006951BB">
        <w:rPr>
          <w:rFonts w:ascii="PT Astra Serif" w:hAnsi="PT Astra Serif"/>
          <w:sz w:val="28"/>
          <w:szCs w:val="28"/>
        </w:rPr>
        <w:t>. Среднемесячная численность работников основного персонала Организации, работающих на условиях полного рабочего времени, исчисляется путем суммирования численности работников основного персонала Организации, работающих на условиях полного рабочего времени, за каждый календарный день месяца, то есть с 1 по 30 или 31 число (для февраля - по 28 или 29 число), включая выходные и нерабочие праздничные дни, и деления полученной суммы на число календарных дней месяца.</w:t>
      </w:r>
    </w:p>
    <w:p w14:paraId="2938A018"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Численность работников основного персонала Организации,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Организации, работающих на условиях полного рабочего времени, за рабочий день, предшествовавший выходным или нерабочим праздничным дням.</w:t>
      </w:r>
    </w:p>
    <w:p w14:paraId="7C6285F7"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 численности работников основного персонала Организации, работающих на условиях полного рабочего времени, за каждый календарный день месяца учитываются работники основного персонала Организации, фактически работающие на основании табеля учета рабочего времени работников.</w:t>
      </w:r>
    </w:p>
    <w:p w14:paraId="6ABA5F58"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Работник, работающий в Организации на одной и более одной ставке (оформленный в Организации как внутренний совместитель), учитывается в списочной численности работников основного персонала Организации как один человек (целая единица).</w:t>
      </w:r>
    </w:p>
    <w:p w14:paraId="1C67EE12" w14:textId="55B07DE6"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lastRenderedPageBreak/>
        <w:t>33</w:t>
      </w:r>
      <w:r w:rsidR="003E69D2" w:rsidRPr="006951BB">
        <w:rPr>
          <w:rFonts w:ascii="PT Astra Serif" w:hAnsi="PT Astra Serif"/>
          <w:sz w:val="28"/>
          <w:szCs w:val="28"/>
        </w:rPr>
        <w:t>. Работники основного персонала Организации,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Организации учитываются пропорционально отработанному времени.</w:t>
      </w:r>
    </w:p>
    <w:p w14:paraId="5A24FC3C"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Расчет средней численности этой категории работников производится в следующем порядке:</w:t>
      </w:r>
    </w:p>
    <w:p w14:paraId="57ED5F84"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а)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14:paraId="48761D00"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40 часов - на 8 часов (при пятидневной рабочей неделе) или на 6,67 часа (при шестидневной рабочей неделе);</w:t>
      </w:r>
    </w:p>
    <w:p w14:paraId="76435EDD"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39 часов - на 7,8 часа (при пятидневной рабочей неделе) или на 6,5 часа (при шестидневной рабочей неделе);</w:t>
      </w:r>
    </w:p>
    <w:p w14:paraId="119B4AA2"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36 часов - на 7,2 часа (при пятидневной рабочей неделе) или на 6 часов (при шестидневной рабочей неделе);</w:t>
      </w:r>
    </w:p>
    <w:p w14:paraId="0D8AF68E"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33 часа - на 6,6 часа (при пятидневной рабочей неделе) или на 5,5 часа (при шестидневной рабочей неделе);</w:t>
      </w:r>
    </w:p>
    <w:p w14:paraId="272166ED"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30 часов - на 6 часов (при пятидневной рабочей неделе) или на 5 часов (при шестидневной рабочей неделе);</w:t>
      </w:r>
    </w:p>
    <w:p w14:paraId="4776548F"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24 часа - на 4,8 часа (при пятидневной рабочей неделе) или на 4 часа (при шестидневной рабочей неделе);</w:t>
      </w:r>
    </w:p>
    <w:p w14:paraId="2196D036"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б)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14:paraId="719F1806" w14:textId="15187745"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34</w:t>
      </w:r>
      <w:r w:rsidR="003E69D2" w:rsidRPr="006951BB">
        <w:rPr>
          <w:rFonts w:ascii="PT Astra Serif" w:hAnsi="PT Astra Serif"/>
          <w:sz w:val="28"/>
          <w:szCs w:val="28"/>
        </w:rPr>
        <w:t>. Среднемесячная численность работников основного персонала Организации, являющихся внешними совместителями, исчисляется в соответствии с порядком определения среднемесячной численности работников основного персонала Организации, работавших на условиях неполного рабочего времени.</w:t>
      </w:r>
    </w:p>
    <w:p w14:paraId="0DC09776" w14:textId="372B047D"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35</w:t>
      </w:r>
      <w:r w:rsidR="003E69D2" w:rsidRPr="006951BB">
        <w:rPr>
          <w:rFonts w:ascii="PT Astra Serif" w:hAnsi="PT Astra Serif"/>
          <w:sz w:val="28"/>
          <w:szCs w:val="28"/>
        </w:rPr>
        <w:t>. Изменение размера кратности для установления должностного оклада руководителя Организации производится с учетом изменения объемных показателей.</w:t>
      </w:r>
    </w:p>
    <w:p w14:paraId="1D24A1D9" w14:textId="0A9DFE2F" w:rsidR="003E69D2"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36</w:t>
      </w:r>
      <w:r w:rsidR="003E69D2" w:rsidRPr="006951BB">
        <w:rPr>
          <w:rFonts w:ascii="PT Astra Serif" w:hAnsi="PT Astra Serif"/>
          <w:sz w:val="28"/>
          <w:szCs w:val="28"/>
        </w:rPr>
        <w:t>. При создании новой Организации и в других случаях, когда невозможно произвести расчет средней заработной платы работников основного персонала Организации для определения должностного оклада руководителя, размер должностного оклада руководителя Организации определяется учредителем.</w:t>
      </w:r>
    </w:p>
    <w:p w14:paraId="47B76A9D" w14:textId="77777777" w:rsidR="00F34B2A" w:rsidRDefault="00F34B2A" w:rsidP="00212960">
      <w:pPr>
        <w:pStyle w:val="ConsPlusNormal"/>
        <w:ind w:firstLine="540"/>
        <w:jc w:val="both"/>
        <w:rPr>
          <w:rFonts w:ascii="PT Astra Serif" w:hAnsi="PT Astra Serif"/>
          <w:sz w:val="28"/>
          <w:szCs w:val="28"/>
        </w:rPr>
      </w:pPr>
    </w:p>
    <w:p w14:paraId="6281D3D0" w14:textId="77777777" w:rsidR="00F34B2A" w:rsidRDefault="00F34B2A" w:rsidP="00212960">
      <w:pPr>
        <w:pStyle w:val="ConsPlusNormal"/>
        <w:ind w:firstLine="540"/>
        <w:jc w:val="both"/>
        <w:rPr>
          <w:rFonts w:ascii="PT Astra Serif" w:hAnsi="PT Astra Serif"/>
          <w:sz w:val="28"/>
          <w:szCs w:val="28"/>
        </w:rPr>
      </w:pPr>
    </w:p>
    <w:p w14:paraId="29A7B70B" w14:textId="77777777" w:rsidR="00F34B2A" w:rsidRPr="006951BB" w:rsidRDefault="00F34B2A" w:rsidP="00212960">
      <w:pPr>
        <w:pStyle w:val="ConsPlusNormal"/>
        <w:ind w:firstLine="540"/>
        <w:jc w:val="both"/>
        <w:rPr>
          <w:rFonts w:ascii="PT Astra Serif" w:hAnsi="PT Astra Serif"/>
          <w:sz w:val="28"/>
          <w:szCs w:val="28"/>
        </w:rPr>
      </w:pPr>
    </w:p>
    <w:p w14:paraId="2161CF89" w14:textId="77777777" w:rsidR="003E69D2" w:rsidRPr="006951BB" w:rsidRDefault="003E69D2">
      <w:pPr>
        <w:pStyle w:val="ConsPlusNormal"/>
        <w:jc w:val="both"/>
        <w:rPr>
          <w:rFonts w:ascii="PT Astra Serif" w:hAnsi="PT Astra Serif"/>
          <w:sz w:val="28"/>
          <w:szCs w:val="28"/>
        </w:rPr>
      </w:pPr>
    </w:p>
    <w:p w14:paraId="4248A21B" w14:textId="787E10C7" w:rsidR="008D1526" w:rsidRPr="00FC0DF0" w:rsidRDefault="008D1526" w:rsidP="008D1526">
      <w:pPr>
        <w:pStyle w:val="ConsPlusTitle"/>
        <w:jc w:val="center"/>
        <w:outlineLvl w:val="1"/>
        <w:rPr>
          <w:rFonts w:ascii="PT Astra Serif" w:hAnsi="PT Astra Serif"/>
          <w:sz w:val="28"/>
          <w:szCs w:val="28"/>
        </w:rPr>
      </w:pPr>
      <w:bookmarkStart w:id="3" w:name="P313"/>
      <w:bookmarkEnd w:id="3"/>
      <w:r w:rsidRPr="00FC0DF0">
        <w:rPr>
          <w:rFonts w:ascii="PT Astra Serif" w:hAnsi="PT Astra Serif"/>
          <w:sz w:val="28"/>
          <w:szCs w:val="28"/>
        </w:rPr>
        <w:lastRenderedPageBreak/>
        <w:t xml:space="preserve">РАЗДЕЛ </w:t>
      </w:r>
      <w:r w:rsidRPr="00FC0DF0">
        <w:rPr>
          <w:rFonts w:ascii="PT Astra Serif" w:hAnsi="PT Astra Serif"/>
          <w:sz w:val="28"/>
          <w:szCs w:val="28"/>
          <w:lang w:val="en-US"/>
        </w:rPr>
        <w:t>V</w:t>
      </w:r>
      <w:r w:rsidRPr="00FC0DF0">
        <w:rPr>
          <w:rFonts w:ascii="PT Astra Serif" w:hAnsi="PT Astra Serif"/>
          <w:sz w:val="28"/>
          <w:szCs w:val="28"/>
        </w:rPr>
        <w:t xml:space="preserve"> </w:t>
      </w:r>
    </w:p>
    <w:p w14:paraId="40637C1B" w14:textId="69D121AB" w:rsidR="003E69D2" w:rsidRPr="00FC0DF0" w:rsidRDefault="008D1526" w:rsidP="00212960">
      <w:pPr>
        <w:pStyle w:val="ConsPlusTitle"/>
        <w:jc w:val="center"/>
        <w:outlineLvl w:val="1"/>
        <w:rPr>
          <w:rFonts w:ascii="PT Astra Serif" w:hAnsi="PT Astra Serif"/>
          <w:sz w:val="28"/>
          <w:szCs w:val="28"/>
        </w:rPr>
      </w:pPr>
      <w:r w:rsidRPr="00FC0DF0">
        <w:rPr>
          <w:rFonts w:ascii="PT Astra Serif" w:hAnsi="PT Astra Serif"/>
          <w:sz w:val="28"/>
          <w:szCs w:val="28"/>
        </w:rPr>
        <w:t>ПОРЯДОК</w:t>
      </w:r>
      <w:r w:rsidR="003E69D2" w:rsidRPr="00FC0DF0">
        <w:rPr>
          <w:rFonts w:ascii="PT Astra Serif" w:hAnsi="PT Astra Serif"/>
          <w:sz w:val="28"/>
          <w:szCs w:val="28"/>
        </w:rPr>
        <w:t xml:space="preserve"> </w:t>
      </w:r>
      <w:r w:rsidRPr="00FC0DF0">
        <w:rPr>
          <w:rFonts w:ascii="PT Astra Serif" w:hAnsi="PT Astra Serif"/>
          <w:sz w:val="28"/>
          <w:szCs w:val="28"/>
        </w:rPr>
        <w:t>И</w:t>
      </w:r>
      <w:r w:rsidR="003E69D2" w:rsidRPr="00FC0DF0">
        <w:rPr>
          <w:rFonts w:ascii="PT Astra Serif" w:hAnsi="PT Astra Serif"/>
          <w:sz w:val="28"/>
          <w:szCs w:val="28"/>
        </w:rPr>
        <w:t xml:space="preserve"> </w:t>
      </w:r>
      <w:r w:rsidRPr="00FC0DF0">
        <w:rPr>
          <w:rFonts w:ascii="PT Astra Serif" w:hAnsi="PT Astra Serif"/>
          <w:sz w:val="28"/>
          <w:szCs w:val="28"/>
        </w:rPr>
        <w:t>УСЛОВИЯ</w:t>
      </w:r>
      <w:r w:rsidR="003E69D2" w:rsidRPr="00FC0DF0">
        <w:rPr>
          <w:rFonts w:ascii="PT Astra Serif" w:hAnsi="PT Astra Serif"/>
          <w:sz w:val="28"/>
          <w:szCs w:val="28"/>
        </w:rPr>
        <w:t xml:space="preserve"> </w:t>
      </w:r>
      <w:r w:rsidRPr="00FC0DF0">
        <w:rPr>
          <w:rFonts w:ascii="PT Astra Serif" w:hAnsi="PT Astra Serif"/>
          <w:sz w:val="28"/>
          <w:szCs w:val="28"/>
        </w:rPr>
        <w:t>УСТАНОВЛЕНИЯ</w:t>
      </w:r>
      <w:r w:rsidR="003E69D2" w:rsidRPr="00FC0DF0">
        <w:rPr>
          <w:rFonts w:ascii="PT Astra Serif" w:hAnsi="PT Astra Serif"/>
          <w:sz w:val="28"/>
          <w:szCs w:val="28"/>
        </w:rPr>
        <w:t xml:space="preserve"> </w:t>
      </w:r>
      <w:r w:rsidRPr="00FC0DF0">
        <w:rPr>
          <w:rFonts w:ascii="PT Astra Serif" w:hAnsi="PT Astra Serif"/>
          <w:sz w:val="28"/>
          <w:szCs w:val="28"/>
        </w:rPr>
        <w:t>ВЫПЛАТ</w:t>
      </w:r>
    </w:p>
    <w:p w14:paraId="439D00A2" w14:textId="45053027" w:rsidR="003E69D2" w:rsidRPr="00350453" w:rsidRDefault="008D1526" w:rsidP="00212960">
      <w:pPr>
        <w:pStyle w:val="ConsPlusTitle"/>
        <w:jc w:val="center"/>
        <w:rPr>
          <w:rFonts w:ascii="PT Astra Serif" w:hAnsi="PT Astra Serif"/>
          <w:color w:val="FF0000"/>
          <w:sz w:val="28"/>
          <w:szCs w:val="28"/>
        </w:rPr>
      </w:pPr>
      <w:r w:rsidRPr="00FC0DF0">
        <w:rPr>
          <w:rFonts w:ascii="PT Astra Serif" w:hAnsi="PT Astra Serif"/>
          <w:sz w:val="28"/>
          <w:szCs w:val="28"/>
        </w:rPr>
        <w:t>КОМПЕНСАЦИОННОГО</w:t>
      </w:r>
      <w:r w:rsidR="003E69D2" w:rsidRPr="00FC0DF0">
        <w:rPr>
          <w:rFonts w:ascii="PT Astra Serif" w:hAnsi="PT Astra Serif"/>
          <w:sz w:val="28"/>
          <w:szCs w:val="28"/>
        </w:rPr>
        <w:t xml:space="preserve"> </w:t>
      </w:r>
      <w:r w:rsidRPr="00FC0DF0">
        <w:rPr>
          <w:rFonts w:ascii="PT Astra Serif" w:hAnsi="PT Astra Serif"/>
          <w:sz w:val="28"/>
          <w:szCs w:val="28"/>
        </w:rPr>
        <w:t>ХАРАКТЕРА</w:t>
      </w:r>
    </w:p>
    <w:p w14:paraId="792E251C" w14:textId="77777777" w:rsidR="003E69D2" w:rsidRPr="006951BB" w:rsidRDefault="003E69D2" w:rsidP="00212960">
      <w:pPr>
        <w:pStyle w:val="ConsPlusNormal"/>
        <w:jc w:val="both"/>
        <w:rPr>
          <w:rFonts w:ascii="PT Astra Serif" w:hAnsi="PT Astra Serif"/>
          <w:sz w:val="28"/>
          <w:szCs w:val="28"/>
        </w:rPr>
      </w:pPr>
    </w:p>
    <w:p w14:paraId="7A529057" w14:textId="15F14BE0"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37</w:t>
      </w:r>
      <w:r w:rsidR="003E69D2" w:rsidRPr="00F95D88">
        <w:rPr>
          <w:rFonts w:ascii="PT Astra Serif" w:hAnsi="PT Astra Serif"/>
          <w:sz w:val="28"/>
          <w:szCs w:val="28"/>
        </w:rPr>
        <w:t xml:space="preserve">. В соответствии с </w:t>
      </w:r>
      <w:hyperlink r:id="rId24">
        <w:r w:rsidR="003E69D2" w:rsidRPr="00F95D88">
          <w:rPr>
            <w:rFonts w:ascii="PT Astra Serif" w:hAnsi="PT Astra Serif"/>
            <w:sz w:val="28"/>
            <w:szCs w:val="28"/>
          </w:rPr>
          <w:t>Перечнем</w:t>
        </w:r>
      </w:hyperlink>
      <w:r w:rsidR="003E69D2" w:rsidRPr="00F95D88">
        <w:rPr>
          <w:rFonts w:ascii="PT Astra Serif" w:hAnsi="PT Astra Serif"/>
          <w:sz w:val="28"/>
          <w:szCs w:val="28"/>
        </w:rPr>
        <w:t xml:space="preserve"> видов выплат компенсационного характера в муниципальных учреждениях муниципального образования город Тула работникам Организации устанавливаются следующие выплаты компенсационного характера:</w:t>
      </w:r>
    </w:p>
    <w:p w14:paraId="4C784C78"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выплаты работникам, занятым на работах с вредными и (или) опасными условиями труда;</w:t>
      </w:r>
    </w:p>
    <w:p w14:paraId="3E1A82F7"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выплаты за работу в условиях, отклоняющихся от нормальных (при совмещении профессий (должностей), сверхурочной работе, работе в ночное время, расширении зон обслуживания, увеличении объема выполняемых работ или исполнении обязанностей временно отсутствующего работника без освобождения от работы, определенной трудовым договором, разделении рабочего дня на части, за работу в выходные и нерабочие праздничные дни, за дополнительную работу, не входящую в должностные обязанности работника (классное руководство, проверка письменных работ, заведование учебными кабинетами, заведование кафедрой, за работу с детьми из социально неблагополучных семей и т.д.), и в других условиях, отклоняющихся от нормальных);</w:t>
      </w:r>
    </w:p>
    <w:p w14:paraId="1A1F22BD"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надбавка за работу со сведениями, составляющими государственную тайну.</w:t>
      </w:r>
    </w:p>
    <w:p w14:paraId="6B8E7A37" w14:textId="36A8935C"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38</w:t>
      </w:r>
      <w:r w:rsidR="003E69D2" w:rsidRPr="00F95D88">
        <w:rPr>
          <w:rFonts w:ascii="PT Astra Serif" w:hAnsi="PT Astra Serif"/>
          <w:sz w:val="28"/>
          <w:szCs w:val="28"/>
        </w:rPr>
        <w:t>. Выплата работникам, занятым на работах с вредными и (или) опасными условиями труда, устанавливается в порядке, определенном законодательством Российской Федерации.</w:t>
      </w:r>
    </w:p>
    <w:p w14:paraId="53F36FAA" w14:textId="77777777" w:rsidR="003E69D2" w:rsidRPr="006951BB"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Работодатель по согласованию с представительным органом работников принимает локальные нормативные акты, устанавливающие конкретный размер выплат всем работникам, занятым на работах </w:t>
      </w:r>
      <w:r w:rsidRPr="006951BB">
        <w:rPr>
          <w:rFonts w:ascii="PT Astra Serif" w:hAnsi="PT Astra Serif"/>
          <w:sz w:val="28"/>
          <w:szCs w:val="28"/>
        </w:rPr>
        <w:t>с вредными и (или) опасными условиями труда.</w:t>
      </w:r>
    </w:p>
    <w:p w14:paraId="3D0FA4F3"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На момент введения новой системы оплаты труда указанная выплата устанавливается всем работникам Организации, получавшим ее ранее. При этом работодатель принимает меры по специальной оценке условий труда с целью разработки и реализации программы действий по обеспечению безопасных условий и охраны труда. Если по итогам специальной оценки условий труда рабочее место признается безопасным, то указанная выплата не производится.</w:t>
      </w:r>
    </w:p>
    <w:p w14:paraId="1C37D01A" w14:textId="2601D54C"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39</w:t>
      </w:r>
      <w:r w:rsidR="003E69D2" w:rsidRPr="006951BB">
        <w:rPr>
          <w:rFonts w:ascii="PT Astra Serif" w:hAnsi="PT Astra Serif"/>
          <w:sz w:val="28"/>
          <w:szCs w:val="28"/>
        </w:rPr>
        <w:t>.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случаях совмещения им профессий (должностей), увеличения объема работы или исполнения обязанностей временно отсутствующего работника без освобождения от работы, определенной трудовым договором.</w:t>
      </w:r>
    </w:p>
    <w:p w14:paraId="24373669"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lastRenderedPageBreak/>
        <w:t>Размер доплаты и срок, на который она устанавливается, определяются по соглашению сторон трудовым договором с учетом содержания и (или) объема дополнительной работы.</w:t>
      </w:r>
    </w:p>
    <w:p w14:paraId="2BF05E7E" w14:textId="37AEF72B"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40</w:t>
      </w:r>
      <w:r w:rsidR="003E69D2" w:rsidRPr="006951BB">
        <w:rPr>
          <w:rFonts w:ascii="PT Astra Serif" w:hAnsi="PT Astra Serif"/>
          <w:sz w:val="28"/>
          <w:szCs w:val="28"/>
        </w:rPr>
        <w:t>. Процентная надбавка за работу со сведениями, составляющими государственную тайну, устанавливается в размере и порядке, определенных законодательством Российской Федерации.</w:t>
      </w:r>
    </w:p>
    <w:p w14:paraId="3F6DF9A9" w14:textId="4A2D6375"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41</w:t>
      </w:r>
      <w:r w:rsidR="003E69D2" w:rsidRPr="006951BB">
        <w:rPr>
          <w:rFonts w:ascii="PT Astra Serif" w:hAnsi="PT Astra Serif"/>
          <w:sz w:val="28"/>
          <w:szCs w:val="28"/>
        </w:rPr>
        <w:t>. Доплата за работу в ночное время производится работникам за каждый час работы в ночное время. Ночным считается время с 22 часов до 6 часов. Работникам за работу в ночное время производится доплата в размере 35 процентов должностного оклада (оклада), ставки, рассчитанного за час работы, за каждый час работы в ночное время.</w:t>
      </w:r>
    </w:p>
    <w:p w14:paraId="790F9C89"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Расчет части должностного оклада (оклада), ставки за час работы определяется путем деления оклада работника на среднемесячное количество рабочих часов в соответствующем календарном году в зависимости от установленной продолжительности рабочей недели.</w:t>
      </w:r>
    </w:p>
    <w:p w14:paraId="66F5334C"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Перечень должностей работников Организации для установления доплаты за работу в ночное время и размер доплаты устанавливаются в порядке, предусмотренном трудовым законодательством.</w:t>
      </w:r>
    </w:p>
    <w:p w14:paraId="770C371A" w14:textId="2ED17E04"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42</w:t>
      </w:r>
      <w:r w:rsidR="003E69D2" w:rsidRPr="00F95D88">
        <w:rPr>
          <w:rFonts w:ascii="PT Astra Serif" w:hAnsi="PT Astra Serif"/>
          <w:sz w:val="28"/>
          <w:szCs w:val="28"/>
        </w:rPr>
        <w:t xml:space="preserve">. Повышенная 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 Трудовым </w:t>
      </w:r>
      <w:hyperlink r:id="rId25">
        <w:r w:rsidR="003E69D2" w:rsidRPr="00F95D88">
          <w:rPr>
            <w:rFonts w:ascii="PT Astra Serif" w:hAnsi="PT Astra Serif"/>
            <w:sz w:val="28"/>
            <w:szCs w:val="28"/>
          </w:rPr>
          <w:t>кодексом</w:t>
        </w:r>
      </w:hyperlink>
      <w:r w:rsidR="003E69D2" w:rsidRPr="00F95D88">
        <w:rPr>
          <w:rFonts w:ascii="PT Astra Serif" w:hAnsi="PT Astra Serif"/>
          <w:sz w:val="28"/>
          <w:szCs w:val="28"/>
        </w:rPr>
        <w:t xml:space="preserve"> Российской Федерации.</w:t>
      </w:r>
    </w:p>
    <w:p w14:paraId="74FDFA24" w14:textId="07ED37EF"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43</w:t>
      </w:r>
      <w:r w:rsidR="003E69D2" w:rsidRPr="00F95D88">
        <w:rPr>
          <w:rFonts w:ascii="PT Astra Serif" w:hAnsi="PT Astra Serif"/>
          <w:sz w:val="28"/>
          <w:szCs w:val="28"/>
        </w:rPr>
        <w:t xml:space="preserve">. Повышенная оплата сверхурочной работы составляет за первые два часа работы не менее полуторного размера, за последующие часы - не менее двойного размера в соответствии с Трудовым </w:t>
      </w:r>
      <w:hyperlink r:id="rId26">
        <w:r w:rsidR="003E69D2" w:rsidRPr="00F95D88">
          <w:rPr>
            <w:rFonts w:ascii="PT Astra Serif" w:hAnsi="PT Astra Serif"/>
            <w:sz w:val="28"/>
            <w:szCs w:val="28"/>
          </w:rPr>
          <w:t>кодексом</w:t>
        </w:r>
      </w:hyperlink>
      <w:r w:rsidR="003E69D2" w:rsidRPr="00F95D88">
        <w:rPr>
          <w:rFonts w:ascii="PT Astra Serif" w:hAnsi="PT Astra Serif"/>
          <w:sz w:val="28"/>
          <w:szCs w:val="28"/>
        </w:rPr>
        <w:t xml:space="preserve"> Российской Федерации.</w:t>
      </w:r>
    </w:p>
    <w:p w14:paraId="0BB499E1" w14:textId="15F8D8E3"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44</w:t>
      </w:r>
      <w:r w:rsidR="003E69D2" w:rsidRPr="006951BB">
        <w:rPr>
          <w:rFonts w:ascii="PT Astra Serif" w:hAnsi="PT Astra Serif"/>
          <w:sz w:val="28"/>
          <w:szCs w:val="28"/>
        </w:rPr>
        <w:t>. Размеры и условия осуществления выплат компенсационного характера устанавливаются локальным нормативным актом Организации, принятым в соответствии с трудовым законодательством, конкретизируются в трудовых договорах работников. Конкретные размеры выплат компенсационного характера не могут быть ниже предусмотренных трудовым законодательством и иными нормативными актами, содержащими нормы трудового права.</w:t>
      </w:r>
    </w:p>
    <w:p w14:paraId="0C27A90F" w14:textId="2B7DDDDF" w:rsidR="00FD2C44" w:rsidRPr="00F95D88" w:rsidRDefault="00061001" w:rsidP="00F83235">
      <w:pPr>
        <w:widowControl w:val="0"/>
        <w:ind w:firstLine="709"/>
        <w:jc w:val="both"/>
        <w:rPr>
          <w:rFonts w:ascii="PT Astra Serif" w:hAnsi="PT Astra Serif"/>
          <w:sz w:val="28"/>
          <w:szCs w:val="28"/>
        </w:rPr>
      </w:pPr>
      <w:r>
        <w:rPr>
          <w:rFonts w:ascii="PT Astra Serif" w:hAnsi="PT Astra Serif"/>
          <w:sz w:val="28"/>
          <w:szCs w:val="28"/>
        </w:rPr>
        <w:t>45</w:t>
      </w:r>
      <w:r w:rsidR="00FD2C44" w:rsidRPr="00F95D88">
        <w:rPr>
          <w:rFonts w:ascii="PT Astra Serif" w:hAnsi="PT Astra Serif"/>
          <w:sz w:val="28"/>
          <w:szCs w:val="28"/>
        </w:rPr>
        <w:t>. Педагогическим работникам Организации устанавливается ежемесячная доплата за выполнение функций классного руководителя:</w:t>
      </w:r>
    </w:p>
    <w:p w14:paraId="688D6B7B" w14:textId="0D831D56" w:rsidR="00FD2C44" w:rsidRPr="00F95D88" w:rsidRDefault="00FD2C44" w:rsidP="00F83235">
      <w:pPr>
        <w:widowControl w:val="0"/>
        <w:ind w:firstLine="709"/>
        <w:jc w:val="both"/>
        <w:rPr>
          <w:rFonts w:ascii="PT Astra Serif" w:hAnsi="PT Astra Serif"/>
          <w:color w:val="auto"/>
          <w:sz w:val="28"/>
          <w:szCs w:val="28"/>
        </w:rPr>
      </w:pPr>
      <w:r w:rsidRPr="00F95D88">
        <w:rPr>
          <w:rFonts w:ascii="PT Astra Serif" w:hAnsi="PT Astra Serif"/>
          <w:color w:val="auto"/>
          <w:sz w:val="28"/>
          <w:szCs w:val="28"/>
        </w:rPr>
        <w:t xml:space="preserve">в размере 2000 рублей - за классное руководство в классе, реализующем общеобразовательные программы, с наполняемостью не менее 23 человек, классе, реализующем общеобразовательные адаптированные программы, с наполняемостью не менее 9 человек, классе компенсирующего обучения с наполняемостью не менее 10 человек либо в классе с наполняемостью </w:t>
      </w:r>
      <w:r w:rsidR="008B3611" w:rsidRPr="00F95D88">
        <w:rPr>
          <w:rFonts w:ascii="PT Astra Serif" w:hAnsi="PT Astra Serif"/>
          <w:color w:val="auto"/>
          <w:sz w:val="28"/>
          <w:szCs w:val="28"/>
        </w:rPr>
        <w:t xml:space="preserve">не менее </w:t>
      </w:r>
      <w:r w:rsidRPr="00F95D88">
        <w:rPr>
          <w:rFonts w:ascii="PT Astra Serif" w:hAnsi="PT Astra Serif"/>
          <w:color w:val="auto"/>
          <w:sz w:val="28"/>
          <w:szCs w:val="28"/>
        </w:rPr>
        <w:t>14 человек в общеобразовательных организациях, расположенных в сельской местности.</w:t>
      </w:r>
    </w:p>
    <w:p w14:paraId="14612F05" w14:textId="77777777" w:rsidR="00FD2C44" w:rsidRPr="00F95D88" w:rsidRDefault="00FD2C44" w:rsidP="00F83235">
      <w:pPr>
        <w:widowControl w:val="0"/>
        <w:ind w:firstLine="709"/>
        <w:jc w:val="both"/>
        <w:rPr>
          <w:rFonts w:ascii="PT Astra Serif" w:hAnsi="PT Astra Serif"/>
          <w:sz w:val="28"/>
          <w:szCs w:val="28"/>
        </w:rPr>
      </w:pPr>
      <w:r w:rsidRPr="00F95D88">
        <w:rPr>
          <w:rFonts w:ascii="PT Astra Serif" w:hAnsi="PT Astra Serif"/>
          <w:sz w:val="28"/>
          <w:szCs w:val="28"/>
        </w:rPr>
        <w:t>За классное руководство в классах</w:t>
      </w:r>
      <w:r w:rsidR="00122EB8" w:rsidRPr="00F95D88">
        <w:rPr>
          <w:rFonts w:ascii="PT Astra Serif" w:hAnsi="PT Astra Serif"/>
          <w:sz w:val="28"/>
          <w:szCs w:val="28"/>
        </w:rPr>
        <w:t xml:space="preserve">, наполняемость которых менее наполняемости, установленной абзацем 2 настоящего пункта, </w:t>
      </w:r>
      <w:r w:rsidRPr="00F95D88">
        <w:rPr>
          <w:rFonts w:ascii="PT Astra Serif" w:hAnsi="PT Astra Serif"/>
          <w:sz w:val="28"/>
          <w:szCs w:val="28"/>
        </w:rPr>
        <w:t xml:space="preserve">размер доплаты </w:t>
      </w:r>
      <w:r w:rsidRPr="00F95D88">
        <w:rPr>
          <w:rFonts w:ascii="PT Astra Serif" w:hAnsi="PT Astra Serif"/>
          <w:sz w:val="28"/>
          <w:szCs w:val="28"/>
        </w:rPr>
        <w:lastRenderedPageBreak/>
        <w:t>за выполнение функций классного руководителя рассчитывается пропорционально численности обучающихся.</w:t>
      </w:r>
    </w:p>
    <w:p w14:paraId="6F55846B" w14:textId="77777777" w:rsidR="00FD2C44" w:rsidRPr="006951BB" w:rsidRDefault="00122EB8"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Порядок установления ежемесячной доплаты </w:t>
      </w:r>
      <w:r w:rsidR="00FD2C44" w:rsidRPr="00F95D88">
        <w:rPr>
          <w:rFonts w:ascii="PT Astra Serif" w:hAnsi="PT Astra Serif"/>
          <w:sz w:val="28"/>
          <w:szCs w:val="28"/>
        </w:rPr>
        <w:t>за выполнение функций классного руководителя</w:t>
      </w:r>
      <w:r w:rsidRPr="00F95D88">
        <w:rPr>
          <w:rFonts w:ascii="PT Astra Serif" w:hAnsi="PT Astra Serif"/>
          <w:sz w:val="28"/>
          <w:szCs w:val="28"/>
        </w:rPr>
        <w:t xml:space="preserve"> установлен</w:t>
      </w:r>
      <w:r w:rsidR="00FD2C44" w:rsidRPr="00F95D88">
        <w:rPr>
          <w:rFonts w:ascii="PT Astra Serif" w:hAnsi="PT Astra Serif"/>
          <w:sz w:val="28"/>
          <w:szCs w:val="28"/>
        </w:rPr>
        <w:t xml:space="preserve"> приложением </w:t>
      </w:r>
      <w:r w:rsidR="00FD2518" w:rsidRPr="00F95D88">
        <w:rPr>
          <w:rFonts w:ascii="PT Astra Serif" w:hAnsi="PT Astra Serif"/>
          <w:sz w:val="28"/>
          <w:szCs w:val="28"/>
        </w:rPr>
        <w:t>8</w:t>
      </w:r>
      <w:r w:rsidR="00FD2C44" w:rsidRPr="00F95D88">
        <w:rPr>
          <w:rFonts w:ascii="PT Astra Serif" w:hAnsi="PT Astra Serif"/>
          <w:sz w:val="28"/>
          <w:szCs w:val="28"/>
        </w:rPr>
        <w:t xml:space="preserve"> к настоящему Положению.</w:t>
      </w:r>
    </w:p>
    <w:p w14:paraId="3EC5E027" w14:textId="77777777" w:rsidR="003E69D2" w:rsidRDefault="003E69D2">
      <w:pPr>
        <w:pStyle w:val="ConsPlusNormal"/>
        <w:jc w:val="both"/>
        <w:rPr>
          <w:rFonts w:ascii="PT Astra Serif" w:hAnsi="PT Astra Serif"/>
          <w:sz w:val="28"/>
          <w:szCs w:val="28"/>
        </w:rPr>
      </w:pPr>
    </w:p>
    <w:p w14:paraId="0CCC3825" w14:textId="11928E3B" w:rsidR="008D1526" w:rsidRPr="00FC0DF0" w:rsidRDefault="008D1526" w:rsidP="008D1526">
      <w:pPr>
        <w:pStyle w:val="ConsPlusTitle"/>
        <w:jc w:val="center"/>
        <w:outlineLvl w:val="1"/>
        <w:rPr>
          <w:rFonts w:ascii="PT Astra Serif" w:hAnsi="PT Astra Serif"/>
          <w:sz w:val="28"/>
          <w:szCs w:val="28"/>
        </w:rPr>
      </w:pPr>
      <w:bookmarkStart w:id="4" w:name="P334"/>
      <w:bookmarkEnd w:id="4"/>
      <w:r w:rsidRPr="00FC0DF0">
        <w:rPr>
          <w:rFonts w:ascii="PT Astra Serif" w:hAnsi="PT Astra Serif"/>
          <w:sz w:val="28"/>
          <w:szCs w:val="28"/>
        </w:rPr>
        <w:t xml:space="preserve">РАЗДЕЛ </w:t>
      </w:r>
      <w:r w:rsidRPr="00FC0DF0">
        <w:rPr>
          <w:rFonts w:ascii="PT Astra Serif" w:hAnsi="PT Astra Serif"/>
          <w:sz w:val="28"/>
          <w:szCs w:val="28"/>
          <w:lang w:val="en-US"/>
        </w:rPr>
        <w:t>VI</w:t>
      </w:r>
      <w:r w:rsidRPr="00FC0DF0">
        <w:rPr>
          <w:rFonts w:ascii="PT Astra Serif" w:hAnsi="PT Astra Serif"/>
          <w:sz w:val="28"/>
          <w:szCs w:val="28"/>
        </w:rPr>
        <w:t xml:space="preserve"> </w:t>
      </w:r>
    </w:p>
    <w:p w14:paraId="48350592" w14:textId="7155909A" w:rsidR="003E69D2" w:rsidRPr="00FC0DF0" w:rsidRDefault="008D1526" w:rsidP="0077020C">
      <w:pPr>
        <w:pStyle w:val="ConsPlusTitle"/>
        <w:ind w:firstLine="709"/>
        <w:jc w:val="center"/>
        <w:outlineLvl w:val="1"/>
        <w:rPr>
          <w:rFonts w:ascii="PT Astra Serif" w:hAnsi="PT Astra Serif"/>
          <w:sz w:val="28"/>
          <w:szCs w:val="28"/>
        </w:rPr>
      </w:pPr>
      <w:r w:rsidRPr="00FC0DF0">
        <w:rPr>
          <w:rFonts w:ascii="PT Astra Serif" w:hAnsi="PT Astra Serif"/>
          <w:sz w:val="28"/>
          <w:szCs w:val="28"/>
        </w:rPr>
        <w:t>ПОРЯДОК</w:t>
      </w:r>
      <w:r w:rsidR="003E69D2" w:rsidRPr="00FC0DF0">
        <w:rPr>
          <w:rFonts w:ascii="PT Astra Serif" w:hAnsi="PT Astra Serif"/>
          <w:sz w:val="28"/>
          <w:szCs w:val="28"/>
        </w:rPr>
        <w:t xml:space="preserve"> </w:t>
      </w:r>
      <w:r w:rsidRPr="00FC0DF0">
        <w:rPr>
          <w:rFonts w:ascii="PT Astra Serif" w:hAnsi="PT Astra Serif"/>
          <w:sz w:val="28"/>
          <w:szCs w:val="28"/>
        </w:rPr>
        <w:t>И</w:t>
      </w:r>
      <w:r w:rsidR="003E69D2" w:rsidRPr="00FC0DF0">
        <w:rPr>
          <w:rFonts w:ascii="PT Astra Serif" w:hAnsi="PT Astra Serif"/>
          <w:sz w:val="28"/>
          <w:szCs w:val="28"/>
        </w:rPr>
        <w:t xml:space="preserve"> </w:t>
      </w:r>
      <w:r w:rsidRPr="00FC0DF0">
        <w:rPr>
          <w:rFonts w:ascii="PT Astra Serif" w:hAnsi="PT Astra Serif"/>
          <w:sz w:val="28"/>
          <w:szCs w:val="28"/>
        </w:rPr>
        <w:t>УСЛОВИЯ</w:t>
      </w:r>
      <w:r w:rsidR="003E69D2" w:rsidRPr="00FC0DF0">
        <w:rPr>
          <w:rFonts w:ascii="PT Astra Serif" w:hAnsi="PT Astra Serif"/>
          <w:sz w:val="28"/>
          <w:szCs w:val="28"/>
        </w:rPr>
        <w:t xml:space="preserve"> </w:t>
      </w:r>
      <w:r w:rsidRPr="00FC0DF0">
        <w:rPr>
          <w:rFonts w:ascii="PT Astra Serif" w:hAnsi="PT Astra Serif"/>
          <w:sz w:val="28"/>
          <w:szCs w:val="28"/>
        </w:rPr>
        <w:t>УСТАНОВЛЕНИЯ</w:t>
      </w:r>
      <w:r w:rsidR="003E69D2" w:rsidRPr="00FC0DF0">
        <w:rPr>
          <w:rFonts w:ascii="PT Astra Serif" w:hAnsi="PT Astra Serif"/>
          <w:sz w:val="28"/>
          <w:szCs w:val="28"/>
        </w:rPr>
        <w:t xml:space="preserve"> </w:t>
      </w:r>
      <w:r w:rsidRPr="00FC0DF0">
        <w:rPr>
          <w:rFonts w:ascii="PT Astra Serif" w:hAnsi="PT Astra Serif"/>
          <w:sz w:val="28"/>
          <w:szCs w:val="28"/>
        </w:rPr>
        <w:t>ВЫПЛАТ</w:t>
      </w:r>
    </w:p>
    <w:p w14:paraId="35237DDE" w14:textId="5B95C47C" w:rsidR="003E69D2" w:rsidRPr="00FC0DF0" w:rsidRDefault="008D1526" w:rsidP="0077020C">
      <w:pPr>
        <w:pStyle w:val="ConsPlusTitle"/>
        <w:ind w:firstLine="709"/>
        <w:jc w:val="center"/>
        <w:rPr>
          <w:rFonts w:ascii="PT Astra Serif" w:hAnsi="PT Astra Serif"/>
          <w:sz w:val="28"/>
          <w:szCs w:val="28"/>
        </w:rPr>
      </w:pPr>
      <w:r w:rsidRPr="00FC0DF0">
        <w:rPr>
          <w:rFonts w:ascii="PT Astra Serif" w:hAnsi="PT Astra Serif"/>
          <w:sz w:val="28"/>
          <w:szCs w:val="28"/>
        </w:rPr>
        <w:t>СТИМУЛИРУЮЩЕГО</w:t>
      </w:r>
      <w:r w:rsidR="003E69D2" w:rsidRPr="00FC0DF0">
        <w:rPr>
          <w:rFonts w:ascii="PT Astra Serif" w:hAnsi="PT Astra Serif"/>
          <w:sz w:val="28"/>
          <w:szCs w:val="28"/>
        </w:rPr>
        <w:t xml:space="preserve"> </w:t>
      </w:r>
      <w:r w:rsidRPr="00FC0DF0">
        <w:rPr>
          <w:rFonts w:ascii="PT Astra Serif" w:hAnsi="PT Astra Serif"/>
          <w:sz w:val="28"/>
          <w:szCs w:val="28"/>
        </w:rPr>
        <w:t>ХАРАКТЕРА</w:t>
      </w:r>
    </w:p>
    <w:p w14:paraId="2DA08098" w14:textId="77777777" w:rsidR="003E69D2" w:rsidRPr="006951BB" w:rsidRDefault="003E69D2" w:rsidP="0077020C">
      <w:pPr>
        <w:pStyle w:val="ConsPlusNormal"/>
        <w:ind w:firstLine="709"/>
        <w:jc w:val="both"/>
        <w:rPr>
          <w:rFonts w:ascii="PT Astra Serif" w:hAnsi="PT Astra Serif"/>
          <w:sz w:val="28"/>
          <w:szCs w:val="28"/>
        </w:rPr>
      </w:pPr>
    </w:p>
    <w:p w14:paraId="017223FC" w14:textId="5B64DCC7" w:rsidR="00FD2C44" w:rsidRPr="00F95D88" w:rsidRDefault="00061001" w:rsidP="0077020C">
      <w:pPr>
        <w:pStyle w:val="ConsPlusNormal"/>
        <w:ind w:firstLine="709"/>
        <w:jc w:val="both"/>
        <w:rPr>
          <w:rFonts w:ascii="PT Astra Serif" w:hAnsi="PT Astra Serif"/>
          <w:sz w:val="28"/>
          <w:szCs w:val="28"/>
        </w:rPr>
      </w:pPr>
      <w:r>
        <w:rPr>
          <w:rFonts w:ascii="PT Astra Serif" w:hAnsi="PT Astra Serif"/>
          <w:sz w:val="28"/>
          <w:szCs w:val="28"/>
        </w:rPr>
        <w:t>46</w:t>
      </w:r>
      <w:r w:rsidR="003E69D2" w:rsidRPr="00F95D88">
        <w:rPr>
          <w:rFonts w:ascii="PT Astra Serif" w:hAnsi="PT Astra Serif"/>
          <w:sz w:val="28"/>
          <w:szCs w:val="28"/>
        </w:rPr>
        <w:t xml:space="preserve">. </w:t>
      </w:r>
      <w:r w:rsidR="00FD2C44" w:rsidRPr="00F95D88">
        <w:rPr>
          <w:rFonts w:ascii="PT Astra Serif" w:hAnsi="PT Astra Serif"/>
          <w:sz w:val="28"/>
          <w:szCs w:val="28"/>
        </w:rPr>
        <w:t xml:space="preserve">В целях поощрения работников Организации за выполненную работу в соответствии с Перечнем видов выплат стимулирующего характера </w:t>
      </w:r>
      <w:r w:rsidR="0068425D" w:rsidRPr="00F95D88">
        <w:rPr>
          <w:rFonts w:ascii="PT Astra Serif" w:hAnsi="PT Astra Serif"/>
          <w:sz w:val="28"/>
          <w:szCs w:val="28"/>
        </w:rPr>
        <w:t xml:space="preserve">в муниципальных учреждениях муниципального образования город Тула </w:t>
      </w:r>
      <w:r w:rsidR="00FD2C44" w:rsidRPr="00F95D88">
        <w:rPr>
          <w:rFonts w:ascii="PT Astra Serif" w:hAnsi="PT Astra Serif"/>
          <w:sz w:val="28"/>
          <w:szCs w:val="28"/>
        </w:rPr>
        <w:t>устанавливаются следующие выплаты стимулирующего характера:</w:t>
      </w:r>
    </w:p>
    <w:p w14:paraId="12DB2915" w14:textId="77777777" w:rsidR="003E69D2" w:rsidRPr="00F95D88" w:rsidRDefault="003E69D2" w:rsidP="0077020C">
      <w:pPr>
        <w:pStyle w:val="ConsPlusNormal"/>
        <w:ind w:firstLine="709"/>
        <w:jc w:val="both"/>
        <w:rPr>
          <w:rFonts w:ascii="PT Astra Serif" w:hAnsi="PT Astra Serif"/>
          <w:sz w:val="28"/>
          <w:szCs w:val="28"/>
        </w:rPr>
      </w:pPr>
      <w:r w:rsidRPr="00F95D88">
        <w:rPr>
          <w:rFonts w:ascii="PT Astra Serif" w:hAnsi="PT Astra Serif"/>
          <w:sz w:val="28"/>
          <w:szCs w:val="28"/>
        </w:rPr>
        <w:t>премиальные выплаты по итогам работы;</w:t>
      </w:r>
    </w:p>
    <w:p w14:paraId="7CC3B663" w14:textId="77777777" w:rsidR="003E69D2" w:rsidRPr="00F95D88" w:rsidRDefault="003E69D2" w:rsidP="0077020C">
      <w:pPr>
        <w:pStyle w:val="ConsPlusNormal"/>
        <w:ind w:firstLine="709"/>
        <w:jc w:val="both"/>
        <w:rPr>
          <w:rFonts w:ascii="PT Astra Serif" w:hAnsi="PT Astra Serif"/>
          <w:sz w:val="28"/>
          <w:szCs w:val="28"/>
        </w:rPr>
      </w:pPr>
      <w:r w:rsidRPr="00F95D88">
        <w:rPr>
          <w:rFonts w:ascii="PT Astra Serif" w:hAnsi="PT Astra Serif"/>
          <w:sz w:val="28"/>
          <w:szCs w:val="28"/>
        </w:rPr>
        <w:t>выплаты за качество выполняемых работ;</w:t>
      </w:r>
    </w:p>
    <w:p w14:paraId="7B38DC4D" w14:textId="77777777" w:rsidR="003E69D2" w:rsidRPr="00F95D88" w:rsidRDefault="003E69D2" w:rsidP="0077020C">
      <w:pPr>
        <w:pStyle w:val="ConsPlusNormal"/>
        <w:ind w:firstLine="709"/>
        <w:jc w:val="both"/>
        <w:rPr>
          <w:rFonts w:ascii="PT Astra Serif" w:hAnsi="PT Astra Serif"/>
          <w:sz w:val="28"/>
          <w:szCs w:val="28"/>
        </w:rPr>
      </w:pPr>
      <w:r w:rsidRPr="00F95D88">
        <w:rPr>
          <w:rFonts w:ascii="PT Astra Serif" w:hAnsi="PT Astra Serif"/>
          <w:sz w:val="28"/>
          <w:szCs w:val="28"/>
        </w:rPr>
        <w:t>выплаты за интенсивность и высокие результаты работы.</w:t>
      </w:r>
    </w:p>
    <w:p w14:paraId="4F686098" w14:textId="77777777" w:rsidR="00FD2C44" w:rsidRPr="006951BB" w:rsidRDefault="00FD2C44" w:rsidP="0077020C">
      <w:pPr>
        <w:pStyle w:val="ConsPlusNormal"/>
        <w:ind w:firstLine="709"/>
        <w:jc w:val="both"/>
        <w:rPr>
          <w:rFonts w:ascii="PT Astra Serif" w:hAnsi="PT Astra Serif"/>
          <w:strike/>
          <w:sz w:val="28"/>
          <w:szCs w:val="28"/>
        </w:rPr>
      </w:pPr>
      <w:r w:rsidRPr="00F95D88">
        <w:rPr>
          <w:rFonts w:ascii="PT Astra Serif" w:hAnsi="PT Astra Serif"/>
          <w:sz w:val="28"/>
          <w:szCs w:val="28"/>
        </w:rPr>
        <w:t>Выплаты стимулирующего характера работникам Организации (за исключением руководителя), размеры и условия их осуществления устанавливаются в соответствии с коллективным договором, локальным нормативным актом, согласованным с представительным органом работников Организации.</w:t>
      </w:r>
    </w:p>
    <w:p w14:paraId="724E9356"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Решение об установлении выплат стимулирующего характера принимает руководитель Организации с учетом решения комиссии по установлению выплат стимулирующего характера (далее - Комиссия), созданной в Организации, в следующем порядке:</w:t>
      </w:r>
    </w:p>
    <w:p w14:paraId="4B774E91"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заместителям руководителя, главному бухгалтеру, главным специалистам и иным работникам, подчиненным руководителю непосредственно;</w:t>
      </w:r>
    </w:p>
    <w:p w14:paraId="3B0DE220"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руководителям структурных подразделений Организации, главным специалистам и иным работникам, подчиненным заместителям руководителя, - по представлению заместителей руководителя Организации;</w:t>
      </w:r>
    </w:p>
    <w:p w14:paraId="1EA8AA1D"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другим работникам, занятым в структурных подразделениях Организации, - на основании представления руководителей соответствующих структурных подразделений Организации.</w:t>
      </w:r>
    </w:p>
    <w:p w14:paraId="4792CEC3" w14:textId="77777777" w:rsidR="003E69D2" w:rsidRPr="006951BB" w:rsidRDefault="003E69D2" w:rsidP="0077020C">
      <w:pPr>
        <w:pStyle w:val="ConsPlusNormal"/>
        <w:ind w:firstLine="709"/>
        <w:jc w:val="both"/>
        <w:rPr>
          <w:rFonts w:ascii="PT Astra Serif" w:hAnsi="PT Astra Serif"/>
          <w:sz w:val="28"/>
          <w:szCs w:val="28"/>
        </w:rPr>
      </w:pPr>
      <w:r w:rsidRPr="00F95D88">
        <w:rPr>
          <w:rFonts w:ascii="PT Astra Serif" w:hAnsi="PT Astra Serif"/>
          <w:sz w:val="28"/>
          <w:szCs w:val="28"/>
        </w:rPr>
        <w:t>Установление выплат стимулирующего характера работникам Организаци</w:t>
      </w:r>
      <w:r w:rsidR="00ED584A" w:rsidRPr="00F95D88">
        <w:rPr>
          <w:rFonts w:ascii="PT Astra Serif" w:hAnsi="PT Astra Serif"/>
          <w:sz w:val="28"/>
          <w:szCs w:val="28"/>
        </w:rPr>
        <w:t>и</w:t>
      </w:r>
      <w:r w:rsidRPr="00F95D88">
        <w:rPr>
          <w:rFonts w:ascii="PT Astra Serif" w:hAnsi="PT Astra Serif"/>
          <w:sz w:val="28"/>
          <w:szCs w:val="28"/>
        </w:rPr>
        <w:t xml:space="preserve"> осуществляется в пределах бюджетных ассигнований, предусмотренных на оплату труда работников Организаци</w:t>
      </w:r>
      <w:r w:rsidR="00ED584A" w:rsidRPr="00F95D88">
        <w:rPr>
          <w:rFonts w:ascii="PT Astra Serif" w:hAnsi="PT Astra Serif"/>
          <w:sz w:val="28"/>
          <w:szCs w:val="28"/>
        </w:rPr>
        <w:t>и</w:t>
      </w:r>
      <w:r w:rsidRPr="00F95D88">
        <w:rPr>
          <w:rFonts w:ascii="PT Astra Serif" w:hAnsi="PT Astra Serif"/>
          <w:sz w:val="28"/>
          <w:szCs w:val="28"/>
        </w:rPr>
        <w:t>, а также за счет средств от приносящей доход деятельности, направляемых на оплату труда работников, на текущий финансовый год.</w:t>
      </w:r>
    </w:p>
    <w:p w14:paraId="7C2DA722" w14:textId="3C9B363A" w:rsidR="003E69D2" w:rsidRPr="006951BB" w:rsidRDefault="00061001" w:rsidP="0077020C">
      <w:pPr>
        <w:pStyle w:val="ConsPlusNormal"/>
        <w:ind w:firstLine="709"/>
        <w:jc w:val="both"/>
        <w:rPr>
          <w:rFonts w:ascii="PT Astra Serif" w:hAnsi="PT Astra Serif"/>
          <w:sz w:val="28"/>
          <w:szCs w:val="28"/>
        </w:rPr>
      </w:pPr>
      <w:r>
        <w:rPr>
          <w:rFonts w:ascii="PT Astra Serif" w:hAnsi="PT Astra Serif"/>
          <w:sz w:val="28"/>
          <w:szCs w:val="28"/>
        </w:rPr>
        <w:t>47</w:t>
      </w:r>
      <w:r w:rsidR="003E69D2" w:rsidRPr="006951BB">
        <w:rPr>
          <w:rFonts w:ascii="PT Astra Serif" w:hAnsi="PT Astra Serif"/>
          <w:sz w:val="28"/>
          <w:szCs w:val="28"/>
        </w:rPr>
        <w:t>. Премиальные выплаты по итогам работы выплачиваются с целью поощрения работников за общие результаты труда по итогам работы за установленный период.</w:t>
      </w:r>
    </w:p>
    <w:p w14:paraId="7E71BBAF"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При назначении следует учитывать:</w:t>
      </w:r>
    </w:p>
    <w:p w14:paraId="6C3A1DFC" w14:textId="2148F5E1"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lastRenderedPageBreak/>
        <w:t>успешное и добросовестное исполнение работником своих должностных обязанностей в соответствующем периоде (</w:t>
      </w:r>
      <w:r w:rsidR="00DA507A" w:rsidRPr="0050015D">
        <w:rPr>
          <w:rFonts w:ascii="PT Astra Serif" w:hAnsi="PT Astra Serif"/>
          <w:sz w:val="28"/>
          <w:szCs w:val="28"/>
        </w:rPr>
        <w:t>отсутствие дисциплинарных взысканий, предусмотренных статьей 192 Трудового кодекса Российской Федерации</w:t>
      </w:r>
      <w:r w:rsidRPr="006951BB">
        <w:rPr>
          <w:rFonts w:ascii="PT Astra Serif" w:hAnsi="PT Astra Serif"/>
          <w:sz w:val="28"/>
          <w:szCs w:val="28"/>
        </w:rPr>
        <w:t>);</w:t>
      </w:r>
    </w:p>
    <w:p w14:paraId="0C9D3EAB"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достижение и превышение плановых и нормативных показателей работы;</w:t>
      </w:r>
    </w:p>
    <w:p w14:paraId="0779CBD0"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своевременность и полноту подготовки отчетности.</w:t>
      </w:r>
    </w:p>
    <w:p w14:paraId="3DB13F1F" w14:textId="3BCBB4DB" w:rsidR="003E69D2" w:rsidRPr="006951BB" w:rsidRDefault="00061001" w:rsidP="0077020C">
      <w:pPr>
        <w:pStyle w:val="ConsPlusNormal"/>
        <w:ind w:firstLine="709"/>
        <w:jc w:val="both"/>
        <w:rPr>
          <w:rFonts w:ascii="PT Astra Serif" w:hAnsi="PT Astra Serif"/>
          <w:sz w:val="28"/>
          <w:szCs w:val="28"/>
        </w:rPr>
      </w:pPr>
      <w:r>
        <w:rPr>
          <w:rFonts w:ascii="PT Astra Serif" w:hAnsi="PT Astra Serif"/>
          <w:sz w:val="28"/>
          <w:szCs w:val="28"/>
        </w:rPr>
        <w:t>48</w:t>
      </w:r>
      <w:r w:rsidR="003E69D2" w:rsidRPr="006951BB">
        <w:rPr>
          <w:rFonts w:ascii="PT Astra Serif" w:hAnsi="PT Astra Serif"/>
          <w:sz w:val="28"/>
          <w:szCs w:val="28"/>
        </w:rPr>
        <w:t>. Выплаты за качество выполняемых работ устанавливаются работникам при:</w:t>
      </w:r>
    </w:p>
    <w:p w14:paraId="53CF5E47"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соблюдении регламентов, стандартов, технологий, требований к выполнению работ (услуг), предусмотренных должностными обязанностями;</w:t>
      </w:r>
    </w:p>
    <w:p w14:paraId="5560B7B6"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соблюдении установленных сроков выполнения работ/оказания услуг;</w:t>
      </w:r>
    </w:p>
    <w:p w14:paraId="7A74ACDC"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отсутствии обоснованных жалоб со стороны потребителей услуг;</w:t>
      </w:r>
    </w:p>
    <w:p w14:paraId="69187BC4"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качественной подготовке и проведении мероприятий, связанных с уставной деятельностью Организации.</w:t>
      </w:r>
    </w:p>
    <w:p w14:paraId="1BB46AB8" w14:textId="31A2A729" w:rsidR="003E69D2" w:rsidRPr="006951BB" w:rsidRDefault="00061001" w:rsidP="0077020C">
      <w:pPr>
        <w:pStyle w:val="ConsPlusNormal"/>
        <w:ind w:firstLine="709"/>
        <w:jc w:val="both"/>
        <w:rPr>
          <w:rFonts w:ascii="PT Astra Serif" w:hAnsi="PT Astra Serif"/>
          <w:sz w:val="28"/>
          <w:szCs w:val="28"/>
        </w:rPr>
      </w:pPr>
      <w:r>
        <w:rPr>
          <w:rFonts w:ascii="PT Astra Serif" w:hAnsi="PT Astra Serif"/>
          <w:sz w:val="28"/>
          <w:szCs w:val="28"/>
        </w:rPr>
        <w:t>49</w:t>
      </w:r>
      <w:r w:rsidR="003E69D2" w:rsidRPr="006951BB">
        <w:rPr>
          <w:rFonts w:ascii="PT Astra Serif" w:hAnsi="PT Astra Serif"/>
          <w:sz w:val="28"/>
          <w:szCs w:val="28"/>
        </w:rPr>
        <w:t>. Выплаты за интенсивность и высокие результаты работы устанавливаются работникам за:</w:t>
      </w:r>
    </w:p>
    <w:p w14:paraId="736EDECC"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интенсивность и напряженность работы (количество проведенных исследований, мероприятий и пр.);</w:t>
      </w:r>
    </w:p>
    <w:p w14:paraId="7F661CA9"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обеспечение безаварийной, безотказной и бесперебойной работы всех служб Организации;</w:t>
      </w:r>
    </w:p>
    <w:p w14:paraId="0B66769C"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организацию и проведение мероприятий, направленных на повышение авторитета Организации;</w:t>
      </w:r>
    </w:p>
    <w:p w14:paraId="74E0F1D8" w14:textId="77777777" w:rsidR="003E69D2" w:rsidRPr="006951BB" w:rsidRDefault="003E69D2" w:rsidP="0077020C">
      <w:pPr>
        <w:pStyle w:val="ConsPlusNormal"/>
        <w:ind w:firstLine="709"/>
        <w:jc w:val="both"/>
        <w:rPr>
          <w:rFonts w:ascii="PT Astra Serif" w:hAnsi="PT Astra Serif"/>
          <w:sz w:val="28"/>
          <w:szCs w:val="28"/>
        </w:rPr>
      </w:pPr>
      <w:r w:rsidRPr="006951BB">
        <w:rPr>
          <w:rFonts w:ascii="PT Astra Serif" w:hAnsi="PT Astra Serif"/>
          <w:sz w:val="28"/>
          <w:szCs w:val="28"/>
        </w:rPr>
        <w:t>непосредственное участие в реализации национальных проектов.</w:t>
      </w:r>
    </w:p>
    <w:p w14:paraId="74AAEDFE" w14:textId="77777777" w:rsidR="003E69D2" w:rsidRPr="006951BB" w:rsidRDefault="003E69D2">
      <w:pPr>
        <w:pStyle w:val="ConsPlusNormal"/>
        <w:jc w:val="both"/>
        <w:rPr>
          <w:rFonts w:ascii="PT Astra Serif" w:hAnsi="PT Astra Serif"/>
          <w:sz w:val="28"/>
          <w:szCs w:val="28"/>
        </w:rPr>
      </w:pPr>
    </w:p>
    <w:p w14:paraId="450ED11D" w14:textId="64790E70" w:rsidR="009F5A06" w:rsidRPr="00FC0DF0" w:rsidRDefault="009F5A06" w:rsidP="009F5A06">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VII</w:t>
      </w:r>
      <w:r w:rsidRPr="00FC0DF0">
        <w:rPr>
          <w:rFonts w:ascii="PT Astra Serif" w:hAnsi="PT Astra Serif"/>
          <w:sz w:val="28"/>
          <w:szCs w:val="28"/>
        </w:rPr>
        <w:t xml:space="preserve"> </w:t>
      </w:r>
    </w:p>
    <w:p w14:paraId="5C79134C" w14:textId="0780F4E6" w:rsidR="003E69D2" w:rsidRPr="00FC0DF0" w:rsidRDefault="009F5A06">
      <w:pPr>
        <w:pStyle w:val="ConsPlusTitle"/>
        <w:jc w:val="center"/>
        <w:outlineLvl w:val="1"/>
        <w:rPr>
          <w:rFonts w:ascii="PT Astra Serif" w:hAnsi="PT Astra Serif"/>
          <w:sz w:val="28"/>
          <w:szCs w:val="28"/>
        </w:rPr>
      </w:pPr>
      <w:r w:rsidRPr="00FC0DF0">
        <w:rPr>
          <w:rFonts w:ascii="PT Astra Serif" w:hAnsi="PT Astra Serif"/>
          <w:sz w:val="28"/>
          <w:szCs w:val="28"/>
        </w:rPr>
        <w:t>ДРУГИЕ ВОПРОСЫ</w:t>
      </w:r>
      <w:r w:rsidR="003E69D2" w:rsidRPr="00FC0DF0">
        <w:rPr>
          <w:rFonts w:ascii="PT Astra Serif" w:hAnsi="PT Astra Serif"/>
          <w:sz w:val="28"/>
          <w:szCs w:val="28"/>
        </w:rPr>
        <w:t xml:space="preserve"> </w:t>
      </w:r>
      <w:r w:rsidRPr="00FC0DF0">
        <w:rPr>
          <w:rFonts w:ascii="PT Astra Serif" w:hAnsi="PT Astra Serif"/>
          <w:sz w:val="28"/>
          <w:szCs w:val="28"/>
        </w:rPr>
        <w:t>ОПЛАТЫ ТРУДА</w:t>
      </w:r>
    </w:p>
    <w:p w14:paraId="2BE62559" w14:textId="77777777" w:rsidR="003E69D2" w:rsidRPr="006951BB" w:rsidRDefault="003E69D2">
      <w:pPr>
        <w:pStyle w:val="ConsPlusNormal"/>
        <w:jc w:val="both"/>
        <w:rPr>
          <w:rFonts w:ascii="PT Astra Serif" w:hAnsi="PT Astra Serif"/>
          <w:sz w:val="28"/>
          <w:szCs w:val="28"/>
        </w:rPr>
      </w:pPr>
    </w:p>
    <w:p w14:paraId="37339FE6" w14:textId="01B2598E"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50</w:t>
      </w:r>
      <w:r w:rsidR="003E69D2" w:rsidRPr="00F95D88">
        <w:rPr>
          <w:rFonts w:ascii="PT Astra Serif" w:hAnsi="PT Astra Serif"/>
          <w:sz w:val="28"/>
          <w:szCs w:val="28"/>
        </w:rPr>
        <w:t xml:space="preserve">. Работникам Организации, в т.ч. руководителю, заместителям руководителя, главному бухгалтеру, устанавливается надбавка за специфику работы в Организации (структурном подразделении) в процентном отношении от должностного оклада (оклада), ставки в соответствии с </w:t>
      </w:r>
      <w:hyperlink w:anchor="P824">
        <w:r w:rsidR="003E69D2" w:rsidRPr="00F95D88">
          <w:rPr>
            <w:rFonts w:ascii="PT Astra Serif" w:hAnsi="PT Astra Serif"/>
            <w:sz w:val="28"/>
            <w:szCs w:val="28"/>
          </w:rPr>
          <w:t xml:space="preserve">приложением </w:t>
        </w:r>
      </w:hyperlink>
      <w:r w:rsidR="00F16EF1" w:rsidRPr="00F95D88">
        <w:rPr>
          <w:rFonts w:ascii="PT Astra Serif" w:hAnsi="PT Astra Serif"/>
          <w:sz w:val="28"/>
          <w:szCs w:val="28"/>
        </w:rPr>
        <w:t>7</w:t>
      </w:r>
      <w:r w:rsidR="003E69D2" w:rsidRPr="00F95D88">
        <w:rPr>
          <w:rFonts w:ascii="PT Astra Serif" w:hAnsi="PT Astra Serif"/>
          <w:sz w:val="28"/>
          <w:szCs w:val="28"/>
        </w:rPr>
        <w:t xml:space="preserve"> к настоящему Положению.</w:t>
      </w:r>
    </w:p>
    <w:p w14:paraId="528A08DB" w14:textId="77777777" w:rsidR="00513834" w:rsidRPr="00F95D88" w:rsidRDefault="00513834" w:rsidP="00F83235">
      <w:pPr>
        <w:pStyle w:val="ConsPlusNormal"/>
        <w:ind w:firstLine="709"/>
        <w:jc w:val="both"/>
        <w:rPr>
          <w:rFonts w:ascii="PT Astra Serif" w:hAnsi="PT Astra Serif"/>
          <w:sz w:val="28"/>
          <w:szCs w:val="28"/>
        </w:rPr>
      </w:pPr>
      <w:r w:rsidRPr="00F95D88">
        <w:rPr>
          <w:rFonts w:ascii="PT Astra Serif" w:hAnsi="PT Astra Serif"/>
          <w:sz w:val="28"/>
          <w:szCs w:val="28"/>
        </w:rPr>
        <w:t>Перечень должностей работников, которым устанавливается надбавка за специфику работы, закрепляется коллективным договором, локальным нормативным актом, согласованным с представительным органом работников Организации.</w:t>
      </w:r>
    </w:p>
    <w:p w14:paraId="6F4C6E03" w14:textId="3F4EFD11" w:rsidR="003E69D2"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51</w:t>
      </w:r>
      <w:r w:rsidR="003E69D2" w:rsidRPr="006951BB">
        <w:rPr>
          <w:rFonts w:ascii="PT Astra Serif" w:hAnsi="PT Astra Serif"/>
          <w:sz w:val="28"/>
          <w:szCs w:val="28"/>
        </w:rPr>
        <w:t>. Работникам Организации, в т.ч. руководителю, заместителям руководителя, главному бухгалтеру, в пределах бюджетных ассигнований, предусмотренных на оплату труда работников Организаций, а также за счет средств от приносящей доход деятельности, направляемых на оплату труда работников, на текущий финансовый год может быть оказана материальная помощь.</w:t>
      </w:r>
    </w:p>
    <w:p w14:paraId="62254A58" w14:textId="77777777" w:rsidR="00513834" w:rsidRPr="00F95D88" w:rsidRDefault="00513834" w:rsidP="00F83235">
      <w:pPr>
        <w:pStyle w:val="ConsPlusNormal"/>
        <w:ind w:firstLine="709"/>
        <w:jc w:val="both"/>
        <w:rPr>
          <w:rFonts w:ascii="PT Astra Serif" w:hAnsi="PT Astra Serif"/>
          <w:strike/>
          <w:sz w:val="28"/>
          <w:szCs w:val="28"/>
        </w:rPr>
      </w:pPr>
      <w:r w:rsidRPr="00F95D88">
        <w:rPr>
          <w:rFonts w:ascii="PT Astra Serif" w:hAnsi="PT Astra Serif"/>
          <w:sz w:val="28"/>
          <w:szCs w:val="28"/>
        </w:rPr>
        <w:t xml:space="preserve">Решение об оказании работнику Организации материальной помощи и </w:t>
      </w:r>
      <w:r w:rsidRPr="00F95D88">
        <w:rPr>
          <w:rFonts w:ascii="PT Astra Serif" w:hAnsi="PT Astra Serif"/>
          <w:sz w:val="28"/>
          <w:szCs w:val="28"/>
        </w:rPr>
        <w:lastRenderedPageBreak/>
        <w:t>ее конкретных размерах принимает руководитель Организации в соответствии с коллективным договором, локальным нормативным актом, согласованным с представительным органом работников Организации.</w:t>
      </w:r>
    </w:p>
    <w:p w14:paraId="4BA2097B"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Решение об оказании руководителю Организации материальной помощи и ее конкретных размерах принимает учредитель в порядке, предусмотренном трудовым законодательством, на основании письменного заявления руководителя.</w:t>
      </w:r>
    </w:p>
    <w:p w14:paraId="526B521A" w14:textId="52C688DE" w:rsidR="00513834"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52</w:t>
      </w:r>
      <w:r w:rsidR="003E69D2" w:rsidRPr="00F95D88">
        <w:rPr>
          <w:rFonts w:ascii="PT Astra Serif" w:hAnsi="PT Astra Serif"/>
          <w:sz w:val="28"/>
          <w:szCs w:val="28"/>
        </w:rPr>
        <w:t xml:space="preserve">. </w:t>
      </w:r>
      <w:r w:rsidR="00513834" w:rsidRPr="00F95D88">
        <w:rPr>
          <w:rFonts w:ascii="PT Astra Serif" w:hAnsi="PT Astra Serif"/>
          <w:sz w:val="28"/>
          <w:szCs w:val="28"/>
        </w:rPr>
        <w:t>Педагогическим работникам, руководителям, заместителям руководителей, руководителям структурных подразделений, заместителям руководителей структурных подразделений, деятельность которых связана с образовательным процессом, и работающим не менее чем на одну ставку по основной занимаемой должности в Организации устанавливаются  ежемесячные доплаты к должностному окладу, ставке по основному месту работы за ученые степени доктора наук и кандидата наук в размере 7000 рублей и 3000 рублей соответственно.</w:t>
      </w:r>
    </w:p>
    <w:p w14:paraId="7A399EEF" w14:textId="77777777" w:rsidR="00513834" w:rsidRPr="00F95D88" w:rsidRDefault="00513834" w:rsidP="00F83235">
      <w:pPr>
        <w:widowControl w:val="0"/>
        <w:ind w:firstLine="709"/>
        <w:jc w:val="both"/>
        <w:rPr>
          <w:rFonts w:ascii="PT Astra Serif" w:hAnsi="PT Astra Serif"/>
          <w:sz w:val="28"/>
          <w:szCs w:val="28"/>
        </w:rPr>
      </w:pPr>
      <w:r w:rsidRPr="00F95D88">
        <w:rPr>
          <w:rFonts w:ascii="PT Astra Serif" w:hAnsi="PT Astra Serif"/>
          <w:sz w:val="28"/>
          <w:szCs w:val="28"/>
        </w:rPr>
        <w:t xml:space="preserve">Указанные доплаты производятся за одну ученую степень по одному из оснований, по которому предусмотрен наибольший размер. </w:t>
      </w:r>
    </w:p>
    <w:p w14:paraId="0F9341D2" w14:textId="77777777" w:rsidR="00513834" w:rsidRPr="00F95D88" w:rsidRDefault="00513834" w:rsidP="00F83235">
      <w:pPr>
        <w:widowControl w:val="0"/>
        <w:ind w:firstLine="709"/>
        <w:jc w:val="both"/>
        <w:rPr>
          <w:rFonts w:ascii="PT Astra Serif" w:hAnsi="PT Astra Serif"/>
          <w:sz w:val="28"/>
          <w:szCs w:val="28"/>
        </w:rPr>
      </w:pPr>
      <w:r w:rsidRPr="00F95D88">
        <w:rPr>
          <w:rFonts w:ascii="PT Astra Serif" w:hAnsi="PT Astra Serif"/>
          <w:sz w:val="28"/>
          <w:szCs w:val="28"/>
        </w:rPr>
        <w:t>Руководителю Организации указанные доплаты устанавливаются учредителем.</w:t>
      </w:r>
    </w:p>
    <w:p w14:paraId="1F50C6AB" w14:textId="77777777" w:rsidR="00513834" w:rsidRPr="006951BB" w:rsidRDefault="00513834" w:rsidP="00F83235">
      <w:pPr>
        <w:pStyle w:val="ConsPlusNormal"/>
        <w:ind w:firstLine="709"/>
        <w:jc w:val="both"/>
        <w:rPr>
          <w:rFonts w:ascii="PT Astra Serif" w:hAnsi="PT Astra Serif"/>
          <w:strike/>
          <w:sz w:val="28"/>
          <w:szCs w:val="28"/>
        </w:rPr>
      </w:pPr>
      <w:r w:rsidRPr="00F95D88">
        <w:rPr>
          <w:rFonts w:ascii="PT Astra Serif" w:hAnsi="PT Astra Serif"/>
          <w:sz w:val="28"/>
          <w:szCs w:val="28"/>
        </w:rPr>
        <w:t>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Организации указанные доплаты устанавливаются руководителем Организации.</w:t>
      </w:r>
    </w:p>
    <w:p w14:paraId="78E25C7E" w14:textId="625C2F5F" w:rsidR="00A53C19" w:rsidRPr="006951BB"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53</w:t>
      </w:r>
      <w:r w:rsidR="00A53C19" w:rsidRPr="00F95D88">
        <w:rPr>
          <w:rFonts w:ascii="PT Astra Serif" w:hAnsi="PT Astra Serif"/>
          <w:sz w:val="28"/>
          <w:szCs w:val="28"/>
        </w:rPr>
        <w:t xml:space="preserve">. Работникам </w:t>
      </w:r>
      <w:r w:rsidR="005C398B" w:rsidRPr="00F95D88">
        <w:rPr>
          <w:rFonts w:ascii="PT Astra Serif" w:hAnsi="PT Astra Serif"/>
          <w:sz w:val="28"/>
          <w:szCs w:val="28"/>
        </w:rPr>
        <w:t>муниципальных образовательных организаций</w:t>
      </w:r>
      <w:r w:rsidR="00A53C19" w:rsidRPr="00F95D88">
        <w:rPr>
          <w:rFonts w:ascii="PT Astra Serif" w:hAnsi="PT Astra Serif"/>
          <w:sz w:val="28"/>
          <w:szCs w:val="28"/>
        </w:rPr>
        <w:t xml:space="preserve">, педагогическим работникам учреждений культуры, физической культуры и спорта, агропромышленного комплекса, молодежной сферы, находящихся в ведении </w:t>
      </w:r>
      <w:r w:rsidR="005C398B" w:rsidRPr="00F95D88">
        <w:rPr>
          <w:rFonts w:ascii="PT Astra Serif" w:hAnsi="PT Astra Serif"/>
          <w:sz w:val="28"/>
          <w:szCs w:val="28"/>
        </w:rPr>
        <w:t>муниципального образования город Тула</w:t>
      </w:r>
      <w:r w:rsidR="00A53C19" w:rsidRPr="00F95D88">
        <w:rPr>
          <w:rFonts w:ascii="PT Astra Serif" w:hAnsi="PT Astra Serif"/>
          <w:sz w:val="28"/>
          <w:szCs w:val="28"/>
        </w:rPr>
        <w:t xml:space="preserve">, работникам методических центров, кабинетов, психологических служб, созданных </w:t>
      </w:r>
      <w:r w:rsidR="005C398B" w:rsidRPr="00F95D88">
        <w:rPr>
          <w:rFonts w:ascii="PT Astra Serif" w:hAnsi="PT Astra Serif"/>
          <w:sz w:val="28"/>
          <w:szCs w:val="28"/>
        </w:rPr>
        <w:t>муниципальным образованием город Тула</w:t>
      </w:r>
      <w:r w:rsidR="00A53C19" w:rsidRPr="00F95D88">
        <w:rPr>
          <w:rFonts w:ascii="PT Astra Serif" w:hAnsi="PT Astra Serif"/>
          <w:sz w:val="28"/>
          <w:szCs w:val="28"/>
        </w:rPr>
        <w:t>, один раз в год производится единовременная выплата при предоставлении ежегодного оплачиваемого отпуска в размере должностного оклада (оклада)</w:t>
      </w:r>
      <w:r w:rsidR="005C398B" w:rsidRPr="00F95D88">
        <w:rPr>
          <w:rFonts w:ascii="PT Astra Serif" w:hAnsi="PT Astra Serif"/>
          <w:sz w:val="28"/>
          <w:szCs w:val="28"/>
        </w:rPr>
        <w:t>, ставки</w:t>
      </w:r>
      <w:r w:rsidR="00A53C19" w:rsidRPr="00F95D88">
        <w:rPr>
          <w:rFonts w:ascii="PT Astra Serif" w:hAnsi="PT Astra Serif"/>
          <w:sz w:val="28"/>
          <w:szCs w:val="28"/>
        </w:rPr>
        <w:t xml:space="preserve"> по основной занимаемой должности</w:t>
      </w:r>
      <w:r w:rsidR="005C398B" w:rsidRPr="00F95D88">
        <w:rPr>
          <w:rFonts w:ascii="PT Astra Serif" w:hAnsi="PT Astra Serif"/>
          <w:sz w:val="28"/>
          <w:szCs w:val="28"/>
        </w:rPr>
        <w:t xml:space="preserve"> в соответствии с приложением </w:t>
      </w:r>
      <w:r w:rsidR="00FD2518" w:rsidRPr="00F95D88">
        <w:rPr>
          <w:rFonts w:ascii="PT Astra Serif" w:hAnsi="PT Astra Serif"/>
          <w:sz w:val="28"/>
          <w:szCs w:val="28"/>
        </w:rPr>
        <w:t>9</w:t>
      </w:r>
      <w:r w:rsidR="005C398B" w:rsidRPr="00F95D88">
        <w:rPr>
          <w:rFonts w:ascii="PT Astra Serif" w:hAnsi="PT Astra Serif"/>
          <w:sz w:val="28"/>
          <w:szCs w:val="28"/>
        </w:rPr>
        <w:t xml:space="preserve"> к настоящему Положению</w:t>
      </w:r>
      <w:r w:rsidR="00A53C19" w:rsidRPr="00F95D88">
        <w:rPr>
          <w:rFonts w:ascii="PT Astra Serif" w:hAnsi="PT Astra Serif"/>
          <w:sz w:val="28"/>
          <w:szCs w:val="28"/>
        </w:rPr>
        <w:t>.</w:t>
      </w:r>
    </w:p>
    <w:p w14:paraId="5CCD81D3" w14:textId="6C1BDB73" w:rsidR="003E69D2" w:rsidRPr="00F95D88" w:rsidRDefault="00602B13" w:rsidP="00F83235">
      <w:pPr>
        <w:pStyle w:val="ConsPlusNormal"/>
        <w:ind w:firstLine="709"/>
        <w:jc w:val="both"/>
        <w:rPr>
          <w:rFonts w:ascii="PT Astra Serif" w:hAnsi="PT Astra Serif"/>
          <w:sz w:val="28"/>
          <w:szCs w:val="28"/>
        </w:rPr>
      </w:pPr>
      <w:hyperlink r:id="rId27">
        <w:r w:rsidR="00061001">
          <w:rPr>
            <w:rFonts w:ascii="PT Astra Serif" w:hAnsi="PT Astra Serif"/>
            <w:sz w:val="28"/>
            <w:szCs w:val="28"/>
          </w:rPr>
          <w:t>54</w:t>
        </w:r>
        <w:r w:rsidR="0070532D" w:rsidRPr="00F95D88">
          <w:rPr>
            <w:rFonts w:ascii="PT Astra Serif" w:hAnsi="PT Astra Serif"/>
            <w:sz w:val="28"/>
            <w:szCs w:val="28"/>
          </w:rPr>
          <w:t>.</w:t>
        </w:r>
      </w:hyperlink>
      <w:r w:rsidR="003E69D2" w:rsidRPr="00F95D88">
        <w:rPr>
          <w:rFonts w:ascii="PT Astra Serif" w:hAnsi="PT Astra Serif"/>
          <w:sz w:val="28"/>
          <w:szCs w:val="28"/>
        </w:rPr>
        <w:t xml:space="preserve"> Работникам Организации, занимающим должность </w:t>
      </w:r>
      <w:r w:rsidR="006E2466">
        <w:rPr>
          <w:rFonts w:ascii="PT Astra Serif" w:hAnsi="PT Astra Serif"/>
          <w:sz w:val="28"/>
          <w:szCs w:val="28"/>
        </w:rPr>
        <w:t>«заведующий библиотекой»</w:t>
      </w:r>
      <w:r w:rsidR="003E69D2" w:rsidRPr="00F95D88">
        <w:rPr>
          <w:rFonts w:ascii="PT Astra Serif" w:hAnsi="PT Astra Serif"/>
          <w:sz w:val="28"/>
          <w:szCs w:val="28"/>
        </w:rPr>
        <w:t>, предоставляется дополнительный оплачиваемый отпуск после 10 лет непрерывного стажа работы продолжительностью 7 календарных дней, после 20 лет непрерывного стажа - 14 календарных дней.</w:t>
      </w:r>
    </w:p>
    <w:p w14:paraId="52FA6440" w14:textId="370E2231"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Работникам Организации, занимающим должность </w:t>
      </w:r>
      <w:r w:rsidR="006E2466">
        <w:rPr>
          <w:rFonts w:ascii="PT Astra Serif" w:hAnsi="PT Astra Serif"/>
          <w:sz w:val="28"/>
          <w:szCs w:val="28"/>
        </w:rPr>
        <w:t>«заведующий библиотекой»</w:t>
      </w:r>
      <w:r w:rsidRPr="00F95D88">
        <w:rPr>
          <w:rFonts w:ascii="PT Astra Serif" w:hAnsi="PT Astra Serif"/>
          <w:sz w:val="28"/>
          <w:szCs w:val="28"/>
        </w:rPr>
        <w:t xml:space="preserve">, имеющим почетное звание </w:t>
      </w:r>
      <w:r w:rsidR="006E2466">
        <w:rPr>
          <w:rFonts w:ascii="PT Astra Serif" w:hAnsi="PT Astra Serif"/>
          <w:sz w:val="28"/>
          <w:szCs w:val="28"/>
        </w:rPr>
        <w:t>«</w:t>
      </w:r>
      <w:r w:rsidRPr="00F95D88">
        <w:rPr>
          <w:rFonts w:ascii="PT Astra Serif" w:hAnsi="PT Astra Serif"/>
          <w:sz w:val="28"/>
          <w:szCs w:val="28"/>
        </w:rPr>
        <w:t>Заслуженный работни</w:t>
      </w:r>
      <w:r w:rsidR="006E2466">
        <w:rPr>
          <w:rFonts w:ascii="PT Astra Serif" w:hAnsi="PT Astra Serif"/>
          <w:sz w:val="28"/>
          <w:szCs w:val="28"/>
        </w:rPr>
        <w:t>к культуры Российской Федерации»</w:t>
      </w:r>
      <w:r w:rsidRPr="00F95D88">
        <w:rPr>
          <w:rFonts w:ascii="PT Astra Serif" w:hAnsi="PT Astra Serif"/>
          <w:sz w:val="28"/>
          <w:szCs w:val="28"/>
        </w:rPr>
        <w:t>, предоставляется дополнительный оплачиваемый отпуск продолжительностью 14 календарных дней независимо от стажа работы.</w:t>
      </w:r>
    </w:p>
    <w:p w14:paraId="6AE4DAF7" w14:textId="1873C156"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55</w:t>
      </w:r>
      <w:r w:rsidR="0070532D" w:rsidRPr="00F95D88">
        <w:rPr>
          <w:rFonts w:ascii="PT Astra Serif" w:hAnsi="PT Astra Serif"/>
          <w:sz w:val="28"/>
          <w:szCs w:val="28"/>
        </w:rPr>
        <w:t>.</w:t>
      </w:r>
      <w:r w:rsidR="003E69D2" w:rsidRPr="00F95D88">
        <w:rPr>
          <w:rFonts w:ascii="PT Astra Serif" w:hAnsi="PT Astra Serif"/>
          <w:sz w:val="28"/>
          <w:szCs w:val="28"/>
        </w:rPr>
        <w:t xml:space="preserve"> В случаях</w:t>
      </w:r>
      <w:r w:rsidR="0070532D" w:rsidRPr="00F95D88">
        <w:rPr>
          <w:rFonts w:ascii="PT Astra Serif" w:hAnsi="PT Astra Serif"/>
          <w:sz w:val="28"/>
          <w:szCs w:val="28"/>
        </w:rPr>
        <w:t>,</w:t>
      </w:r>
      <w:r w:rsidR="003E69D2" w:rsidRPr="00F95D88">
        <w:rPr>
          <w:rFonts w:ascii="PT Astra Serif" w:hAnsi="PT Astra Serif"/>
          <w:sz w:val="28"/>
          <w:szCs w:val="28"/>
        </w:rPr>
        <w:t xml:space="preserve">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w:t>
      </w:r>
      <w:r w:rsidR="003E69D2" w:rsidRPr="00F95D88">
        <w:rPr>
          <w:rFonts w:ascii="PT Astra Serif" w:hAnsi="PT Astra Serif"/>
          <w:sz w:val="28"/>
          <w:szCs w:val="28"/>
        </w:rPr>
        <w:lastRenderedPageBreak/>
        <w:t>возникает в следующие сроки:</w:t>
      </w:r>
    </w:p>
    <w:p w14:paraId="68B12F43"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увеличении стажа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14:paraId="706F0F27"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получении образования или восстановлении документов об образовании - со дня представления соответствующего документа;</w:t>
      </w:r>
    </w:p>
    <w:p w14:paraId="6FA547FF"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присвоении квалификационной категории - со дня вынесения решения аттестационной комиссией;</w:t>
      </w:r>
    </w:p>
    <w:p w14:paraId="32C7F327"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присвоении почетного звания, награждения - со дня присвоения, награждения;</w:t>
      </w:r>
    </w:p>
    <w:p w14:paraId="3BC80033"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присуждении ученой степени доктора наук или кандидата наук - со дня принятия решения о выдаче диплома.</w:t>
      </w:r>
    </w:p>
    <w:p w14:paraId="02BC86FD"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14:paraId="4CE2BC1B" w14:textId="2E3A32D9" w:rsidR="003E69D2" w:rsidRPr="00F95D88"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56</w:t>
      </w:r>
      <w:r w:rsidR="003E69D2" w:rsidRPr="00F95D88">
        <w:rPr>
          <w:rFonts w:ascii="PT Astra Serif" w:hAnsi="PT Astra Serif"/>
          <w:sz w:val="28"/>
          <w:szCs w:val="28"/>
        </w:rPr>
        <w:t>. В пределах имеющихся средств, если это целесообразно и не ущемляет интересов основных работников данной Организации, могут привлекаться для проведения учебных занятий с обучающимися высококвалифицированные специалисты с применением условий и коэффициентов ставок почасовой оплаты труда согласно</w:t>
      </w:r>
      <w:r w:rsidR="00FD6E9A" w:rsidRPr="00F95D88">
        <w:rPr>
          <w:rFonts w:ascii="PT Astra Serif" w:hAnsi="PT Astra Serif"/>
          <w:sz w:val="28"/>
          <w:szCs w:val="28"/>
        </w:rPr>
        <w:t xml:space="preserve"> </w:t>
      </w:r>
      <w:r w:rsidR="00332DEA" w:rsidRPr="00F95D88">
        <w:rPr>
          <w:rFonts w:ascii="PT Astra Serif" w:hAnsi="PT Astra Serif"/>
          <w:sz w:val="28"/>
          <w:szCs w:val="28"/>
        </w:rPr>
        <w:t>приложению 1</w:t>
      </w:r>
      <w:r w:rsidR="00FD2518" w:rsidRPr="00F95D88">
        <w:rPr>
          <w:rFonts w:ascii="PT Astra Serif" w:hAnsi="PT Astra Serif"/>
          <w:sz w:val="28"/>
          <w:szCs w:val="28"/>
        </w:rPr>
        <w:t>0</w:t>
      </w:r>
      <w:r w:rsidR="00332DEA" w:rsidRPr="00F95D88">
        <w:rPr>
          <w:rFonts w:ascii="PT Astra Serif" w:hAnsi="PT Astra Serif"/>
          <w:sz w:val="28"/>
          <w:szCs w:val="28"/>
        </w:rPr>
        <w:t xml:space="preserve"> </w:t>
      </w:r>
      <w:r w:rsidR="003E69D2" w:rsidRPr="00F95D88">
        <w:rPr>
          <w:rFonts w:ascii="PT Astra Serif" w:hAnsi="PT Astra Serif"/>
          <w:sz w:val="28"/>
          <w:szCs w:val="28"/>
        </w:rPr>
        <w:t>к настоящему Положению.</w:t>
      </w:r>
    </w:p>
    <w:p w14:paraId="315741C2" w14:textId="2E2C50E0"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Оплата труда данных высококвалифицированных работников осуществляется на почасовой основе с применением коэффициентов почасовой оплаты, предусмотренных </w:t>
      </w:r>
      <w:r w:rsidR="00332DEA" w:rsidRPr="00F95D88">
        <w:rPr>
          <w:rFonts w:ascii="PT Astra Serif" w:hAnsi="PT Astra Serif"/>
          <w:sz w:val="28"/>
          <w:szCs w:val="28"/>
        </w:rPr>
        <w:t>приложени</w:t>
      </w:r>
      <w:r w:rsidR="0068425D" w:rsidRPr="00F95D88">
        <w:rPr>
          <w:rFonts w:ascii="PT Astra Serif" w:hAnsi="PT Astra Serif"/>
          <w:sz w:val="28"/>
          <w:szCs w:val="28"/>
        </w:rPr>
        <w:t>ем</w:t>
      </w:r>
      <w:r w:rsidR="00332DEA" w:rsidRPr="00F95D88">
        <w:rPr>
          <w:rFonts w:ascii="PT Astra Serif" w:hAnsi="PT Astra Serif"/>
          <w:sz w:val="28"/>
          <w:szCs w:val="28"/>
        </w:rPr>
        <w:t xml:space="preserve"> 1</w:t>
      </w:r>
      <w:r w:rsidR="00FD2518" w:rsidRPr="00F95D88">
        <w:rPr>
          <w:rFonts w:ascii="PT Astra Serif" w:hAnsi="PT Astra Serif"/>
          <w:sz w:val="28"/>
          <w:szCs w:val="28"/>
        </w:rPr>
        <w:t>0</w:t>
      </w:r>
      <w:r w:rsidR="00332DEA" w:rsidRPr="00F95D88">
        <w:rPr>
          <w:rFonts w:ascii="PT Astra Serif" w:hAnsi="PT Astra Serif"/>
          <w:sz w:val="28"/>
          <w:szCs w:val="28"/>
        </w:rPr>
        <w:t xml:space="preserve"> </w:t>
      </w:r>
      <w:r w:rsidRPr="00F95D88">
        <w:rPr>
          <w:rFonts w:ascii="PT Astra Serif" w:hAnsi="PT Astra Serif"/>
          <w:sz w:val="28"/>
          <w:szCs w:val="28"/>
        </w:rPr>
        <w:t xml:space="preserve">к настоящему Положению, к должностному окладу, ставке должностей, отнесенных к 1 квалификационному уровню </w:t>
      </w:r>
      <w:hyperlink r:id="rId28">
        <w:r w:rsidRPr="00F95D88">
          <w:rPr>
            <w:rFonts w:ascii="PT Astra Serif" w:hAnsi="PT Astra Serif"/>
            <w:sz w:val="28"/>
            <w:szCs w:val="28"/>
          </w:rPr>
          <w:t>ПКГ</w:t>
        </w:r>
      </w:hyperlink>
      <w:r w:rsidRPr="00F95D88">
        <w:rPr>
          <w:rFonts w:ascii="PT Astra Serif" w:hAnsi="PT Astra Serif"/>
          <w:sz w:val="28"/>
          <w:szCs w:val="28"/>
        </w:rPr>
        <w:t xml:space="preserve"> </w:t>
      </w:r>
      <w:r w:rsidR="00F95D88" w:rsidRPr="00F95D88">
        <w:rPr>
          <w:rFonts w:ascii="PT Astra Serif" w:hAnsi="PT Astra Serif"/>
          <w:sz w:val="28"/>
          <w:szCs w:val="28"/>
        </w:rPr>
        <w:t>«Педагогические работники»</w:t>
      </w:r>
      <w:r w:rsidRPr="00F95D88">
        <w:rPr>
          <w:rFonts w:ascii="PT Astra Serif" w:hAnsi="PT Astra Serif"/>
          <w:sz w:val="28"/>
          <w:szCs w:val="28"/>
        </w:rPr>
        <w:t>.</w:t>
      </w:r>
    </w:p>
    <w:p w14:paraId="7B82832B" w14:textId="4D6B5F06"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В размеры оплаты труда, рассчитанной в соответствии с </w:t>
      </w:r>
      <w:r w:rsidR="00332DEA" w:rsidRPr="00F95D88">
        <w:rPr>
          <w:rFonts w:ascii="PT Astra Serif" w:hAnsi="PT Astra Serif"/>
          <w:sz w:val="28"/>
          <w:szCs w:val="28"/>
        </w:rPr>
        <w:t>приложени</w:t>
      </w:r>
      <w:r w:rsidR="0068425D" w:rsidRPr="00F95D88">
        <w:rPr>
          <w:rFonts w:ascii="PT Astra Serif" w:hAnsi="PT Astra Serif"/>
          <w:sz w:val="28"/>
          <w:szCs w:val="28"/>
        </w:rPr>
        <w:t>ем</w:t>
      </w:r>
      <w:r w:rsidR="00332DEA" w:rsidRPr="00F95D88">
        <w:rPr>
          <w:rFonts w:ascii="PT Astra Serif" w:hAnsi="PT Astra Serif"/>
          <w:sz w:val="28"/>
          <w:szCs w:val="28"/>
        </w:rPr>
        <w:t xml:space="preserve"> 1</w:t>
      </w:r>
      <w:r w:rsidR="00FD2518" w:rsidRPr="00F95D88">
        <w:rPr>
          <w:rFonts w:ascii="PT Astra Serif" w:hAnsi="PT Astra Serif"/>
          <w:sz w:val="28"/>
          <w:szCs w:val="28"/>
        </w:rPr>
        <w:t>0</w:t>
      </w:r>
      <w:r w:rsidR="00332DEA" w:rsidRPr="00F95D88">
        <w:rPr>
          <w:rFonts w:ascii="PT Astra Serif" w:hAnsi="PT Astra Serif"/>
          <w:sz w:val="28"/>
          <w:szCs w:val="28"/>
        </w:rPr>
        <w:t xml:space="preserve"> </w:t>
      </w:r>
      <w:r w:rsidRPr="00F95D88">
        <w:rPr>
          <w:rFonts w:ascii="PT Astra Serif" w:hAnsi="PT Astra Serif"/>
          <w:sz w:val="28"/>
          <w:szCs w:val="28"/>
        </w:rPr>
        <w:t>к настоящему Положению, включена плата за отпуск.</w:t>
      </w:r>
    </w:p>
    <w:p w14:paraId="58EF04B3" w14:textId="47232542"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 xml:space="preserve">Коэффициенты почасовой оплаты труда лиц, имеющих почетные звания </w:t>
      </w:r>
      <w:r w:rsidR="00F95D88">
        <w:rPr>
          <w:rFonts w:ascii="PT Astra Serif" w:hAnsi="PT Astra Serif"/>
          <w:sz w:val="28"/>
          <w:szCs w:val="28"/>
        </w:rPr>
        <w:t>«Народный»</w:t>
      </w:r>
      <w:r w:rsidRPr="006951BB">
        <w:rPr>
          <w:rFonts w:ascii="PT Astra Serif" w:hAnsi="PT Astra Serif"/>
          <w:sz w:val="28"/>
          <w:szCs w:val="28"/>
        </w:rPr>
        <w:t>, устанавливаются в размерах, предусмотренных для профессоров, докторов наук.</w:t>
      </w:r>
    </w:p>
    <w:p w14:paraId="64943F6F"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Коэффициенты почасовой оплаты труда демонстраторов пластических поз, участвующих в проведении учебных занятий, в зависимости от сложности пластической позы устанавливаются в размере 0,03 - 0,04.</w:t>
      </w:r>
    </w:p>
    <w:p w14:paraId="2652818F" w14:textId="14017B28"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 xml:space="preserve">Коэффициенты почасовой оплаты труда лиц, имеющих почетные звания </w:t>
      </w:r>
      <w:r w:rsidR="00F95D88">
        <w:rPr>
          <w:rFonts w:ascii="PT Astra Serif" w:hAnsi="PT Astra Serif"/>
          <w:sz w:val="28"/>
          <w:szCs w:val="28"/>
        </w:rPr>
        <w:t>«Заслуженный»</w:t>
      </w:r>
      <w:r w:rsidRPr="006951BB">
        <w:rPr>
          <w:rFonts w:ascii="PT Astra Serif" w:hAnsi="PT Astra Serif"/>
          <w:sz w:val="28"/>
          <w:szCs w:val="28"/>
        </w:rPr>
        <w:t>, устанавливаются в размерах, предусмотренных для доцентов, кандидатов наук.</w:t>
      </w:r>
    </w:p>
    <w:p w14:paraId="475922AA" w14:textId="24F73EAF" w:rsidR="003E69D2" w:rsidRDefault="00061001" w:rsidP="00F83235">
      <w:pPr>
        <w:pStyle w:val="ConsPlusNormal"/>
        <w:ind w:firstLine="709"/>
        <w:jc w:val="both"/>
        <w:rPr>
          <w:rFonts w:ascii="PT Astra Serif" w:hAnsi="PT Astra Serif"/>
          <w:sz w:val="28"/>
          <w:szCs w:val="28"/>
        </w:rPr>
      </w:pPr>
      <w:r>
        <w:rPr>
          <w:rFonts w:ascii="PT Astra Serif" w:hAnsi="PT Astra Serif"/>
          <w:sz w:val="28"/>
          <w:szCs w:val="28"/>
        </w:rPr>
        <w:t>57</w:t>
      </w:r>
      <w:r w:rsidR="003E69D2" w:rsidRPr="00F95D88">
        <w:rPr>
          <w:rFonts w:ascii="PT Astra Serif" w:hAnsi="PT Astra Serif"/>
          <w:sz w:val="28"/>
          <w:szCs w:val="28"/>
        </w:rPr>
        <w:t xml:space="preserve">. По всем вопросам, не урегулированным настоящим Положением, работодатель и работник руководствуются положениями Трудового </w:t>
      </w:r>
      <w:hyperlink r:id="rId29">
        <w:r w:rsidR="003E69D2" w:rsidRPr="00F95D88">
          <w:rPr>
            <w:rFonts w:ascii="PT Astra Serif" w:hAnsi="PT Astra Serif"/>
            <w:sz w:val="28"/>
            <w:szCs w:val="28"/>
          </w:rPr>
          <w:t>кодекса</w:t>
        </w:r>
      </w:hyperlink>
      <w:r w:rsidR="003E69D2" w:rsidRPr="00F95D88">
        <w:rPr>
          <w:rFonts w:ascii="PT Astra Serif" w:hAnsi="PT Astra Serif"/>
          <w:sz w:val="28"/>
          <w:szCs w:val="28"/>
        </w:rPr>
        <w:t xml:space="preserve"> Российской Федерации.</w:t>
      </w:r>
    </w:p>
    <w:p w14:paraId="4A282FEA" w14:textId="21C2CBFF" w:rsidR="006E2466" w:rsidRPr="00F95D88" w:rsidRDefault="006E2466" w:rsidP="006E2466">
      <w:pPr>
        <w:pStyle w:val="ConsPlusNormal"/>
        <w:ind w:firstLine="540"/>
        <w:jc w:val="center"/>
        <w:rPr>
          <w:rFonts w:ascii="PT Astra Serif" w:hAnsi="PT Astra Serif"/>
          <w:sz w:val="28"/>
          <w:szCs w:val="28"/>
        </w:rPr>
      </w:pPr>
      <w:r>
        <w:rPr>
          <w:rFonts w:ascii="PT Astra Serif" w:hAnsi="PT Astra Serif"/>
          <w:sz w:val="28"/>
          <w:szCs w:val="28"/>
        </w:rPr>
        <w:t>______________________________________________________</w:t>
      </w:r>
    </w:p>
    <w:p w14:paraId="68403A44" w14:textId="27DC93C4" w:rsidR="003E69D2" w:rsidRPr="006951BB" w:rsidRDefault="003E69D2">
      <w:pPr>
        <w:pStyle w:val="ConsPlusNormal"/>
        <w:jc w:val="right"/>
        <w:outlineLvl w:val="1"/>
        <w:rPr>
          <w:rFonts w:ascii="PT Astra Serif" w:hAnsi="PT Astra Serif"/>
          <w:sz w:val="28"/>
          <w:szCs w:val="28"/>
        </w:rPr>
      </w:pPr>
      <w:r w:rsidRPr="006951BB">
        <w:rPr>
          <w:rFonts w:ascii="PT Astra Serif" w:hAnsi="PT Astra Serif"/>
          <w:sz w:val="28"/>
          <w:szCs w:val="28"/>
        </w:rPr>
        <w:lastRenderedPageBreak/>
        <w:t>Приложение 1</w:t>
      </w:r>
    </w:p>
    <w:p w14:paraId="51208D70" w14:textId="77777777" w:rsidR="006E2466" w:rsidRDefault="003E69D2" w:rsidP="006E2466">
      <w:pPr>
        <w:pStyle w:val="ConsPlusTitle"/>
        <w:jc w:val="right"/>
        <w:rPr>
          <w:rFonts w:ascii="PT Astra Serif" w:hAnsi="PT Astra Serif"/>
          <w:b w:val="0"/>
          <w:sz w:val="28"/>
          <w:szCs w:val="28"/>
        </w:rPr>
      </w:pPr>
      <w:r w:rsidRPr="006E2466">
        <w:rPr>
          <w:rFonts w:ascii="PT Astra Serif" w:hAnsi="PT Astra Serif"/>
          <w:b w:val="0"/>
          <w:sz w:val="28"/>
          <w:szCs w:val="28"/>
        </w:rPr>
        <w:t>к Положению</w:t>
      </w:r>
      <w:r w:rsidR="006E2466" w:rsidRPr="006E2466">
        <w:rPr>
          <w:rFonts w:ascii="PT Astra Serif" w:hAnsi="PT Astra Serif"/>
          <w:b w:val="0"/>
          <w:sz w:val="28"/>
          <w:szCs w:val="28"/>
        </w:rPr>
        <w:t xml:space="preserve"> об условиях оплаты </w:t>
      </w:r>
    </w:p>
    <w:p w14:paraId="4825A0E3"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3E617520"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001F7781" w14:textId="669A093E" w:rsidR="006E2466" w:rsidRP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осуществляющих образовательную деятельность </w:t>
      </w:r>
    </w:p>
    <w:p w14:paraId="030830C7" w14:textId="3F55768A" w:rsidR="003E69D2" w:rsidRDefault="003E69D2">
      <w:pPr>
        <w:pStyle w:val="ConsPlusNormal"/>
        <w:jc w:val="right"/>
        <w:rPr>
          <w:rFonts w:ascii="PT Astra Serif" w:hAnsi="PT Astra Serif"/>
          <w:sz w:val="28"/>
          <w:szCs w:val="28"/>
        </w:rPr>
      </w:pPr>
    </w:p>
    <w:p w14:paraId="4CB15B55" w14:textId="77777777" w:rsidR="00265B9D" w:rsidRPr="006951BB" w:rsidRDefault="00265B9D">
      <w:pPr>
        <w:pStyle w:val="ConsPlusNormal"/>
        <w:jc w:val="right"/>
        <w:rPr>
          <w:rFonts w:ascii="PT Astra Serif" w:hAnsi="PT Astra Serif"/>
          <w:sz w:val="28"/>
          <w:szCs w:val="28"/>
        </w:rPr>
      </w:pPr>
    </w:p>
    <w:p w14:paraId="40B01011" w14:textId="77777777" w:rsidR="00283768" w:rsidRPr="006951BB" w:rsidRDefault="00283768" w:rsidP="00283768">
      <w:pPr>
        <w:pStyle w:val="ConsPlusTitle"/>
        <w:jc w:val="center"/>
        <w:rPr>
          <w:rFonts w:ascii="PT Astra Serif" w:hAnsi="PT Astra Serif"/>
          <w:sz w:val="28"/>
          <w:szCs w:val="28"/>
        </w:rPr>
      </w:pPr>
      <w:bookmarkStart w:id="5" w:name="P400"/>
      <w:bookmarkEnd w:id="5"/>
      <w:r w:rsidRPr="006951BB">
        <w:rPr>
          <w:rFonts w:ascii="PT Astra Serif" w:hAnsi="PT Astra Serif"/>
          <w:sz w:val="28"/>
          <w:szCs w:val="28"/>
        </w:rPr>
        <w:t>ПОВЫШАЮЩИЙ КОЭФФИЦИЕНТ</w:t>
      </w:r>
    </w:p>
    <w:p w14:paraId="3D65271B" w14:textId="77777777" w:rsidR="00283768" w:rsidRPr="006951BB" w:rsidRDefault="00283768" w:rsidP="00283768">
      <w:pPr>
        <w:pStyle w:val="ConsPlusTitle"/>
        <w:jc w:val="center"/>
        <w:rPr>
          <w:rFonts w:ascii="PT Astra Serif" w:hAnsi="PT Astra Serif"/>
          <w:sz w:val="28"/>
          <w:szCs w:val="28"/>
        </w:rPr>
      </w:pPr>
      <w:r w:rsidRPr="00F95D88">
        <w:rPr>
          <w:rFonts w:ascii="PT Astra Serif" w:hAnsi="PT Astra Serif"/>
          <w:sz w:val="28"/>
          <w:szCs w:val="28"/>
        </w:rPr>
        <w:t>к должностному окладу (окладу), ставке за выслугу</w:t>
      </w:r>
      <w:r w:rsidRPr="006951BB">
        <w:rPr>
          <w:rFonts w:ascii="PT Astra Serif" w:hAnsi="PT Astra Serif"/>
          <w:sz w:val="28"/>
          <w:szCs w:val="28"/>
        </w:rPr>
        <w:t xml:space="preserve"> лет </w:t>
      </w:r>
    </w:p>
    <w:p w14:paraId="6C9A02DC" w14:textId="77777777" w:rsidR="00283768" w:rsidRPr="006951BB" w:rsidRDefault="00283768" w:rsidP="00283768">
      <w:pPr>
        <w:pStyle w:val="ConsPlusTitle"/>
        <w:jc w:val="center"/>
        <w:rPr>
          <w:rFonts w:ascii="PT Astra Serif" w:hAnsi="PT Astra Serif"/>
          <w:sz w:val="28"/>
          <w:szCs w:val="28"/>
        </w:rPr>
      </w:pPr>
      <w:r w:rsidRPr="006951BB">
        <w:rPr>
          <w:rFonts w:ascii="PT Astra Serif" w:hAnsi="PT Astra Serif"/>
          <w:sz w:val="28"/>
          <w:szCs w:val="28"/>
        </w:rPr>
        <w:t>в муниципальных организациях муниципального</w:t>
      </w:r>
    </w:p>
    <w:p w14:paraId="6B6C99C5" w14:textId="77777777" w:rsidR="00283768" w:rsidRPr="006951BB" w:rsidRDefault="00283768" w:rsidP="00283768">
      <w:pPr>
        <w:pStyle w:val="ConsPlusTitle"/>
        <w:jc w:val="center"/>
        <w:rPr>
          <w:rFonts w:ascii="PT Astra Serif" w:hAnsi="PT Astra Serif"/>
          <w:sz w:val="28"/>
          <w:szCs w:val="28"/>
        </w:rPr>
      </w:pPr>
      <w:r w:rsidRPr="006951BB">
        <w:rPr>
          <w:rFonts w:ascii="PT Astra Serif" w:hAnsi="PT Astra Serif"/>
          <w:sz w:val="28"/>
          <w:szCs w:val="28"/>
        </w:rPr>
        <w:t>образования город Тула, осуществляющих</w:t>
      </w:r>
    </w:p>
    <w:p w14:paraId="4054117A" w14:textId="77777777" w:rsidR="00283768" w:rsidRPr="006951BB" w:rsidRDefault="00283768" w:rsidP="00283768">
      <w:pPr>
        <w:pStyle w:val="ConsPlusTitle"/>
        <w:jc w:val="center"/>
        <w:rPr>
          <w:rFonts w:ascii="PT Astra Serif" w:hAnsi="PT Astra Serif"/>
          <w:sz w:val="28"/>
          <w:szCs w:val="28"/>
        </w:rPr>
      </w:pPr>
      <w:r w:rsidRPr="006951BB">
        <w:rPr>
          <w:rFonts w:ascii="PT Astra Serif" w:hAnsi="PT Astra Serif"/>
          <w:sz w:val="28"/>
          <w:szCs w:val="28"/>
        </w:rPr>
        <w:t>образовательную деятельность</w:t>
      </w:r>
    </w:p>
    <w:p w14:paraId="742F5959" w14:textId="77777777" w:rsidR="00283768" w:rsidRPr="006951BB" w:rsidRDefault="00283768">
      <w:pPr>
        <w:pStyle w:val="ConsPlusNormal"/>
        <w:jc w:val="both"/>
        <w:rPr>
          <w:rFonts w:ascii="PT Astra Serif" w:hAnsi="PT Astra Serif"/>
          <w:sz w:val="28"/>
          <w:szCs w:val="28"/>
        </w:rPr>
      </w:pPr>
    </w:p>
    <w:p w14:paraId="6E6A3A58"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1. Повышающий коэффициент к должностному окладу (окладу), ставке за выслугу лет устанавливается всем работникам муниципальных организаций муниципального образования город Тула, осуществляющих образовательную деятельность (далее - Организации) (за исключением руководителя, заместителей руководителя, главного бухгалтера), в зависимости от стажа работы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3742"/>
      </w:tblGrid>
      <w:tr w:rsidR="003E69D2" w:rsidRPr="006951BB" w14:paraId="0DE78AA6" w14:textId="77777777">
        <w:tc>
          <w:tcPr>
            <w:tcW w:w="4252" w:type="dxa"/>
          </w:tcPr>
          <w:p w14:paraId="376CAC49"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Стаж работы</w:t>
            </w:r>
          </w:p>
        </w:tc>
        <w:tc>
          <w:tcPr>
            <w:tcW w:w="3742" w:type="dxa"/>
          </w:tcPr>
          <w:p w14:paraId="5F1A4575"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Повышающий коэффициент за выслугу лет</w:t>
            </w:r>
          </w:p>
        </w:tc>
      </w:tr>
      <w:tr w:rsidR="003E69D2" w:rsidRPr="006951BB" w14:paraId="210CAB62" w14:textId="77777777">
        <w:tc>
          <w:tcPr>
            <w:tcW w:w="4252" w:type="dxa"/>
          </w:tcPr>
          <w:p w14:paraId="06BEC06D"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Стаж работы от 0 до 2 лет</w:t>
            </w:r>
          </w:p>
        </w:tc>
        <w:tc>
          <w:tcPr>
            <w:tcW w:w="3742" w:type="dxa"/>
          </w:tcPr>
          <w:p w14:paraId="5EE8B8F6"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0,02</w:t>
            </w:r>
          </w:p>
        </w:tc>
      </w:tr>
      <w:tr w:rsidR="003E69D2" w:rsidRPr="006951BB" w14:paraId="28123BF4" w14:textId="77777777">
        <w:tc>
          <w:tcPr>
            <w:tcW w:w="4252" w:type="dxa"/>
          </w:tcPr>
          <w:p w14:paraId="7E17854C"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Стаж работы от 2 до 5 лет</w:t>
            </w:r>
          </w:p>
        </w:tc>
        <w:tc>
          <w:tcPr>
            <w:tcW w:w="3742" w:type="dxa"/>
          </w:tcPr>
          <w:p w14:paraId="6761A560"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0,05</w:t>
            </w:r>
          </w:p>
        </w:tc>
      </w:tr>
      <w:tr w:rsidR="003E69D2" w:rsidRPr="006951BB" w14:paraId="06B79EB4" w14:textId="77777777">
        <w:tc>
          <w:tcPr>
            <w:tcW w:w="4252" w:type="dxa"/>
          </w:tcPr>
          <w:p w14:paraId="5E92BE94"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Стаж работы от 5 до 10 лет</w:t>
            </w:r>
          </w:p>
        </w:tc>
        <w:tc>
          <w:tcPr>
            <w:tcW w:w="3742" w:type="dxa"/>
          </w:tcPr>
          <w:p w14:paraId="3EA623C9"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0,10</w:t>
            </w:r>
          </w:p>
        </w:tc>
      </w:tr>
      <w:tr w:rsidR="003E69D2" w:rsidRPr="006951BB" w14:paraId="4837CC77" w14:textId="77777777">
        <w:tc>
          <w:tcPr>
            <w:tcW w:w="4252" w:type="dxa"/>
          </w:tcPr>
          <w:p w14:paraId="4D501A35"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Стаж работы от 10 до 20 лет</w:t>
            </w:r>
          </w:p>
        </w:tc>
        <w:tc>
          <w:tcPr>
            <w:tcW w:w="3742" w:type="dxa"/>
          </w:tcPr>
          <w:p w14:paraId="150A53A6"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0,15</w:t>
            </w:r>
          </w:p>
        </w:tc>
      </w:tr>
      <w:tr w:rsidR="003E69D2" w:rsidRPr="006951BB" w14:paraId="2662115C" w14:textId="77777777">
        <w:tc>
          <w:tcPr>
            <w:tcW w:w="4252" w:type="dxa"/>
          </w:tcPr>
          <w:p w14:paraId="1FABBDCF"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Стаж работы более 20 лет</w:t>
            </w:r>
          </w:p>
        </w:tc>
        <w:tc>
          <w:tcPr>
            <w:tcW w:w="3742" w:type="dxa"/>
          </w:tcPr>
          <w:p w14:paraId="1A9D7A1B"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0,20</w:t>
            </w:r>
          </w:p>
        </w:tc>
      </w:tr>
    </w:tbl>
    <w:p w14:paraId="1B40CF11" w14:textId="77777777" w:rsidR="003E69D2" w:rsidRPr="006951BB" w:rsidRDefault="003E69D2">
      <w:pPr>
        <w:pStyle w:val="ConsPlusNormal"/>
        <w:jc w:val="both"/>
        <w:rPr>
          <w:rFonts w:ascii="PT Astra Serif" w:hAnsi="PT Astra Serif"/>
          <w:sz w:val="28"/>
          <w:szCs w:val="28"/>
        </w:rPr>
      </w:pPr>
    </w:p>
    <w:p w14:paraId="20546E1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Повышающий коэффициент к должностному окладу (окладу), ставке за выслугу лет устанавливается к должностному окладу (окладу), ставке как по основной, так и по должности, занимаемой на условиях внутреннего и внешнего совместительства, за фактически отработанное время.</w:t>
      </w:r>
    </w:p>
    <w:p w14:paraId="620FEA3A"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2. Документами, подтверждающими стаж работы,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w:t>
      </w:r>
    </w:p>
    <w:p w14:paraId="1799A1AB"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Документы представляются лицом, стаж которого подтверждается.</w:t>
      </w:r>
    </w:p>
    <w:p w14:paraId="7BDBD47D"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3. Исчисление стажа работы для установления повышающего коэффициента к должностному окладу (окладу), ставке за выслугу лет в Организациях производится в порядке, предусмотренном </w:t>
      </w:r>
      <w:hyperlink w:anchor="P433">
        <w:r w:rsidRPr="00F95D88">
          <w:rPr>
            <w:rFonts w:ascii="PT Astra Serif" w:hAnsi="PT Astra Serif"/>
            <w:sz w:val="28"/>
            <w:szCs w:val="28"/>
          </w:rPr>
          <w:t>приложением 2</w:t>
        </w:r>
      </w:hyperlink>
      <w:r w:rsidRPr="00F95D88">
        <w:rPr>
          <w:rFonts w:ascii="PT Astra Serif" w:hAnsi="PT Astra Serif"/>
          <w:sz w:val="28"/>
          <w:szCs w:val="28"/>
        </w:rPr>
        <w:t xml:space="preserve"> к Положению об условиях оплаты труда работников муниципальных </w:t>
      </w:r>
      <w:r w:rsidRPr="00F95D88">
        <w:rPr>
          <w:rFonts w:ascii="PT Astra Serif" w:hAnsi="PT Astra Serif"/>
          <w:sz w:val="28"/>
          <w:szCs w:val="28"/>
        </w:rPr>
        <w:lastRenderedPageBreak/>
        <w:t>организаций муниципального образования город Тула, осуществляющих образовательную деятельность.</w:t>
      </w:r>
    </w:p>
    <w:p w14:paraId="3B73C888" w14:textId="4FA5756F" w:rsidR="003E69D2"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4. В стаж работы, дающий право на установление повышающего коэффициента к должностному окладу (окладу), ставке за выслугу лет, работникам образования засчитывается педагогическая, руководящая и методическая работа в образовательных и других Организациях согласно </w:t>
      </w:r>
      <w:hyperlink w:anchor="P484">
        <w:r w:rsidRPr="00F95D88">
          <w:rPr>
            <w:rFonts w:ascii="PT Astra Serif" w:hAnsi="PT Astra Serif"/>
            <w:sz w:val="28"/>
            <w:szCs w:val="28"/>
          </w:rPr>
          <w:t>приложению 3</w:t>
        </w:r>
      </w:hyperlink>
      <w:r w:rsidRPr="00F95D88">
        <w:rPr>
          <w:rFonts w:ascii="PT Astra Serif" w:hAnsi="PT Astra Serif"/>
          <w:sz w:val="28"/>
          <w:szCs w:val="28"/>
        </w:rPr>
        <w:t xml:space="preserve"> к Положению </w:t>
      </w:r>
      <w:r w:rsidRPr="006951BB">
        <w:rPr>
          <w:rFonts w:ascii="PT Astra Serif" w:hAnsi="PT Astra Serif"/>
          <w:sz w:val="28"/>
          <w:szCs w:val="28"/>
        </w:rPr>
        <w:t>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p>
    <w:p w14:paraId="51BA1793" w14:textId="77777777" w:rsidR="006E2466" w:rsidRPr="00F95D88" w:rsidRDefault="006E2466" w:rsidP="006E2466">
      <w:pPr>
        <w:pStyle w:val="ConsPlusNormal"/>
        <w:ind w:firstLine="540"/>
        <w:jc w:val="center"/>
        <w:rPr>
          <w:rFonts w:ascii="PT Astra Serif" w:hAnsi="PT Astra Serif"/>
          <w:sz w:val="28"/>
          <w:szCs w:val="28"/>
        </w:rPr>
      </w:pPr>
      <w:r>
        <w:rPr>
          <w:rFonts w:ascii="PT Astra Serif" w:hAnsi="PT Astra Serif"/>
          <w:sz w:val="28"/>
          <w:szCs w:val="28"/>
        </w:rPr>
        <w:t>______________________________________________________</w:t>
      </w:r>
    </w:p>
    <w:p w14:paraId="1997057C" w14:textId="77777777" w:rsidR="006E2466" w:rsidRPr="006951BB" w:rsidRDefault="006E2466">
      <w:pPr>
        <w:pStyle w:val="ConsPlusNormal"/>
        <w:spacing w:before="220"/>
        <w:ind w:firstLine="540"/>
        <w:jc w:val="both"/>
        <w:rPr>
          <w:rFonts w:ascii="PT Astra Serif" w:hAnsi="PT Astra Serif"/>
          <w:sz w:val="28"/>
          <w:szCs w:val="28"/>
        </w:rPr>
      </w:pPr>
    </w:p>
    <w:p w14:paraId="63E0CC77" w14:textId="77777777" w:rsidR="003E69D2" w:rsidRPr="006951BB" w:rsidRDefault="003E69D2">
      <w:pPr>
        <w:pStyle w:val="ConsPlusNormal"/>
        <w:jc w:val="both"/>
        <w:rPr>
          <w:rFonts w:ascii="PT Astra Serif" w:hAnsi="PT Astra Serif"/>
          <w:sz w:val="28"/>
          <w:szCs w:val="28"/>
        </w:rPr>
      </w:pPr>
    </w:p>
    <w:p w14:paraId="4210E0E0" w14:textId="77777777" w:rsidR="003E69D2" w:rsidRPr="006951BB" w:rsidRDefault="003E69D2">
      <w:pPr>
        <w:pStyle w:val="ConsPlusNormal"/>
        <w:jc w:val="both"/>
        <w:rPr>
          <w:rFonts w:ascii="PT Astra Serif" w:hAnsi="PT Astra Serif"/>
          <w:sz w:val="28"/>
          <w:szCs w:val="28"/>
        </w:rPr>
      </w:pPr>
    </w:p>
    <w:p w14:paraId="1C8FBD94" w14:textId="77777777" w:rsidR="003E69D2" w:rsidRPr="006951BB" w:rsidRDefault="003E69D2">
      <w:pPr>
        <w:pStyle w:val="ConsPlusNormal"/>
        <w:jc w:val="both"/>
        <w:rPr>
          <w:rFonts w:ascii="PT Astra Serif" w:hAnsi="PT Astra Serif"/>
          <w:sz w:val="28"/>
          <w:szCs w:val="28"/>
        </w:rPr>
      </w:pPr>
    </w:p>
    <w:p w14:paraId="5168A630" w14:textId="77777777" w:rsidR="003E69D2" w:rsidRPr="006951BB" w:rsidRDefault="003E69D2">
      <w:pPr>
        <w:pStyle w:val="ConsPlusNormal"/>
        <w:jc w:val="both"/>
        <w:rPr>
          <w:rFonts w:ascii="PT Astra Serif" w:hAnsi="PT Astra Serif"/>
          <w:sz w:val="28"/>
          <w:szCs w:val="28"/>
        </w:rPr>
      </w:pPr>
    </w:p>
    <w:p w14:paraId="36BC6DF5" w14:textId="77777777" w:rsidR="003E69D2" w:rsidRPr="006951BB" w:rsidRDefault="003E69D2">
      <w:pPr>
        <w:pStyle w:val="ConsPlusNormal"/>
        <w:jc w:val="both"/>
        <w:rPr>
          <w:rFonts w:ascii="PT Astra Serif" w:hAnsi="PT Astra Serif"/>
          <w:sz w:val="28"/>
          <w:szCs w:val="28"/>
        </w:rPr>
      </w:pPr>
    </w:p>
    <w:p w14:paraId="10F50F60" w14:textId="77777777" w:rsidR="00265B9D" w:rsidRDefault="00265B9D">
      <w:pPr>
        <w:pStyle w:val="ConsPlusNormal"/>
        <w:jc w:val="right"/>
        <w:outlineLvl w:val="1"/>
        <w:rPr>
          <w:rFonts w:ascii="PT Astra Serif" w:hAnsi="PT Astra Serif"/>
          <w:sz w:val="28"/>
          <w:szCs w:val="28"/>
        </w:rPr>
      </w:pPr>
    </w:p>
    <w:p w14:paraId="698B3284" w14:textId="77777777" w:rsidR="00265B9D" w:rsidRDefault="00265B9D">
      <w:pPr>
        <w:pStyle w:val="ConsPlusNormal"/>
        <w:jc w:val="right"/>
        <w:outlineLvl w:val="1"/>
        <w:rPr>
          <w:rFonts w:ascii="PT Astra Serif" w:hAnsi="PT Astra Serif"/>
          <w:sz w:val="28"/>
          <w:szCs w:val="28"/>
        </w:rPr>
      </w:pPr>
    </w:p>
    <w:p w14:paraId="422ACDDC" w14:textId="77777777" w:rsidR="00265B9D" w:rsidRDefault="00265B9D">
      <w:pPr>
        <w:pStyle w:val="ConsPlusNormal"/>
        <w:jc w:val="right"/>
        <w:outlineLvl w:val="1"/>
        <w:rPr>
          <w:rFonts w:ascii="PT Astra Serif" w:hAnsi="PT Astra Serif"/>
          <w:sz w:val="28"/>
          <w:szCs w:val="28"/>
        </w:rPr>
      </w:pPr>
    </w:p>
    <w:p w14:paraId="499A9790" w14:textId="77777777" w:rsidR="00265B9D" w:rsidRDefault="00265B9D">
      <w:pPr>
        <w:pStyle w:val="ConsPlusNormal"/>
        <w:jc w:val="right"/>
        <w:outlineLvl w:val="1"/>
        <w:rPr>
          <w:rFonts w:ascii="PT Astra Serif" w:hAnsi="PT Astra Serif"/>
          <w:sz w:val="28"/>
          <w:szCs w:val="28"/>
        </w:rPr>
      </w:pPr>
    </w:p>
    <w:p w14:paraId="2562CA42" w14:textId="77777777" w:rsidR="00265B9D" w:rsidRDefault="00265B9D">
      <w:pPr>
        <w:pStyle w:val="ConsPlusNormal"/>
        <w:jc w:val="right"/>
        <w:outlineLvl w:val="1"/>
        <w:rPr>
          <w:rFonts w:ascii="PT Astra Serif" w:hAnsi="PT Astra Serif"/>
          <w:sz w:val="28"/>
          <w:szCs w:val="28"/>
        </w:rPr>
      </w:pPr>
    </w:p>
    <w:p w14:paraId="50D0B660" w14:textId="77777777" w:rsidR="00265B9D" w:rsidRDefault="00265B9D">
      <w:pPr>
        <w:pStyle w:val="ConsPlusNormal"/>
        <w:jc w:val="right"/>
        <w:outlineLvl w:val="1"/>
        <w:rPr>
          <w:rFonts w:ascii="PT Astra Serif" w:hAnsi="PT Astra Serif"/>
          <w:sz w:val="28"/>
          <w:szCs w:val="28"/>
        </w:rPr>
      </w:pPr>
    </w:p>
    <w:p w14:paraId="53BBE9F2" w14:textId="77777777" w:rsidR="00265B9D" w:rsidRDefault="00265B9D">
      <w:pPr>
        <w:pStyle w:val="ConsPlusNormal"/>
        <w:jc w:val="right"/>
        <w:outlineLvl w:val="1"/>
        <w:rPr>
          <w:rFonts w:ascii="PT Astra Serif" w:hAnsi="PT Astra Serif"/>
          <w:sz w:val="28"/>
          <w:szCs w:val="28"/>
        </w:rPr>
      </w:pPr>
    </w:p>
    <w:p w14:paraId="15ECC2A7" w14:textId="77777777" w:rsidR="00265B9D" w:rsidRDefault="00265B9D">
      <w:pPr>
        <w:pStyle w:val="ConsPlusNormal"/>
        <w:jc w:val="right"/>
        <w:outlineLvl w:val="1"/>
        <w:rPr>
          <w:rFonts w:ascii="PT Astra Serif" w:hAnsi="PT Astra Serif"/>
          <w:sz w:val="28"/>
          <w:szCs w:val="28"/>
        </w:rPr>
      </w:pPr>
    </w:p>
    <w:p w14:paraId="51984014" w14:textId="77777777" w:rsidR="00265B9D" w:rsidRDefault="00265B9D">
      <w:pPr>
        <w:pStyle w:val="ConsPlusNormal"/>
        <w:jc w:val="right"/>
        <w:outlineLvl w:val="1"/>
        <w:rPr>
          <w:rFonts w:ascii="PT Astra Serif" w:hAnsi="PT Astra Serif"/>
          <w:sz w:val="28"/>
          <w:szCs w:val="28"/>
        </w:rPr>
      </w:pPr>
    </w:p>
    <w:p w14:paraId="0290A9F3" w14:textId="77777777" w:rsidR="00265B9D" w:rsidRDefault="00265B9D">
      <w:pPr>
        <w:pStyle w:val="ConsPlusNormal"/>
        <w:jc w:val="right"/>
        <w:outlineLvl w:val="1"/>
        <w:rPr>
          <w:rFonts w:ascii="PT Astra Serif" w:hAnsi="PT Astra Serif"/>
          <w:sz w:val="28"/>
          <w:szCs w:val="28"/>
        </w:rPr>
      </w:pPr>
    </w:p>
    <w:p w14:paraId="2D137E84" w14:textId="77777777" w:rsidR="00265B9D" w:rsidRDefault="00265B9D">
      <w:pPr>
        <w:pStyle w:val="ConsPlusNormal"/>
        <w:jc w:val="right"/>
        <w:outlineLvl w:val="1"/>
        <w:rPr>
          <w:rFonts w:ascii="PT Astra Serif" w:hAnsi="PT Astra Serif"/>
          <w:sz w:val="28"/>
          <w:szCs w:val="28"/>
        </w:rPr>
      </w:pPr>
    </w:p>
    <w:p w14:paraId="137F911F" w14:textId="77777777" w:rsidR="00265B9D" w:rsidRDefault="00265B9D">
      <w:pPr>
        <w:pStyle w:val="ConsPlusNormal"/>
        <w:jc w:val="right"/>
        <w:outlineLvl w:val="1"/>
        <w:rPr>
          <w:rFonts w:ascii="PT Astra Serif" w:hAnsi="PT Astra Serif"/>
          <w:sz w:val="28"/>
          <w:szCs w:val="28"/>
        </w:rPr>
      </w:pPr>
    </w:p>
    <w:p w14:paraId="2F295BEE" w14:textId="77777777" w:rsidR="00265B9D" w:rsidRDefault="00265B9D">
      <w:pPr>
        <w:pStyle w:val="ConsPlusNormal"/>
        <w:jc w:val="right"/>
        <w:outlineLvl w:val="1"/>
        <w:rPr>
          <w:rFonts w:ascii="PT Astra Serif" w:hAnsi="PT Astra Serif"/>
          <w:sz w:val="28"/>
          <w:szCs w:val="28"/>
        </w:rPr>
      </w:pPr>
    </w:p>
    <w:p w14:paraId="20E705F4" w14:textId="77777777" w:rsidR="00265B9D" w:rsidRDefault="00265B9D">
      <w:pPr>
        <w:pStyle w:val="ConsPlusNormal"/>
        <w:jc w:val="right"/>
        <w:outlineLvl w:val="1"/>
        <w:rPr>
          <w:rFonts w:ascii="PT Astra Serif" w:hAnsi="PT Astra Serif"/>
          <w:sz w:val="28"/>
          <w:szCs w:val="28"/>
        </w:rPr>
      </w:pPr>
    </w:p>
    <w:p w14:paraId="6CF1BCBF" w14:textId="77777777" w:rsidR="00265B9D" w:rsidRDefault="00265B9D">
      <w:pPr>
        <w:pStyle w:val="ConsPlusNormal"/>
        <w:jc w:val="right"/>
        <w:outlineLvl w:val="1"/>
        <w:rPr>
          <w:rFonts w:ascii="PT Astra Serif" w:hAnsi="PT Astra Serif"/>
          <w:sz w:val="28"/>
          <w:szCs w:val="28"/>
        </w:rPr>
      </w:pPr>
    </w:p>
    <w:p w14:paraId="6AB185FB" w14:textId="77777777" w:rsidR="00265B9D" w:rsidRDefault="00265B9D">
      <w:pPr>
        <w:pStyle w:val="ConsPlusNormal"/>
        <w:jc w:val="right"/>
        <w:outlineLvl w:val="1"/>
        <w:rPr>
          <w:rFonts w:ascii="PT Astra Serif" w:hAnsi="PT Astra Serif"/>
          <w:sz w:val="28"/>
          <w:szCs w:val="28"/>
        </w:rPr>
      </w:pPr>
    </w:p>
    <w:p w14:paraId="0ADE7180" w14:textId="77777777" w:rsidR="00265B9D" w:rsidRDefault="00265B9D">
      <w:pPr>
        <w:pStyle w:val="ConsPlusNormal"/>
        <w:jc w:val="right"/>
        <w:outlineLvl w:val="1"/>
        <w:rPr>
          <w:rFonts w:ascii="PT Astra Serif" w:hAnsi="PT Astra Serif"/>
          <w:sz w:val="28"/>
          <w:szCs w:val="28"/>
        </w:rPr>
      </w:pPr>
    </w:p>
    <w:p w14:paraId="429F9A39" w14:textId="77777777" w:rsidR="00265B9D" w:rsidRDefault="00265B9D">
      <w:pPr>
        <w:pStyle w:val="ConsPlusNormal"/>
        <w:jc w:val="right"/>
        <w:outlineLvl w:val="1"/>
        <w:rPr>
          <w:rFonts w:ascii="PT Astra Serif" w:hAnsi="PT Astra Serif"/>
          <w:sz w:val="28"/>
          <w:szCs w:val="28"/>
        </w:rPr>
      </w:pPr>
    </w:p>
    <w:p w14:paraId="2B4D8D2D" w14:textId="77777777" w:rsidR="00265B9D" w:rsidRDefault="00265B9D">
      <w:pPr>
        <w:pStyle w:val="ConsPlusNormal"/>
        <w:jc w:val="right"/>
        <w:outlineLvl w:val="1"/>
        <w:rPr>
          <w:rFonts w:ascii="PT Astra Serif" w:hAnsi="PT Astra Serif"/>
          <w:sz w:val="28"/>
          <w:szCs w:val="28"/>
        </w:rPr>
      </w:pPr>
    </w:p>
    <w:p w14:paraId="4B7A4A3C" w14:textId="77777777" w:rsidR="00265B9D" w:rsidRDefault="00265B9D">
      <w:pPr>
        <w:pStyle w:val="ConsPlusNormal"/>
        <w:jc w:val="right"/>
        <w:outlineLvl w:val="1"/>
        <w:rPr>
          <w:rFonts w:ascii="PT Astra Serif" w:hAnsi="PT Astra Serif"/>
          <w:sz w:val="28"/>
          <w:szCs w:val="28"/>
        </w:rPr>
      </w:pPr>
    </w:p>
    <w:p w14:paraId="6FD88894" w14:textId="77777777" w:rsidR="00265B9D" w:rsidRDefault="00265B9D">
      <w:pPr>
        <w:pStyle w:val="ConsPlusNormal"/>
        <w:jc w:val="right"/>
        <w:outlineLvl w:val="1"/>
        <w:rPr>
          <w:rFonts w:ascii="PT Astra Serif" w:hAnsi="PT Astra Serif"/>
          <w:sz w:val="28"/>
          <w:szCs w:val="28"/>
        </w:rPr>
      </w:pPr>
    </w:p>
    <w:p w14:paraId="5055136A" w14:textId="77777777" w:rsidR="00265B9D" w:rsidRDefault="00265B9D">
      <w:pPr>
        <w:pStyle w:val="ConsPlusNormal"/>
        <w:jc w:val="right"/>
        <w:outlineLvl w:val="1"/>
        <w:rPr>
          <w:rFonts w:ascii="PT Astra Serif" w:hAnsi="PT Astra Serif"/>
          <w:sz w:val="28"/>
          <w:szCs w:val="28"/>
        </w:rPr>
      </w:pPr>
    </w:p>
    <w:p w14:paraId="5E1AEE06" w14:textId="77777777" w:rsidR="00265B9D" w:rsidRDefault="00265B9D">
      <w:pPr>
        <w:pStyle w:val="ConsPlusNormal"/>
        <w:jc w:val="right"/>
        <w:outlineLvl w:val="1"/>
        <w:rPr>
          <w:rFonts w:ascii="PT Astra Serif" w:hAnsi="PT Astra Serif"/>
          <w:sz w:val="28"/>
          <w:szCs w:val="28"/>
        </w:rPr>
      </w:pPr>
    </w:p>
    <w:p w14:paraId="51F6BD83" w14:textId="77777777" w:rsidR="00265B9D" w:rsidRDefault="00265B9D">
      <w:pPr>
        <w:pStyle w:val="ConsPlusNormal"/>
        <w:jc w:val="right"/>
        <w:outlineLvl w:val="1"/>
        <w:rPr>
          <w:rFonts w:ascii="PT Astra Serif" w:hAnsi="PT Astra Serif"/>
          <w:sz w:val="28"/>
          <w:szCs w:val="28"/>
        </w:rPr>
      </w:pPr>
    </w:p>
    <w:p w14:paraId="4FC2BDE2" w14:textId="77777777" w:rsidR="00265B9D" w:rsidRDefault="00265B9D">
      <w:pPr>
        <w:pStyle w:val="ConsPlusNormal"/>
        <w:jc w:val="right"/>
        <w:outlineLvl w:val="1"/>
        <w:rPr>
          <w:rFonts w:ascii="PT Astra Serif" w:hAnsi="PT Astra Serif"/>
          <w:sz w:val="28"/>
          <w:szCs w:val="28"/>
        </w:rPr>
      </w:pPr>
    </w:p>
    <w:p w14:paraId="52080EA2" w14:textId="5F8BE641" w:rsidR="00265B9D" w:rsidRDefault="00265B9D">
      <w:pPr>
        <w:pStyle w:val="ConsPlusNormal"/>
        <w:jc w:val="right"/>
        <w:outlineLvl w:val="1"/>
        <w:rPr>
          <w:rFonts w:ascii="PT Astra Serif" w:hAnsi="PT Astra Serif"/>
          <w:sz w:val="28"/>
          <w:szCs w:val="28"/>
        </w:rPr>
      </w:pPr>
    </w:p>
    <w:p w14:paraId="150D3783" w14:textId="371765A5" w:rsidR="00C756A2" w:rsidRDefault="00C756A2">
      <w:pPr>
        <w:pStyle w:val="ConsPlusNormal"/>
        <w:jc w:val="right"/>
        <w:outlineLvl w:val="1"/>
        <w:rPr>
          <w:rFonts w:ascii="PT Astra Serif" w:hAnsi="PT Astra Serif"/>
          <w:sz w:val="28"/>
          <w:szCs w:val="28"/>
        </w:rPr>
      </w:pPr>
    </w:p>
    <w:p w14:paraId="17A3489B" w14:textId="77777777" w:rsidR="00C756A2" w:rsidRDefault="00C756A2">
      <w:pPr>
        <w:pStyle w:val="ConsPlusNormal"/>
        <w:jc w:val="right"/>
        <w:outlineLvl w:val="1"/>
        <w:rPr>
          <w:rFonts w:ascii="PT Astra Serif" w:hAnsi="PT Astra Serif"/>
          <w:sz w:val="28"/>
          <w:szCs w:val="28"/>
        </w:rPr>
      </w:pPr>
    </w:p>
    <w:p w14:paraId="75D326C5" w14:textId="1A262C81" w:rsidR="003E69D2" w:rsidRPr="006951BB" w:rsidRDefault="003E69D2">
      <w:pPr>
        <w:pStyle w:val="ConsPlusNormal"/>
        <w:jc w:val="right"/>
        <w:outlineLvl w:val="1"/>
        <w:rPr>
          <w:rFonts w:ascii="PT Astra Serif" w:hAnsi="PT Astra Serif"/>
          <w:sz w:val="28"/>
          <w:szCs w:val="28"/>
        </w:rPr>
      </w:pPr>
      <w:r w:rsidRPr="006951BB">
        <w:rPr>
          <w:rFonts w:ascii="PT Astra Serif" w:hAnsi="PT Astra Serif"/>
          <w:sz w:val="28"/>
          <w:szCs w:val="28"/>
        </w:rPr>
        <w:lastRenderedPageBreak/>
        <w:t>Приложение 2</w:t>
      </w:r>
    </w:p>
    <w:p w14:paraId="3DFCBA94"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238E91F7"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2F826E2C"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40833A71" w14:textId="39C965BA"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0565EA07" w14:textId="41DCE9B7" w:rsidR="003E69D2" w:rsidRDefault="003E69D2">
      <w:pPr>
        <w:pStyle w:val="ConsPlusNormal"/>
        <w:jc w:val="both"/>
        <w:rPr>
          <w:rFonts w:ascii="PT Astra Serif" w:hAnsi="PT Astra Serif"/>
          <w:sz w:val="28"/>
          <w:szCs w:val="28"/>
        </w:rPr>
      </w:pPr>
    </w:p>
    <w:p w14:paraId="52FEF97B" w14:textId="77777777" w:rsidR="00265B9D" w:rsidRPr="006951BB" w:rsidRDefault="00265B9D">
      <w:pPr>
        <w:pStyle w:val="ConsPlusNormal"/>
        <w:jc w:val="both"/>
        <w:rPr>
          <w:rFonts w:ascii="PT Astra Serif" w:hAnsi="PT Astra Serif"/>
          <w:sz w:val="28"/>
          <w:szCs w:val="28"/>
        </w:rPr>
      </w:pPr>
    </w:p>
    <w:p w14:paraId="31CFD461" w14:textId="77777777" w:rsidR="003E69D2" w:rsidRPr="006951BB" w:rsidRDefault="003E69D2">
      <w:pPr>
        <w:pStyle w:val="ConsPlusTitle"/>
        <w:jc w:val="center"/>
        <w:rPr>
          <w:rFonts w:ascii="PT Astra Serif" w:hAnsi="PT Astra Serif"/>
          <w:sz w:val="28"/>
          <w:szCs w:val="28"/>
        </w:rPr>
      </w:pPr>
      <w:bookmarkStart w:id="6" w:name="P433"/>
      <w:bookmarkEnd w:id="6"/>
      <w:r w:rsidRPr="006951BB">
        <w:rPr>
          <w:rFonts w:ascii="PT Astra Serif" w:hAnsi="PT Astra Serif"/>
          <w:sz w:val="28"/>
          <w:szCs w:val="28"/>
        </w:rPr>
        <w:t>ПОРЯДОК</w:t>
      </w:r>
    </w:p>
    <w:p w14:paraId="0D134BCF"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исчисления стажа для установления повышающего коэффициента</w:t>
      </w:r>
    </w:p>
    <w:p w14:paraId="384FEB03"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к должностному окладу (окладу), ставке за выслугу лет</w:t>
      </w:r>
    </w:p>
    <w:p w14:paraId="6CF7AF60" w14:textId="77777777" w:rsidR="003E69D2" w:rsidRPr="006951BB" w:rsidRDefault="003E69D2">
      <w:pPr>
        <w:pStyle w:val="ConsPlusNormal"/>
        <w:spacing w:after="1"/>
        <w:rPr>
          <w:rFonts w:ascii="PT Astra Serif" w:hAnsi="PT Astra Serif"/>
          <w:sz w:val="28"/>
          <w:szCs w:val="28"/>
        </w:rPr>
      </w:pPr>
    </w:p>
    <w:p w14:paraId="750FD52E"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1. В стаж работы засчитывается:</w:t>
      </w:r>
    </w:p>
    <w:p w14:paraId="7B7247B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а) время работы в Организации;</w:t>
      </w:r>
    </w:p>
    <w:p w14:paraId="6A35F0A6" w14:textId="16232EF4"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б) время прохождения службы в Вооруженных Силах Российской Федерации согласно Федеральному </w:t>
      </w:r>
      <w:hyperlink r:id="rId30">
        <w:r w:rsidRPr="00F95D88">
          <w:rPr>
            <w:rFonts w:ascii="PT Astra Serif" w:hAnsi="PT Astra Serif"/>
            <w:sz w:val="28"/>
            <w:szCs w:val="28"/>
          </w:rPr>
          <w:t>закону</w:t>
        </w:r>
      </w:hyperlink>
      <w:r w:rsidRPr="00F95D88">
        <w:rPr>
          <w:rFonts w:ascii="PT Astra Serif" w:hAnsi="PT Astra Serif"/>
          <w:sz w:val="28"/>
          <w:szCs w:val="28"/>
        </w:rPr>
        <w:t xml:space="preserve"> от 27 мая 1998 года </w:t>
      </w:r>
      <w:r w:rsidR="00F95D88">
        <w:rPr>
          <w:rFonts w:ascii="PT Astra Serif" w:hAnsi="PT Astra Serif"/>
          <w:sz w:val="28"/>
          <w:szCs w:val="28"/>
        </w:rPr>
        <w:t>№</w:t>
      </w:r>
      <w:r w:rsidRPr="00F95D88">
        <w:rPr>
          <w:rFonts w:ascii="PT Astra Serif" w:hAnsi="PT Astra Serif"/>
          <w:sz w:val="28"/>
          <w:szCs w:val="28"/>
        </w:rPr>
        <w:t xml:space="preserve"> 76-ФЗ </w:t>
      </w:r>
      <w:r w:rsidR="00F95D88">
        <w:rPr>
          <w:rFonts w:ascii="PT Astra Serif" w:hAnsi="PT Astra Serif"/>
          <w:sz w:val="28"/>
          <w:szCs w:val="28"/>
        </w:rPr>
        <w:t>«О статусе военнослужащих»</w:t>
      </w:r>
      <w:r w:rsidRPr="00F95D88">
        <w:rPr>
          <w:rFonts w:ascii="PT Astra Serif" w:hAnsi="PT Astra Serif"/>
          <w:sz w:val="28"/>
          <w:szCs w:val="28"/>
        </w:rPr>
        <w:t>;</w:t>
      </w:r>
    </w:p>
    <w:p w14:paraId="325E00EC"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время службы в Вооруженных Силах СССР, время нахождения на действительной военной службе (в органах внутренних дел) лиц офицерского состава (рядового и начальствующего состава органов внутренних дел), прапорщиков, мичманов и военнослужащих сверхсрочной службы, уволенных с действительной военной службы (из органов внутренних дел) по возрасту, болезни, сокращению штатов или ограниченному состоянию здоровья, если перерыв между днем увольнения с действительной военной службы (из органов внутренних дел) и днем поступления на работу в организацию образования не превысил 1 года; ветеранам боевых действий на территории других государств, ветеранам, исполнявшим обязанности военной службы в условиях чрезвычайного положения и вооруженных конфликтов, и гражданам, общая продолжительность военной службы которых в льготном исчислении составляет 25 лет и более, - независимо от продолжительности перерыва;</w:t>
      </w:r>
    </w:p>
    <w:p w14:paraId="5B5637CC" w14:textId="6238C183"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период приостановления действия трудового договора на время прохождения работником военной службы по мобилизации или заключения им контракта в соответствии с </w:t>
      </w:r>
      <w:hyperlink r:id="rId31">
        <w:r w:rsidRPr="00F95D88">
          <w:rPr>
            <w:rFonts w:ascii="PT Astra Serif" w:hAnsi="PT Astra Serif"/>
            <w:sz w:val="28"/>
            <w:szCs w:val="28"/>
          </w:rPr>
          <w:t>пунктом 7 статьи 38</w:t>
        </w:r>
      </w:hyperlink>
      <w:r w:rsidRPr="00F95D88">
        <w:rPr>
          <w:rFonts w:ascii="PT Astra Serif" w:hAnsi="PT Astra Serif"/>
          <w:sz w:val="28"/>
          <w:szCs w:val="28"/>
        </w:rPr>
        <w:t xml:space="preserve"> Федерального закона от 28 марта 1998 года </w:t>
      </w:r>
      <w:r w:rsidR="00F95D88">
        <w:rPr>
          <w:rFonts w:ascii="PT Astra Serif" w:hAnsi="PT Astra Serif"/>
          <w:sz w:val="28"/>
          <w:szCs w:val="28"/>
        </w:rPr>
        <w:t>№</w:t>
      </w:r>
      <w:r w:rsidRPr="00F95D88">
        <w:rPr>
          <w:rFonts w:ascii="PT Astra Serif" w:hAnsi="PT Astra Serif"/>
          <w:sz w:val="28"/>
          <w:szCs w:val="28"/>
        </w:rPr>
        <w:t xml:space="preserve"> 53-ФЗ </w:t>
      </w:r>
      <w:r w:rsidR="00F95D88">
        <w:rPr>
          <w:rFonts w:ascii="PT Astra Serif" w:hAnsi="PT Astra Serif"/>
          <w:sz w:val="28"/>
          <w:szCs w:val="28"/>
        </w:rPr>
        <w:t>«</w:t>
      </w:r>
      <w:r w:rsidRPr="00F95D88">
        <w:rPr>
          <w:rFonts w:ascii="PT Astra Serif" w:hAnsi="PT Astra Serif"/>
          <w:sz w:val="28"/>
          <w:szCs w:val="28"/>
        </w:rPr>
        <w:t>О воинск</w:t>
      </w:r>
      <w:r w:rsidR="00F95D88">
        <w:rPr>
          <w:rFonts w:ascii="PT Astra Serif" w:hAnsi="PT Astra Serif"/>
          <w:sz w:val="28"/>
          <w:szCs w:val="28"/>
        </w:rPr>
        <w:t>ой обязанности и военной службе»</w:t>
      </w:r>
      <w:r w:rsidRPr="00F95D88">
        <w:rPr>
          <w:rFonts w:ascii="PT Astra Serif" w:hAnsi="PT Astra Serif"/>
          <w:sz w:val="28"/>
          <w:szCs w:val="28"/>
        </w:rPr>
        <w:t xml:space="preserve"> либо контракта о добровольном содействии в выполнении задач, возложенных на Вооруженные Силы Российской Федерации;</w:t>
      </w:r>
    </w:p>
    <w:p w14:paraId="15A773B0"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 время работы в организациях образования в период учебы студентам педагогических высших и средних образовательных Организаций независимо от продолжительности перерывов в работе, связанных с учебой, если за ней следовала работа в организациях образования;</w:t>
      </w:r>
    </w:p>
    <w:p w14:paraId="540DF3F6"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г) работникам организаций образования при условии, если нижеперечисленным периодам непосредственно предшествовала и за ними непосредственно следовала работа, дающая право на установление повышающего коэффициента за выслугу лет:</w:t>
      </w:r>
    </w:p>
    <w:p w14:paraId="36551A1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lastRenderedPageBreak/>
        <w:t>время работы на выборных должностях в органах законодательной и исполнительной власти и профсоюзных органах;</w:t>
      </w:r>
    </w:p>
    <w:p w14:paraId="79D658D0"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время по уходу за ребенком до достижения им возраста трех лет;</w:t>
      </w:r>
    </w:p>
    <w:p w14:paraId="2F1A24D1"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д) время работы в органах исполнительной власти всех уровней, организациях (учреждениях) на идентичных должностях (профессиях), а также должностях (профессиях), связанных с направлением деятельности организации или отвечающих функционалу занимаемой в организации должности.</w:t>
      </w:r>
    </w:p>
    <w:p w14:paraId="19032624" w14:textId="77777777" w:rsidR="003E69D2" w:rsidRPr="006951BB" w:rsidRDefault="003E69D2" w:rsidP="00F83235">
      <w:pPr>
        <w:pStyle w:val="ConsPlusNormal"/>
        <w:ind w:firstLine="709"/>
        <w:jc w:val="both"/>
        <w:rPr>
          <w:rFonts w:ascii="PT Astra Serif" w:hAnsi="PT Astra Serif"/>
          <w:sz w:val="28"/>
          <w:szCs w:val="28"/>
        </w:rPr>
      </w:pPr>
      <w:bookmarkStart w:id="7" w:name="P450"/>
      <w:bookmarkEnd w:id="7"/>
      <w:r w:rsidRPr="006951BB">
        <w:rPr>
          <w:rFonts w:ascii="PT Astra Serif" w:hAnsi="PT Astra Serif"/>
          <w:sz w:val="28"/>
          <w:szCs w:val="28"/>
        </w:rPr>
        <w:t>2. Педагогическим работникам при исчислении стажа для установления повышающего коэффициента к должностному окладу, ставке за выслугу лет учитывается стаж педагогической работы, в который засчитывается без всяких условий и ограничений:</w:t>
      </w:r>
    </w:p>
    <w:p w14:paraId="28DB001B" w14:textId="6024FD90" w:rsidR="003E69D2" w:rsidRPr="00F95D88" w:rsidRDefault="003E69D2" w:rsidP="00F83235">
      <w:pPr>
        <w:pStyle w:val="ConsPlusNormal"/>
        <w:ind w:firstLine="709"/>
        <w:jc w:val="both"/>
        <w:rPr>
          <w:rFonts w:ascii="PT Astra Serif" w:hAnsi="PT Astra Serif"/>
          <w:sz w:val="28"/>
          <w:szCs w:val="28"/>
        </w:rPr>
      </w:pPr>
      <w:bookmarkStart w:id="8" w:name="P451"/>
      <w:bookmarkEnd w:id="8"/>
      <w:r w:rsidRPr="00F95D88">
        <w:rPr>
          <w:rFonts w:ascii="PT Astra Serif" w:hAnsi="PT Astra Serif"/>
          <w:sz w:val="28"/>
          <w:szCs w:val="28"/>
        </w:rPr>
        <w:t xml:space="preserve">а) время нахождения на военной службе по мобилизации или по контракту в соответствии с </w:t>
      </w:r>
      <w:hyperlink r:id="rId32">
        <w:r w:rsidRPr="00F95D88">
          <w:rPr>
            <w:rFonts w:ascii="PT Astra Serif" w:hAnsi="PT Astra Serif"/>
            <w:sz w:val="28"/>
            <w:szCs w:val="28"/>
          </w:rPr>
          <w:t>пунктом 7 статьи 38</w:t>
        </w:r>
      </w:hyperlink>
      <w:r w:rsidRPr="00F95D88">
        <w:rPr>
          <w:rFonts w:ascii="PT Astra Serif" w:hAnsi="PT Astra Serif"/>
          <w:sz w:val="28"/>
          <w:szCs w:val="28"/>
        </w:rPr>
        <w:t xml:space="preserve"> Федерального закона от 28 марта 1998 года </w:t>
      </w:r>
      <w:r w:rsidR="00F95D88">
        <w:rPr>
          <w:rFonts w:ascii="PT Astra Serif" w:hAnsi="PT Astra Serif"/>
          <w:sz w:val="28"/>
          <w:szCs w:val="28"/>
        </w:rPr>
        <w:t>№</w:t>
      </w:r>
      <w:r w:rsidRPr="00F95D88">
        <w:rPr>
          <w:rFonts w:ascii="PT Astra Serif" w:hAnsi="PT Astra Serif"/>
          <w:sz w:val="28"/>
          <w:szCs w:val="28"/>
        </w:rPr>
        <w:t xml:space="preserve"> 53-ФЗ </w:t>
      </w:r>
      <w:r w:rsidR="00F95D88">
        <w:rPr>
          <w:rFonts w:ascii="PT Astra Serif" w:hAnsi="PT Astra Serif"/>
          <w:sz w:val="28"/>
          <w:szCs w:val="28"/>
        </w:rPr>
        <w:t>«</w:t>
      </w:r>
      <w:r w:rsidRPr="00F95D88">
        <w:rPr>
          <w:rFonts w:ascii="PT Astra Serif" w:hAnsi="PT Astra Serif"/>
          <w:sz w:val="28"/>
          <w:szCs w:val="28"/>
        </w:rPr>
        <w:t>О воинск</w:t>
      </w:r>
      <w:r w:rsidR="00F95D88">
        <w:rPr>
          <w:rFonts w:ascii="PT Astra Serif" w:hAnsi="PT Astra Serif"/>
          <w:sz w:val="28"/>
          <w:szCs w:val="28"/>
        </w:rPr>
        <w:t>ой обязанности и военной службе»</w:t>
      </w:r>
      <w:r w:rsidRPr="00F95D88">
        <w:rPr>
          <w:rFonts w:ascii="PT Astra Serif" w:hAnsi="PT Astra Serif"/>
          <w:sz w:val="28"/>
          <w:szCs w:val="28"/>
        </w:rPr>
        <w:t xml:space="preserve"> либо по контракту о добровольном содействии в выполнении задач, возложенных на Вооруженные Силы Российской Федерации,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14:paraId="749FDB28"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б) время работы в должности заведующего фильмотекой и методиста фильмотеки.</w:t>
      </w:r>
    </w:p>
    <w:p w14:paraId="33A77515" w14:textId="77777777" w:rsidR="003E69D2" w:rsidRPr="006951BB" w:rsidRDefault="003E69D2" w:rsidP="00F83235">
      <w:pPr>
        <w:pStyle w:val="ConsPlusNormal"/>
        <w:ind w:firstLine="709"/>
        <w:jc w:val="both"/>
        <w:rPr>
          <w:rFonts w:ascii="PT Astra Serif" w:hAnsi="PT Astra Serif"/>
          <w:sz w:val="28"/>
          <w:szCs w:val="28"/>
        </w:rPr>
      </w:pPr>
      <w:bookmarkStart w:id="9" w:name="P453"/>
      <w:bookmarkEnd w:id="9"/>
      <w:r w:rsidRPr="006951BB">
        <w:rPr>
          <w:rFonts w:ascii="PT Astra Serif" w:hAnsi="PT Astra Serif"/>
          <w:sz w:val="28"/>
          <w:szCs w:val="28"/>
        </w:rPr>
        <w:t>3.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14:paraId="3A4381AB" w14:textId="583A2116"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 xml:space="preserve">а)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w:anchor="P451">
        <w:r w:rsidRPr="00F95D88">
          <w:rPr>
            <w:rFonts w:ascii="PT Astra Serif" w:hAnsi="PT Astra Serif"/>
            <w:sz w:val="28"/>
            <w:szCs w:val="28"/>
          </w:rPr>
          <w:t xml:space="preserve">подпункте </w:t>
        </w:r>
        <w:r w:rsidR="00F95D88">
          <w:rPr>
            <w:rFonts w:ascii="PT Astra Serif" w:hAnsi="PT Astra Serif"/>
            <w:sz w:val="28"/>
            <w:szCs w:val="28"/>
          </w:rPr>
          <w:t>«а»</w:t>
        </w:r>
        <w:r w:rsidRPr="00F95D88">
          <w:rPr>
            <w:rFonts w:ascii="PT Astra Serif" w:hAnsi="PT Astra Serif"/>
            <w:sz w:val="28"/>
            <w:szCs w:val="28"/>
          </w:rPr>
          <w:t xml:space="preserve"> пункта 2</w:t>
        </w:r>
      </w:hyperlink>
      <w:r w:rsidRPr="00F95D88">
        <w:rPr>
          <w:rFonts w:ascii="PT Astra Serif" w:hAnsi="PT Astra Serif"/>
          <w:sz w:val="28"/>
          <w:szCs w:val="28"/>
        </w:rPr>
        <w:t xml:space="preserve"> Порядка исчисления стажа для установления повышающего коэффициента к должностному окладу (окладу), ставке за выслугу лет (далее - Порядок);</w:t>
      </w:r>
    </w:p>
    <w:p w14:paraId="4AD24B32"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 xml:space="preserve">б)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профессионального образования); в комиссиях по делам несовершеннолетних и защите их прав или в отделах социально-правовой охраны несовершеннолетних, в аппарате Уполномоченного по правам ребенка, в подразделениях по предупреждению правонарушений (инспекциях по делам несовершеннолетних, детских </w:t>
      </w:r>
      <w:r w:rsidRPr="006951BB">
        <w:rPr>
          <w:rFonts w:ascii="PT Astra Serif" w:hAnsi="PT Astra Serif"/>
          <w:sz w:val="28"/>
          <w:szCs w:val="28"/>
        </w:rPr>
        <w:lastRenderedPageBreak/>
        <w:t>комнатах милиции) органов внутренних дел;</w:t>
      </w:r>
    </w:p>
    <w:p w14:paraId="009BA159"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 время обучения (по очной форме) в аспирантуре, организациях высшего образования и профессиональных образовательных организациях, имеющих государственную аккредитацию.</w:t>
      </w:r>
    </w:p>
    <w:p w14:paraId="6D898130"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4</w:t>
      </w:r>
      <w:r w:rsidRPr="00F95D88">
        <w:rPr>
          <w:rFonts w:ascii="PT Astra Serif" w:hAnsi="PT Astra Serif"/>
          <w:sz w:val="28"/>
          <w:szCs w:val="28"/>
        </w:rPr>
        <w:t xml:space="preserve">. В стаж педагогической работы отдельных категорий педагогических работников помимо периодов, предусмотренных </w:t>
      </w:r>
      <w:hyperlink w:anchor="P450">
        <w:r w:rsidRPr="00F95D88">
          <w:rPr>
            <w:rFonts w:ascii="PT Astra Serif" w:hAnsi="PT Astra Serif"/>
            <w:sz w:val="28"/>
            <w:szCs w:val="28"/>
          </w:rPr>
          <w:t>пунктами 2</w:t>
        </w:r>
      </w:hyperlink>
      <w:r w:rsidRPr="00F95D88">
        <w:rPr>
          <w:rFonts w:ascii="PT Astra Serif" w:hAnsi="PT Astra Serif"/>
          <w:sz w:val="28"/>
          <w:szCs w:val="28"/>
        </w:rPr>
        <w:t xml:space="preserve"> и </w:t>
      </w:r>
      <w:hyperlink w:anchor="P453">
        <w:r w:rsidRPr="00F95D88">
          <w:rPr>
            <w:rFonts w:ascii="PT Astra Serif" w:hAnsi="PT Astra Serif"/>
            <w:sz w:val="28"/>
            <w:szCs w:val="28"/>
          </w:rPr>
          <w:t>3</w:t>
        </w:r>
      </w:hyperlink>
      <w:r w:rsidRPr="00F95D88">
        <w:rPr>
          <w:rFonts w:ascii="PT Astra Serif" w:hAnsi="PT Astra Serif"/>
          <w:sz w:val="28"/>
          <w:szCs w:val="28"/>
        </w:rPr>
        <w:t xml:space="preserve"> настоящего Порядка, засчитывается время работы в организациях и </w:t>
      </w:r>
      <w:r w:rsidRPr="006951BB">
        <w:rPr>
          <w:rFonts w:ascii="PT Astra Serif" w:hAnsi="PT Astra Serif"/>
          <w:sz w:val="28"/>
          <w:szCs w:val="28"/>
        </w:rPr>
        <w:t>время службы в Вооруженных Силах СССР и Российской Федерации по специальности (профессии), соответствующей профилю работы в Организации или профилю преподаваемого предмета (курса, дисциплины, кружка):</w:t>
      </w:r>
    </w:p>
    <w:p w14:paraId="4F2DEE92"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преподавателям-организаторам (основ безопасности жизнедеятельности, допризывной подготовки);</w:t>
      </w:r>
    </w:p>
    <w:p w14:paraId="30263E37"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учителям и преподавателям физического 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14:paraId="462DA264"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Организаций (классов) с углубленным изучением отдельных предметов;</w:t>
      </w:r>
    </w:p>
    <w:p w14:paraId="5FBBAB12"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мастерам производственного обучения;</w:t>
      </w:r>
    </w:p>
    <w:p w14:paraId="3D9EBC16"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педагогам дополнительного образования;</w:t>
      </w:r>
    </w:p>
    <w:p w14:paraId="0DA27D13"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педагогическим работникам экспериментальных образовательных учреждений;</w:t>
      </w:r>
    </w:p>
    <w:p w14:paraId="2DA4F6A7"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педагогам-психологам;</w:t>
      </w:r>
    </w:p>
    <w:p w14:paraId="2C9739B7"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педагогам-библиотекарям;</w:t>
      </w:r>
    </w:p>
    <w:p w14:paraId="408DDB2D"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методистам;</w:t>
      </w:r>
    </w:p>
    <w:p w14:paraId="1D1E21F2"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педагогическим работникам профессиональных образовательных Организаций (отделений): культуры и искусства, музыкально-педагогических, художественно-графических, музыкальных;</w:t>
      </w:r>
    </w:p>
    <w:p w14:paraId="2808F72A"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преподавателям Организаций дополнительного образования детей (культуры и искусства, в т.ч. музыкальных и художественных), преподавателям специальных дисциплин музыкальных и художественных общеобразовательных Организаций, преподавателям музыкальных дисциплин профессиональных образовательных Организаций, учителям музыки, музыкальным руководителям, концертмейстерам.</w:t>
      </w:r>
    </w:p>
    <w:p w14:paraId="7AFECD36"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5. Воспитателям (старшим воспитателям) дошкольных Организаций, домов ребенка в педагогический стаж включается время работы в должности медицинской сестры ясельной группы дошкольных образовательных Организаций, постовой медсестры домов ребенка, а воспитателям ясельных групп - время работы на медицинских должностях.</w:t>
      </w:r>
    </w:p>
    <w:p w14:paraId="1C139159"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 xml:space="preserve">6. Время работы в должностях помощника воспитателя и младшего воспитателя засчитывается в стаж педагогической работы при условии, если в </w:t>
      </w:r>
      <w:r w:rsidRPr="006951BB">
        <w:rPr>
          <w:rFonts w:ascii="PT Astra Serif" w:hAnsi="PT Astra Serif"/>
          <w:sz w:val="28"/>
          <w:szCs w:val="28"/>
        </w:rPr>
        <w:lastRenderedPageBreak/>
        <w:t>период работы на этих должностях работник имел педагогическое образование или обучался в организации высшего образования, профессиональной образовательной организации педагогического образования.</w:t>
      </w:r>
    </w:p>
    <w:p w14:paraId="35BBB93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7. Работникам Организаций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Организациях) составляет не менее 180 часов в учебном году.</w:t>
      </w:r>
    </w:p>
    <w:p w14:paraId="7DBCF0BB"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При этом в педагогический стаж засчитываются только те месяцы, в течение которых выполнялась педагогическая работа.</w:t>
      </w:r>
    </w:p>
    <w:p w14:paraId="546C24E7"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8. В случаях уменьшения стажа работы, исчисленного в соответствии с настоящим Порядком, по сравнению со стажем, исчисленным по ранее действовавшим инструкциям, за работниками сохраняется ранее установленный стаж работы.</w:t>
      </w:r>
    </w:p>
    <w:p w14:paraId="53D08C35"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9. Работникам Организаций могут быть засчитаны в стаж работы иные периоды работы (службы) в учреждениях и Организациях независимо от их организационно-правовой формы, опыт и знания по которым необходимы для выполнения обязанностей по замещаемой должности.</w:t>
      </w:r>
    </w:p>
    <w:p w14:paraId="029FA260" w14:textId="59BDA6B2" w:rsidR="003E69D2"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10. Включение в стаж иных периодов работы производится на основании приказа руководителя в соответствии с Положением об исчислении стажа работы для установления повышающего коэффициента к окладу (ставке) за выслугу лет, утвержденным локальным нормативным актом Организации, принятым с учетом мнения представительного органа работников. Для предварительного рассмотрения вопроса распорядительным документом Организации создается соответствующая комиссия по исчислению стажа для установления работникам повышающего коэффициента к окладу (ставке) за выслугу лет.</w:t>
      </w:r>
    </w:p>
    <w:p w14:paraId="5BB0ECB4" w14:textId="712EF46C" w:rsidR="00061001" w:rsidRDefault="00061001" w:rsidP="00061001">
      <w:pPr>
        <w:pStyle w:val="ConsPlusNormal"/>
        <w:ind w:firstLine="539"/>
        <w:jc w:val="center"/>
        <w:rPr>
          <w:rFonts w:ascii="PT Astra Serif" w:hAnsi="PT Astra Serif"/>
          <w:sz w:val="28"/>
          <w:szCs w:val="28"/>
        </w:rPr>
      </w:pPr>
      <w:r>
        <w:rPr>
          <w:rFonts w:ascii="PT Astra Serif" w:hAnsi="PT Astra Serif"/>
          <w:sz w:val="28"/>
          <w:szCs w:val="28"/>
        </w:rPr>
        <w:t>__________________________________________</w:t>
      </w:r>
    </w:p>
    <w:p w14:paraId="4A281DC4" w14:textId="77777777" w:rsidR="00265B9D" w:rsidRPr="006951BB" w:rsidRDefault="00265B9D">
      <w:pPr>
        <w:pStyle w:val="ConsPlusNormal"/>
        <w:spacing w:before="220"/>
        <w:ind w:firstLine="540"/>
        <w:jc w:val="both"/>
        <w:rPr>
          <w:rFonts w:ascii="PT Astra Serif" w:hAnsi="PT Astra Serif"/>
          <w:sz w:val="28"/>
          <w:szCs w:val="28"/>
        </w:rPr>
      </w:pPr>
    </w:p>
    <w:p w14:paraId="4124FD8A" w14:textId="77777777" w:rsidR="003E69D2" w:rsidRPr="006951BB" w:rsidRDefault="003E69D2">
      <w:pPr>
        <w:pStyle w:val="ConsPlusNormal"/>
        <w:jc w:val="both"/>
        <w:rPr>
          <w:rFonts w:ascii="PT Astra Serif" w:hAnsi="PT Astra Serif"/>
          <w:sz w:val="28"/>
          <w:szCs w:val="28"/>
        </w:rPr>
      </w:pPr>
    </w:p>
    <w:p w14:paraId="431F679C" w14:textId="77777777" w:rsidR="003E69D2" w:rsidRPr="006951BB" w:rsidRDefault="003E69D2">
      <w:pPr>
        <w:pStyle w:val="ConsPlusNormal"/>
        <w:jc w:val="both"/>
        <w:rPr>
          <w:rFonts w:ascii="PT Astra Serif" w:hAnsi="PT Astra Serif"/>
          <w:sz w:val="28"/>
          <w:szCs w:val="28"/>
        </w:rPr>
      </w:pPr>
    </w:p>
    <w:p w14:paraId="26D6994D" w14:textId="77777777" w:rsidR="003E69D2" w:rsidRPr="006951BB" w:rsidRDefault="003E69D2">
      <w:pPr>
        <w:pStyle w:val="ConsPlusNormal"/>
        <w:jc w:val="both"/>
        <w:rPr>
          <w:rFonts w:ascii="PT Astra Serif" w:hAnsi="PT Astra Serif"/>
          <w:sz w:val="28"/>
          <w:szCs w:val="28"/>
        </w:rPr>
      </w:pPr>
    </w:p>
    <w:p w14:paraId="11C3D958" w14:textId="77777777" w:rsidR="003E69D2" w:rsidRPr="006951BB" w:rsidRDefault="003E69D2">
      <w:pPr>
        <w:pStyle w:val="ConsPlusNormal"/>
        <w:jc w:val="both"/>
        <w:rPr>
          <w:rFonts w:ascii="PT Astra Serif" w:hAnsi="PT Astra Serif"/>
          <w:sz w:val="28"/>
          <w:szCs w:val="28"/>
        </w:rPr>
      </w:pPr>
    </w:p>
    <w:p w14:paraId="2175CB8E" w14:textId="77777777" w:rsidR="003E69D2" w:rsidRPr="006951BB" w:rsidRDefault="003E69D2">
      <w:pPr>
        <w:pStyle w:val="ConsPlusNormal"/>
        <w:jc w:val="both"/>
        <w:rPr>
          <w:rFonts w:ascii="PT Astra Serif" w:hAnsi="PT Astra Serif"/>
          <w:sz w:val="28"/>
          <w:szCs w:val="28"/>
        </w:rPr>
      </w:pPr>
    </w:p>
    <w:p w14:paraId="5DD68072" w14:textId="77777777" w:rsidR="00265B9D" w:rsidRDefault="00265B9D">
      <w:pPr>
        <w:pStyle w:val="ConsPlusNormal"/>
        <w:jc w:val="right"/>
        <w:outlineLvl w:val="1"/>
        <w:rPr>
          <w:rFonts w:ascii="PT Astra Serif" w:hAnsi="PT Astra Serif"/>
          <w:sz w:val="28"/>
          <w:szCs w:val="28"/>
        </w:rPr>
      </w:pPr>
    </w:p>
    <w:p w14:paraId="71019AC8" w14:textId="77777777" w:rsidR="00265B9D" w:rsidRDefault="00265B9D">
      <w:pPr>
        <w:pStyle w:val="ConsPlusNormal"/>
        <w:jc w:val="right"/>
        <w:outlineLvl w:val="1"/>
        <w:rPr>
          <w:rFonts w:ascii="PT Astra Serif" w:hAnsi="PT Astra Serif"/>
          <w:sz w:val="28"/>
          <w:szCs w:val="28"/>
        </w:rPr>
      </w:pPr>
    </w:p>
    <w:p w14:paraId="28295BB5" w14:textId="77777777" w:rsidR="00265B9D" w:rsidRDefault="00265B9D">
      <w:pPr>
        <w:pStyle w:val="ConsPlusNormal"/>
        <w:jc w:val="right"/>
        <w:outlineLvl w:val="1"/>
        <w:rPr>
          <w:rFonts w:ascii="PT Astra Serif" w:hAnsi="PT Astra Serif"/>
          <w:sz w:val="28"/>
          <w:szCs w:val="28"/>
        </w:rPr>
      </w:pPr>
    </w:p>
    <w:p w14:paraId="5A5842A5" w14:textId="77777777" w:rsidR="00265B9D" w:rsidRDefault="00265B9D">
      <w:pPr>
        <w:pStyle w:val="ConsPlusNormal"/>
        <w:jc w:val="right"/>
        <w:outlineLvl w:val="1"/>
        <w:rPr>
          <w:rFonts w:ascii="PT Astra Serif" w:hAnsi="PT Astra Serif"/>
          <w:sz w:val="28"/>
          <w:szCs w:val="28"/>
        </w:rPr>
      </w:pPr>
    </w:p>
    <w:p w14:paraId="61CE61A5" w14:textId="77777777" w:rsidR="00265B9D" w:rsidRDefault="00265B9D">
      <w:pPr>
        <w:pStyle w:val="ConsPlusNormal"/>
        <w:jc w:val="right"/>
        <w:outlineLvl w:val="1"/>
        <w:rPr>
          <w:rFonts w:ascii="PT Astra Serif" w:hAnsi="PT Astra Serif"/>
          <w:sz w:val="28"/>
          <w:szCs w:val="28"/>
        </w:rPr>
      </w:pPr>
    </w:p>
    <w:p w14:paraId="16B15325" w14:textId="77777777" w:rsidR="00265B9D" w:rsidRDefault="00265B9D">
      <w:pPr>
        <w:pStyle w:val="ConsPlusNormal"/>
        <w:jc w:val="right"/>
        <w:outlineLvl w:val="1"/>
        <w:rPr>
          <w:rFonts w:ascii="PT Astra Serif" w:hAnsi="PT Astra Serif"/>
          <w:sz w:val="28"/>
          <w:szCs w:val="28"/>
        </w:rPr>
      </w:pPr>
    </w:p>
    <w:p w14:paraId="510C7CF2" w14:textId="77777777" w:rsidR="00265B9D" w:rsidRDefault="00265B9D">
      <w:pPr>
        <w:pStyle w:val="ConsPlusNormal"/>
        <w:jc w:val="right"/>
        <w:outlineLvl w:val="1"/>
        <w:rPr>
          <w:rFonts w:ascii="PT Astra Serif" w:hAnsi="PT Astra Serif"/>
          <w:sz w:val="28"/>
          <w:szCs w:val="28"/>
        </w:rPr>
      </w:pPr>
    </w:p>
    <w:p w14:paraId="239D4ED1" w14:textId="77777777" w:rsidR="00265B9D" w:rsidRDefault="00265B9D">
      <w:pPr>
        <w:pStyle w:val="ConsPlusNormal"/>
        <w:jc w:val="right"/>
        <w:outlineLvl w:val="1"/>
        <w:rPr>
          <w:rFonts w:ascii="PT Astra Serif" w:hAnsi="PT Astra Serif"/>
          <w:sz w:val="28"/>
          <w:szCs w:val="28"/>
        </w:rPr>
      </w:pPr>
    </w:p>
    <w:p w14:paraId="04B3FA39" w14:textId="77777777" w:rsidR="000E73B0" w:rsidRDefault="000E73B0">
      <w:pPr>
        <w:pStyle w:val="ConsPlusNormal"/>
        <w:jc w:val="right"/>
        <w:outlineLvl w:val="1"/>
        <w:rPr>
          <w:rFonts w:ascii="PT Astra Serif" w:hAnsi="PT Astra Serif"/>
          <w:sz w:val="28"/>
          <w:szCs w:val="28"/>
        </w:rPr>
      </w:pPr>
    </w:p>
    <w:p w14:paraId="3F0EBE1C" w14:textId="09B520B2" w:rsidR="003E69D2" w:rsidRPr="006951BB" w:rsidRDefault="003E69D2">
      <w:pPr>
        <w:pStyle w:val="ConsPlusNormal"/>
        <w:jc w:val="right"/>
        <w:outlineLvl w:val="1"/>
        <w:rPr>
          <w:rFonts w:ascii="PT Astra Serif" w:hAnsi="PT Astra Serif"/>
          <w:sz w:val="28"/>
          <w:szCs w:val="28"/>
        </w:rPr>
      </w:pPr>
      <w:r w:rsidRPr="006951BB">
        <w:rPr>
          <w:rFonts w:ascii="PT Astra Serif" w:hAnsi="PT Astra Serif"/>
          <w:sz w:val="28"/>
          <w:szCs w:val="28"/>
        </w:rPr>
        <w:lastRenderedPageBreak/>
        <w:t>Приложение 3</w:t>
      </w:r>
    </w:p>
    <w:p w14:paraId="7E505EF1"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6C57439A"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6AC9551E"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1C8CC989" w14:textId="48D34893"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04C9317F" w14:textId="1B39486E" w:rsidR="006E2466" w:rsidRDefault="006E2466">
      <w:pPr>
        <w:pStyle w:val="ConsPlusTitle"/>
        <w:jc w:val="center"/>
        <w:rPr>
          <w:rFonts w:ascii="PT Astra Serif" w:hAnsi="PT Astra Serif"/>
          <w:sz w:val="28"/>
          <w:szCs w:val="28"/>
        </w:rPr>
      </w:pPr>
      <w:bookmarkStart w:id="10" w:name="P484"/>
      <w:bookmarkEnd w:id="10"/>
    </w:p>
    <w:p w14:paraId="7F9C54BC" w14:textId="77777777" w:rsidR="00265B9D" w:rsidRDefault="00265B9D">
      <w:pPr>
        <w:pStyle w:val="ConsPlusTitle"/>
        <w:jc w:val="center"/>
        <w:rPr>
          <w:rFonts w:ascii="PT Astra Serif" w:hAnsi="PT Astra Serif"/>
          <w:sz w:val="28"/>
          <w:szCs w:val="28"/>
        </w:rPr>
      </w:pPr>
    </w:p>
    <w:p w14:paraId="601C48DC" w14:textId="6C93FFCC"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ПЕРЕЧЕНЬ</w:t>
      </w:r>
    </w:p>
    <w:p w14:paraId="382413B0"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организаций (учреждений) и должностей, время работы</w:t>
      </w:r>
    </w:p>
    <w:p w14:paraId="5B1412C3"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в которых засчитывается в стаж работников образования</w:t>
      </w:r>
    </w:p>
    <w:p w14:paraId="2C20BC26"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(педагогический стаж)</w:t>
      </w:r>
    </w:p>
    <w:p w14:paraId="7EDEDA90" w14:textId="77777777" w:rsidR="003E69D2" w:rsidRPr="006951BB" w:rsidRDefault="003E69D2">
      <w:pPr>
        <w:pStyle w:val="ConsPlusNormal"/>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5443"/>
      </w:tblGrid>
      <w:tr w:rsidR="003E69D2" w:rsidRPr="006951BB" w14:paraId="62A27199" w14:textId="77777777">
        <w:tc>
          <w:tcPr>
            <w:tcW w:w="3572" w:type="dxa"/>
          </w:tcPr>
          <w:p w14:paraId="4673C192"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Наименование организаций</w:t>
            </w:r>
          </w:p>
        </w:tc>
        <w:tc>
          <w:tcPr>
            <w:tcW w:w="5443" w:type="dxa"/>
          </w:tcPr>
          <w:p w14:paraId="61D5D03C"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Наименование должностей</w:t>
            </w:r>
          </w:p>
        </w:tc>
      </w:tr>
      <w:tr w:rsidR="003E69D2" w:rsidRPr="006951BB" w14:paraId="6A4F44C0" w14:textId="77777777">
        <w:tblPrEx>
          <w:tblBorders>
            <w:insideH w:val="nil"/>
          </w:tblBorders>
        </w:tblPrEx>
        <w:tc>
          <w:tcPr>
            <w:tcW w:w="3572" w:type="dxa"/>
            <w:tcBorders>
              <w:bottom w:val="nil"/>
            </w:tcBorders>
          </w:tcPr>
          <w:p w14:paraId="0CECF8B1" w14:textId="77777777" w:rsidR="003E69D2" w:rsidRPr="006951BB" w:rsidRDefault="003E69D2" w:rsidP="00FD2196">
            <w:pPr>
              <w:pStyle w:val="ConsPlusNormal"/>
              <w:rPr>
                <w:rFonts w:ascii="PT Astra Serif" w:hAnsi="PT Astra Serif"/>
                <w:sz w:val="28"/>
                <w:szCs w:val="28"/>
              </w:rPr>
            </w:pPr>
            <w:r w:rsidRPr="006951BB">
              <w:rPr>
                <w:rFonts w:ascii="PT Astra Serif" w:hAnsi="PT Astra Serif"/>
                <w:sz w:val="28"/>
                <w:szCs w:val="28"/>
              </w:rPr>
              <w:t xml:space="preserve">I. Образовательные организации (в том числе военные профессиональные организации, военные образовательные организации высшего образования; образовательные организации дополнительного профессионального образования (повышения квалификации специалистов); организации здравоохранения и социального обеспечения: дома ребенка, детские санатории, клиники, поликлиники, больницы и др., а также отделения, </w:t>
            </w:r>
            <w:r w:rsidRPr="00F95D88">
              <w:rPr>
                <w:rFonts w:ascii="PT Astra Serif" w:hAnsi="PT Astra Serif"/>
                <w:sz w:val="28"/>
                <w:szCs w:val="28"/>
              </w:rPr>
              <w:t>палаты для детей в организациях для взрослых</w:t>
            </w:r>
            <w:r w:rsidR="00FD2196" w:rsidRPr="00F95D88">
              <w:rPr>
                <w:rFonts w:ascii="PT Astra Serif" w:hAnsi="PT Astra Serif"/>
                <w:sz w:val="28"/>
                <w:szCs w:val="28"/>
              </w:rPr>
              <w:t>, организации, реализующие программы спортивной подготовки</w:t>
            </w:r>
          </w:p>
        </w:tc>
        <w:tc>
          <w:tcPr>
            <w:tcW w:w="5443" w:type="dxa"/>
            <w:tcBorders>
              <w:bottom w:val="nil"/>
            </w:tcBorders>
          </w:tcPr>
          <w:p w14:paraId="7A0D464F"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I. Учителя, преподаватели, учителя-дефектологи, учителя-логопеды, логопеды, преподаватели-организаторы (основ безопасности жизнедеятельности,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организационной технике), 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 классные воспитатели, социальные педагоги, педагоги-психологи, педагоги-организаторы, педагоги дополнительного образования, старшие тренеры-преподаватели, тренеры-преподаватели</w:t>
            </w:r>
            <w:r w:rsidRPr="00F95D88">
              <w:rPr>
                <w:rFonts w:ascii="PT Astra Serif" w:hAnsi="PT Astra Serif"/>
                <w:sz w:val="28"/>
                <w:szCs w:val="28"/>
              </w:rPr>
              <w:t xml:space="preserve">, </w:t>
            </w:r>
            <w:r w:rsidR="00FD2196" w:rsidRPr="00F95D88">
              <w:rPr>
                <w:rFonts w:ascii="PT Astra Serif" w:hAnsi="PT Astra Serif"/>
                <w:sz w:val="28"/>
                <w:szCs w:val="28"/>
              </w:rPr>
              <w:t>тренеры,</w:t>
            </w:r>
            <w:r w:rsidR="00FD2196" w:rsidRPr="006951BB">
              <w:rPr>
                <w:rFonts w:ascii="PT Astra Serif" w:hAnsi="PT Astra Serif"/>
                <w:sz w:val="28"/>
                <w:szCs w:val="28"/>
              </w:rPr>
              <w:t xml:space="preserve"> </w:t>
            </w:r>
            <w:r w:rsidRPr="006951BB">
              <w:rPr>
                <w:rFonts w:ascii="PT Astra Serif" w:hAnsi="PT Astra Serif"/>
                <w:sz w:val="28"/>
                <w:szCs w:val="28"/>
              </w:rPr>
              <w:t>старшие вожатые (пионервожатые), инструкторы по физкультуре, инструкторы по труду, директора (начальники, заведующие), заместители директоров (начальников, заведующих) по учебной, учебно-воспитательной, учебно-производственной, воспитательной,</w:t>
            </w:r>
          </w:p>
        </w:tc>
      </w:tr>
      <w:tr w:rsidR="003E69D2" w:rsidRPr="006951BB" w14:paraId="5DA0D598" w14:textId="77777777">
        <w:tblPrEx>
          <w:tblBorders>
            <w:insideH w:val="nil"/>
          </w:tblBorders>
        </w:tblPrEx>
        <w:tc>
          <w:tcPr>
            <w:tcW w:w="3572" w:type="dxa"/>
            <w:tcBorders>
              <w:top w:val="nil"/>
            </w:tcBorders>
          </w:tcPr>
          <w:p w14:paraId="7E0D63EC" w14:textId="77777777" w:rsidR="003E69D2" w:rsidRPr="006951BB" w:rsidRDefault="003E69D2">
            <w:pPr>
              <w:pStyle w:val="ConsPlusNormal"/>
              <w:rPr>
                <w:rFonts w:ascii="PT Astra Serif" w:hAnsi="PT Astra Serif"/>
                <w:sz w:val="28"/>
                <w:szCs w:val="28"/>
              </w:rPr>
            </w:pPr>
          </w:p>
        </w:tc>
        <w:tc>
          <w:tcPr>
            <w:tcW w:w="5443" w:type="dxa"/>
            <w:tcBorders>
              <w:top w:val="nil"/>
            </w:tcBorders>
          </w:tcPr>
          <w:p w14:paraId="62BF3D55"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культурно-воспитательной работе, по производственному обучению (работе), по иностранному языку, по учебно-летной подготовке, по общеобразовательной подготовке, по режиму, заведующие учебной частью, заведующие (начальники) практикой, учебно-консультационными пунктами, логопедическими пунктами, интернатами, отделениями, отделами лабораторий, кабинетами, секциями, филиалами, курсами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дежурные по режиму, аккомпаниаторы, культорганизаторы, экскурсоводы; профессорско-преподавательский состав (работа, служба), тьютор, педагог-библиотекарь</w:t>
            </w:r>
          </w:p>
        </w:tc>
      </w:tr>
      <w:tr w:rsidR="003E69D2" w:rsidRPr="006951BB" w14:paraId="27CC357A" w14:textId="77777777">
        <w:tc>
          <w:tcPr>
            <w:tcW w:w="3572" w:type="dxa"/>
          </w:tcPr>
          <w:p w14:paraId="7E2F21C0"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II. Методические (учебно-методические) организации всех наименований (независимо от ведомственной подчиненности)</w:t>
            </w:r>
          </w:p>
        </w:tc>
        <w:tc>
          <w:tcPr>
            <w:tcW w:w="5443" w:type="dxa"/>
          </w:tcPr>
          <w:p w14:paraId="712EB46A"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II. 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
        </w:tc>
      </w:tr>
      <w:tr w:rsidR="003E69D2" w:rsidRPr="006951BB" w14:paraId="79DBCE88" w14:textId="77777777">
        <w:tblPrEx>
          <w:tblBorders>
            <w:insideH w:val="nil"/>
          </w:tblBorders>
        </w:tblPrEx>
        <w:tc>
          <w:tcPr>
            <w:tcW w:w="3572" w:type="dxa"/>
            <w:tcBorders>
              <w:bottom w:val="nil"/>
            </w:tcBorders>
          </w:tcPr>
          <w:p w14:paraId="602C639B"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III.</w:t>
            </w:r>
          </w:p>
          <w:p w14:paraId="21F62CCB"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1. Органы управления образованием и органы (структурные подразделения), осуществляющие руководство образовательными организациями, органы исполнительной власти, органы местного самоуправления</w:t>
            </w:r>
          </w:p>
        </w:tc>
        <w:tc>
          <w:tcPr>
            <w:tcW w:w="5443" w:type="dxa"/>
            <w:tcBorders>
              <w:bottom w:val="nil"/>
            </w:tcBorders>
          </w:tcPr>
          <w:p w14:paraId="7C212868"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III.</w:t>
            </w:r>
          </w:p>
          <w:p w14:paraId="1F18149F"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1. Работники, занимающие руководящие, инспекторские, методические должности, инструкторские, а также другие должности, связанные с направлением деятельности Организации или отвечающие функционалу занимаемой в Организации должности (профессии)</w:t>
            </w:r>
          </w:p>
        </w:tc>
      </w:tr>
      <w:tr w:rsidR="003E69D2" w:rsidRPr="006951BB" w14:paraId="5EAA6474" w14:textId="77777777">
        <w:tblPrEx>
          <w:tblBorders>
            <w:insideH w:val="nil"/>
          </w:tblBorders>
        </w:tblPrEx>
        <w:tc>
          <w:tcPr>
            <w:tcW w:w="3572" w:type="dxa"/>
            <w:tcBorders>
              <w:top w:val="nil"/>
            </w:tcBorders>
          </w:tcPr>
          <w:p w14:paraId="008F2F25"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 xml:space="preserve">2. Отделы (бюро) технического обучения, отделы кадров организаций, </w:t>
            </w:r>
            <w:r w:rsidRPr="006951BB">
              <w:rPr>
                <w:rFonts w:ascii="PT Astra Serif" w:hAnsi="PT Astra Serif"/>
                <w:sz w:val="28"/>
                <w:szCs w:val="28"/>
              </w:rPr>
              <w:lastRenderedPageBreak/>
              <w:t>подразделений министерств (ведомств), занимающиеся вопросами подготовки и повышения квалификации кадров на производстве</w:t>
            </w:r>
          </w:p>
        </w:tc>
        <w:tc>
          <w:tcPr>
            <w:tcW w:w="5443" w:type="dxa"/>
            <w:tcBorders>
              <w:top w:val="nil"/>
            </w:tcBorders>
          </w:tcPr>
          <w:p w14:paraId="10105C1C"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lastRenderedPageBreak/>
              <w:t xml:space="preserve">2. Штатные преподаватели, мастера производственного обучения рабочих на производстве, работники, занимающие </w:t>
            </w:r>
            <w:r w:rsidRPr="006951BB">
              <w:rPr>
                <w:rFonts w:ascii="PT Astra Serif" w:hAnsi="PT Astra Serif"/>
                <w:sz w:val="28"/>
                <w:szCs w:val="28"/>
              </w:rPr>
              <w:lastRenderedPageBreak/>
              <w:t>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3E69D2" w:rsidRPr="006951BB" w14:paraId="2E2914E4" w14:textId="77777777">
        <w:tc>
          <w:tcPr>
            <w:tcW w:w="3572" w:type="dxa"/>
          </w:tcPr>
          <w:p w14:paraId="49DCAA04"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lastRenderedPageBreak/>
              <w:t>IV. Образовательные организации РОСТО (ДОСААФ) и гражданской авиации</w:t>
            </w:r>
          </w:p>
        </w:tc>
        <w:tc>
          <w:tcPr>
            <w:tcW w:w="5443" w:type="dxa"/>
          </w:tcPr>
          <w:p w14:paraId="317344F4"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IV. Руководящий, командно-летный, командно-инструкторский, инженерно-инструкторский, инструкторский и преподавательский состав, мастера производственного обучения, инженеры-инструкторы-методисты, инженеры-летчики-методисты</w:t>
            </w:r>
          </w:p>
        </w:tc>
      </w:tr>
      <w:tr w:rsidR="003E69D2" w:rsidRPr="006951BB" w14:paraId="1A03D220" w14:textId="77777777">
        <w:tc>
          <w:tcPr>
            <w:tcW w:w="3572" w:type="dxa"/>
          </w:tcPr>
          <w:p w14:paraId="791336E8"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V. Общежития организаций, предприятий, жилищно-эксплуатационные учреждения,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5443" w:type="dxa"/>
          </w:tcPr>
          <w:p w14:paraId="712E5871"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V. 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другие специалисты по работе с детьми и подростками, заведующие детскими отделами, секторами</w:t>
            </w:r>
          </w:p>
        </w:tc>
      </w:tr>
      <w:tr w:rsidR="003E69D2" w:rsidRPr="006951BB" w14:paraId="57B49894" w14:textId="77777777">
        <w:tc>
          <w:tcPr>
            <w:tcW w:w="3572" w:type="dxa"/>
          </w:tcPr>
          <w:p w14:paraId="1FA0DED5"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VI. Исправительные колонии, воспитательные колонии, следственные изоляторы и тюрьмы, лечебно-исправительные организации</w:t>
            </w:r>
          </w:p>
        </w:tc>
        <w:tc>
          <w:tcPr>
            <w:tcW w:w="5443" w:type="dxa"/>
          </w:tcPr>
          <w:p w14:paraId="7991569C"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VI. 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инспектор по охране и режиму, заведующий учебно-техническим кабинетом, психолог</w:t>
            </w:r>
          </w:p>
        </w:tc>
      </w:tr>
    </w:tbl>
    <w:p w14:paraId="464E53FC" w14:textId="77777777" w:rsidR="003E69D2" w:rsidRPr="006951BB" w:rsidRDefault="003E69D2">
      <w:pPr>
        <w:pStyle w:val="ConsPlusNormal"/>
        <w:jc w:val="both"/>
        <w:rPr>
          <w:rFonts w:ascii="PT Astra Serif" w:hAnsi="PT Astra Serif"/>
          <w:sz w:val="28"/>
          <w:szCs w:val="28"/>
        </w:rPr>
      </w:pPr>
    </w:p>
    <w:p w14:paraId="45F8CBCE"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Примечание:</w:t>
      </w:r>
    </w:p>
    <w:p w14:paraId="74AF6ED5" w14:textId="48E631D2" w:rsidR="003E69D2"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 xml:space="preserve">В стаж педагогической работы включается время работы в качестве </w:t>
      </w:r>
      <w:r w:rsidRPr="006951BB">
        <w:rPr>
          <w:rFonts w:ascii="PT Astra Serif" w:hAnsi="PT Astra Serif"/>
          <w:sz w:val="28"/>
          <w:szCs w:val="28"/>
        </w:rPr>
        <w:lastRenderedPageBreak/>
        <w:t>учителей-дефектологов, логопедов, воспитателей в организациях здравоохранения и социального обслуживания для граждан пожилого возраста и инвалидов, методистов оргметодотдела республиканской, краевой, областной больницы.</w:t>
      </w:r>
    </w:p>
    <w:p w14:paraId="42122CEA" w14:textId="3B52E71B" w:rsidR="00061001" w:rsidRDefault="00061001" w:rsidP="00061001">
      <w:pPr>
        <w:pStyle w:val="ConsPlusNormal"/>
        <w:ind w:firstLine="539"/>
        <w:jc w:val="center"/>
        <w:rPr>
          <w:rFonts w:ascii="PT Astra Serif" w:hAnsi="PT Astra Serif"/>
          <w:sz w:val="28"/>
          <w:szCs w:val="28"/>
        </w:rPr>
      </w:pPr>
      <w:r>
        <w:rPr>
          <w:rFonts w:ascii="PT Astra Serif" w:hAnsi="PT Astra Serif"/>
          <w:sz w:val="28"/>
          <w:szCs w:val="28"/>
        </w:rPr>
        <w:t>_________________________________________</w:t>
      </w:r>
    </w:p>
    <w:p w14:paraId="3AA71915" w14:textId="0AD18F8B" w:rsidR="00265B9D" w:rsidRDefault="00265B9D" w:rsidP="00FD6E9A">
      <w:pPr>
        <w:pStyle w:val="ConsPlusNormal"/>
        <w:ind w:firstLine="539"/>
        <w:jc w:val="both"/>
        <w:rPr>
          <w:rFonts w:ascii="PT Astra Serif" w:hAnsi="PT Astra Serif"/>
          <w:sz w:val="28"/>
          <w:szCs w:val="28"/>
        </w:rPr>
      </w:pPr>
    </w:p>
    <w:p w14:paraId="247C738E" w14:textId="77777777" w:rsidR="008371F7" w:rsidRPr="006951BB" w:rsidRDefault="008371F7" w:rsidP="00FD6E9A">
      <w:pPr>
        <w:pStyle w:val="ConsPlusNormal"/>
        <w:ind w:firstLine="539"/>
        <w:jc w:val="both"/>
        <w:rPr>
          <w:rFonts w:ascii="PT Astra Serif" w:hAnsi="PT Astra Serif"/>
          <w:sz w:val="28"/>
          <w:szCs w:val="28"/>
        </w:rPr>
      </w:pPr>
    </w:p>
    <w:p w14:paraId="093BC8C9" w14:textId="77777777" w:rsidR="003E69D2" w:rsidRPr="006951BB" w:rsidRDefault="003E69D2">
      <w:pPr>
        <w:pStyle w:val="ConsPlusNormal"/>
        <w:jc w:val="both"/>
        <w:rPr>
          <w:rFonts w:ascii="PT Astra Serif" w:hAnsi="PT Astra Serif"/>
          <w:sz w:val="28"/>
          <w:szCs w:val="28"/>
        </w:rPr>
      </w:pPr>
    </w:p>
    <w:p w14:paraId="55926D9B" w14:textId="77777777" w:rsidR="003E69D2" w:rsidRPr="006951BB" w:rsidRDefault="003E69D2">
      <w:pPr>
        <w:pStyle w:val="ConsPlusNormal"/>
        <w:jc w:val="both"/>
        <w:rPr>
          <w:rFonts w:ascii="PT Astra Serif" w:hAnsi="PT Astra Serif"/>
          <w:sz w:val="28"/>
          <w:szCs w:val="28"/>
        </w:rPr>
      </w:pPr>
    </w:p>
    <w:p w14:paraId="6D83C20D" w14:textId="77777777" w:rsidR="003E69D2" w:rsidRPr="006951BB" w:rsidRDefault="003E69D2">
      <w:pPr>
        <w:pStyle w:val="ConsPlusNormal"/>
        <w:jc w:val="both"/>
        <w:rPr>
          <w:rFonts w:ascii="PT Astra Serif" w:hAnsi="PT Astra Serif"/>
          <w:sz w:val="28"/>
          <w:szCs w:val="28"/>
        </w:rPr>
      </w:pPr>
    </w:p>
    <w:p w14:paraId="72B85864" w14:textId="77777777" w:rsidR="003E69D2" w:rsidRPr="006951BB" w:rsidRDefault="003E69D2">
      <w:pPr>
        <w:pStyle w:val="ConsPlusNormal"/>
        <w:jc w:val="both"/>
        <w:rPr>
          <w:rFonts w:ascii="PT Astra Serif" w:hAnsi="PT Astra Serif"/>
          <w:sz w:val="28"/>
          <w:szCs w:val="28"/>
        </w:rPr>
      </w:pPr>
    </w:p>
    <w:p w14:paraId="2523F548" w14:textId="77777777" w:rsidR="003E69D2" w:rsidRPr="006951BB" w:rsidRDefault="003E69D2">
      <w:pPr>
        <w:pStyle w:val="ConsPlusNormal"/>
        <w:jc w:val="both"/>
        <w:rPr>
          <w:rFonts w:ascii="PT Astra Serif" w:hAnsi="PT Astra Serif"/>
          <w:sz w:val="28"/>
          <w:szCs w:val="28"/>
        </w:rPr>
      </w:pPr>
    </w:p>
    <w:p w14:paraId="42C3BF26" w14:textId="77777777" w:rsidR="00265B9D" w:rsidRDefault="00265B9D" w:rsidP="00FD6E9A">
      <w:pPr>
        <w:pStyle w:val="ConsPlusNormal"/>
        <w:jc w:val="right"/>
        <w:outlineLvl w:val="1"/>
        <w:rPr>
          <w:rFonts w:ascii="PT Astra Serif" w:hAnsi="PT Astra Serif"/>
          <w:sz w:val="28"/>
          <w:szCs w:val="28"/>
        </w:rPr>
      </w:pPr>
    </w:p>
    <w:p w14:paraId="226E9F28" w14:textId="77777777" w:rsidR="00265B9D" w:rsidRDefault="00265B9D" w:rsidP="00FD6E9A">
      <w:pPr>
        <w:pStyle w:val="ConsPlusNormal"/>
        <w:jc w:val="right"/>
        <w:outlineLvl w:val="1"/>
        <w:rPr>
          <w:rFonts w:ascii="PT Astra Serif" w:hAnsi="PT Astra Serif"/>
          <w:sz w:val="28"/>
          <w:szCs w:val="28"/>
        </w:rPr>
      </w:pPr>
    </w:p>
    <w:p w14:paraId="11F3C0AE" w14:textId="77777777" w:rsidR="00265B9D" w:rsidRDefault="00265B9D" w:rsidP="00FD6E9A">
      <w:pPr>
        <w:pStyle w:val="ConsPlusNormal"/>
        <w:jc w:val="right"/>
        <w:outlineLvl w:val="1"/>
        <w:rPr>
          <w:rFonts w:ascii="PT Astra Serif" w:hAnsi="PT Astra Serif"/>
          <w:sz w:val="28"/>
          <w:szCs w:val="28"/>
        </w:rPr>
      </w:pPr>
    </w:p>
    <w:p w14:paraId="061F06FC" w14:textId="77777777" w:rsidR="00265B9D" w:rsidRDefault="00265B9D" w:rsidP="00FD6E9A">
      <w:pPr>
        <w:pStyle w:val="ConsPlusNormal"/>
        <w:jc w:val="right"/>
        <w:outlineLvl w:val="1"/>
        <w:rPr>
          <w:rFonts w:ascii="PT Astra Serif" w:hAnsi="PT Astra Serif"/>
          <w:sz w:val="28"/>
          <w:szCs w:val="28"/>
        </w:rPr>
      </w:pPr>
    </w:p>
    <w:p w14:paraId="2A7A817B" w14:textId="77777777" w:rsidR="00265B9D" w:rsidRDefault="00265B9D" w:rsidP="00FD6E9A">
      <w:pPr>
        <w:pStyle w:val="ConsPlusNormal"/>
        <w:jc w:val="right"/>
        <w:outlineLvl w:val="1"/>
        <w:rPr>
          <w:rFonts w:ascii="PT Astra Serif" w:hAnsi="PT Astra Serif"/>
          <w:sz w:val="28"/>
          <w:szCs w:val="28"/>
        </w:rPr>
      </w:pPr>
    </w:p>
    <w:p w14:paraId="23D6E026" w14:textId="77777777" w:rsidR="00265B9D" w:rsidRDefault="00265B9D" w:rsidP="00FD6E9A">
      <w:pPr>
        <w:pStyle w:val="ConsPlusNormal"/>
        <w:jc w:val="right"/>
        <w:outlineLvl w:val="1"/>
        <w:rPr>
          <w:rFonts w:ascii="PT Astra Serif" w:hAnsi="PT Astra Serif"/>
          <w:sz w:val="28"/>
          <w:szCs w:val="28"/>
        </w:rPr>
      </w:pPr>
    </w:p>
    <w:p w14:paraId="1489596F" w14:textId="77777777" w:rsidR="00265B9D" w:rsidRDefault="00265B9D" w:rsidP="00FD6E9A">
      <w:pPr>
        <w:pStyle w:val="ConsPlusNormal"/>
        <w:jc w:val="right"/>
        <w:outlineLvl w:val="1"/>
        <w:rPr>
          <w:rFonts w:ascii="PT Astra Serif" w:hAnsi="PT Astra Serif"/>
          <w:sz w:val="28"/>
          <w:szCs w:val="28"/>
        </w:rPr>
      </w:pPr>
    </w:p>
    <w:p w14:paraId="3C45546C" w14:textId="77777777" w:rsidR="00265B9D" w:rsidRDefault="00265B9D" w:rsidP="00FD6E9A">
      <w:pPr>
        <w:pStyle w:val="ConsPlusNormal"/>
        <w:jc w:val="right"/>
        <w:outlineLvl w:val="1"/>
        <w:rPr>
          <w:rFonts w:ascii="PT Astra Serif" w:hAnsi="PT Astra Serif"/>
          <w:sz w:val="28"/>
          <w:szCs w:val="28"/>
        </w:rPr>
      </w:pPr>
    </w:p>
    <w:p w14:paraId="70A16C5E" w14:textId="77777777" w:rsidR="00265B9D" w:rsidRDefault="00265B9D" w:rsidP="00FD6E9A">
      <w:pPr>
        <w:pStyle w:val="ConsPlusNormal"/>
        <w:jc w:val="right"/>
        <w:outlineLvl w:val="1"/>
        <w:rPr>
          <w:rFonts w:ascii="PT Astra Serif" w:hAnsi="PT Astra Serif"/>
          <w:sz w:val="28"/>
          <w:szCs w:val="28"/>
        </w:rPr>
      </w:pPr>
    </w:p>
    <w:p w14:paraId="249E8743" w14:textId="77777777" w:rsidR="00265B9D" w:rsidRDefault="00265B9D" w:rsidP="00FD6E9A">
      <w:pPr>
        <w:pStyle w:val="ConsPlusNormal"/>
        <w:jc w:val="right"/>
        <w:outlineLvl w:val="1"/>
        <w:rPr>
          <w:rFonts w:ascii="PT Astra Serif" w:hAnsi="PT Astra Serif"/>
          <w:sz w:val="28"/>
          <w:szCs w:val="28"/>
        </w:rPr>
      </w:pPr>
    </w:p>
    <w:p w14:paraId="55F607B8" w14:textId="77777777" w:rsidR="00265B9D" w:rsidRDefault="00265B9D" w:rsidP="00FD6E9A">
      <w:pPr>
        <w:pStyle w:val="ConsPlusNormal"/>
        <w:jc w:val="right"/>
        <w:outlineLvl w:val="1"/>
        <w:rPr>
          <w:rFonts w:ascii="PT Astra Serif" w:hAnsi="PT Astra Serif"/>
          <w:sz w:val="28"/>
          <w:szCs w:val="28"/>
        </w:rPr>
      </w:pPr>
    </w:p>
    <w:p w14:paraId="51DBD5C4" w14:textId="77777777" w:rsidR="00265B9D" w:rsidRDefault="00265B9D" w:rsidP="00FD6E9A">
      <w:pPr>
        <w:pStyle w:val="ConsPlusNormal"/>
        <w:jc w:val="right"/>
        <w:outlineLvl w:val="1"/>
        <w:rPr>
          <w:rFonts w:ascii="PT Astra Serif" w:hAnsi="PT Astra Serif"/>
          <w:sz w:val="28"/>
          <w:szCs w:val="28"/>
        </w:rPr>
      </w:pPr>
    </w:p>
    <w:p w14:paraId="3A0431B0" w14:textId="77777777" w:rsidR="00265B9D" w:rsidRDefault="00265B9D" w:rsidP="00FD6E9A">
      <w:pPr>
        <w:pStyle w:val="ConsPlusNormal"/>
        <w:jc w:val="right"/>
        <w:outlineLvl w:val="1"/>
        <w:rPr>
          <w:rFonts w:ascii="PT Astra Serif" w:hAnsi="PT Astra Serif"/>
          <w:sz w:val="28"/>
          <w:szCs w:val="28"/>
        </w:rPr>
      </w:pPr>
    </w:p>
    <w:p w14:paraId="7D52693D" w14:textId="77777777" w:rsidR="00265B9D" w:rsidRDefault="00265B9D" w:rsidP="00FD6E9A">
      <w:pPr>
        <w:pStyle w:val="ConsPlusNormal"/>
        <w:jc w:val="right"/>
        <w:outlineLvl w:val="1"/>
        <w:rPr>
          <w:rFonts w:ascii="PT Astra Serif" w:hAnsi="PT Astra Serif"/>
          <w:sz w:val="28"/>
          <w:szCs w:val="28"/>
        </w:rPr>
      </w:pPr>
    </w:p>
    <w:p w14:paraId="51947110" w14:textId="77777777" w:rsidR="00265B9D" w:rsidRDefault="00265B9D" w:rsidP="00FD6E9A">
      <w:pPr>
        <w:pStyle w:val="ConsPlusNormal"/>
        <w:jc w:val="right"/>
        <w:outlineLvl w:val="1"/>
        <w:rPr>
          <w:rFonts w:ascii="PT Astra Serif" w:hAnsi="PT Astra Serif"/>
          <w:sz w:val="28"/>
          <w:szCs w:val="28"/>
        </w:rPr>
      </w:pPr>
    </w:p>
    <w:p w14:paraId="28F4BDF8" w14:textId="77777777" w:rsidR="00265B9D" w:rsidRDefault="00265B9D" w:rsidP="00FD6E9A">
      <w:pPr>
        <w:pStyle w:val="ConsPlusNormal"/>
        <w:jc w:val="right"/>
        <w:outlineLvl w:val="1"/>
        <w:rPr>
          <w:rFonts w:ascii="PT Astra Serif" w:hAnsi="PT Astra Serif"/>
          <w:sz w:val="28"/>
          <w:szCs w:val="28"/>
        </w:rPr>
      </w:pPr>
    </w:p>
    <w:p w14:paraId="401265F1" w14:textId="77777777" w:rsidR="00265B9D" w:rsidRDefault="00265B9D" w:rsidP="00FD6E9A">
      <w:pPr>
        <w:pStyle w:val="ConsPlusNormal"/>
        <w:jc w:val="right"/>
        <w:outlineLvl w:val="1"/>
        <w:rPr>
          <w:rFonts w:ascii="PT Astra Serif" w:hAnsi="PT Astra Serif"/>
          <w:sz w:val="28"/>
          <w:szCs w:val="28"/>
        </w:rPr>
      </w:pPr>
    </w:p>
    <w:p w14:paraId="7D24C66C" w14:textId="77777777" w:rsidR="00265B9D" w:rsidRDefault="00265B9D" w:rsidP="00FD6E9A">
      <w:pPr>
        <w:pStyle w:val="ConsPlusNormal"/>
        <w:jc w:val="right"/>
        <w:outlineLvl w:val="1"/>
        <w:rPr>
          <w:rFonts w:ascii="PT Astra Serif" w:hAnsi="PT Astra Serif"/>
          <w:sz w:val="28"/>
          <w:szCs w:val="28"/>
        </w:rPr>
      </w:pPr>
    </w:p>
    <w:p w14:paraId="699FDBF3" w14:textId="77777777" w:rsidR="00265B9D" w:rsidRDefault="00265B9D" w:rsidP="00FD6E9A">
      <w:pPr>
        <w:pStyle w:val="ConsPlusNormal"/>
        <w:jc w:val="right"/>
        <w:outlineLvl w:val="1"/>
        <w:rPr>
          <w:rFonts w:ascii="PT Astra Serif" w:hAnsi="PT Astra Serif"/>
          <w:sz w:val="28"/>
          <w:szCs w:val="28"/>
        </w:rPr>
      </w:pPr>
    </w:p>
    <w:p w14:paraId="2803EC3F" w14:textId="77777777" w:rsidR="00265B9D" w:rsidRDefault="00265B9D" w:rsidP="00FD6E9A">
      <w:pPr>
        <w:pStyle w:val="ConsPlusNormal"/>
        <w:jc w:val="right"/>
        <w:outlineLvl w:val="1"/>
        <w:rPr>
          <w:rFonts w:ascii="PT Astra Serif" w:hAnsi="PT Astra Serif"/>
          <w:sz w:val="28"/>
          <w:szCs w:val="28"/>
        </w:rPr>
      </w:pPr>
    </w:p>
    <w:p w14:paraId="2590BF1D" w14:textId="77777777" w:rsidR="00265B9D" w:rsidRDefault="00265B9D" w:rsidP="00FD6E9A">
      <w:pPr>
        <w:pStyle w:val="ConsPlusNormal"/>
        <w:jc w:val="right"/>
        <w:outlineLvl w:val="1"/>
        <w:rPr>
          <w:rFonts w:ascii="PT Astra Serif" w:hAnsi="PT Astra Serif"/>
          <w:sz w:val="28"/>
          <w:szCs w:val="28"/>
        </w:rPr>
      </w:pPr>
    </w:p>
    <w:p w14:paraId="59BFFD6F" w14:textId="77777777" w:rsidR="00265B9D" w:rsidRDefault="00265B9D" w:rsidP="00FD6E9A">
      <w:pPr>
        <w:pStyle w:val="ConsPlusNormal"/>
        <w:jc w:val="right"/>
        <w:outlineLvl w:val="1"/>
        <w:rPr>
          <w:rFonts w:ascii="PT Astra Serif" w:hAnsi="PT Astra Serif"/>
          <w:sz w:val="28"/>
          <w:szCs w:val="28"/>
        </w:rPr>
      </w:pPr>
    </w:p>
    <w:p w14:paraId="50D40A1B" w14:textId="77777777" w:rsidR="00265B9D" w:rsidRDefault="00265B9D" w:rsidP="00FD6E9A">
      <w:pPr>
        <w:pStyle w:val="ConsPlusNormal"/>
        <w:jc w:val="right"/>
        <w:outlineLvl w:val="1"/>
        <w:rPr>
          <w:rFonts w:ascii="PT Astra Serif" w:hAnsi="PT Astra Serif"/>
          <w:sz w:val="28"/>
          <w:szCs w:val="28"/>
        </w:rPr>
      </w:pPr>
    </w:p>
    <w:p w14:paraId="6B7ACD96" w14:textId="77777777" w:rsidR="00265B9D" w:rsidRDefault="00265B9D" w:rsidP="00FD6E9A">
      <w:pPr>
        <w:pStyle w:val="ConsPlusNormal"/>
        <w:jc w:val="right"/>
        <w:outlineLvl w:val="1"/>
        <w:rPr>
          <w:rFonts w:ascii="PT Astra Serif" w:hAnsi="PT Astra Serif"/>
          <w:sz w:val="28"/>
          <w:szCs w:val="28"/>
        </w:rPr>
      </w:pPr>
    </w:p>
    <w:p w14:paraId="365BB9EB" w14:textId="77777777" w:rsidR="00265B9D" w:rsidRDefault="00265B9D" w:rsidP="00FD6E9A">
      <w:pPr>
        <w:pStyle w:val="ConsPlusNormal"/>
        <w:jc w:val="right"/>
        <w:outlineLvl w:val="1"/>
        <w:rPr>
          <w:rFonts w:ascii="PT Astra Serif" w:hAnsi="PT Astra Serif"/>
          <w:sz w:val="28"/>
          <w:szCs w:val="28"/>
        </w:rPr>
      </w:pPr>
    </w:p>
    <w:p w14:paraId="096B45A6" w14:textId="77777777" w:rsidR="00265B9D" w:rsidRDefault="00265B9D" w:rsidP="00FD6E9A">
      <w:pPr>
        <w:pStyle w:val="ConsPlusNormal"/>
        <w:jc w:val="right"/>
        <w:outlineLvl w:val="1"/>
        <w:rPr>
          <w:rFonts w:ascii="PT Astra Serif" w:hAnsi="PT Astra Serif"/>
          <w:sz w:val="28"/>
          <w:szCs w:val="28"/>
        </w:rPr>
      </w:pPr>
    </w:p>
    <w:p w14:paraId="1D4EE405" w14:textId="77777777" w:rsidR="00265B9D" w:rsidRDefault="00265B9D" w:rsidP="00FD6E9A">
      <w:pPr>
        <w:pStyle w:val="ConsPlusNormal"/>
        <w:jc w:val="right"/>
        <w:outlineLvl w:val="1"/>
        <w:rPr>
          <w:rFonts w:ascii="PT Astra Serif" w:hAnsi="PT Astra Serif"/>
          <w:sz w:val="28"/>
          <w:szCs w:val="28"/>
        </w:rPr>
      </w:pPr>
    </w:p>
    <w:p w14:paraId="4F73AA53" w14:textId="77777777" w:rsidR="00265B9D" w:rsidRDefault="00265B9D" w:rsidP="00FD6E9A">
      <w:pPr>
        <w:pStyle w:val="ConsPlusNormal"/>
        <w:jc w:val="right"/>
        <w:outlineLvl w:val="1"/>
        <w:rPr>
          <w:rFonts w:ascii="PT Astra Serif" w:hAnsi="PT Astra Serif"/>
          <w:sz w:val="28"/>
          <w:szCs w:val="28"/>
        </w:rPr>
      </w:pPr>
    </w:p>
    <w:p w14:paraId="5331426C" w14:textId="77777777" w:rsidR="00265B9D" w:rsidRDefault="00265B9D" w:rsidP="00FD6E9A">
      <w:pPr>
        <w:pStyle w:val="ConsPlusNormal"/>
        <w:jc w:val="right"/>
        <w:outlineLvl w:val="1"/>
        <w:rPr>
          <w:rFonts w:ascii="PT Astra Serif" w:hAnsi="PT Astra Serif"/>
          <w:sz w:val="28"/>
          <w:szCs w:val="28"/>
        </w:rPr>
      </w:pPr>
    </w:p>
    <w:p w14:paraId="3501D76A" w14:textId="77777777" w:rsidR="00265B9D" w:rsidRDefault="00265B9D" w:rsidP="00FD6E9A">
      <w:pPr>
        <w:pStyle w:val="ConsPlusNormal"/>
        <w:jc w:val="right"/>
        <w:outlineLvl w:val="1"/>
        <w:rPr>
          <w:rFonts w:ascii="PT Astra Serif" w:hAnsi="PT Astra Serif"/>
          <w:sz w:val="28"/>
          <w:szCs w:val="28"/>
        </w:rPr>
      </w:pPr>
    </w:p>
    <w:p w14:paraId="1B714513" w14:textId="77777777" w:rsidR="00265B9D" w:rsidRDefault="00265B9D" w:rsidP="00FD6E9A">
      <w:pPr>
        <w:pStyle w:val="ConsPlusNormal"/>
        <w:jc w:val="right"/>
        <w:outlineLvl w:val="1"/>
        <w:rPr>
          <w:rFonts w:ascii="PT Astra Serif" w:hAnsi="PT Astra Serif"/>
          <w:sz w:val="28"/>
          <w:szCs w:val="28"/>
        </w:rPr>
      </w:pPr>
    </w:p>
    <w:p w14:paraId="6979F518" w14:textId="77777777" w:rsidR="00265B9D" w:rsidRDefault="00265B9D" w:rsidP="00FD6E9A">
      <w:pPr>
        <w:pStyle w:val="ConsPlusNormal"/>
        <w:jc w:val="right"/>
        <w:outlineLvl w:val="1"/>
        <w:rPr>
          <w:rFonts w:ascii="PT Astra Serif" w:hAnsi="PT Astra Serif"/>
          <w:sz w:val="28"/>
          <w:szCs w:val="28"/>
        </w:rPr>
      </w:pPr>
    </w:p>
    <w:p w14:paraId="6F8595DB" w14:textId="6CB8EEA1" w:rsidR="003E69D2" w:rsidRPr="006951BB" w:rsidRDefault="003E69D2" w:rsidP="00FD6E9A">
      <w:pPr>
        <w:pStyle w:val="ConsPlusNormal"/>
        <w:jc w:val="right"/>
        <w:outlineLvl w:val="1"/>
        <w:rPr>
          <w:rFonts w:ascii="PT Astra Serif" w:hAnsi="PT Astra Serif"/>
          <w:sz w:val="28"/>
          <w:szCs w:val="28"/>
        </w:rPr>
      </w:pPr>
      <w:r w:rsidRPr="006951BB">
        <w:rPr>
          <w:rFonts w:ascii="PT Astra Serif" w:hAnsi="PT Astra Serif"/>
          <w:sz w:val="28"/>
          <w:szCs w:val="28"/>
        </w:rPr>
        <w:lastRenderedPageBreak/>
        <w:t>Приложение 4</w:t>
      </w:r>
    </w:p>
    <w:p w14:paraId="357C7655"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02D46044"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287DCBD3"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2244CE2D" w14:textId="2EC9D2D8"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0FAA6DA1" w14:textId="77777777" w:rsidR="006E2466" w:rsidRPr="006951BB" w:rsidRDefault="006E2466" w:rsidP="006E2466">
      <w:pPr>
        <w:pStyle w:val="ConsPlusNormal"/>
        <w:jc w:val="both"/>
        <w:rPr>
          <w:rFonts w:ascii="PT Astra Serif" w:hAnsi="PT Astra Serif"/>
          <w:sz w:val="28"/>
          <w:szCs w:val="28"/>
        </w:rPr>
      </w:pPr>
    </w:p>
    <w:p w14:paraId="44A663B2" w14:textId="77777777" w:rsidR="003E69D2" w:rsidRPr="006951BB" w:rsidRDefault="003E69D2" w:rsidP="00FD6E9A">
      <w:pPr>
        <w:pStyle w:val="ConsPlusTitle"/>
        <w:jc w:val="center"/>
        <w:rPr>
          <w:rFonts w:ascii="PT Astra Serif" w:hAnsi="PT Astra Serif"/>
          <w:sz w:val="28"/>
          <w:szCs w:val="28"/>
        </w:rPr>
      </w:pPr>
      <w:bookmarkStart w:id="11" w:name="P520"/>
      <w:bookmarkEnd w:id="11"/>
      <w:r w:rsidRPr="006951BB">
        <w:rPr>
          <w:rFonts w:ascii="PT Astra Serif" w:hAnsi="PT Astra Serif"/>
          <w:sz w:val="28"/>
          <w:szCs w:val="28"/>
        </w:rPr>
        <w:t>ОСОБЕННОСТИ</w:t>
      </w:r>
    </w:p>
    <w:p w14:paraId="3E4B8B37" w14:textId="77777777" w:rsidR="003E69D2" w:rsidRPr="006951BB" w:rsidRDefault="003E69D2" w:rsidP="00FD6E9A">
      <w:pPr>
        <w:pStyle w:val="ConsPlusTitle"/>
        <w:jc w:val="center"/>
        <w:rPr>
          <w:rFonts w:ascii="PT Astra Serif" w:hAnsi="PT Astra Serif"/>
          <w:sz w:val="28"/>
          <w:szCs w:val="28"/>
        </w:rPr>
      </w:pPr>
      <w:r w:rsidRPr="006951BB">
        <w:rPr>
          <w:rFonts w:ascii="PT Astra Serif" w:hAnsi="PT Astra Serif"/>
          <w:sz w:val="28"/>
          <w:szCs w:val="28"/>
        </w:rPr>
        <w:t>оплаты труда педагогических работников</w:t>
      </w:r>
    </w:p>
    <w:p w14:paraId="732897DE" w14:textId="77777777" w:rsidR="003E69D2" w:rsidRPr="006951BB" w:rsidRDefault="003E69D2" w:rsidP="00FD6E9A">
      <w:pPr>
        <w:pStyle w:val="ConsPlusNormal"/>
        <w:jc w:val="both"/>
        <w:rPr>
          <w:rFonts w:ascii="PT Astra Serif" w:hAnsi="PT Astra Serif"/>
          <w:sz w:val="28"/>
          <w:szCs w:val="28"/>
        </w:rPr>
      </w:pPr>
    </w:p>
    <w:p w14:paraId="3E55EFF0" w14:textId="77777777" w:rsidR="00C53ECB" w:rsidRPr="00FC0DF0" w:rsidRDefault="00C53ECB" w:rsidP="00C53ECB">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w:t>
      </w:r>
      <w:r w:rsidRPr="00FC0DF0">
        <w:rPr>
          <w:rFonts w:ascii="PT Astra Serif" w:hAnsi="PT Astra Serif"/>
          <w:sz w:val="28"/>
          <w:szCs w:val="28"/>
        </w:rPr>
        <w:t xml:space="preserve"> </w:t>
      </w:r>
    </w:p>
    <w:p w14:paraId="77570626" w14:textId="28848F62" w:rsidR="003E69D2" w:rsidRPr="00FC0DF0" w:rsidRDefault="00C53ECB" w:rsidP="00C53ECB">
      <w:pPr>
        <w:pStyle w:val="ConsPlusTitle"/>
        <w:tabs>
          <w:tab w:val="center" w:pos="4677"/>
          <w:tab w:val="left" w:pos="7710"/>
        </w:tabs>
        <w:outlineLvl w:val="2"/>
        <w:rPr>
          <w:rFonts w:ascii="PT Astra Serif" w:hAnsi="PT Astra Serif"/>
          <w:sz w:val="28"/>
          <w:szCs w:val="28"/>
        </w:rPr>
      </w:pPr>
      <w:r w:rsidRPr="00FC0DF0">
        <w:rPr>
          <w:rFonts w:ascii="PT Astra Serif" w:hAnsi="PT Astra Serif"/>
          <w:sz w:val="28"/>
          <w:szCs w:val="28"/>
        </w:rPr>
        <w:tab/>
      </w:r>
      <w:r w:rsidR="003E69D2" w:rsidRPr="00FC0DF0">
        <w:rPr>
          <w:rFonts w:ascii="PT Astra Serif" w:hAnsi="PT Astra Serif"/>
          <w:sz w:val="28"/>
          <w:szCs w:val="28"/>
        </w:rPr>
        <w:t>П</w:t>
      </w:r>
      <w:r w:rsidRPr="00FC0DF0">
        <w:rPr>
          <w:rFonts w:ascii="PT Astra Serif" w:hAnsi="PT Astra Serif"/>
          <w:sz w:val="28"/>
          <w:szCs w:val="28"/>
        </w:rPr>
        <w:t>ОРЯДОК</w:t>
      </w:r>
      <w:r w:rsidR="003E69D2" w:rsidRPr="00FC0DF0">
        <w:rPr>
          <w:rFonts w:ascii="PT Astra Serif" w:hAnsi="PT Astra Serif"/>
          <w:sz w:val="28"/>
          <w:szCs w:val="28"/>
        </w:rPr>
        <w:t xml:space="preserve"> </w:t>
      </w:r>
      <w:r w:rsidRPr="00FC0DF0">
        <w:rPr>
          <w:rFonts w:ascii="PT Astra Serif" w:hAnsi="PT Astra Serif"/>
          <w:sz w:val="28"/>
          <w:szCs w:val="28"/>
        </w:rPr>
        <w:t>ОПЛАТЫ</w:t>
      </w:r>
      <w:r w:rsidR="003E69D2" w:rsidRPr="00FC0DF0">
        <w:rPr>
          <w:rFonts w:ascii="PT Astra Serif" w:hAnsi="PT Astra Serif"/>
          <w:sz w:val="28"/>
          <w:szCs w:val="28"/>
        </w:rPr>
        <w:t xml:space="preserve"> </w:t>
      </w:r>
      <w:r w:rsidRPr="00FC0DF0">
        <w:rPr>
          <w:rFonts w:ascii="PT Astra Serif" w:hAnsi="PT Astra Serif"/>
          <w:sz w:val="28"/>
          <w:szCs w:val="28"/>
        </w:rPr>
        <w:t>ТРУДА</w:t>
      </w:r>
      <w:r w:rsidR="003E69D2" w:rsidRPr="00FC0DF0">
        <w:rPr>
          <w:rFonts w:ascii="PT Astra Serif" w:hAnsi="PT Astra Serif"/>
          <w:sz w:val="28"/>
          <w:szCs w:val="28"/>
        </w:rPr>
        <w:t xml:space="preserve"> </w:t>
      </w:r>
      <w:r w:rsidRPr="00FC0DF0">
        <w:rPr>
          <w:rFonts w:ascii="PT Astra Serif" w:hAnsi="PT Astra Serif"/>
          <w:sz w:val="28"/>
          <w:szCs w:val="28"/>
        </w:rPr>
        <w:t>ЗА ЧАСЫ</w:t>
      </w:r>
      <w:r w:rsidRPr="00FC0DF0">
        <w:rPr>
          <w:rFonts w:ascii="PT Astra Serif" w:hAnsi="PT Astra Serif"/>
          <w:sz w:val="28"/>
          <w:szCs w:val="28"/>
        </w:rPr>
        <w:tab/>
      </w:r>
    </w:p>
    <w:p w14:paraId="6093CC39" w14:textId="2734D78B" w:rsidR="003E69D2" w:rsidRPr="00FC0DF0" w:rsidRDefault="00C53ECB" w:rsidP="00FD6E9A">
      <w:pPr>
        <w:pStyle w:val="ConsPlusTitle"/>
        <w:jc w:val="center"/>
        <w:rPr>
          <w:rFonts w:ascii="PT Astra Serif" w:hAnsi="PT Astra Serif"/>
          <w:sz w:val="28"/>
          <w:szCs w:val="28"/>
        </w:rPr>
      </w:pPr>
      <w:r w:rsidRPr="00FC0DF0">
        <w:rPr>
          <w:rFonts w:ascii="PT Astra Serif" w:hAnsi="PT Astra Serif"/>
          <w:sz w:val="28"/>
          <w:szCs w:val="28"/>
        </w:rPr>
        <w:t>ПЕДАГОГИЧЕСКОЙ</w:t>
      </w:r>
      <w:r w:rsidR="003E69D2" w:rsidRPr="00FC0DF0">
        <w:rPr>
          <w:rFonts w:ascii="PT Astra Serif" w:hAnsi="PT Astra Serif"/>
          <w:sz w:val="28"/>
          <w:szCs w:val="28"/>
        </w:rPr>
        <w:t xml:space="preserve"> (</w:t>
      </w:r>
      <w:r w:rsidRPr="00FC0DF0">
        <w:rPr>
          <w:rFonts w:ascii="PT Astra Serif" w:hAnsi="PT Astra Serif"/>
          <w:sz w:val="28"/>
          <w:szCs w:val="28"/>
        </w:rPr>
        <w:t>ПРЕПОДАВАТЕЛЬСКОЙ</w:t>
      </w:r>
      <w:r w:rsidR="003E69D2" w:rsidRPr="00FC0DF0">
        <w:rPr>
          <w:rFonts w:ascii="PT Astra Serif" w:hAnsi="PT Astra Serif"/>
          <w:sz w:val="28"/>
          <w:szCs w:val="28"/>
        </w:rPr>
        <w:t xml:space="preserve">) </w:t>
      </w:r>
      <w:r w:rsidRPr="00FC0DF0">
        <w:rPr>
          <w:rFonts w:ascii="PT Astra Serif" w:hAnsi="PT Astra Serif"/>
          <w:sz w:val="28"/>
          <w:szCs w:val="28"/>
        </w:rPr>
        <w:t>РАБОТЫ</w:t>
      </w:r>
    </w:p>
    <w:p w14:paraId="210EA09E" w14:textId="77777777" w:rsidR="003E69D2" w:rsidRPr="006951BB" w:rsidRDefault="003E69D2" w:rsidP="00FD6E9A">
      <w:pPr>
        <w:pStyle w:val="ConsPlusNormal"/>
        <w:jc w:val="both"/>
        <w:rPr>
          <w:rFonts w:ascii="PT Astra Serif" w:hAnsi="PT Astra Serif"/>
          <w:sz w:val="28"/>
          <w:szCs w:val="28"/>
        </w:rPr>
      </w:pPr>
    </w:p>
    <w:p w14:paraId="4934952E"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Оплата труда педагогических работников (учителей, преподавателей и других работников, осуществляющих педагогическую деятельность) в муниципальных организациях муниципального образования город Тула, осуществляющих образовательную деятельность (далее - Организации), устанавливается исходя из тарифицируемой педагогической нагрузки.</w:t>
      </w:r>
    </w:p>
    <w:p w14:paraId="014BE001"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Норма часов педагогической работы за ставку заработной платы устанавливается федеральным законодательством.</w:t>
      </w:r>
    </w:p>
    <w:p w14:paraId="56DD351E"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Должностные оклады перечисленным ниже работникам выплачиваются с учетом ведения ими преподавательской (педагогической) работы в объеме:</w:t>
      </w:r>
    </w:p>
    <w:p w14:paraId="7F4BA6EC"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360 часов в год - руководителям физического воспитания, преподавателям-организаторам (основ безопасности жизнедеятельности, допризывной подготовки);</w:t>
      </w:r>
    </w:p>
    <w:p w14:paraId="144FAE0A"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10 часов в неделю - директорам начальных общеобразовательных учреждений с количеством обучающихся до 50 человек (кроме начальных общеобразовательных школ, закрепленных для прохождения педагогической практики студентов педагогических училищ, педагогических колледжей); вечерних (сменных) общеобразовательных учреждений с количеством учащихся до 80 человек (в городах и рабочих поселках - до 100 человек);</w:t>
      </w:r>
    </w:p>
    <w:p w14:paraId="4FD46450"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3 часа в день - заведующим дошкольными образовательными учреждениями с 1 - 2 группами (кроме учреждений, имеющих одну или несколько групп с круглосуточным пребыванием детей).</w:t>
      </w:r>
    </w:p>
    <w:p w14:paraId="2219311F"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Выполнение вышеуказанной преподавательской (педагогической) работы осуществляется в основное рабочее время.</w:t>
      </w:r>
    </w:p>
    <w:p w14:paraId="3B7E46DB"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Тарификационный список педагогических работников (учителей, преподавателей и других работников, осуществляющих педагогическую деятельность)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w:t>
      </w:r>
    </w:p>
    <w:p w14:paraId="431F092B" w14:textId="77777777" w:rsidR="00CF5F62" w:rsidRDefault="00CF5F62" w:rsidP="00F83235">
      <w:pPr>
        <w:pStyle w:val="ConsPlusNormal"/>
        <w:ind w:firstLine="709"/>
        <w:jc w:val="both"/>
        <w:rPr>
          <w:rFonts w:ascii="PT Astra Serif" w:hAnsi="PT Astra Serif"/>
          <w:sz w:val="28"/>
          <w:szCs w:val="28"/>
        </w:rPr>
      </w:pPr>
    </w:p>
    <w:p w14:paraId="18AF96D5" w14:textId="77777777" w:rsidR="00CF5F62" w:rsidRDefault="00CF5F62" w:rsidP="00F83235">
      <w:pPr>
        <w:pStyle w:val="ConsPlusNormal"/>
        <w:ind w:firstLine="709"/>
        <w:jc w:val="both"/>
        <w:rPr>
          <w:rFonts w:ascii="PT Astra Serif" w:hAnsi="PT Astra Serif"/>
          <w:sz w:val="28"/>
          <w:szCs w:val="28"/>
        </w:rPr>
      </w:pPr>
    </w:p>
    <w:p w14:paraId="233A258C" w14:textId="77777777" w:rsidR="00CF5F62" w:rsidRDefault="00CF5F62" w:rsidP="00F83235">
      <w:pPr>
        <w:pStyle w:val="ConsPlusNormal"/>
        <w:ind w:firstLine="709"/>
        <w:jc w:val="both"/>
        <w:rPr>
          <w:rFonts w:ascii="PT Astra Serif" w:hAnsi="PT Astra Serif"/>
          <w:sz w:val="28"/>
          <w:szCs w:val="28"/>
        </w:rPr>
      </w:pPr>
    </w:p>
    <w:p w14:paraId="6C528AF0" w14:textId="2225EABA"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lastRenderedPageBreak/>
        <w:t>1. Учителя и преподаватели.</w:t>
      </w:r>
    </w:p>
    <w:p w14:paraId="35A919FD" w14:textId="1691BF4D" w:rsidR="00FD2196" w:rsidRPr="006951BB" w:rsidRDefault="00F34B2A" w:rsidP="00F83235">
      <w:pPr>
        <w:pStyle w:val="ConsPlusNormal"/>
        <w:ind w:firstLine="709"/>
        <w:jc w:val="both"/>
        <w:rPr>
          <w:rFonts w:ascii="PT Astra Serif" w:hAnsi="PT Astra Serif"/>
          <w:strike/>
          <w:sz w:val="28"/>
          <w:szCs w:val="28"/>
        </w:rPr>
      </w:pPr>
      <w:bookmarkStart w:id="12" w:name="P535"/>
      <w:bookmarkEnd w:id="12"/>
      <w:r>
        <w:rPr>
          <w:rFonts w:ascii="PT Astra Serif" w:hAnsi="PT Astra Serif"/>
          <w:sz w:val="28"/>
          <w:szCs w:val="28"/>
        </w:rPr>
        <w:t>а)</w:t>
      </w:r>
      <w:r w:rsidR="003E69D2" w:rsidRPr="00F95D88">
        <w:rPr>
          <w:rFonts w:ascii="PT Astra Serif" w:hAnsi="PT Astra Serif"/>
          <w:sz w:val="28"/>
          <w:szCs w:val="28"/>
        </w:rPr>
        <w:t xml:space="preserve"> </w:t>
      </w:r>
      <w:r>
        <w:rPr>
          <w:rFonts w:ascii="PT Astra Serif" w:hAnsi="PT Astra Serif"/>
          <w:sz w:val="28"/>
          <w:szCs w:val="28"/>
        </w:rPr>
        <w:t>о</w:t>
      </w:r>
      <w:r w:rsidR="00FD2196" w:rsidRPr="00F95D88">
        <w:rPr>
          <w:rFonts w:ascii="PT Astra Serif" w:hAnsi="PT Astra Serif"/>
          <w:sz w:val="28"/>
          <w:szCs w:val="28"/>
        </w:rPr>
        <w:t>плата за часы педагогической работы учителей и преподавателей в месяц определяется путем умноже</w:t>
      </w:r>
      <w:r w:rsidR="00FD6E9A" w:rsidRPr="00F95D88">
        <w:rPr>
          <w:rFonts w:ascii="PT Astra Serif" w:hAnsi="PT Astra Serif"/>
          <w:sz w:val="28"/>
          <w:szCs w:val="28"/>
        </w:rPr>
        <w:t>ния размера должностного оклада</w:t>
      </w:r>
      <w:r w:rsidR="00FD2196" w:rsidRPr="00F95D88">
        <w:rPr>
          <w:rFonts w:ascii="PT Astra Serif" w:hAnsi="PT Astra Serif"/>
          <w:sz w:val="28"/>
          <w:szCs w:val="28"/>
        </w:rPr>
        <w:t>, ставки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 - наставник»,  «педагог - 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5D3A72">
        <w:rPr>
          <w:rFonts w:ascii="PT Astra Serif" w:hAnsi="PT Astra Serif"/>
          <w:sz w:val="28"/>
          <w:szCs w:val="28"/>
        </w:rPr>
        <w:t>)</w:t>
      </w:r>
      <w:r w:rsidR="00FD2196" w:rsidRPr="00F95D88">
        <w:rPr>
          <w:rFonts w:ascii="PT Astra Serif" w:hAnsi="PT Astra Serif"/>
          <w:sz w:val="28"/>
          <w:szCs w:val="28"/>
        </w:rPr>
        <w:t xml:space="preserve">, надбавки за специфику работы в Организации (структурном подразделении), </w:t>
      </w:r>
      <w:r w:rsidR="008742C8" w:rsidRPr="00F95D88">
        <w:rPr>
          <w:rFonts w:ascii="PT Astra Serif" w:hAnsi="PT Astra Serif"/>
          <w:sz w:val="28"/>
          <w:szCs w:val="28"/>
        </w:rPr>
        <w:t xml:space="preserve">установленной в соответствии с </w:t>
      </w:r>
      <w:hyperlink r:id="rId33" w:history="1">
        <w:r w:rsidR="00FD2196" w:rsidRPr="00F95D88">
          <w:rPr>
            <w:rFonts w:ascii="PT Astra Serif" w:hAnsi="PT Astra Serif"/>
            <w:sz w:val="28"/>
            <w:szCs w:val="28"/>
          </w:rPr>
          <w:t xml:space="preserve">приложением </w:t>
        </w:r>
      </w:hyperlink>
      <w:r w:rsidR="00F16EF1" w:rsidRPr="00F95D88">
        <w:rPr>
          <w:rFonts w:ascii="PT Astra Serif" w:hAnsi="PT Astra Serif"/>
          <w:sz w:val="28"/>
          <w:szCs w:val="28"/>
        </w:rPr>
        <w:t>7</w:t>
      </w:r>
      <w:r w:rsidR="00FD2196" w:rsidRPr="00F95D88">
        <w:rPr>
          <w:rFonts w:ascii="PT Astra Serif" w:hAnsi="PT Astra Serif"/>
          <w:sz w:val="28"/>
          <w:szCs w:val="28"/>
        </w:rPr>
        <w:t xml:space="preserve"> </w:t>
      </w:r>
      <w:r w:rsidR="00C4730C" w:rsidRPr="00F95D88">
        <w:rPr>
          <w:rFonts w:ascii="PT Astra Serif" w:hAnsi="PT Astra Serif"/>
          <w:sz w:val="28"/>
          <w:szCs w:val="28"/>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sidR="00FD2196" w:rsidRPr="00F95D88">
        <w:rPr>
          <w:rFonts w:ascii="PT Astra Serif" w:hAnsi="PT Astra Serif"/>
          <w:sz w:val="28"/>
          <w:szCs w:val="28"/>
        </w:rPr>
        <w:t>, на объем установленной работнику учебной (педагогической) нагрузки в неделю и деления полученного произведения на установленную за ставку заработной платы норму часов преподавательской работы в неделю.</w:t>
      </w:r>
    </w:p>
    <w:p w14:paraId="3356E20B"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В таком же порядке исчисляется оплата:</w:t>
      </w:r>
    </w:p>
    <w:p w14:paraId="272A7F63"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учителей и преподавателей за работу в другой Организации (одной или нескольких), осуществляемую на условиях совместительства;</w:t>
      </w:r>
    </w:p>
    <w:p w14:paraId="2465C611"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учителей, для которых данная Организация является местом основной работы, при возложении на них обязанностей по обучению обучающихся на дому в соответствии с медицинским заключением (дистанционному обучению), а также по проведению занятий по физкультуре с обучающимися, отнесенными по состоянию здоровья к специальной медицинской группе.</w:t>
      </w:r>
    </w:p>
    <w:p w14:paraId="6F6C507E" w14:textId="62A80834" w:rsidR="003E69D2" w:rsidRPr="006951BB" w:rsidRDefault="00F34B2A" w:rsidP="00F83235">
      <w:pPr>
        <w:pStyle w:val="ConsPlusNormal"/>
        <w:ind w:firstLine="709"/>
        <w:jc w:val="both"/>
        <w:rPr>
          <w:rFonts w:ascii="PT Astra Serif" w:hAnsi="PT Astra Serif"/>
          <w:sz w:val="28"/>
          <w:szCs w:val="28"/>
        </w:rPr>
      </w:pPr>
      <w:r>
        <w:rPr>
          <w:rFonts w:ascii="PT Astra Serif" w:hAnsi="PT Astra Serif"/>
          <w:sz w:val="28"/>
          <w:szCs w:val="28"/>
        </w:rPr>
        <w:t>б)</w:t>
      </w:r>
      <w:r w:rsidR="003E69D2" w:rsidRPr="006951BB">
        <w:rPr>
          <w:rFonts w:ascii="PT Astra Serif" w:hAnsi="PT Astra Serif"/>
          <w:sz w:val="28"/>
          <w:szCs w:val="28"/>
        </w:rPr>
        <w:t xml:space="preserve"> </w:t>
      </w:r>
      <w:r>
        <w:rPr>
          <w:rFonts w:ascii="PT Astra Serif" w:hAnsi="PT Astra Serif"/>
          <w:sz w:val="28"/>
          <w:szCs w:val="28"/>
        </w:rPr>
        <w:t>у</w:t>
      </w:r>
      <w:r w:rsidR="003E69D2" w:rsidRPr="006951BB">
        <w:rPr>
          <w:rFonts w:ascii="PT Astra Serif" w:hAnsi="PT Astra Serif"/>
          <w:sz w:val="28"/>
          <w:szCs w:val="28"/>
        </w:rPr>
        <w:t>становленная учителям, преподавателям Организации при тарификации плата за часы педагогической работы выплачивается ежемесячно независимо от числа недель и рабочих дней в разные месяцы года.</w:t>
      </w:r>
    </w:p>
    <w:p w14:paraId="2958D534" w14:textId="74A8DD2A" w:rsidR="003E69D2" w:rsidRPr="006951BB" w:rsidRDefault="00F34B2A" w:rsidP="00F83235">
      <w:pPr>
        <w:pStyle w:val="ConsPlusNormal"/>
        <w:ind w:firstLine="709"/>
        <w:jc w:val="both"/>
        <w:rPr>
          <w:rFonts w:ascii="PT Astra Serif" w:hAnsi="PT Astra Serif"/>
          <w:sz w:val="28"/>
          <w:szCs w:val="28"/>
        </w:rPr>
      </w:pPr>
      <w:r>
        <w:rPr>
          <w:rFonts w:ascii="PT Astra Serif" w:hAnsi="PT Astra Serif"/>
          <w:sz w:val="28"/>
          <w:szCs w:val="28"/>
        </w:rPr>
        <w:t>в)</w:t>
      </w:r>
      <w:r w:rsidR="003E69D2" w:rsidRPr="006951BB">
        <w:rPr>
          <w:rFonts w:ascii="PT Astra Serif" w:hAnsi="PT Astra Serif"/>
          <w:sz w:val="28"/>
          <w:szCs w:val="28"/>
        </w:rPr>
        <w:t xml:space="preserve"> Тарификация учителей и преподавателей производится один раз в год. Если учебными планами на каждое полугодие предусматривается разное количество часов на предмет, то тарификация проводится раздельно по полугодиям.</w:t>
      </w:r>
    </w:p>
    <w:p w14:paraId="4FF8073A" w14:textId="57885315" w:rsidR="003E69D2" w:rsidRPr="00F95D88" w:rsidRDefault="00F34B2A" w:rsidP="00F83235">
      <w:pPr>
        <w:pStyle w:val="ConsPlusNormal"/>
        <w:ind w:firstLine="709"/>
        <w:jc w:val="both"/>
        <w:rPr>
          <w:rFonts w:ascii="PT Astra Serif" w:hAnsi="PT Astra Serif"/>
          <w:sz w:val="28"/>
          <w:szCs w:val="28"/>
        </w:rPr>
      </w:pPr>
      <w:r>
        <w:rPr>
          <w:rFonts w:ascii="PT Astra Serif" w:hAnsi="PT Astra Serif"/>
          <w:sz w:val="28"/>
          <w:szCs w:val="28"/>
        </w:rPr>
        <w:t xml:space="preserve">г) </w:t>
      </w:r>
      <w:r w:rsidR="003E69D2" w:rsidRPr="00F95D88">
        <w:rPr>
          <w:rFonts w:ascii="PT Astra Serif" w:hAnsi="PT Astra Serif"/>
          <w:sz w:val="28"/>
          <w:szCs w:val="28"/>
        </w:rPr>
        <w:t>Исчисление платы учителям за работу по обучению обучающихся, находящихся на длительном лечении в медицинских организациях, а также учителям вечерних (сменных) общеобразовательных организаций (классов очного обучения, групп заочного обучения) производится в зависимости от объема их учебной нагрузки два раза в год - на начало первого и второго учебных полугодий.</w:t>
      </w:r>
    </w:p>
    <w:p w14:paraId="793A2604" w14:textId="77777777" w:rsidR="003E69D2" w:rsidRPr="00F95D88"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Тарификация учителей, осуществляющих обучение обучающихся, находящихся на длительном лечении в медицинских организациях, если постоянная сменяемость обучающихся влияет на учебную нагрузку учителей, производится следующим образом.</w:t>
      </w:r>
    </w:p>
    <w:p w14:paraId="46D16183" w14:textId="1C1E5941" w:rsidR="00074204" w:rsidRPr="00F95D88" w:rsidRDefault="0058094F" w:rsidP="00F83235">
      <w:pPr>
        <w:pStyle w:val="ConsPlusNormal"/>
        <w:ind w:firstLine="709"/>
        <w:jc w:val="both"/>
        <w:rPr>
          <w:rFonts w:ascii="PT Astra Serif" w:hAnsi="PT Astra Serif"/>
          <w:strike/>
          <w:sz w:val="28"/>
          <w:szCs w:val="28"/>
        </w:rPr>
      </w:pPr>
      <w:r w:rsidRPr="00F95D88">
        <w:rPr>
          <w:rFonts w:ascii="PT Astra Serif" w:hAnsi="PT Astra Serif"/>
          <w:sz w:val="28"/>
          <w:szCs w:val="28"/>
        </w:rPr>
        <w:lastRenderedPageBreak/>
        <w:t>В учебную нагрузку учителя включаются при тарификации на начало каждого полугодия не все 100 процентов часов, отведенных учебным планом на групповые и индивидуальные занятия, а 80 процентов от этого объема часов. Плата за часы преподавательской работы в месяц устанавливается в этом случае путем умножения размера должностного оклада, ставки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 - наставник», «педагог - 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5D3A72">
        <w:rPr>
          <w:rFonts w:ascii="PT Astra Serif" w:hAnsi="PT Astra Serif"/>
          <w:sz w:val="28"/>
          <w:szCs w:val="28"/>
        </w:rPr>
        <w:t>)</w:t>
      </w:r>
      <w:r w:rsidRPr="00F95D88">
        <w:rPr>
          <w:rFonts w:ascii="PT Astra Serif" w:hAnsi="PT Astra Serif"/>
          <w:sz w:val="28"/>
          <w:szCs w:val="28"/>
        </w:rPr>
        <w:t>, надбавки за специфику работы в Организации (структурном подразделении), установленной в соответствии</w:t>
      </w:r>
      <w:r w:rsidRPr="00F95D88">
        <w:rPr>
          <w:rFonts w:ascii="PT Astra Serif" w:hAnsi="PT Astra Serif"/>
          <w:sz w:val="28"/>
          <w:szCs w:val="28"/>
        </w:rPr>
        <w:br/>
        <w:t xml:space="preserve">с приложением </w:t>
      </w:r>
      <w:r w:rsidR="008742C8" w:rsidRPr="00F95D88">
        <w:rPr>
          <w:rFonts w:ascii="PT Astra Serif" w:hAnsi="PT Astra Serif"/>
          <w:sz w:val="28"/>
          <w:szCs w:val="28"/>
        </w:rPr>
        <w:t>7</w:t>
      </w:r>
      <w:r w:rsidRPr="00F95D88">
        <w:rPr>
          <w:rFonts w:ascii="PT Astra Serif" w:hAnsi="PT Astra Serif"/>
          <w:sz w:val="28"/>
          <w:szCs w:val="28"/>
        </w:rPr>
        <w:t xml:space="preserve"> 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 на объем нагрузки в неделю, взятой в размере 80 процентов от установленной учебной нагрузки на начало каждого полугодия, и деления полученного произведения на установленную норму часов в неделю. По итогам полугодия производится перерасчет заработной платы за фактически выполненный объем работы. При этом размер заработной платы не может быть ниже размера заработной платы установленного при тарификации.</w:t>
      </w:r>
    </w:p>
    <w:p w14:paraId="6996B461" w14:textId="77777777" w:rsidR="003E69D2" w:rsidRPr="006951BB"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невыполнении по независящим от учителя причинам объема учебной нагрузки, установленной при тарификации, уменьшение платы за часы педагогической работы не производится.</w:t>
      </w:r>
    </w:p>
    <w:p w14:paraId="5592EC9E" w14:textId="0C7EAD08" w:rsidR="003E69D2" w:rsidRPr="006951BB" w:rsidRDefault="00F34B2A" w:rsidP="00F83235">
      <w:pPr>
        <w:pStyle w:val="ConsPlusNormal"/>
        <w:ind w:firstLine="709"/>
        <w:jc w:val="both"/>
        <w:rPr>
          <w:rFonts w:ascii="PT Astra Serif" w:hAnsi="PT Astra Serif"/>
          <w:sz w:val="28"/>
          <w:szCs w:val="28"/>
        </w:rPr>
      </w:pPr>
      <w:r>
        <w:rPr>
          <w:rFonts w:ascii="PT Astra Serif" w:hAnsi="PT Astra Serif"/>
          <w:sz w:val="28"/>
          <w:szCs w:val="28"/>
        </w:rPr>
        <w:t>д)</w:t>
      </w:r>
      <w:r w:rsidR="003E69D2" w:rsidRPr="006951BB">
        <w:rPr>
          <w:rFonts w:ascii="PT Astra Serif" w:hAnsi="PT Astra Serif"/>
          <w:sz w:val="28"/>
          <w:szCs w:val="28"/>
        </w:rPr>
        <w:t xml:space="preserve"> В учебную нагрузку учителей за работу с заочниками включаются часы, отведенные на полугодие учебным планом на групповые и индивидуальные консультации, а также 70 процентов от объема часов, отведенных на прием устных и письменных зачетов. Расчет часов в учебном плане на прием устных и письменных зачетов производится на среднее количество обучающихся: в группе от 9 до 15 человек - на 12, в группе от 16 до 20 человек - на 18.</w:t>
      </w:r>
    </w:p>
    <w:p w14:paraId="008C3B26"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При тарификации общее количество часов, предусмотренное на учебный предмет по учебному плану, делится на число учебных недель полугодия. Исходя из полученного средненедельного объема учебной нагрузки учителю определяется плата за часы педагогической работы, которая выплачивается ежемесячно независимо от фактической нагрузки в разные месяцы полугодия. По итогам полугодия производится перерасчет заработной платы за фактически выполненный объем работы, но не ниже установленной при тарификации.</w:t>
      </w:r>
    </w:p>
    <w:p w14:paraId="1EC5DACD" w14:textId="49B2ED9B" w:rsidR="003E69D2" w:rsidRPr="006951BB" w:rsidRDefault="00F34B2A" w:rsidP="00F83235">
      <w:pPr>
        <w:pStyle w:val="ConsPlusNormal"/>
        <w:ind w:firstLine="709"/>
        <w:jc w:val="both"/>
        <w:rPr>
          <w:rFonts w:ascii="PT Astra Serif" w:hAnsi="PT Astra Serif"/>
          <w:sz w:val="28"/>
          <w:szCs w:val="28"/>
        </w:rPr>
      </w:pPr>
      <w:r>
        <w:rPr>
          <w:rFonts w:ascii="PT Astra Serif" w:hAnsi="PT Astra Serif"/>
          <w:sz w:val="28"/>
          <w:szCs w:val="28"/>
        </w:rPr>
        <w:t>е)</w:t>
      </w:r>
      <w:r w:rsidR="003E69D2" w:rsidRPr="006951BB">
        <w:rPr>
          <w:rFonts w:ascii="PT Astra Serif" w:hAnsi="PT Astra Serif"/>
          <w:sz w:val="28"/>
          <w:szCs w:val="28"/>
        </w:rPr>
        <w:t xml:space="preserve"> За время работы в период осенних, зимних, весенних и летних каникул обучающихся, а также в периоды отмены учебных занятий (образовательного </w:t>
      </w:r>
      <w:r w:rsidR="003E69D2" w:rsidRPr="006951BB">
        <w:rPr>
          <w:rFonts w:ascii="PT Astra Serif" w:hAnsi="PT Astra Serif"/>
          <w:sz w:val="28"/>
          <w:szCs w:val="28"/>
        </w:rPr>
        <w:lastRenderedPageBreak/>
        <w:t>процесса) для обучающихся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в кружках, производится из расчета платы за часы педагогической работы, установленной при тарификации, предшествующей началу каникул или периоду отмены учебных занятий (образовательного процесса) по указанным выше причинам.</w:t>
      </w:r>
    </w:p>
    <w:p w14:paraId="2767B494" w14:textId="77777777" w:rsidR="003E69D2" w:rsidRPr="006951BB" w:rsidRDefault="003E69D2" w:rsidP="00F83235">
      <w:pPr>
        <w:pStyle w:val="ConsPlusNormal"/>
        <w:ind w:firstLine="709"/>
        <w:jc w:val="both"/>
        <w:rPr>
          <w:rFonts w:ascii="PT Astra Serif" w:hAnsi="PT Astra Serif"/>
          <w:sz w:val="28"/>
          <w:szCs w:val="28"/>
        </w:rPr>
      </w:pPr>
      <w:r w:rsidRPr="006951BB">
        <w:rPr>
          <w:rFonts w:ascii="PT Astra Serif" w:hAnsi="PT Astra Serif"/>
          <w:sz w:val="28"/>
          <w:szCs w:val="28"/>
        </w:rPr>
        <w:t>Лицам, работающим на условиях почасовой оплаты и не ведущим педагогической работы во время каникул, оплата за это время не производится.</w:t>
      </w:r>
    </w:p>
    <w:p w14:paraId="50876965" w14:textId="309B6024" w:rsidR="0058094F" w:rsidRPr="00F95D88" w:rsidRDefault="00F34B2A" w:rsidP="00F83235">
      <w:pPr>
        <w:pStyle w:val="ConsPlusNormal"/>
        <w:ind w:firstLine="709"/>
        <w:jc w:val="both"/>
        <w:rPr>
          <w:rFonts w:ascii="PT Astra Serif" w:hAnsi="PT Astra Serif"/>
          <w:strike/>
          <w:sz w:val="28"/>
          <w:szCs w:val="28"/>
        </w:rPr>
      </w:pPr>
      <w:r>
        <w:rPr>
          <w:rFonts w:ascii="PT Astra Serif" w:hAnsi="PT Astra Serif"/>
          <w:sz w:val="28"/>
          <w:szCs w:val="28"/>
        </w:rPr>
        <w:t>ж)</w:t>
      </w:r>
      <w:r w:rsidR="003E69D2" w:rsidRPr="00F95D88">
        <w:rPr>
          <w:rFonts w:ascii="PT Astra Serif" w:hAnsi="PT Astra Serif"/>
          <w:sz w:val="28"/>
          <w:szCs w:val="28"/>
        </w:rPr>
        <w:t xml:space="preserve"> </w:t>
      </w:r>
      <w:r w:rsidR="0058094F" w:rsidRPr="00F95D88">
        <w:rPr>
          <w:rFonts w:ascii="PT Astra Serif" w:hAnsi="PT Astra Serif"/>
          <w:sz w:val="28"/>
          <w:szCs w:val="28"/>
        </w:rPr>
        <w:t>Учителям и преподавателям, поступившим на работу в период летних каникул, плата за часы педагогической работы до начала учебного года производится из расчета размера должностного оклада, ставки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 - наставник», «педагог - 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5D3A72">
        <w:rPr>
          <w:rFonts w:ascii="PT Astra Serif" w:hAnsi="PT Astra Serif"/>
          <w:sz w:val="28"/>
          <w:szCs w:val="28"/>
        </w:rPr>
        <w:t>)</w:t>
      </w:r>
      <w:r w:rsidR="0058094F" w:rsidRPr="00F95D88">
        <w:rPr>
          <w:rFonts w:ascii="PT Astra Serif" w:hAnsi="PT Astra Serif"/>
          <w:sz w:val="28"/>
          <w:szCs w:val="28"/>
        </w:rPr>
        <w:t xml:space="preserve">, надбавки за специфику работы в Организации (структурном подразделении), установленной в соответствии с приложением </w:t>
      </w:r>
      <w:r w:rsidR="00F16EF1" w:rsidRPr="00F95D88">
        <w:rPr>
          <w:rFonts w:ascii="PT Astra Serif" w:hAnsi="PT Astra Serif"/>
          <w:sz w:val="28"/>
          <w:szCs w:val="28"/>
        </w:rPr>
        <w:t>7</w:t>
      </w:r>
      <w:r w:rsidR="00CD5D1C" w:rsidRPr="00F95D88">
        <w:rPr>
          <w:rFonts w:ascii="PT Astra Serif" w:hAnsi="PT Astra Serif"/>
          <w:sz w:val="28"/>
          <w:szCs w:val="28"/>
        </w:rPr>
        <w:t xml:space="preserve"> </w:t>
      </w:r>
      <w:r w:rsidR="0058094F" w:rsidRPr="00F95D88">
        <w:rPr>
          <w:rFonts w:ascii="PT Astra Serif" w:hAnsi="PT Astra Serif"/>
          <w:sz w:val="28"/>
          <w:szCs w:val="28"/>
        </w:rPr>
        <w:t>к Положению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p>
    <w:p w14:paraId="75E31ECB" w14:textId="77777777" w:rsidR="003E69D2" w:rsidRPr="006951BB" w:rsidRDefault="003E69D2" w:rsidP="00F83235">
      <w:pPr>
        <w:pStyle w:val="ConsPlusNormal"/>
        <w:ind w:firstLine="709"/>
        <w:jc w:val="both"/>
        <w:rPr>
          <w:rFonts w:ascii="PT Astra Serif" w:hAnsi="PT Astra Serif"/>
          <w:sz w:val="28"/>
          <w:szCs w:val="28"/>
        </w:rPr>
      </w:pPr>
      <w:r w:rsidRPr="00F95D88">
        <w:rPr>
          <w:rFonts w:ascii="PT Astra Serif" w:hAnsi="PT Astra Serif"/>
          <w:sz w:val="28"/>
          <w:szCs w:val="28"/>
        </w:rPr>
        <w:t>При этом учебная нагрузка данному работнику устанавливается в объеме не более нормы часов за ставку заработной платы.</w:t>
      </w:r>
    </w:p>
    <w:p w14:paraId="252144D7" w14:textId="77777777" w:rsidR="003E69D2" w:rsidRPr="006951BB" w:rsidRDefault="003E69D2" w:rsidP="00FD6E9A">
      <w:pPr>
        <w:pStyle w:val="ConsPlusNormal"/>
        <w:jc w:val="both"/>
        <w:rPr>
          <w:rFonts w:ascii="PT Astra Serif" w:hAnsi="PT Astra Serif"/>
          <w:sz w:val="28"/>
          <w:szCs w:val="28"/>
        </w:rPr>
      </w:pPr>
    </w:p>
    <w:p w14:paraId="2DAEAB6E" w14:textId="20F3685D" w:rsidR="00350453" w:rsidRPr="00FC0DF0" w:rsidRDefault="00350453" w:rsidP="00350453">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II</w:t>
      </w:r>
      <w:r w:rsidRPr="00FC0DF0">
        <w:rPr>
          <w:rFonts w:ascii="PT Astra Serif" w:hAnsi="PT Astra Serif"/>
          <w:sz w:val="28"/>
          <w:szCs w:val="28"/>
        </w:rPr>
        <w:t xml:space="preserve"> </w:t>
      </w:r>
    </w:p>
    <w:p w14:paraId="085A9F96" w14:textId="6C029508" w:rsidR="003E69D2" w:rsidRPr="00FC0DF0" w:rsidRDefault="00350453" w:rsidP="00FD6E9A">
      <w:pPr>
        <w:pStyle w:val="ConsPlusTitle"/>
        <w:jc w:val="center"/>
        <w:outlineLvl w:val="2"/>
        <w:rPr>
          <w:rFonts w:ascii="PT Astra Serif" w:hAnsi="PT Astra Serif"/>
          <w:sz w:val="28"/>
          <w:szCs w:val="28"/>
        </w:rPr>
      </w:pPr>
      <w:r w:rsidRPr="00FC0DF0">
        <w:rPr>
          <w:rFonts w:ascii="PT Astra Serif" w:hAnsi="PT Astra Serif"/>
          <w:sz w:val="28"/>
          <w:szCs w:val="28"/>
        </w:rPr>
        <w:t>ПОРЯДОК</w:t>
      </w:r>
      <w:r w:rsidR="003E69D2" w:rsidRPr="00FC0DF0">
        <w:rPr>
          <w:rFonts w:ascii="PT Astra Serif" w:hAnsi="PT Astra Serif"/>
          <w:sz w:val="28"/>
          <w:szCs w:val="28"/>
        </w:rPr>
        <w:t xml:space="preserve"> </w:t>
      </w:r>
      <w:r w:rsidRPr="00FC0DF0">
        <w:rPr>
          <w:rFonts w:ascii="PT Astra Serif" w:hAnsi="PT Astra Serif"/>
          <w:sz w:val="28"/>
          <w:szCs w:val="28"/>
        </w:rPr>
        <w:t>И</w:t>
      </w:r>
      <w:r w:rsidR="003E69D2" w:rsidRPr="00FC0DF0">
        <w:rPr>
          <w:rFonts w:ascii="PT Astra Serif" w:hAnsi="PT Astra Serif"/>
          <w:sz w:val="28"/>
          <w:szCs w:val="28"/>
        </w:rPr>
        <w:t xml:space="preserve"> </w:t>
      </w:r>
      <w:r w:rsidRPr="00FC0DF0">
        <w:rPr>
          <w:rFonts w:ascii="PT Astra Serif" w:hAnsi="PT Astra Serif"/>
          <w:sz w:val="28"/>
          <w:szCs w:val="28"/>
        </w:rPr>
        <w:t>УСЛОВИЯ</w:t>
      </w:r>
      <w:r w:rsidR="003E69D2" w:rsidRPr="00FC0DF0">
        <w:rPr>
          <w:rFonts w:ascii="PT Astra Serif" w:hAnsi="PT Astra Serif"/>
          <w:sz w:val="28"/>
          <w:szCs w:val="28"/>
        </w:rPr>
        <w:t xml:space="preserve"> </w:t>
      </w:r>
      <w:r w:rsidRPr="00FC0DF0">
        <w:rPr>
          <w:rFonts w:ascii="PT Astra Serif" w:hAnsi="PT Astra Serif"/>
          <w:sz w:val="28"/>
          <w:szCs w:val="28"/>
        </w:rPr>
        <w:t>ПОЧАСОВОЙ</w:t>
      </w:r>
      <w:r w:rsidR="003E69D2" w:rsidRPr="00FC0DF0">
        <w:rPr>
          <w:rFonts w:ascii="PT Astra Serif" w:hAnsi="PT Astra Serif"/>
          <w:sz w:val="28"/>
          <w:szCs w:val="28"/>
        </w:rPr>
        <w:t xml:space="preserve"> </w:t>
      </w:r>
      <w:r w:rsidRPr="00FC0DF0">
        <w:rPr>
          <w:rFonts w:ascii="PT Astra Serif" w:hAnsi="PT Astra Serif"/>
          <w:sz w:val="28"/>
          <w:szCs w:val="28"/>
        </w:rPr>
        <w:t>ОПЛАТЫ</w:t>
      </w:r>
      <w:r w:rsidR="003E69D2" w:rsidRPr="00FC0DF0">
        <w:rPr>
          <w:rFonts w:ascii="PT Astra Serif" w:hAnsi="PT Astra Serif"/>
          <w:sz w:val="28"/>
          <w:szCs w:val="28"/>
        </w:rPr>
        <w:t xml:space="preserve"> </w:t>
      </w:r>
      <w:r w:rsidRPr="00FC0DF0">
        <w:rPr>
          <w:rFonts w:ascii="PT Astra Serif" w:hAnsi="PT Astra Serif"/>
          <w:sz w:val="28"/>
          <w:szCs w:val="28"/>
        </w:rPr>
        <w:t>ТРУДА</w:t>
      </w:r>
    </w:p>
    <w:p w14:paraId="17A8E8CE" w14:textId="77777777" w:rsidR="003E69D2" w:rsidRPr="006951BB" w:rsidRDefault="003E69D2" w:rsidP="00FD6E9A">
      <w:pPr>
        <w:pStyle w:val="ConsPlusNormal"/>
        <w:jc w:val="both"/>
        <w:rPr>
          <w:rFonts w:ascii="PT Astra Serif" w:hAnsi="PT Astra Serif"/>
          <w:sz w:val="28"/>
          <w:szCs w:val="28"/>
        </w:rPr>
      </w:pPr>
    </w:p>
    <w:p w14:paraId="45F7D9DD" w14:textId="23E06632" w:rsidR="003E69D2" w:rsidRPr="00BF49F0" w:rsidRDefault="00F34B2A" w:rsidP="00BF49F0">
      <w:pPr>
        <w:pStyle w:val="ConsPlusNormal"/>
        <w:ind w:firstLine="709"/>
        <w:jc w:val="both"/>
        <w:rPr>
          <w:rFonts w:ascii="PT Astra Serif" w:hAnsi="PT Astra Serif"/>
          <w:sz w:val="28"/>
          <w:szCs w:val="28"/>
        </w:rPr>
      </w:pPr>
      <w:r w:rsidRPr="00BF49F0">
        <w:rPr>
          <w:rFonts w:ascii="PT Astra Serif" w:hAnsi="PT Astra Serif"/>
          <w:sz w:val="28"/>
          <w:szCs w:val="28"/>
        </w:rPr>
        <w:t>2</w:t>
      </w:r>
      <w:r w:rsidR="003E69D2" w:rsidRPr="00BF49F0">
        <w:rPr>
          <w:rFonts w:ascii="PT Astra Serif" w:hAnsi="PT Astra Serif"/>
          <w:sz w:val="28"/>
          <w:szCs w:val="28"/>
        </w:rPr>
        <w:t>. Почасовая оплата труда учителей, преподавателей и других педагогических работников образовательных организаций применяется при оплате:</w:t>
      </w:r>
    </w:p>
    <w:p w14:paraId="506DC182" w14:textId="77777777" w:rsidR="003E69D2" w:rsidRPr="00BF49F0" w:rsidRDefault="003E69D2" w:rsidP="00BF49F0">
      <w:pPr>
        <w:pStyle w:val="ConsPlusNormal"/>
        <w:ind w:firstLine="709"/>
        <w:jc w:val="both"/>
        <w:rPr>
          <w:rFonts w:ascii="PT Astra Serif" w:hAnsi="PT Astra Serif"/>
          <w:sz w:val="28"/>
          <w:szCs w:val="28"/>
        </w:rPr>
      </w:pPr>
      <w:r w:rsidRPr="00BF49F0">
        <w:rPr>
          <w:rFonts w:ascii="PT Astra Serif" w:hAnsi="PT Astra Serif"/>
          <w:sz w:val="28"/>
          <w:szCs w:val="28"/>
        </w:rPr>
        <w:t xml:space="preserve">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свыше двух месяцев. Если замещение продолжалось свыше двух месяцев, оплата труда педагогических работников производится по тарификации со дня начала замещения за все часы фактической нагрузки в порядке, предусмотренном </w:t>
      </w:r>
      <w:hyperlink w:anchor="P535">
        <w:r w:rsidRPr="00BF49F0">
          <w:rPr>
            <w:rFonts w:ascii="PT Astra Serif" w:hAnsi="PT Astra Serif"/>
            <w:sz w:val="28"/>
            <w:szCs w:val="28"/>
          </w:rPr>
          <w:t>пунктом 1.1.1</w:t>
        </w:r>
      </w:hyperlink>
      <w:r w:rsidRPr="00BF49F0">
        <w:rPr>
          <w:rFonts w:ascii="PT Astra Serif" w:hAnsi="PT Astra Serif"/>
          <w:sz w:val="28"/>
          <w:szCs w:val="28"/>
        </w:rPr>
        <w:t xml:space="preserve"> настоящего приложения;</w:t>
      </w:r>
    </w:p>
    <w:p w14:paraId="1DA58A58" w14:textId="77777777" w:rsidR="003E69D2" w:rsidRPr="00BF49F0" w:rsidRDefault="003E69D2" w:rsidP="00BF49F0">
      <w:pPr>
        <w:pStyle w:val="ConsPlusNormal"/>
        <w:ind w:firstLine="709"/>
        <w:jc w:val="both"/>
        <w:rPr>
          <w:rFonts w:ascii="PT Astra Serif" w:hAnsi="PT Astra Serif"/>
          <w:sz w:val="28"/>
          <w:szCs w:val="28"/>
        </w:rPr>
      </w:pPr>
      <w:r w:rsidRPr="00BF49F0">
        <w:rPr>
          <w:rFonts w:ascii="PT Astra Serif" w:hAnsi="PT Astra Serif"/>
          <w:sz w:val="28"/>
          <w:szCs w:val="28"/>
        </w:rPr>
        <w:t xml:space="preserve">за часы педагогической работы, выполненные учителями при работе с </w:t>
      </w:r>
      <w:r w:rsidRPr="00BF49F0">
        <w:rPr>
          <w:rFonts w:ascii="PT Astra Serif" w:hAnsi="PT Astra Serif"/>
          <w:sz w:val="28"/>
          <w:szCs w:val="28"/>
        </w:rPr>
        <w:lastRenderedPageBreak/>
        <w:t>обучающимися в заочной форме и обучающимися, находящимися на длительном лечении в медицинских организациях, сверх объема учебной нагрузки, установленной им при тарификации;</w:t>
      </w:r>
    </w:p>
    <w:p w14:paraId="72B91DF1" w14:textId="77777777" w:rsidR="003E69D2" w:rsidRPr="00BF49F0" w:rsidRDefault="003E69D2" w:rsidP="00BF49F0">
      <w:pPr>
        <w:pStyle w:val="ConsPlusNormal"/>
        <w:ind w:firstLine="709"/>
        <w:jc w:val="both"/>
        <w:rPr>
          <w:rFonts w:ascii="PT Astra Serif" w:hAnsi="PT Astra Serif"/>
          <w:sz w:val="28"/>
          <w:szCs w:val="28"/>
        </w:rPr>
      </w:pPr>
      <w:r w:rsidRPr="00BF49F0">
        <w:rPr>
          <w:rFonts w:ascii="PT Astra Serif" w:hAnsi="PT Astra Serif"/>
          <w:sz w:val="28"/>
          <w:szCs w:val="28"/>
        </w:rPr>
        <w:t>при плате за часы преподавательской работы в объеме 300 часов в год в той же или другой Организации (в одной или нескольких) сверх учебной нагрузки, выполняемой на основе тарификации.</w:t>
      </w:r>
    </w:p>
    <w:p w14:paraId="42BEADCC" w14:textId="6B6C13E0" w:rsidR="008B1AA1" w:rsidRPr="00BF49F0" w:rsidRDefault="008B1AA1" w:rsidP="00BF49F0">
      <w:pPr>
        <w:pStyle w:val="ConsPlusNormal"/>
        <w:ind w:firstLine="709"/>
        <w:jc w:val="both"/>
        <w:rPr>
          <w:rFonts w:ascii="PT Astra Serif" w:hAnsi="PT Astra Serif"/>
          <w:strike/>
          <w:sz w:val="28"/>
          <w:szCs w:val="28"/>
        </w:rPr>
      </w:pPr>
      <w:r w:rsidRPr="00BF49F0">
        <w:rPr>
          <w:rFonts w:ascii="PT Astra Serif" w:hAnsi="PT Astra Serif"/>
          <w:sz w:val="28"/>
          <w:szCs w:val="28"/>
        </w:rPr>
        <w:t>Размер почасовой оплаты указанной педагогической работы определяется путем деления должностного оклада, ставки педагогического работника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 - наставник»,  «педагог - 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5D3A72" w:rsidRPr="00BF49F0">
        <w:rPr>
          <w:rFonts w:ascii="PT Astra Serif" w:hAnsi="PT Astra Serif"/>
          <w:sz w:val="28"/>
          <w:szCs w:val="28"/>
        </w:rPr>
        <w:t>)</w:t>
      </w:r>
      <w:r w:rsidRPr="00BF49F0">
        <w:rPr>
          <w:rFonts w:ascii="PT Astra Serif" w:hAnsi="PT Astra Serif"/>
          <w:sz w:val="28"/>
          <w:szCs w:val="28"/>
        </w:rPr>
        <w:t xml:space="preserve">, надбавки за специфику работы в Организации (структурном подразделении), </w:t>
      </w:r>
      <w:r w:rsidR="00847242" w:rsidRPr="00BF49F0">
        <w:rPr>
          <w:rFonts w:ascii="PT Astra Serif" w:hAnsi="PT Astra Serif"/>
          <w:sz w:val="28"/>
          <w:szCs w:val="28"/>
        </w:rPr>
        <w:t xml:space="preserve">установленной в соответствии с </w:t>
      </w:r>
      <w:r w:rsidRPr="00BF49F0">
        <w:rPr>
          <w:rFonts w:ascii="PT Astra Serif" w:hAnsi="PT Astra Serif"/>
          <w:sz w:val="28"/>
          <w:szCs w:val="28"/>
        </w:rPr>
        <w:t xml:space="preserve">приложением </w:t>
      </w:r>
      <w:r w:rsidR="00F16EF1" w:rsidRPr="00BF49F0">
        <w:rPr>
          <w:rFonts w:ascii="PT Astra Serif" w:hAnsi="PT Astra Serif"/>
          <w:sz w:val="28"/>
          <w:szCs w:val="28"/>
        </w:rPr>
        <w:t>7</w:t>
      </w:r>
      <w:r w:rsidRPr="00BF49F0">
        <w:rPr>
          <w:rFonts w:ascii="PT Astra Serif" w:hAnsi="PT Astra Serif"/>
          <w:sz w:val="28"/>
          <w:szCs w:val="28"/>
        </w:rPr>
        <w:t xml:space="preserve"> к Положению об условиях оплаты труда работников </w:t>
      </w:r>
      <w:r w:rsidR="000F3470" w:rsidRPr="00BF49F0">
        <w:rPr>
          <w:rFonts w:ascii="PT Astra Serif" w:hAnsi="PT Astra Serif"/>
          <w:sz w:val="28"/>
          <w:szCs w:val="28"/>
        </w:rPr>
        <w:t>муниципальных организаций муниципального образования город Тула</w:t>
      </w:r>
      <w:r w:rsidRPr="00BF49F0">
        <w:rPr>
          <w:rFonts w:ascii="PT Astra Serif" w:hAnsi="PT Astra Serif"/>
          <w:sz w:val="28"/>
          <w:szCs w:val="28"/>
        </w:rPr>
        <w:t xml:space="preserve">, </w:t>
      </w:r>
      <w:r w:rsidR="00847242" w:rsidRPr="00BF49F0">
        <w:rPr>
          <w:rFonts w:ascii="PT Astra Serif" w:hAnsi="PT Astra Serif"/>
          <w:sz w:val="28"/>
          <w:szCs w:val="28"/>
        </w:rPr>
        <w:t xml:space="preserve">осуществляющих образовательную деятельность, </w:t>
      </w:r>
      <w:r w:rsidRPr="00BF49F0">
        <w:rPr>
          <w:rFonts w:ascii="PT Astra Serif" w:hAnsi="PT Astra Serif"/>
          <w:sz w:val="28"/>
          <w:szCs w:val="28"/>
        </w:rPr>
        <w:t>на среднемесячное количество рабочих часов, установленное по занимаемой должности.</w:t>
      </w:r>
    </w:p>
    <w:p w14:paraId="281E3FB5" w14:textId="77777777" w:rsidR="003E69D2" w:rsidRPr="00BF49F0" w:rsidRDefault="003E69D2" w:rsidP="00BF49F0">
      <w:pPr>
        <w:pStyle w:val="ConsPlusNormal"/>
        <w:ind w:firstLine="709"/>
        <w:jc w:val="both"/>
        <w:rPr>
          <w:rFonts w:ascii="PT Astra Serif" w:hAnsi="PT Astra Serif"/>
          <w:sz w:val="28"/>
          <w:szCs w:val="28"/>
        </w:rPr>
      </w:pPr>
      <w:r w:rsidRPr="00BF49F0">
        <w:rPr>
          <w:rFonts w:ascii="PT Astra Serif" w:hAnsi="PT Astra Serif"/>
          <w:sz w:val="28"/>
          <w:szCs w:val="28"/>
        </w:rPr>
        <w:t>Среднемесячное количество рабочих часов определяется путем умножения нормы часов педагогической работы в неделю, установленной за должностной оклад, ставку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14:paraId="2B7EB901" w14:textId="77777777" w:rsidR="003E69D2" w:rsidRPr="006951BB" w:rsidRDefault="003E69D2" w:rsidP="00FD6E9A">
      <w:pPr>
        <w:pStyle w:val="ConsPlusNormal"/>
        <w:jc w:val="both"/>
        <w:rPr>
          <w:rFonts w:ascii="PT Astra Serif" w:hAnsi="PT Astra Serif"/>
          <w:sz w:val="28"/>
          <w:szCs w:val="28"/>
        </w:rPr>
      </w:pPr>
    </w:p>
    <w:p w14:paraId="3A1C3AB5" w14:textId="5F768B68" w:rsidR="00350453" w:rsidRPr="00FC0DF0" w:rsidRDefault="00350453" w:rsidP="00350453">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III</w:t>
      </w:r>
      <w:r w:rsidRPr="00FC0DF0">
        <w:rPr>
          <w:rFonts w:ascii="PT Astra Serif" w:hAnsi="PT Astra Serif"/>
          <w:sz w:val="28"/>
          <w:szCs w:val="28"/>
        </w:rPr>
        <w:t xml:space="preserve"> </w:t>
      </w:r>
    </w:p>
    <w:p w14:paraId="378C2252" w14:textId="1506B865" w:rsidR="003E69D2" w:rsidRPr="00FC0DF0" w:rsidRDefault="00350453" w:rsidP="00FD6E9A">
      <w:pPr>
        <w:pStyle w:val="ConsPlusTitle"/>
        <w:jc w:val="center"/>
        <w:outlineLvl w:val="2"/>
        <w:rPr>
          <w:rFonts w:ascii="PT Astra Serif" w:hAnsi="PT Astra Serif"/>
          <w:sz w:val="28"/>
          <w:szCs w:val="28"/>
        </w:rPr>
      </w:pPr>
      <w:r w:rsidRPr="00FC0DF0">
        <w:rPr>
          <w:rFonts w:ascii="PT Astra Serif" w:hAnsi="PT Astra Serif"/>
          <w:sz w:val="28"/>
          <w:szCs w:val="28"/>
        </w:rPr>
        <w:t>ПОРЯДОК</w:t>
      </w:r>
      <w:r w:rsidR="003E69D2" w:rsidRPr="00FC0DF0">
        <w:rPr>
          <w:rFonts w:ascii="PT Astra Serif" w:hAnsi="PT Astra Serif"/>
          <w:sz w:val="28"/>
          <w:szCs w:val="28"/>
        </w:rPr>
        <w:t xml:space="preserve"> </w:t>
      </w:r>
      <w:r w:rsidRPr="00FC0DF0">
        <w:rPr>
          <w:rFonts w:ascii="PT Astra Serif" w:hAnsi="PT Astra Serif"/>
          <w:sz w:val="28"/>
          <w:szCs w:val="28"/>
        </w:rPr>
        <w:t>ОПЛАТЫ</w:t>
      </w:r>
      <w:r w:rsidR="003E69D2" w:rsidRPr="00FC0DF0">
        <w:rPr>
          <w:rFonts w:ascii="PT Astra Serif" w:hAnsi="PT Astra Serif"/>
          <w:sz w:val="28"/>
          <w:szCs w:val="28"/>
        </w:rPr>
        <w:t xml:space="preserve"> </w:t>
      </w:r>
      <w:r w:rsidRPr="00FC0DF0">
        <w:rPr>
          <w:rFonts w:ascii="PT Astra Serif" w:hAnsi="PT Astra Serif"/>
          <w:sz w:val="28"/>
          <w:szCs w:val="28"/>
        </w:rPr>
        <w:t>ТРУДА</w:t>
      </w:r>
      <w:r w:rsidR="003E69D2" w:rsidRPr="00FC0DF0">
        <w:rPr>
          <w:rFonts w:ascii="PT Astra Serif" w:hAnsi="PT Astra Serif"/>
          <w:sz w:val="28"/>
          <w:szCs w:val="28"/>
        </w:rPr>
        <w:t xml:space="preserve"> </w:t>
      </w:r>
      <w:r w:rsidRPr="00FC0DF0">
        <w:rPr>
          <w:rFonts w:ascii="PT Astra Serif" w:hAnsi="PT Astra Serif"/>
          <w:sz w:val="28"/>
          <w:szCs w:val="28"/>
        </w:rPr>
        <w:t>РАБОТНИКОВ</w:t>
      </w:r>
      <w:r w:rsidR="003E69D2" w:rsidRPr="00FC0DF0">
        <w:rPr>
          <w:rFonts w:ascii="PT Astra Serif" w:hAnsi="PT Astra Serif"/>
          <w:sz w:val="28"/>
          <w:szCs w:val="28"/>
        </w:rPr>
        <w:t xml:space="preserve">, </w:t>
      </w:r>
      <w:r w:rsidRPr="00FC0DF0">
        <w:rPr>
          <w:rFonts w:ascii="PT Astra Serif" w:hAnsi="PT Astra Serif"/>
          <w:sz w:val="28"/>
          <w:szCs w:val="28"/>
        </w:rPr>
        <w:t>ПРИВЛЕКАЕМЫХ</w:t>
      </w:r>
    </w:p>
    <w:p w14:paraId="160D7E28" w14:textId="5BB58589" w:rsidR="003E69D2" w:rsidRPr="00FC0DF0" w:rsidRDefault="00350453" w:rsidP="00FD6E9A">
      <w:pPr>
        <w:pStyle w:val="ConsPlusTitle"/>
        <w:jc w:val="center"/>
        <w:rPr>
          <w:rFonts w:ascii="PT Astra Serif" w:hAnsi="PT Astra Serif"/>
          <w:sz w:val="28"/>
          <w:szCs w:val="28"/>
        </w:rPr>
      </w:pPr>
      <w:r w:rsidRPr="00FC0DF0">
        <w:rPr>
          <w:rFonts w:ascii="PT Astra Serif" w:hAnsi="PT Astra Serif"/>
          <w:sz w:val="28"/>
          <w:szCs w:val="28"/>
        </w:rPr>
        <w:t>К</w:t>
      </w:r>
      <w:r w:rsidR="003E69D2" w:rsidRPr="00FC0DF0">
        <w:rPr>
          <w:rFonts w:ascii="PT Astra Serif" w:hAnsi="PT Astra Serif"/>
          <w:sz w:val="28"/>
          <w:szCs w:val="28"/>
        </w:rPr>
        <w:t xml:space="preserve"> </w:t>
      </w:r>
      <w:r w:rsidRPr="00FC0DF0">
        <w:rPr>
          <w:rFonts w:ascii="PT Astra Serif" w:hAnsi="PT Astra Serif"/>
          <w:sz w:val="28"/>
          <w:szCs w:val="28"/>
        </w:rPr>
        <w:t>ОРГАНИЗАЦИИ</w:t>
      </w:r>
      <w:r w:rsidR="003E69D2" w:rsidRPr="00FC0DF0">
        <w:rPr>
          <w:rFonts w:ascii="PT Astra Serif" w:hAnsi="PT Astra Serif"/>
          <w:sz w:val="28"/>
          <w:szCs w:val="28"/>
        </w:rPr>
        <w:t xml:space="preserve"> </w:t>
      </w:r>
      <w:r w:rsidRPr="00FC0DF0">
        <w:rPr>
          <w:rFonts w:ascii="PT Astra Serif" w:hAnsi="PT Astra Serif"/>
          <w:sz w:val="28"/>
          <w:szCs w:val="28"/>
        </w:rPr>
        <w:t>ОТДЫХА</w:t>
      </w:r>
      <w:r w:rsidR="003E69D2" w:rsidRPr="00FC0DF0">
        <w:rPr>
          <w:rFonts w:ascii="PT Astra Serif" w:hAnsi="PT Astra Serif"/>
          <w:sz w:val="28"/>
          <w:szCs w:val="28"/>
        </w:rPr>
        <w:t xml:space="preserve"> </w:t>
      </w:r>
      <w:r w:rsidRPr="00FC0DF0">
        <w:rPr>
          <w:rFonts w:ascii="PT Astra Serif" w:hAnsi="PT Astra Serif"/>
          <w:sz w:val="28"/>
          <w:szCs w:val="28"/>
        </w:rPr>
        <w:t>И</w:t>
      </w:r>
      <w:r w:rsidR="003E69D2" w:rsidRPr="00FC0DF0">
        <w:rPr>
          <w:rFonts w:ascii="PT Astra Serif" w:hAnsi="PT Astra Serif"/>
          <w:sz w:val="28"/>
          <w:szCs w:val="28"/>
        </w:rPr>
        <w:t xml:space="preserve"> </w:t>
      </w:r>
      <w:r w:rsidRPr="00FC0DF0">
        <w:rPr>
          <w:rFonts w:ascii="PT Astra Serif" w:hAnsi="PT Astra Serif"/>
          <w:sz w:val="28"/>
          <w:szCs w:val="28"/>
        </w:rPr>
        <w:t>ОЗДОРОВЛЕНИЯ</w:t>
      </w:r>
      <w:r w:rsidR="003E69D2" w:rsidRPr="00FC0DF0">
        <w:rPr>
          <w:rFonts w:ascii="PT Astra Serif" w:hAnsi="PT Astra Serif"/>
          <w:sz w:val="28"/>
          <w:szCs w:val="28"/>
        </w:rPr>
        <w:t xml:space="preserve"> </w:t>
      </w:r>
      <w:r w:rsidRPr="00FC0DF0">
        <w:rPr>
          <w:rFonts w:ascii="PT Astra Serif" w:hAnsi="PT Astra Serif"/>
          <w:sz w:val="28"/>
          <w:szCs w:val="28"/>
        </w:rPr>
        <w:t>ОБУЧАЮЩИХСЯ</w:t>
      </w:r>
    </w:p>
    <w:p w14:paraId="1EAD7A42" w14:textId="77777777" w:rsidR="003E69D2" w:rsidRPr="006951BB" w:rsidRDefault="003E69D2" w:rsidP="00FD6E9A">
      <w:pPr>
        <w:pStyle w:val="ConsPlusNormal"/>
        <w:jc w:val="both"/>
        <w:rPr>
          <w:rFonts w:ascii="PT Astra Serif" w:hAnsi="PT Astra Serif"/>
          <w:sz w:val="28"/>
          <w:szCs w:val="28"/>
        </w:rPr>
      </w:pPr>
    </w:p>
    <w:p w14:paraId="0037F286" w14:textId="583778DA" w:rsidR="003E69D2" w:rsidRPr="006951BB" w:rsidRDefault="00BB1439" w:rsidP="00BF49F0">
      <w:pPr>
        <w:pStyle w:val="ConsPlusNormal"/>
        <w:ind w:firstLine="709"/>
        <w:jc w:val="both"/>
        <w:rPr>
          <w:rFonts w:ascii="PT Astra Serif" w:hAnsi="PT Astra Serif"/>
          <w:sz w:val="28"/>
          <w:szCs w:val="28"/>
        </w:rPr>
      </w:pPr>
      <w:r>
        <w:rPr>
          <w:rFonts w:ascii="PT Astra Serif" w:hAnsi="PT Astra Serif"/>
          <w:sz w:val="28"/>
          <w:szCs w:val="28"/>
        </w:rPr>
        <w:t>3</w:t>
      </w:r>
      <w:r w:rsidR="003E69D2" w:rsidRPr="006951BB">
        <w:rPr>
          <w:rFonts w:ascii="PT Astra Serif" w:hAnsi="PT Astra Serif"/>
          <w:sz w:val="28"/>
          <w:szCs w:val="28"/>
        </w:rPr>
        <w:t>. За педагогическими и другими работниками Организаций при направлении их, по согласованию с руководителем Организации, в период, не совпадающий с их очередным отпуском, для работы в загородных оздоровительных организациях независимо от организационно-правовых форм сохраняется заработная плата, установленная трудовым договором.</w:t>
      </w:r>
    </w:p>
    <w:p w14:paraId="7D5FA929" w14:textId="7D877BCF" w:rsidR="003E69D2" w:rsidRPr="006951BB" w:rsidRDefault="00BB1439" w:rsidP="00BF49F0">
      <w:pPr>
        <w:pStyle w:val="ConsPlusNormal"/>
        <w:ind w:firstLine="709"/>
        <w:jc w:val="both"/>
        <w:rPr>
          <w:rFonts w:ascii="PT Astra Serif" w:hAnsi="PT Astra Serif"/>
          <w:sz w:val="28"/>
          <w:szCs w:val="28"/>
        </w:rPr>
      </w:pPr>
      <w:r>
        <w:rPr>
          <w:rFonts w:ascii="PT Astra Serif" w:hAnsi="PT Astra Serif"/>
          <w:sz w:val="28"/>
          <w:szCs w:val="28"/>
        </w:rPr>
        <w:t>4</w:t>
      </w:r>
      <w:r w:rsidR="003E69D2" w:rsidRPr="006951BB">
        <w:rPr>
          <w:rFonts w:ascii="PT Astra Serif" w:hAnsi="PT Astra Serif"/>
          <w:sz w:val="28"/>
          <w:szCs w:val="28"/>
        </w:rPr>
        <w:t xml:space="preserve">. Для работы в лагерях с дневным (круглосуточным) пребыванием детей, создаваемых органом местного самоуправления муниципального образования город Тула и Организациями, педагогические работники в период, не совпадающий с их отпуском, привлекаются в пределах установленного им до начала каникул объема учебной нагрузки (объема работы) с сохранением заработной платы, установленной трудовым </w:t>
      </w:r>
      <w:r w:rsidR="003E69D2" w:rsidRPr="006951BB">
        <w:rPr>
          <w:rFonts w:ascii="PT Astra Serif" w:hAnsi="PT Astra Serif"/>
          <w:sz w:val="28"/>
          <w:szCs w:val="28"/>
        </w:rPr>
        <w:lastRenderedPageBreak/>
        <w:t>договором. В случае привлечения их к работе сверх предусмотренного при тарификации объема учебной нагрузки им дополнительно производится оплата, установленная по выполняемой работе, за фактически отработанное время.</w:t>
      </w:r>
    </w:p>
    <w:p w14:paraId="59E989B9"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Для педагогических и других работников, привлекаемых к организации отдыха и оздоровления обучающихся в каникулярное время, с их согласия может быть установлен суммированный учет рабочего времени в пределах месяца.</w:t>
      </w:r>
    </w:p>
    <w:p w14:paraId="6F5561C9" w14:textId="1DD6F990" w:rsidR="008B1AA1" w:rsidRPr="00F95D88" w:rsidRDefault="00BB1439" w:rsidP="00BF49F0">
      <w:pPr>
        <w:pStyle w:val="ConsPlusNormal"/>
        <w:ind w:firstLine="709"/>
        <w:jc w:val="both"/>
        <w:rPr>
          <w:rFonts w:ascii="PT Astra Serif" w:hAnsi="PT Astra Serif"/>
          <w:strike/>
          <w:sz w:val="28"/>
          <w:szCs w:val="28"/>
        </w:rPr>
      </w:pPr>
      <w:r>
        <w:rPr>
          <w:rFonts w:ascii="PT Astra Serif" w:hAnsi="PT Astra Serif"/>
          <w:sz w:val="28"/>
          <w:szCs w:val="28"/>
        </w:rPr>
        <w:t>5</w:t>
      </w:r>
      <w:r w:rsidR="003E69D2" w:rsidRPr="00F95D88">
        <w:rPr>
          <w:rFonts w:ascii="PT Astra Serif" w:hAnsi="PT Astra Serif"/>
          <w:sz w:val="28"/>
          <w:szCs w:val="28"/>
        </w:rPr>
        <w:t xml:space="preserve">. </w:t>
      </w:r>
      <w:r w:rsidR="008B1AA1" w:rsidRPr="00F95D88">
        <w:rPr>
          <w:rFonts w:ascii="PT Astra Serif" w:hAnsi="PT Astra Serif"/>
          <w:sz w:val="28"/>
          <w:szCs w:val="28"/>
        </w:rPr>
        <w:t>Педагогическим работникам, направляемым в качестве руководителей (старших руководителей - при наличии нескольких групп участников) и заместителей руководителей туристских походов, экспедиций и экскурсий, в период, не совпадающий с ежегодными основными и ежегодными дополнительными отпусками, помимо сохраняемой заработной платы, установленной трудовым договором, выплачивается заработная плата за фактически отработанное время из расчета должностного оклада, ставки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 - наставник»,  «педагог - 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5D3A72">
        <w:rPr>
          <w:rFonts w:ascii="PT Astra Serif" w:hAnsi="PT Astra Serif"/>
          <w:sz w:val="28"/>
          <w:szCs w:val="28"/>
        </w:rPr>
        <w:t>)</w:t>
      </w:r>
      <w:r w:rsidR="008B1AA1" w:rsidRPr="00F95D88">
        <w:rPr>
          <w:rFonts w:ascii="PT Astra Serif" w:hAnsi="PT Astra Serif"/>
          <w:sz w:val="28"/>
          <w:szCs w:val="28"/>
        </w:rPr>
        <w:t xml:space="preserve">, надбавки за специфику работы в Организации (структурном подразделении), </w:t>
      </w:r>
      <w:r w:rsidR="004558D0" w:rsidRPr="00F95D88">
        <w:rPr>
          <w:rFonts w:ascii="PT Astra Serif" w:hAnsi="PT Astra Serif"/>
          <w:sz w:val="28"/>
          <w:szCs w:val="28"/>
        </w:rPr>
        <w:t xml:space="preserve">установленной в соответствии с приложением </w:t>
      </w:r>
      <w:r w:rsidR="00F16EF1" w:rsidRPr="00F95D88">
        <w:rPr>
          <w:rFonts w:ascii="PT Astra Serif" w:hAnsi="PT Astra Serif"/>
          <w:sz w:val="28"/>
          <w:szCs w:val="28"/>
        </w:rPr>
        <w:t>7</w:t>
      </w:r>
      <w:r w:rsidR="004558D0" w:rsidRPr="00F95D88">
        <w:rPr>
          <w:rFonts w:ascii="PT Astra Serif" w:hAnsi="PT Astra Serif"/>
          <w:sz w:val="28"/>
          <w:szCs w:val="28"/>
        </w:rPr>
        <w:t xml:space="preserve"> к</w:t>
      </w:r>
      <w:r w:rsidR="008B1AA1" w:rsidRPr="00F95D88">
        <w:rPr>
          <w:rFonts w:ascii="PT Astra Serif" w:hAnsi="PT Astra Serif"/>
          <w:sz w:val="28"/>
          <w:szCs w:val="28"/>
        </w:rPr>
        <w:t xml:space="preserve"> Положению об условиях оплаты труда работников </w:t>
      </w:r>
      <w:r w:rsidR="000F3470" w:rsidRPr="00F95D88">
        <w:rPr>
          <w:rFonts w:ascii="PT Astra Serif" w:hAnsi="PT Astra Serif"/>
          <w:sz w:val="28"/>
          <w:szCs w:val="28"/>
        </w:rPr>
        <w:t>муниципальных организаций муниципального образования город Тула</w:t>
      </w:r>
      <w:r w:rsidR="008B1AA1" w:rsidRPr="00F95D88">
        <w:rPr>
          <w:rFonts w:ascii="PT Astra Serif" w:hAnsi="PT Astra Serif"/>
          <w:sz w:val="28"/>
          <w:szCs w:val="28"/>
        </w:rPr>
        <w:t>, осуществляющих образовательную деятельность, для руководителей структурных подразделений Организации.</w:t>
      </w:r>
    </w:p>
    <w:p w14:paraId="39954538" w14:textId="0B3DA735" w:rsidR="008B1AA1" w:rsidRDefault="00BB1439" w:rsidP="00BF49F0">
      <w:pPr>
        <w:pStyle w:val="ConsPlusNormal"/>
        <w:ind w:firstLine="709"/>
        <w:jc w:val="both"/>
        <w:rPr>
          <w:rFonts w:ascii="PT Astra Serif" w:hAnsi="PT Astra Serif"/>
          <w:sz w:val="28"/>
          <w:szCs w:val="28"/>
        </w:rPr>
      </w:pPr>
      <w:r>
        <w:rPr>
          <w:rFonts w:ascii="PT Astra Serif" w:hAnsi="PT Astra Serif"/>
          <w:sz w:val="28"/>
          <w:szCs w:val="28"/>
        </w:rPr>
        <w:t>6</w:t>
      </w:r>
      <w:r w:rsidR="003E69D2" w:rsidRPr="00F95D88">
        <w:rPr>
          <w:rFonts w:ascii="PT Astra Serif" w:hAnsi="PT Astra Serif"/>
          <w:sz w:val="28"/>
          <w:szCs w:val="28"/>
        </w:rPr>
        <w:t xml:space="preserve">. </w:t>
      </w:r>
      <w:r w:rsidR="008B1AA1" w:rsidRPr="00F95D88">
        <w:rPr>
          <w:rFonts w:ascii="PT Astra Serif" w:hAnsi="PT Astra Serif"/>
          <w:sz w:val="28"/>
          <w:szCs w:val="28"/>
        </w:rPr>
        <w:t>Педагогическим и иным работникам, привлекаемым к проведению туристских походов, экспедиций и экскурсий, в период, не совпадающий с ежегодными основными и ежегодными дополнительными отпусками,  помимо сохраняемой заработной платы, установленной трудовым договором, выплачивается заработная плата за фактически отработанное время из расчета должностного оклада, ставки с учетом повышающих коэффициентов к должностным окладам (окладам), ставкам (повышающего коэффициента к должностному окладу (окладу), ставке за выслугу лет,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 - наставник»,  «педагог - 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w:t>
      </w:r>
      <w:r w:rsidR="005D3A72">
        <w:rPr>
          <w:rFonts w:ascii="PT Astra Serif" w:hAnsi="PT Astra Serif"/>
          <w:sz w:val="28"/>
          <w:szCs w:val="28"/>
        </w:rPr>
        <w:t>)</w:t>
      </w:r>
      <w:r w:rsidR="008B1AA1" w:rsidRPr="00F95D88">
        <w:rPr>
          <w:rFonts w:ascii="PT Astra Serif" w:hAnsi="PT Astra Serif"/>
          <w:sz w:val="28"/>
          <w:szCs w:val="28"/>
        </w:rPr>
        <w:t xml:space="preserve">, надбавки за специфику работы в Организации (структурном </w:t>
      </w:r>
      <w:r w:rsidR="008B1AA1" w:rsidRPr="00F95D88">
        <w:rPr>
          <w:rFonts w:ascii="PT Astra Serif" w:hAnsi="PT Astra Serif"/>
          <w:sz w:val="28"/>
          <w:szCs w:val="28"/>
        </w:rPr>
        <w:lastRenderedPageBreak/>
        <w:t xml:space="preserve">подразделении), </w:t>
      </w:r>
      <w:r w:rsidR="00387E93" w:rsidRPr="00F95D88">
        <w:rPr>
          <w:rFonts w:ascii="PT Astra Serif" w:hAnsi="PT Astra Serif"/>
          <w:sz w:val="28"/>
          <w:szCs w:val="28"/>
        </w:rPr>
        <w:t xml:space="preserve">установленной в соответствии с приложением </w:t>
      </w:r>
      <w:r w:rsidR="00F16EF1" w:rsidRPr="00F95D88">
        <w:rPr>
          <w:rFonts w:ascii="PT Astra Serif" w:hAnsi="PT Astra Serif"/>
          <w:sz w:val="28"/>
          <w:szCs w:val="28"/>
        </w:rPr>
        <w:t>7</w:t>
      </w:r>
      <w:r w:rsidR="00387E93" w:rsidRPr="00F95D88">
        <w:rPr>
          <w:rFonts w:ascii="PT Astra Serif" w:hAnsi="PT Astra Serif"/>
          <w:sz w:val="28"/>
          <w:szCs w:val="28"/>
        </w:rPr>
        <w:t xml:space="preserve"> к Положению об условиях оплаты труда работников </w:t>
      </w:r>
      <w:r w:rsidR="000F3470" w:rsidRPr="00F95D88">
        <w:rPr>
          <w:rFonts w:ascii="PT Astra Serif" w:hAnsi="PT Astra Serif"/>
          <w:sz w:val="28"/>
          <w:szCs w:val="28"/>
        </w:rPr>
        <w:t>муниципальных организаций муниципального образования город Тула</w:t>
      </w:r>
      <w:r w:rsidR="008B1AA1" w:rsidRPr="00F95D88">
        <w:rPr>
          <w:rFonts w:ascii="PT Astra Serif" w:hAnsi="PT Astra Serif"/>
          <w:sz w:val="28"/>
          <w:szCs w:val="28"/>
        </w:rPr>
        <w:t>, осуществляющих образовательную деятельность.</w:t>
      </w:r>
    </w:p>
    <w:p w14:paraId="3FDB5637" w14:textId="4660D061" w:rsidR="00061001" w:rsidRDefault="00061001" w:rsidP="00061001">
      <w:pPr>
        <w:pStyle w:val="ConsPlusNormal"/>
        <w:ind w:firstLine="540"/>
        <w:jc w:val="center"/>
        <w:rPr>
          <w:rFonts w:ascii="PT Astra Serif" w:hAnsi="PT Astra Serif"/>
          <w:sz w:val="28"/>
          <w:szCs w:val="28"/>
        </w:rPr>
      </w:pPr>
      <w:r>
        <w:rPr>
          <w:rFonts w:ascii="PT Astra Serif" w:hAnsi="PT Astra Serif"/>
          <w:sz w:val="28"/>
          <w:szCs w:val="28"/>
        </w:rPr>
        <w:t>_______________________________________</w:t>
      </w:r>
    </w:p>
    <w:p w14:paraId="08BF403B" w14:textId="77777777" w:rsidR="00CF5F62" w:rsidRDefault="00CF5F62">
      <w:pPr>
        <w:pStyle w:val="ConsPlusNormal"/>
        <w:spacing w:before="280"/>
        <w:jc w:val="right"/>
        <w:outlineLvl w:val="1"/>
        <w:rPr>
          <w:rFonts w:ascii="PT Astra Serif" w:hAnsi="PT Astra Serif"/>
          <w:sz w:val="28"/>
          <w:szCs w:val="28"/>
        </w:rPr>
      </w:pPr>
    </w:p>
    <w:p w14:paraId="2C0FDF24" w14:textId="77777777" w:rsidR="00CF5F62" w:rsidRDefault="00CF5F62">
      <w:pPr>
        <w:pStyle w:val="ConsPlusNormal"/>
        <w:spacing w:before="280"/>
        <w:jc w:val="right"/>
        <w:outlineLvl w:val="1"/>
        <w:rPr>
          <w:rFonts w:ascii="PT Astra Serif" w:hAnsi="PT Astra Serif"/>
          <w:sz w:val="28"/>
          <w:szCs w:val="28"/>
        </w:rPr>
      </w:pPr>
    </w:p>
    <w:p w14:paraId="77F03B65" w14:textId="77777777" w:rsidR="00CF5F62" w:rsidRDefault="00CF5F62">
      <w:pPr>
        <w:pStyle w:val="ConsPlusNormal"/>
        <w:spacing w:before="280"/>
        <w:jc w:val="right"/>
        <w:outlineLvl w:val="1"/>
        <w:rPr>
          <w:rFonts w:ascii="PT Astra Serif" w:hAnsi="PT Astra Serif"/>
          <w:sz w:val="28"/>
          <w:szCs w:val="28"/>
        </w:rPr>
      </w:pPr>
    </w:p>
    <w:p w14:paraId="5623914B" w14:textId="77777777" w:rsidR="00CF5F62" w:rsidRDefault="00CF5F62">
      <w:pPr>
        <w:pStyle w:val="ConsPlusNormal"/>
        <w:spacing w:before="280"/>
        <w:jc w:val="right"/>
        <w:outlineLvl w:val="1"/>
        <w:rPr>
          <w:rFonts w:ascii="PT Astra Serif" w:hAnsi="PT Astra Serif"/>
          <w:sz w:val="28"/>
          <w:szCs w:val="28"/>
        </w:rPr>
      </w:pPr>
    </w:p>
    <w:p w14:paraId="2D89D0F9" w14:textId="77777777" w:rsidR="00CF5F62" w:rsidRDefault="00CF5F62">
      <w:pPr>
        <w:pStyle w:val="ConsPlusNormal"/>
        <w:spacing w:before="280"/>
        <w:jc w:val="right"/>
        <w:outlineLvl w:val="1"/>
        <w:rPr>
          <w:rFonts w:ascii="PT Astra Serif" w:hAnsi="PT Astra Serif"/>
          <w:sz w:val="28"/>
          <w:szCs w:val="28"/>
        </w:rPr>
      </w:pPr>
    </w:p>
    <w:p w14:paraId="1B22BB6C" w14:textId="77777777" w:rsidR="00CF5F62" w:rsidRDefault="00CF5F62">
      <w:pPr>
        <w:pStyle w:val="ConsPlusNormal"/>
        <w:spacing w:before="280"/>
        <w:jc w:val="right"/>
        <w:outlineLvl w:val="1"/>
        <w:rPr>
          <w:rFonts w:ascii="PT Astra Serif" w:hAnsi="PT Astra Serif"/>
          <w:sz w:val="28"/>
          <w:szCs w:val="28"/>
        </w:rPr>
      </w:pPr>
    </w:p>
    <w:p w14:paraId="1E7CE558" w14:textId="77777777" w:rsidR="00CF5F62" w:rsidRDefault="00CF5F62">
      <w:pPr>
        <w:pStyle w:val="ConsPlusNormal"/>
        <w:spacing w:before="280"/>
        <w:jc w:val="right"/>
        <w:outlineLvl w:val="1"/>
        <w:rPr>
          <w:rFonts w:ascii="PT Astra Serif" w:hAnsi="PT Astra Serif"/>
          <w:sz w:val="28"/>
          <w:szCs w:val="28"/>
        </w:rPr>
      </w:pPr>
    </w:p>
    <w:p w14:paraId="387722E8" w14:textId="77777777" w:rsidR="00CF5F62" w:rsidRDefault="00CF5F62">
      <w:pPr>
        <w:pStyle w:val="ConsPlusNormal"/>
        <w:spacing w:before="280"/>
        <w:jc w:val="right"/>
        <w:outlineLvl w:val="1"/>
        <w:rPr>
          <w:rFonts w:ascii="PT Astra Serif" w:hAnsi="PT Astra Serif"/>
          <w:sz w:val="28"/>
          <w:szCs w:val="28"/>
        </w:rPr>
      </w:pPr>
    </w:p>
    <w:p w14:paraId="4D82F220" w14:textId="77777777" w:rsidR="00CF5F62" w:rsidRDefault="00CF5F62">
      <w:pPr>
        <w:pStyle w:val="ConsPlusNormal"/>
        <w:spacing w:before="280"/>
        <w:jc w:val="right"/>
        <w:outlineLvl w:val="1"/>
        <w:rPr>
          <w:rFonts w:ascii="PT Astra Serif" w:hAnsi="PT Astra Serif"/>
          <w:sz w:val="28"/>
          <w:szCs w:val="28"/>
        </w:rPr>
      </w:pPr>
    </w:p>
    <w:p w14:paraId="338F9948" w14:textId="77777777" w:rsidR="00CF5F62" w:rsidRDefault="00CF5F62">
      <w:pPr>
        <w:pStyle w:val="ConsPlusNormal"/>
        <w:spacing w:before="280"/>
        <w:jc w:val="right"/>
        <w:outlineLvl w:val="1"/>
        <w:rPr>
          <w:rFonts w:ascii="PT Astra Serif" w:hAnsi="PT Astra Serif"/>
          <w:sz w:val="28"/>
          <w:szCs w:val="28"/>
        </w:rPr>
      </w:pPr>
    </w:p>
    <w:p w14:paraId="26F828F6" w14:textId="77777777" w:rsidR="00CF5F62" w:rsidRDefault="00CF5F62">
      <w:pPr>
        <w:pStyle w:val="ConsPlusNormal"/>
        <w:spacing w:before="280"/>
        <w:jc w:val="right"/>
        <w:outlineLvl w:val="1"/>
        <w:rPr>
          <w:rFonts w:ascii="PT Astra Serif" w:hAnsi="PT Astra Serif"/>
          <w:sz w:val="28"/>
          <w:szCs w:val="28"/>
        </w:rPr>
      </w:pPr>
    </w:p>
    <w:p w14:paraId="19483BFD" w14:textId="77777777" w:rsidR="00CF5F62" w:rsidRDefault="00CF5F62">
      <w:pPr>
        <w:pStyle w:val="ConsPlusNormal"/>
        <w:spacing w:before="280"/>
        <w:jc w:val="right"/>
        <w:outlineLvl w:val="1"/>
        <w:rPr>
          <w:rFonts w:ascii="PT Astra Serif" w:hAnsi="PT Astra Serif"/>
          <w:sz w:val="28"/>
          <w:szCs w:val="28"/>
        </w:rPr>
      </w:pPr>
    </w:p>
    <w:p w14:paraId="03320B7E" w14:textId="77777777" w:rsidR="00CF5F62" w:rsidRDefault="00CF5F62">
      <w:pPr>
        <w:pStyle w:val="ConsPlusNormal"/>
        <w:spacing w:before="280"/>
        <w:jc w:val="right"/>
        <w:outlineLvl w:val="1"/>
        <w:rPr>
          <w:rFonts w:ascii="PT Astra Serif" w:hAnsi="PT Astra Serif"/>
          <w:sz w:val="28"/>
          <w:szCs w:val="28"/>
        </w:rPr>
      </w:pPr>
    </w:p>
    <w:p w14:paraId="31EF8531" w14:textId="77777777" w:rsidR="00CF5F62" w:rsidRDefault="00CF5F62">
      <w:pPr>
        <w:pStyle w:val="ConsPlusNormal"/>
        <w:spacing w:before="280"/>
        <w:jc w:val="right"/>
        <w:outlineLvl w:val="1"/>
        <w:rPr>
          <w:rFonts w:ascii="PT Astra Serif" w:hAnsi="PT Astra Serif"/>
          <w:sz w:val="28"/>
          <w:szCs w:val="28"/>
        </w:rPr>
      </w:pPr>
    </w:p>
    <w:p w14:paraId="4CD566EB" w14:textId="77777777" w:rsidR="00CF5F62" w:rsidRDefault="00CF5F62">
      <w:pPr>
        <w:pStyle w:val="ConsPlusNormal"/>
        <w:spacing w:before="280"/>
        <w:jc w:val="right"/>
        <w:outlineLvl w:val="1"/>
        <w:rPr>
          <w:rFonts w:ascii="PT Astra Serif" w:hAnsi="PT Astra Serif"/>
          <w:sz w:val="28"/>
          <w:szCs w:val="28"/>
        </w:rPr>
      </w:pPr>
    </w:p>
    <w:p w14:paraId="31DA261B" w14:textId="77777777" w:rsidR="00CF5F62" w:rsidRDefault="00CF5F62">
      <w:pPr>
        <w:pStyle w:val="ConsPlusNormal"/>
        <w:spacing w:before="280"/>
        <w:jc w:val="right"/>
        <w:outlineLvl w:val="1"/>
        <w:rPr>
          <w:rFonts w:ascii="PT Astra Serif" w:hAnsi="PT Astra Serif"/>
          <w:sz w:val="28"/>
          <w:szCs w:val="28"/>
        </w:rPr>
      </w:pPr>
    </w:p>
    <w:p w14:paraId="18F4A065" w14:textId="77777777" w:rsidR="00CF5F62" w:rsidRDefault="00CF5F62">
      <w:pPr>
        <w:pStyle w:val="ConsPlusNormal"/>
        <w:spacing w:before="280"/>
        <w:jc w:val="right"/>
        <w:outlineLvl w:val="1"/>
        <w:rPr>
          <w:rFonts w:ascii="PT Astra Serif" w:hAnsi="PT Astra Serif"/>
          <w:sz w:val="28"/>
          <w:szCs w:val="28"/>
        </w:rPr>
      </w:pPr>
    </w:p>
    <w:p w14:paraId="7BB9FA36" w14:textId="77777777" w:rsidR="00CF5F62" w:rsidRDefault="00CF5F62">
      <w:pPr>
        <w:pStyle w:val="ConsPlusNormal"/>
        <w:spacing w:before="280"/>
        <w:jc w:val="right"/>
        <w:outlineLvl w:val="1"/>
        <w:rPr>
          <w:rFonts w:ascii="PT Astra Serif" w:hAnsi="PT Astra Serif"/>
          <w:sz w:val="28"/>
          <w:szCs w:val="28"/>
        </w:rPr>
      </w:pPr>
    </w:p>
    <w:p w14:paraId="28C0DA50" w14:textId="77777777" w:rsidR="00CF5F62" w:rsidRDefault="00CF5F62">
      <w:pPr>
        <w:pStyle w:val="ConsPlusNormal"/>
        <w:spacing w:before="280"/>
        <w:jc w:val="right"/>
        <w:outlineLvl w:val="1"/>
        <w:rPr>
          <w:rFonts w:ascii="PT Astra Serif" w:hAnsi="PT Astra Serif"/>
          <w:sz w:val="28"/>
          <w:szCs w:val="28"/>
        </w:rPr>
      </w:pPr>
    </w:p>
    <w:p w14:paraId="0983E9BC" w14:textId="77777777" w:rsidR="00CF5F62" w:rsidRDefault="00CF5F62">
      <w:pPr>
        <w:pStyle w:val="ConsPlusNormal"/>
        <w:spacing w:before="280"/>
        <w:jc w:val="right"/>
        <w:outlineLvl w:val="1"/>
        <w:rPr>
          <w:rFonts w:ascii="PT Astra Serif" w:hAnsi="PT Astra Serif"/>
          <w:sz w:val="28"/>
          <w:szCs w:val="28"/>
        </w:rPr>
      </w:pPr>
    </w:p>
    <w:p w14:paraId="24AA8D64" w14:textId="77777777" w:rsidR="00CF5F62" w:rsidRDefault="00CF5F62">
      <w:pPr>
        <w:pStyle w:val="ConsPlusNormal"/>
        <w:spacing w:before="280"/>
        <w:jc w:val="right"/>
        <w:outlineLvl w:val="1"/>
        <w:rPr>
          <w:rFonts w:ascii="PT Astra Serif" w:hAnsi="PT Astra Serif"/>
          <w:sz w:val="28"/>
          <w:szCs w:val="28"/>
        </w:rPr>
      </w:pPr>
    </w:p>
    <w:p w14:paraId="50585449" w14:textId="77777777" w:rsidR="003E69D2" w:rsidRPr="006951BB" w:rsidRDefault="00FD2518">
      <w:pPr>
        <w:pStyle w:val="ConsPlusNormal"/>
        <w:spacing w:before="280"/>
        <w:jc w:val="right"/>
        <w:outlineLvl w:val="1"/>
        <w:rPr>
          <w:rFonts w:ascii="PT Astra Serif" w:hAnsi="PT Astra Serif"/>
          <w:sz w:val="28"/>
          <w:szCs w:val="28"/>
        </w:rPr>
      </w:pPr>
      <w:r w:rsidRPr="00F95D88">
        <w:rPr>
          <w:rFonts w:ascii="PT Astra Serif" w:hAnsi="PT Astra Serif"/>
          <w:sz w:val="28"/>
          <w:szCs w:val="28"/>
        </w:rPr>
        <w:lastRenderedPageBreak/>
        <w:t>Приложение 5</w:t>
      </w:r>
    </w:p>
    <w:p w14:paraId="64F00614"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6726072D"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38EE485A"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67A645E4" w14:textId="285A79F7"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70D41FB4" w14:textId="6FA08964" w:rsidR="003E69D2" w:rsidRDefault="003E69D2">
      <w:pPr>
        <w:pStyle w:val="ConsPlusNormal"/>
        <w:jc w:val="both"/>
        <w:rPr>
          <w:rFonts w:ascii="PT Astra Serif" w:hAnsi="PT Astra Serif"/>
          <w:sz w:val="28"/>
          <w:szCs w:val="28"/>
        </w:rPr>
      </w:pPr>
    </w:p>
    <w:p w14:paraId="7CC3A8E0" w14:textId="77777777" w:rsidR="00265B9D" w:rsidRPr="006951BB" w:rsidRDefault="00265B9D">
      <w:pPr>
        <w:pStyle w:val="ConsPlusNormal"/>
        <w:jc w:val="both"/>
        <w:rPr>
          <w:rFonts w:ascii="PT Astra Serif" w:hAnsi="PT Astra Serif"/>
          <w:sz w:val="28"/>
          <w:szCs w:val="28"/>
        </w:rPr>
      </w:pPr>
    </w:p>
    <w:p w14:paraId="14D14177" w14:textId="77777777" w:rsidR="003E69D2" w:rsidRPr="006951BB" w:rsidRDefault="003E69D2">
      <w:pPr>
        <w:pStyle w:val="ConsPlusTitle"/>
        <w:jc w:val="center"/>
        <w:rPr>
          <w:rFonts w:ascii="PT Astra Serif" w:hAnsi="PT Astra Serif"/>
          <w:sz w:val="28"/>
          <w:szCs w:val="28"/>
        </w:rPr>
      </w:pPr>
      <w:bookmarkStart w:id="13" w:name="P579"/>
      <w:bookmarkEnd w:id="13"/>
      <w:r w:rsidRPr="006951BB">
        <w:rPr>
          <w:rFonts w:ascii="PT Astra Serif" w:hAnsi="PT Astra Serif"/>
          <w:sz w:val="28"/>
          <w:szCs w:val="28"/>
        </w:rPr>
        <w:t>ПОРЯДОК</w:t>
      </w:r>
    </w:p>
    <w:p w14:paraId="3AC93C7C"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отнесения образовательных организаций к группам по оплате</w:t>
      </w:r>
    </w:p>
    <w:p w14:paraId="55223B1C"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труда руководителей и объемные показатели деятельности</w:t>
      </w:r>
    </w:p>
    <w:p w14:paraId="1D4287C0"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муниципальных организаций муниципального образования</w:t>
      </w:r>
    </w:p>
    <w:p w14:paraId="1C5E9DC7"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город Тула, осуществляющих образовательную деятельность</w:t>
      </w:r>
    </w:p>
    <w:p w14:paraId="74D7AAA4" w14:textId="77777777" w:rsidR="003E69D2" w:rsidRPr="006951BB" w:rsidRDefault="003E69D2">
      <w:pPr>
        <w:pStyle w:val="ConsPlusNormal"/>
        <w:jc w:val="both"/>
        <w:rPr>
          <w:rFonts w:ascii="PT Astra Serif" w:hAnsi="PT Astra Serif"/>
          <w:sz w:val="28"/>
          <w:szCs w:val="28"/>
        </w:rPr>
      </w:pPr>
    </w:p>
    <w:p w14:paraId="10BA3D22"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1. Отнесение муниципальных организаций муниципального образования город Тула, осуществляющих образовательную деятельность (далее - Организации), к группам по оплате труда руководителей производится не чаще одного раза в год органом местного самоуправления муниципального образования город Тула, осуществляющим функции и полномочия учредителя, в установленном порядке на основании соответствующих документов, подтверждающих наличие указанных объемов работы Организаций.</w:t>
      </w:r>
    </w:p>
    <w:p w14:paraId="53C7F606"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Группа по оплате труда руководителей для вновь открываемых Организаций устанавливается исходя из плановых (проектных) показателей, но не более чем на 2 года.</w:t>
      </w:r>
    </w:p>
    <w:p w14:paraId="3936389E"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2. При наличии других показателей, не предусмотренных настоящим порядком, но значительно увеличивающих объем и сложность работы в Организациях, суммарное количество баллов может быть увеличено органом местного самоуправления муниципального образования город Тула, осуществляющим функции и полномочия учредителя, за каждый дополнительный показатель до 20 баллов.</w:t>
      </w:r>
    </w:p>
    <w:p w14:paraId="7026E993"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3. При установлении группы по оплате труда руководителей Организаций контингент обучающихся определяется:</w:t>
      </w:r>
    </w:p>
    <w:p w14:paraId="1FDBA6FD" w14:textId="788D1944" w:rsidR="003E69D2" w:rsidRPr="006951BB" w:rsidRDefault="00F34B2A" w:rsidP="00BF49F0">
      <w:pPr>
        <w:pStyle w:val="ConsPlusNormal"/>
        <w:ind w:firstLine="709"/>
        <w:jc w:val="both"/>
        <w:rPr>
          <w:rFonts w:ascii="PT Astra Serif" w:hAnsi="PT Astra Serif"/>
          <w:sz w:val="28"/>
          <w:szCs w:val="28"/>
        </w:rPr>
      </w:pPr>
      <w:r w:rsidRPr="00FC0DF0">
        <w:rPr>
          <w:rFonts w:ascii="PT Astra Serif" w:hAnsi="PT Astra Serif"/>
          <w:sz w:val="28"/>
          <w:szCs w:val="28"/>
        </w:rPr>
        <w:t>а)</w:t>
      </w:r>
      <w:r>
        <w:rPr>
          <w:rFonts w:ascii="PT Astra Serif" w:hAnsi="PT Astra Serif"/>
          <w:sz w:val="28"/>
          <w:szCs w:val="28"/>
        </w:rPr>
        <w:t xml:space="preserve"> </w:t>
      </w:r>
      <w:r w:rsidR="00FC0DF0">
        <w:rPr>
          <w:rFonts w:ascii="PT Astra Serif" w:hAnsi="PT Astra Serif"/>
          <w:sz w:val="28"/>
          <w:szCs w:val="28"/>
        </w:rPr>
        <w:t>П</w:t>
      </w:r>
      <w:r w:rsidR="003E69D2" w:rsidRPr="006951BB">
        <w:rPr>
          <w:rFonts w:ascii="PT Astra Serif" w:hAnsi="PT Astra Serif"/>
          <w:sz w:val="28"/>
          <w:szCs w:val="28"/>
        </w:rPr>
        <w:t>о дошкольным образовательным организациям - по количеству групп на начало учебного года.</w:t>
      </w:r>
    </w:p>
    <w:p w14:paraId="48A1F1AE"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Для определения суммы баллов за количество групп в дошкольных образовательных организациях принимается во внимание их расчетное количество, определяемое путем деления списочного состава воспитанников по состоянию на 1 сентября на установленную предельную наполняемость групп.</w:t>
      </w:r>
    </w:p>
    <w:p w14:paraId="07C17BC7"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 xml:space="preserve">Объемный </w:t>
      </w:r>
      <w:r w:rsidRPr="00F95D88">
        <w:rPr>
          <w:rFonts w:ascii="PT Astra Serif" w:hAnsi="PT Astra Serif"/>
          <w:sz w:val="28"/>
          <w:szCs w:val="28"/>
        </w:rPr>
        <w:t xml:space="preserve">показатель </w:t>
      </w:r>
      <w:hyperlink w:anchor="P607">
        <w:r w:rsidRPr="00F95D88">
          <w:rPr>
            <w:rFonts w:ascii="PT Astra Serif" w:hAnsi="PT Astra Serif"/>
            <w:sz w:val="28"/>
            <w:szCs w:val="28"/>
          </w:rPr>
          <w:t>пункта 1 таблицы 1</w:t>
        </w:r>
      </w:hyperlink>
      <w:r w:rsidRPr="00F95D88">
        <w:rPr>
          <w:rFonts w:ascii="PT Astra Serif" w:hAnsi="PT Astra Serif"/>
          <w:sz w:val="28"/>
          <w:szCs w:val="28"/>
        </w:rPr>
        <w:t xml:space="preserve"> при </w:t>
      </w:r>
      <w:r w:rsidRPr="006951BB">
        <w:rPr>
          <w:rFonts w:ascii="PT Astra Serif" w:hAnsi="PT Astra Serif"/>
          <w:sz w:val="28"/>
          <w:szCs w:val="28"/>
        </w:rPr>
        <w:t>установлении суммы баллов в дошкольных образовательных организациях применяется только в отношении количества детей, обучающихся на основе кратковременного пребывания (кроме обучающихся основного списочного состава).</w:t>
      </w:r>
    </w:p>
    <w:p w14:paraId="24B6336C" w14:textId="77624BCF" w:rsidR="003E69D2" w:rsidRPr="006951BB" w:rsidRDefault="00F34B2A" w:rsidP="00BF49F0">
      <w:pPr>
        <w:pStyle w:val="ConsPlusNormal"/>
        <w:ind w:firstLine="709"/>
        <w:jc w:val="both"/>
        <w:rPr>
          <w:rFonts w:ascii="PT Astra Serif" w:hAnsi="PT Astra Serif"/>
          <w:sz w:val="28"/>
          <w:szCs w:val="28"/>
        </w:rPr>
      </w:pPr>
      <w:r w:rsidRPr="00FC0DF0">
        <w:rPr>
          <w:rFonts w:ascii="PT Astra Serif" w:hAnsi="PT Astra Serif"/>
          <w:sz w:val="28"/>
          <w:szCs w:val="28"/>
        </w:rPr>
        <w:t>б)</w:t>
      </w:r>
      <w:r>
        <w:rPr>
          <w:rFonts w:ascii="PT Astra Serif" w:hAnsi="PT Astra Serif"/>
          <w:sz w:val="28"/>
          <w:szCs w:val="28"/>
        </w:rPr>
        <w:t xml:space="preserve"> </w:t>
      </w:r>
      <w:r w:rsidR="003E69D2" w:rsidRPr="006951BB">
        <w:rPr>
          <w:rFonts w:ascii="PT Astra Serif" w:hAnsi="PT Astra Serif"/>
          <w:sz w:val="28"/>
          <w:szCs w:val="28"/>
        </w:rPr>
        <w:t xml:space="preserve">По общеобразовательным организациям - по списочному составу на </w:t>
      </w:r>
      <w:r w:rsidR="003E69D2" w:rsidRPr="006951BB">
        <w:rPr>
          <w:rFonts w:ascii="PT Astra Serif" w:hAnsi="PT Astra Serif"/>
          <w:sz w:val="28"/>
          <w:szCs w:val="28"/>
        </w:rPr>
        <w:lastRenderedPageBreak/>
        <w:t>начало учебного года.</w:t>
      </w:r>
    </w:p>
    <w:p w14:paraId="7CDF7D90" w14:textId="78563B76" w:rsidR="003E69D2" w:rsidRPr="006951BB" w:rsidRDefault="00F34B2A" w:rsidP="00BF49F0">
      <w:pPr>
        <w:pStyle w:val="ConsPlusNormal"/>
        <w:ind w:firstLine="709"/>
        <w:jc w:val="both"/>
        <w:rPr>
          <w:rFonts w:ascii="PT Astra Serif" w:hAnsi="PT Astra Serif"/>
          <w:sz w:val="28"/>
          <w:szCs w:val="28"/>
        </w:rPr>
      </w:pPr>
      <w:r w:rsidRPr="00FC0DF0">
        <w:rPr>
          <w:rFonts w:ascii="PT Astra Serif" w:hAnsi="PT Astra Serif"/>
          <w:sz w:val="28"/>
          <w:szCs w:val="28"/>
        </w:rPr>
        <w:t>в)</w:t>
      </w:r>
      <w:r w:rsidR="003E69D2" w:rsidRPr="00FC0DF0">
        <w:rPr>
          <w:rFonts w:ascii="PT Astra Serif" w:hAnsi="PT Astra Serif"/>
          <w:sz w:val="28"/>
          <w:szCs w:val="28"/>
        </w:rPr>
        <w:t xml:space="preserve"> </w:t>
      </w:r>
      <w:r w:rsidR="003E69D2" w:rsidRPr="006951BB">
        <w:rPr>
          <w:rFonts w:ascii="PT Astra Serif" w:hAnsi="PT Astra Serif"/>
          <w:sz w:val="28"/>
          <w:szCs w:val="28"/>
        </w:rPr>
        <w:t>По организациям дополнительного образования, в т.ч. спортивной направленности, - по списочному составу постоянно обучающихся на 1 января. При этом в списочном составе обучающиеся в образовательных организациях дополнительного образования, занимающиеся в нескольких кружках, секциях, группах, учитываются 1 раз.</w:t>
      </w:r>
    </w:p>
    <w:p w14:paraId="24E0FA85"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 деления суммы произведений на 365:</w:t>
      </w:r>
    </w:p>
    <w:p w14:paraId="65F787DF"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в оздоровительных лагерях всех видов и наименований - по количеству принятых на отдых и оздоровление в смену (заезд).</w:t>
      </w:r>
    </w:p>
    <w:p w14:paraId="642461C2"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4. За всеми типами Организаций, находящихся на капитальном ремонте или деятельность которых временно приостановлена, сохраняется группа по оплате труда руководителей, определенная до начала ремонта или приостановки деятельности, но не более чем на один год.</w:t>
      </w:r>
    </w:p>
    <w:p w14:paraId="62C730F5"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5. Муниципальные образовательные организации (учреждения) дополнительного образования муниципального образования город Тула относятся к группам по оплате труда по объемным показателям, но не ниже II группы по оплате труда руководителей.</w:t>
      </w:r>
    </w:p>
    <w:p w14:paraId="0EAE0CE9"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6. К объемным показателям деятельности Организаций относятся показатели, характеризующие масштаб руководства образовательной организацией: численность работников Организации, количество обучающихся, сменность работы образовательной организации, наличие структурных подразделений и другие показатели, значительно осложняющие работу по руководству Организации.</w:t>
      </w:r>
    </w:p>
    <w:p w14:paraId="068346DE"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7. Объем деятельности каждой Организации при определении группы по оплате труда руководителей оценивается в баллах по следующим показателям:</w:t>
      </w:r>
    </w:p>
    <w:p w14:paraId="75427076" w14:textId="77777777" w:rsidR="003E69D2" w:rsidRPr="006951BB" w:rsidRDefault="003E69D2" w:rsidP="00C4730C">
      <w:pPr>
        <w:pStyle w:val="ConsPlusNormal"/>
        <w:jc w:val="both"/>
        <w:rPr>
          <w:rFonts w:ascii="PT Astra Serif" w:hAnsi="PT Astra Serif"/>
          <w:sz w:val="28"/>
          <w:szCs w:val="28"/>
        </w:rPr>
      </w:pPr>
    </w:p>
    <w:p w14:paraId="10E15974" w14:textId="77777777" w:rsidR="003E69D2" w:rsidRPr="006951BB" w:rsidRDefault="003E69D2" w:rsidP="00C4730C">
      <w:pPr>
        <w:pStyle w:val="ConsPlusNormal"/>
        <w:jc w:val="right"/>
        <w:rPr>
          <w:rFonts w:ascii="PT Astra Serif" w:hAnsi="PT Astra Serif"/>
          <w:sz w:val="28"/>
          <w:szCs w:val="28"/>
        </w:rPr>
      </w:pPr>
      <w:r w:rsidRPr="006951BB">
        <w:rPr>
          <w:rFonts w:ascii="PT Astra Serif" w:hAnsi="PT Astra Serif"/>
          <w:sz w:val="28"/>
          <w:szCs w:val="28"/>
        </w:rPr>
        <w:t xml:space="preserve">Таблица </w:t>
      </w:r>
      <w:r w:rsidR="00C4730C" w:rsidRPr="006951BB">
        <w:rPr>
          <w:rFonts w:ascii="PT Astra Serif" w:hAnsi="PT Astra Serif"/>
          <w:sz w:val="28"/>
          <w:szCs w:val="28"/>
        </w:rPr>
        <w:t>№</w:t>
      </w:r>
      <w:r w:rsidRPr="006951BB">
        <w:rPr>
          <w:rFonts w:ascii="PT Astra Serif" w:hAnsi="PT Astra Serif"/>
          <w:sz w:val="28"/>
          <w:szCs w:val="28"/>
        </w:rPr>
        <w:t xml:space="preserve"> 1</w:t>
      </w:r>
    </w:p>
    <w:p w14:paraId="303170E9" w14:textId="77777777" w:rsidR="003E69D2" w:rsidRPr="006951BB" w:rsidRDefault="003E69D2" w:rsidP="00C4730C">
      <w:pPr>
        <w:pStyle w:val="ConsPlusNormal"/>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685"/>
        <w:gridCol w:w="3288"/>
        <w:gridCol w:w="1474"/>
      </w:tblGrid>
      <w:tr w:rsidR="003E69D2" w:rsidRPr="006951BB" w14:paraId="0AA2EF2F" w14:textId="77777777">
        <w:tc>
          <w:tcPr>
            <w:tcW w:w="567" w:type="dxa"/>
          </w:tcPr>
          <w:p w14:paraId="73C5763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N п/п</w:t>
            </w:r>
          </w:p>
        </w:tc>
        <w:tc>
          <w:tcPr>
            <w:tcW w:w="3685" w:type="dxa"/>
          </w:tcPr>
          <w:p w14:paraId="7954A7BE"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Объемные показатели</w:t>
            </w:r>
          </w:p>
        </w:tc>
        <w:tc>
          <w:tcPr>
            <w:tcW w:w="3288" w:type="dxa"/>
          </w:tcPr>
          <w:p w14:paraId="3FB411CB"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Условия расчета</w:t>
            </w:r>
          </w:p>
        </w:tc>
        <w:tc>
          <w:tcPr>
            <w:tcW w:w="1474" w:type="dxa"/>
          </w:tcPr>
          <w:p w14:paraId="7A1B76A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Кол-во баллов</w:t>
            </w:r>
          </w:p>
        </w:tc>
      </w:tr>
      <w:tr w:rsidR="003E69D2" w:rsidRPr="006951BB" w14:paraId="6BE9A13B" w14:textId="77777777">
        <w:tc>
          <w:tcPr>
            <w:tcW w:w="567" w:type="dxa"/>
          </w:tcPr>
          <w:p w14:paraId="27BE98BF" w14:textId="77777777" w:rsidR="003E69D2" w:rsidRPr="006951BB" w:rsidRDefault="003E69D2" w:rsidP="00C4730C">
            <w:pPr>
              <w:pStyle w:val="ConsPlusNormal"/>
              <w:jc w:val="center"/>
              <w:rPr>
                <w:rFonts w:ascii="PT Astra Serif" w:hAnsi="PT Astra Serif"/>
                <w:sz w:val="28"/>
                <w:szCs w:val="28"/>
              </w:rPr>
            </w:pPr>
            <w:bookmarkStart w:id="14" w:name="P607"/>
            <w:bookmarkEnd w:id="14"/>
            <w:r w:rsidRPr="006951BB">
              <w:rPr>
                <w:rFonts w:ascii="PT Astra Serif" w:hAnsi="PT Astra Serif"/>
                <w:sz w:val="28"/>
                <w:szCs w:val="28"/>
              </w:rPr>
              <w:t>1</w:t>
            </w:r>
          </w:p>
        </w:tc>
        <w:tc>
          <w:tcPr>
            <w:tcW w:w="3685" w:type="dxa"/>
          </w:tcPr>
          <w:p w14:paraId="55F6937A"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Количество обучающихся в Организации (за исключением обучающихся с ограниченными возможностями здоровья)</w:t>
            </w:r>
          </w:p>
        </w:tc>
        <w:tc>
          <w:tcPr>
            <w:tcW w:w="3288" w:type="dxa"/>
          </w:tcPr>
          <w:p w14:paraId="6F84A315"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обучающегося</w:t>
            </w:r>
          </w:p>
        </w:tc>
        <w:tc>
          <w:tcPr>
            <w:tcW w:w="1474" w:type="dxa"/>
          </w:tcPr>
          <w:p w14:paraId="4E714ED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0,3</w:t>
            </w:r>
          </w:p>
        </w:tc>
      </w:tr>
      <w:tr w:rsidR="003E69D2" w:rsidRPr="006951BB" w14:paraId="73B1D69B" w14:textId="77777777">
        <w:tc>
          <w:tcPr>
            <w:tcW w:w="567" w:type="dxa"/>
            <w:vMerge w:val="restart"/>
          </w:tcPr>
          <w:p w14:paraId="7CDB578E"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w:t>
            </w:r>
          </w:p>
        </w:tc>
        <w:tc>
          <w:tcPr>
            <w:tcW w:w="3685" w:type="dxa"/>
            <w:vMerge w:val="restart"/>
          </w:tcPr>
          <w:p w14:paraId="05BADDFF"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Количество работников в Организации</w:t>
            </w:r>
          </w:p>
        </w:tc>
        <w:tc>
          <w:tcPr>
            <w:tcW w:w="3288" w:type="dxa"/>
            <w:tcBorders>
              <w:bottom w:val="nil"/>
            </w:tcBorders>
          </w:tcPr>
          <w:p w14:paraId="6CE3396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работника</w:t>
            </w:r>
          </w:p>
        </w:tc>
        <w:tc>
          <w:tcPr>
            <w:tcW w:w="1474" w:type="dxa"/>
            <w:tcBorders>
              <w:bottom w:val="nil"/>
            </w:tcBorders>
          </w:tcPr>
          <w:p w14:paraId="641E2657"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w:t>
            </w:r>
          </w:p>
        </w:tc>
      </w:tr>
      <w:tr w:rsidR="003E69D2" w:rsidRPr="006951BB" w14:paraId="5163358B" w14:textId="77777777">
        <w:tblPrEx>
          <w:tblBorders>
            <w:insideH w:val="nil"/>
          </w:tblBorders>
        </w:tblPrEx>
        <w:tc>
          <w:tcPr>
            <w:tcW w:w="567" w:type="dxa"/>
            <w:vMerge/>
          </w:tcPr>
          <w:p w14:paraId="0882F3F2" w14:textId="77777777" w:rsidR="003E69D2" w:rsidRPr="006951BB" w:rsidRDefault="003E69D2" w:rsidP="00C4730C">
            <w:pPr>
              <w:pStyle w:val="ConsPlusNormal"/>
              <w:rPr>
                <w:rFonts w:ascii="PT Astra Serif" w:hAnsi="PT Astra Serif"/>
                <w:sz w:val="28"/>
                <w:szCs w:val="28"/>
              </w:rPr>
            </w:pPr>
          </w:p>
        </w:tc>
        <w:tc>
          <w:tcPr>
            <w:tcW w:w="3685" w:type="dxa"/>
            <w:vMerge/>
          </w:tcPr>
          <w:p w14:paraId="22D5334D" w14:textId="77777777" w:rsidR="003E69D2" w:rsidRPr="006951BB" w:rsidRDefault="003E69D2" w:rsidP="00C4730C">
            <w:pPr>
              <w:pStyle w:val="ConsPlusNormal"/>
              <w:rPr>
                <w:rFonts w:ascii="PT Astra Serif" w:hAnsi="PT Astra Serif"/>
                <w:sz w:val="28"/>
                <w:szCs w:val="28"/>
              </w:rPr>
            </w:pPr>
          </w:p>
        </w:tc>
        <w:tc>
          <w:tcPr>
            <w:tcW w:w="3288" w:type="dxa"/>
            <w:tcBorders>
              <w:top w:val="nil"/>
              <w:bottom w:val="nil"/>
            </w:tcBorders>
          </w:tcPr>
          <w:p w14:paraId="681DE723"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 xml:space="preserve">Дополнительно за каждого работника, </w:t>
            </w:r>
            <w:r w:rsidRPr="006951BB">
              <w:rPr>
                <w:rFonts w:ascii="PT Astra Serif" w:hAnsi="PT Astra Serif"/>
                <w:sz w:val="28"/>
                <w:szCs w:val="28"/>
              </w:rPr>
              <w:lastRenderedPageBreak/>
              <w:t>имеющего:</w:t>
            </w:r>
          </w:p>
        </w:tc>
        <w:tc>
          <w:tcPr>
            <w:tcW w:w="1474" w:type="dxa"/>
            <w:tcBorders>
              <w:top w:val="nil"/>
              <w:bottom w:val="nil"/>
            </w:tcBorders>
          </w:tcPr>
          <w:p w14:paraId="5E392592" w14:textId="77777777" w:rsidR="003E69D2" w:rsidRPr="006951BB" w:rsidRDefault="003E69D2" w:rsidP="00C4730C">
            <w:pPr>
              <w:pStyle w:val="ConsPlusNormal"/>
              <w:rPr>
                <w:rFonts w:ascii="PT Astra Serif" w:hAnsi="PT Astra Serif"/>
                <w:sz w:val="28"/>
                <w:szCs w:val="28"/>
              </w:rPr>
            </w:pPr>
          </w:p>
        </w:tc>
      </w:tr>
      <w:tr w:rsidR="003E69D2" w:rsidRPr="006951BB" w14:paraId="79DA873C" w14:textId="77777777">
        <w:tblPrEx>
          <w:tblBorders>
            <w:insideH w:val="nil"/>
          </w:tblBorders>
        </w:tblPrEx>
        <w:tc>
          <w:tcPr>
            <w:tcW w:w="567" w:type="dxa"/>
            <w:vMerge/>
          </w:tcPr>
          <w:p w14:paraId="6609F7BA" w14:textId="77777777" w:rsidR="003E69D2" w:rsidRPr="006951BB" w:rsidRDefault="003E69D2" w:rsidP="00C4730C">
            <w:pPr>
              <w:pStyle w:val="ConsPlusNormal"/>
              <w:rPr>
                <w:rFonts w:ascii="PT Astra Serif" w:hAnsi="PT Astra Serif"/>
                <w:sz w:val="28"/>
                <w:szCs w:val="28"/>
              </w:rPr>
            </w:pPr>
          </w:p>
        </w:tc>
        <w:tc>
          <w:tcPr>
            <w:tcW w:w="3685" w:type="dxa"/>
            <w:vMerge/>
          </w:tcPr>
          <w:p w14:paraId="2771796E" w14:textId="77777777" w:rsidR="003E69D2" w:rsidRPr="006951BB" w:rsidRDefault="003E69D2" w:rsidP="00C4730C">
            <w:pPr>
              <w:pStyle w:val="ConsPlusNormal"/>
              <w:rPr>
                <w:rFonts w:ascii="PT Astra Serif" w:hAnsi="PT Astra Serif"/>
                <w:sz w:val="28"/>
                <w:szCs w:val="28"/>
              </w:rPr>
            </w:pPr>
          </w:p>
        </w:tc>
        <w:tc>
          <w:tcPr>
            <w:tcW w:w="3288" w:type="dxa"/>
            <w:tcBorders>
              <w:top w:val="nil"/>
              <w:bottom w:val="nil"/>
            </w:tcBorders>
          </w:tcPr>
          <w:p w14:paraId="474C492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первую квалификационную категорию</w:t>
            </w:r>
          </w:p>
        </w:tc>
        <w:tc>
          <w:tcPr>
            <w:tcW w:w="1474" w:type="dxa"/>
            <w:tcBorders>
              <w:top w:val="nil"/>
              <w:bottom w:val="nil"/>
            </w:tcBorders>
          </w:tcPr>
          <w:p w14:paraId="549F2EFD"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r w:rsidR="003E69D2" w:rsidRPr="006951BB" w14:paraId="0D0D1710" w14:textId="77777777">
        <w:tc>
          <w:tcPr>
            <w:tcW w:w="567" w:type="dxa"/>
            <w:vMerge/>
          </w:tcPr>
          <w:p w14:paraId="4F82F524" w14:textId="77777777" w:rsidR="003E69D2" w:rsidRPr="006951BB" w:rsidRDefault="003E69D2" w:rsidP="00C4730C">
            <w:pPr>
              <w:pStyle w:val="ConsPlusNormal"/>
              <w:rPr>
                <w:rFonts w:ascii="PT Astra Serif" w:hAnsi="PT Astra Serif"/>
                <w:sz w:val="28"/>
                <w:szCs w:val="28"/>
              </w:rPr>
            </w:pPr>
          </w:p>
        </w:tc>
        <w:tc>
          <w:tcPr>
            <w:tcW w:w="3685" w:type="dxa"/>
            <w:vMerge/>
          </w:tcPr>
          <w:p w14:paraId="6E035917" w14:textId="77777777" w:rsidR="003E69D2" w:rsidRPr="006951BB" w:rsidRDefault="003E69D2" w:rsidP="00C4730C">
            <w:pPr>
              <w:pStyle w:val="ConsPlusNormal"/>
              <w:rPr>
                <w:rFonts w:ascii="PT Astra Serif" w:hAnsi="PT Astra Serif"/>
                <w:sz w:val="28"/>
                <w:szCs w:val="28"/>
              </w:rPr>
            </w:pPr>
          </w:p>
        </w:tc>
        <w:tc>
          <w:tcPr>
            <w:tcW w:w="3288" w:type="dxa"/>
            <w:tcBorders>
              <w:top w:val="nil"/>
            </w:tcBorders>
          </w:tcPr>
          <w:p w14:paraId="117DC098"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высшую квалификационную категорию</w:t>
            </w:r>
          </w:p>
        </w:tc>
        <w:tc>
          <w:tcPr>
            <w:tcW w:w="1474" w:type="dxa"/>
            <w:tcBorders>
              <w:top w:val="nil"/>
            </w:tcBorders>
          </w:tcPr>
          <w:p w14:paraId="205236CD"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w:t>
            </w:r>
          </w:p>
        </w:tc>
      </w:tr>
      <w:tr w:rsidR="003E69D2" w:rsidRPr="006951BB" w14:paraId="79CE5B98" w14:textId="77777777">
        <w:tc>
          <w:tcPr>
            <w:tcW w:w="567" w:type="dxa"/>
          </w:tcPr>
          <w:p w14:paraId="4A3A8A5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3</w:t>
            </w:r>
          </w:p>
        </w:tc>
        <w:tc>
          <w:tcPr>
            <w:tcW w:w="3685" w:type="dxa"/>
          </w:tcPr>
          <w:p w14:paraId="42D92688"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Количество обучающихся из числа детей-сирот, детей, оставшихся без попечения родителей, и лиц из их числа</w:t>
            </w:r>
          </w:p>
        </w:tc>
        <w:tc>
          <w:tcPr>
            <w:tcW w:w="3288" w:type="dxa"/>
          </w:tcPr>
          <w:p w14:paraId="1FA818D5"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обучающегося</w:t>
            </w:r>
          </w:p>
        </w:tc>
        <w:tc>
          <w:tcPr>
            <w:tcW w:w="1474" w:type="dxa"/>
          </w:tcPr>
          <w:p w14:paraId="0ECD6CA9"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r w:rsidR="003E69D2" w:rsidRPr="006951BB" w14:paraId="6F164A78" w14:textId="77777777">
        <w:tc>
          <w:tcPr>
            <w:tcW w:w="567" w:type="dxa"/>
          </w:tcPr>
          <w:p w14:paraId="7C9CCC0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4</w:t>
            </w:r>
          </w:p>
        </w:tc>
        <w:tc>
          <w:tcPr>
            <w:tcW w:w="3685" w:type="dxa"/>
          </w:tcPr>
          <w:p w14:paraId="264B30E2"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Количество обучающихся с ограниченными возможностями здоровья</w:t>
            </w:r>
          </w:p>
        </w:tc>
        <w:tc>
          <w:tcPr>
            <w:tcW w:w="3288" w:type="dxa"/>
          </w:tcPr>
          <w:p w14:paraId="2D9F24F2"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обучающегося</w:t>
            </w:r>
          </w:p>
        </w:tc>
        <w:tc>
          <w:tcPr>
            <w:tcW w:w="1474" w:type="dxa"/>
          </w:tcPr>
          <w:p w14:paraId="4D591F65"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r w:rsidR="003E69D2" w:rsidRPr="006951BB" w14:paraId="0C648E00" w14:textId="77777777">
        <w:tc>
          <w:tcPr>
            <w:tcW w:w="567" w:type="dxa"/>
          </w:tcPr>
          <w:p w14:paraId="4533C33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w:t>
            </w:r>
          </w:p>
        </w:tc>
        <w:tc>
          <w:tcPr>
            <w:tcW w:w="3685" w:type="dxa"/>
          </w:tcPr>
          <w:p w14:paraId="6DD43AB0"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статуса базовой, ресурсной Организации, стажировочной площадки, пилотной Организации</w:t>
            </w:r>
          </w:p>
        </w:tc>
        <w:tc>
          <w:tcPr>
            <w:tcW w:w="3288" w:type="dxa"/>
          </w:tcPr>
          <w:p w14:paraId="01DC76DD"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01C8B8C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77EFFAB0" w14:textId="77777777">
        <w:tc>
          <w:tcPr>
            <w:tcW w:w="567" w:type="dxa"/>
          </w:tcPr>
          <w:p w14:paraId="08A83DD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6</w:t>
            </w:r>
          </w:p>
        </w:tc>
        <w:tc>
          <w:tcPr>
            <w:tcW w:w="3685" w:type="dxa"/>
          </w:tcPr>
          <w:p w14:paraId="3959E50D"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статуса региональной инновационной площадки</w:t>
            </w:r>
          </w:p>
        </w:tc>
        <w:tc>
          <w:tcPr>
            <w:tcW w:w="3288" w:type="dxa"/>
          </w:tcPr>
          <w:p w14:paraId="48B4F9FC" w14:textId="77777777" w:rsidR="003E69D2" w:rsidRPr="006951BB" w:rsidRDefault="003E69D2" w:rsidP="00C4730C">
            <w:pPr>
              <w:pStyle w:val="ConsPlusNormal"/>
              <w:rPr>
                <w:rFonts w:ascii="PT Astra Serif" w:hAnsi="PT Astra Serif"/>
                <w:sz w:val="28"/>
                <w:szCs w:val="28"/>
              </w:rPr>
            </w:pPr>
          </w:p>
        </w:tc>
        <w:tc>
          <w:tcPr>
            <w:tcW w:w="1474" w:type="dxa"/>
          </w:tcPr>
          <w:p w14:paraId="61E70D2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47630961" w14:textId="77777777">
        <w:tc>
          <w:tcPr>
            <w:tcW w:w="567" w:type="dxa"/>
          </w:tcPr>
          <w:p w14:paraId="4C711F4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7</w:t>
            </w:r>
          </w:p>
        </w:tc>
        <w:tc>
          <w:tcPr>
            <w:tcW w:w="3685" w:type="dxa"/>
          </w:tcPr>
          <w:p w14:paraId="2AC9016B"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собственного оборудованного здравпункта, медицинского кабинета, оздоровительно-восстановительного центра, столовой</w:t>
            </w:r>
          </w:p>
        </w:tc>
        <w:tc>
          <w:tcPr>
            <w:tcW w:w="3288" w:type="dxa"/>
          </w:tcPr>
          <w:p w14:paraId="7C48228F"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7662CD1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18BBE8AD" w14:textId="77777777">
        <w:tc>
          <w:tcPr>
            <w:tcW w:w="567" w:type="dxa"/>
          </w:tcPr>
          <w:p w14:paraId="3D6BAB3A"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8</w:t>
            </w:r>
          </w:p>
        </w:tc>
        <w:tc>
          <w:tcPr>
            <w:tcW w:w="3685" w:type="dxa"/>
          </w:tcPr>
          <w:p w14:paraId="66949381"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автотранспортных средств, сельхозмашин, строительной и другой самоходной техники на балансе Организации, учебных кораблей, катеров, самолетов и другой учебной техники</w:t>
            </w:r>
          </w:p>
        </w:tc>
        <w:tc>
          <w:tcPr>
            <w:tcW w:w="3288" w:type="dxa"/>
          </w:tcPr>
          <w:p w14:paraId="6CEBA7FB"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каждую единицу</w:t>
            </w:r>
          </w:p>
        </w:tc>
        <w:tc>
          <w:tcPr>
            <w:tcW w:w="1474" w:type="dxa"/>
          </w:tcPr>
          <w:p w14:paraId="27984C8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3, но не более 20 за все автотранспортные средства</w:t>
            </w:r>
          </w:p>
        </w:tc>
      </w:tr>
      <w:tr w:rsidR="003E69D2" w:rsidRPr="006951BB" w14:paraId="347CA1FC" w14:textId="77777777">
        <w:tc>
          <w:tcPr>
            <w:tcW w:w="567" w:type="dxa"/>
            <w:vMerge w:val="restart"/>
          </w:tcPr>
          <w:p w14:paraId="7BD9F95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9</w:t>
            </w:r>
          </w:p>
        </w:tc>
        <w:tc>
          <w:tcPr>
            <w:tcW w:w="3685" w:type="dxa"/>
            <w:vMerge w:val="restart"/>
          </w:tcPr>
          <w:p w14:paraId="743F0C7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загородных объектов (лагерей, баз отдыха, дач и др.)</w:t>
            </w:r>
          </w:p>
        </w:tc>
        <w:tc>
          <w:tcPr>
            <w:tcW w:w="3288" w:type="dxa"/>
            <w:tcBorders>
              <w:bottom w:val="nil"/>
            </w:tcBorders>
          </w:tcPr>
          <w:p w14:paraId="31CE224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каждую единицу, находящуюся на балансе Организаций</w:t>
            </w:r>
          </w:p>
        </w:tc>
        <w:tc>
          <w:tcPr>
            <w:tcW w:w="1474" w:type="dxa"/>
            <w:tcBorders>
              <w:bottom w:val="nil"/>
            </w:tcBorders>
          </w:tcPr>
          <w:p w14:paraId="4C069B3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30</w:t>
            </w:r>
          </w:p>
        </w:tc>
      </w:tr>
      <w:tr w:rsidR="003E69D2" w:rsidRPr="006951BB" w14:paraId="5051CA33" w14:textId="77777777">
        <w:tc>
          <w:tcPr>
            <w:tcW w:w="567" w:type="dxa"/>
            <w:vMerge/>
          </w:tcPr>
          <w:p w14:paraId="2C5F0BB4" w14:textId="77777777" w:rsidR="003E69D2" w:rsidRPr="006951BB" w:rsidRDefault="003E69D2" w:rsidP="00C4730C">
            <w:pPr>
              <w:pStyle w:val="ConsPlusNormal"/>
              <w:rPr>
                <w:rFonts w:ascii="PT Astra Serif" w:hAnsi="PT Astra Serif"/>
                <w:sz w:val="28"/>
                <w:szCs w:val="28"/>
              </w:rPr>
            </w:pPr>
          </w:p>
        </w:tc>
        <w:tc>
          <w:tcPr>
            <w:tcW w:w="3685" w:type="dxa"/>
            <w:vMerge/>
          </w:tcPr>
          <w:p w14:paraId="5550B2FC" w14:textId="77777777" w:rsidR="003E69D2" w:rsidRPr="006951BB" w:rsidRDefault="003E69D2" w:rsidP="00C4730C">
            <w:pPr>
              <w:pStyle w:val="ConsPlusNormal"/>
              <w:rPr>
                <w:rFonts w:ascii="PT Astra Serif" w:hAnsi="PT Astra Serif"/>
                <w:sz w:val="28"/>
                <w:szCs w:val="28"/>
              </w:rPr>
            </w:pPr>
          </w:p>
        </w:tc>
        <w:tc>
          <w:tcPr>
            <w:tcW w:w="3288" w:type="dxa"/>
            <w:tcBorders>
              <w:top w:val="nil"/>
            </w:tcBorders>
          </w:tcPr>
          <w:p w14:paraId="13EF490A"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в других случаях</w:t>
            </w:r>
          </w:p>
        </w:tc>
        <w:tc>
          <w:tcPr>
            <w:tcW w:w="1474" w:type="dxa"/>
            <w:tcBorders>
              <w:top w:val="nil"/>
            </w:tcBorders>
          </w:tcPr>
          <w:p w14:paraId="5DD1AFCA"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41B7DBBA" w14:textId="77777777">
        <w:tc>
          <w:tcPr>
            <w:tcW w:w="567" w:type="dxa"/>
          </w:tcPr>
          <w:p w14:paraId="6CC6DCFE"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10</w:t>
            </w:r>
          </w:p>
        </w:tc>
        <w:tc>
          <w:tcPr>
            <w:tcW w:w="3685" w:type="dxa"/>
          </w:tcPr>
          <w:p w14:paraId="2418EDA4"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учебно-опытных участков (площадью не менее 0,5 га, а при орошаемом земледелии - 0,25 га), парникового хозяйства, подсобного сельского хозяйства, учебного хозяйства, теплиц</w:t>
            </w:r>
          </w:p>
        </w:tc>
        <w:tc>
          <w:tcPr>
            <w:tcW w:w="3288" w:type="dxa"/>
          </w:tcPr>
          <w:p w14:paraId="6B617FA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166BD42F"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50</w:t>
            </w:r>
          </w:p>
        </w:tc>
      </w:tr>
      <w:tr w:rsidR="003E69D2" w:rsidRPr="006951BB" w14:paraId="36686E2E" w14:textId="77777777">
        <w:tc>
          <w:tcPr>
            <w:tcW w:w="567" w:type="dxa"/>
          </w:tcPr>
          <w:p w14:paraId="4575417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11</w:t>
            </w:r>
          </w:p>
        </w:tc>
        <w:tc>
          <w:tcPr>
            <w:tcW w:w="3685" w:type="dxa"/>
          </w:tcPr>
          <w:p w14:paraId="3E5C61D8"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собственных котельной, очистных и других сооружений, жилых домов</w:t>
            </w:r>
          </w:p>
        </w:tc>
        <w:tc>
          <w:tcPr>
            <w:tcW w:w="3288" w:type="dxa"/>
          </w:tcPr>
          <w:p w14:paraId="7922747B"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39DB8ACB"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20</w:t>
            </w:r>
          </w:p>
        </w:tc>
      </w:tr>
      <w:tr w:rsidR="003E69D2" w:rsidRPr="006951BB" w14:paraId="493102A4" w14:textId="77777777">
        <w:tc>
          <w:tcPr>
            <w:tcW w:w="567" w:type="dxa"/>
          </w:tcPr>
          <w:p w14:paraId="5F57ABC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12</w:t>
            </w:r>
          </w:p>
        </w:tc>
        <w:tc>
          <w:tcPr>
            <w:tcW w:w="3685" w:type="dxa"/>
          </w:tcPr>
          <w:p w14:paraId="4166060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Круглосуточное пребывание обучающихся (за исключением обучающихся из числа детей-сирот, детей, оставшихся без попечения родителей, и лиц из их числа)</w:t>
            </w:r>
          </w:p>
        </w:tc>
        <w:tc>
          <w:tcPr>
            <w:tcW w:w="3288" w:type="dxa"/>
          </w:tcPr>
          <w:p w14:paraId="02020361"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обучающегося</w:t>
            </w:r>
          </w:p>
        </w:tc>
        <w:tc>
          <w:tcPr>
            <w:tcW w:w="1474" w:type="dxa"/>
          </w:tcPr>
          <w:p w14:paraId="224842A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0,3</w:t>
            </w:r>
          </w:p>
        </w:tc>
      </w:tr>
      <w:tr w:rsidR="003E69D2" w:rsidRPr="006951BB" w14:paraId="5DA87212" w14:textId="77777777">
        <w:tc>
          <w:tcPr>
            <w:tcW w:w="567" w:type="dxa"/>
          </w:tcPr>
          <w:p w14:paraId="783F2A7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13</w:t>
            </w:r>
          </w:p>
        </w:tc>
        <w:tc>
          <w:tcPr>
            <w:tcW w:w="3685" w:type="dxa"/>
          </w:tcPr>
          <w:p w14:paraId="2A4DE03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в Организации филиалов, учебно-консультационных пунктов, интерната, общежития и др. структурных подразделений</w:t>
            </w:r>
          </w:p>
        </w:tc>
        <w:tc>
          <w:tcPr>
            <w:tcW w:w="3288" w:type="dxa"/>
          </w:tcPr>
          <w:p w14:paraId="08A0747B"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0EA150E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20</w:t>
            </w:r>
          </w:p>
        </w:tc>
      </w:tr>
      <w:tr w:rsidR="003E69D2" w:rsidRPr="006951BB" w14:paraId="02788857" w14:textId="77777777">
        <w:tc>
          <w:tcPr>
            <w:tcW w:w="567" w:type="dxa"/>
          </w:tcPr>
          <w:p w14:paraId="222D0E6F"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14</w:t>
            </w:r>
          </w:p>
        </w:tc>
        <w:tc>
          <w:tcPr>
            <w:tcW w:w="3685" w:type="dxa"/>
          </w:tcPr>
          <w:p w14:paraId="358F6F66"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оборудованных и используемых в образовательном процессе компьютерных классов</w:t>
            </w:r>
          </w:p>
        </w:tc>
        <w:tc>
          <w:tcPr>
            <w:tcW w:w="3288" w:type="dxa"/>
          </w:tcPr>
          <w:p w14:paraId="5AB162F0"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класс</w:t>
            </w:r>
          </w:p>
        </w:tc>
        <w:tc>
          <w:tcPr>
            <w:tcW w:w="1474" w:type="dxa"/>
          </w:tcPr>
          <w:p w14:paraId="622D6495"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3D539B14" w14:textId="77777777">
        <w:tc>
          <w:tcPr>
            <w:tcW w:w="567" w:type="dxa"/>
          </w:tcPr>
          <w:p w14:paraId="65132DC5"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15</w:t>
            </w:r>
          </w:p>
        </w:tc>
        <w:tc>
          <w:tcPr>
            <w:tcW w:w="3685" w:type="dxa"/>
          </w:tcPr>
          <w:p w14:paraId="2BCFD94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оборудованных и используемых в образовательном процессе объектов инфраструктуры Организации: спортивной площадки, стадиона, бассейна, других спортивных сооружений (в зависимости от их состояния и степени их использования)</w:t>
            </w:r>
          </w:p>
        </w:tc>
        <w:tc>
          <w:tcPr>
            <w:tcW w:w="3288" w:type="dxa"/>
          </w:tcPr>
          <w:p w14:paraId="5FD03DA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52DB2CD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3E87EE78" w14:textId="77777777">
        <w:tc>
          <w:tcPr>
            <w:tcW w:w="567" w:type="dxa"/>
          </w:tcPr>
          <w:p w14:paraId="4B7134D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lastRenderedPageBreak/>
              <w:t>16</w:t>
            </w:r>
          </w:p>
        </w:tc>
        <w:tc>
          <w:tcPr>
            <w:tcW w:w="3685" w:type="dxa"/>
          </w:tcPr>
          <w:p w14:paraId="51050F7F"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классов (групп), перешедших на федеральные государственные образовательные стандарты нового поколения</w:t>
            </w:r>
          </w:p>
        </w:tc>
        <w:tc>
          <w:tcPr>
            <w:tcW w:w="3288" w:type="dxa"/>
          </w:tcPr>
          <w:p w14:paraId="4A304A7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класс</w:t>
            </w:r>
          </w:p>
        </w:tc>
        <w:tc>
          <w:tcPr>
            <w:tcW w:w="1474" w:type="dxa"/>
          </w:tcPr>
          <w:p w14:paraId="39A65E99"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w:t>
            </w:r>
          </w:p>
        </w:tc>
      </w:tr>
      <w:tr w:rsidR="003E69D2" w:rsidRPr="006951BB" w14:paraId="42D42492" w14:textId="77777777">
        <w:tc>
          <w:tcPr>
            <w:tcW w:w="567" w:type="dxa"/>
          </w:tcPr>
          <w:p w14:paraId="7FD4581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17</w:t>
            </w:r>
          </w:p>
        </w:tc>
        <w:tc>
          <w:tcPr>
            <w:tcW w:w="3685" w:type="dxa"/>
          </w:tcPr>
          <w:p w14:paraId="10447D25"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групп дошкольного образования в Организациях</w:t>
            </w:r>
          </w:p>
        </w:tc>
        <w:tc>
          <w:tcPr>
            <w:tcW w:w="3288" w:type="dxa"/>
          </w:tcPr>
          <w:p w14:paraId="2E81A1A0"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каждую группу</w:t>
            </w:r>
          </w:p>
        </w:tc>
        <w:tc>
          <w:tcPr>
            <w:tcW w:w="1474" w:type="dxa"/>
          </w:tcPr>
          <w:p w14:paraId="3E223EE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24BFBB25" w14:textId="77777777">
        <w:tc>
          <w:tcPr>
            <w:tcW w:w="567" w:type="dxa"/>
          </w:tcPr>
          <w:p w14:paraId="5F8BCA2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18</w:t>
            </w:r>
          </w:p>
        </w:tc>
        <w:tc>
          <w:tcPr>
            <w:tcW w:w="3685" w:type="dxa"/>
          </w:tcPr>
          <w:p w14:paraId="10D74790"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обучающихся в Организации (за исключением организаций дополнительного образования), получающих бесплатные дополнительные образовательные услуги (в кружках, секциях и других формах организации дополнительных образовательных услуг)</w:t>
            </w:r>
          </w:p>
        </w:tc>
        <w:tc>
          <w:tcPr>
            <w:tcW w:w="3288" w:type="dxa"/>
          </w:tcPr>
          <w:p w14:paraId="2DE1096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Количество обучающихся</w:t>
            </w:r>
          </w:p>
        </w:tc>
        <w:tc>
          <w:tcPr>
            <w:tcW w:w="1474" w:type="dxa"/>
          </w:tcPr>
          <w:p w14:paraId="2D335139"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r w:rsidR="003E69D2" w:rsidRPr="006951BB" w14:paraId="2A8B9E97" w14:textId="77777777">
        <w:tc>
          <w:tcPr>
            <w:tcW w:w="567" w:type="dxa"/>
          </w:tcPr>
          <w:p w14:paraId="6A7B4033"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19</w:t>
            </w:r>
          </w:p>
        </w:tc>
        <w:tc>
          <w:tcPr>
            <w:tcW w:w="3685" w:type="dxa"/>
          </w:tcPr>
          <w:p w14:paraId="155AC27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обучающихся, получающих бесплатные дополнительные образовательные услуги вне данной Организации (в кружках, секциях и других формах организации дополнительных образовательных услуг)</w:t>
            </w:r>
          </w:p>
        </w:tc>
        <w:tc>
          <w:tcPr>
            <w:tcW w:w="3288" w:type="dxa"/>
          </w:tcPr>
          <w:p w14:paraId="55E406B5"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Количество обучающихся</w:t>
            </w:r>
          </w:p>
        </w:tc>
        <w:tc>
          <w:tcPr>
            <w:tcW w:w="1474" w:type="dxa"/>
          </w:tcPr>
          <w:p w14:paraId="27E22AAB"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0,1</w:t>
            </w:r>
          </w:p>
        </w:tc>
      </w:tr>
      <w:tr w:rsidR="003E69D2" w:rsidRPr="006951BB" w14:paraId="395F2C6C" w14:textId="77777777">
        <w:tc>
          <w:tcPr>
            <w:tcW w:w="567" w:type="dxa"/>
          </w:tcPr>
          <w:p w14:paraId="494FD0B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20</w:t>
            </w:r>
          </w:p>
        </w:tc>
        <w:tc>
          <w:tcPr>
            <w:tcW w:w="3685" w:type="dxa"/>
          </w:tcPr>
          <w:p w14:paraId="160799E3"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оборудованных и используемых помещений для разных видов активной деятельности обучающихся (изостудия, театральная студия, комната сказок, зимний сад и др.)</w:t>
            </w:r>
          </w:p>
        </w:tc>
        <w:tc>
          <w:tcPr>
            <w:tcW w:w="3288" w:type="dxa"/>
          </w:tcPr>
          <w:p w14:paraId="3CA747E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вид</w:t>
            </w:r>
          </w:p>
        </w:tc>
        <w:tc>
          <w:tcPr>
            <w:tcW w:w="1474" w:type="dxa"/>
          </w:tcPr>
          <w:p w14:paraId="787EF3E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6E0F4910" w14:textId="77777777">
        <w:tc>
          <w:tcPr>
            <w:tcW w:w="567" w:type="dxa"/>
          </w:tcPr>
          <w:p w14:paraId="133806E0"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21</w:t>
            </w:r>
          </w:p>
        </w:tc>
        <w:tc>
          <w:tcPr>
            <w:tcW w:w="3685" w:type="dxa"/>
          </w:tcPr>
          <w:p w14:paraId="676C7878"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классов (групп), в которых реализуется инклюзивное обучение</w:t>
            </w:r>
          </w:p>
        </w:tc>
        <w:tc>
          <w:tcPr>
            <w:tcW w:w="3288" w:type="dxa"/>
          </w:tcPr>
          <w:p w14:paraId="47567D2B"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каждый класс</w:t>
            </w:r>
          </w:p>
        </w:tc>
        <w:tc>
          <w:tcPr>
            <w:tcW w:w="1474" w:type="dxa"/>
          </w:tcPr>
          <w:p w14:paraId="5C0CB1D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w:t>
            </w:r>
          </w:p>
        </w:tc>
      </w:tr>
      <w:tr w:rsidR="003E69D2" w:rsidRPr="006951BB" w14:paraId="77C0E2C4" w14:textId="77777777">
        <w:tc>
          <w:tcPr>
            <w:tcW w:w="567" w:type="dxa"/>
          </w:tcPr>
          <w:p w14:paraId="5B72E159"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22</w:t>
            </w:r>
          </w:p>
        </w:tc>
        <w:tc>
          <w:tcPr>
            <w:tcW w:w="3685" w:type="dxa"/>
          </w:tcPr>
          <w:p w14:paraId="613BFAF5"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 xml:space="preserve">Наличие классов в общеобразовательной организации с углубленным </w:t>
            </w:r>
            <w:r w:rsidRPr="006951BB">
              <w:rPr>
                <w:rFonts w:ascii="PT Astra Serif" w:hAnsi="PT Astra Serif"/>
                <w:sz w:val="28"/>
                <w:szCs w:val="28"/>
              </w:rPr>
              <w:lastRenderedPageBreak/>
              <w:t>изучением отдельных предметов, классов профильного обучения</w:t>
            </w:r>
          </w:p>
        </w:tc>
        <w:tc>
          <w:tcPr>
            <w:tcW w:w="3288" w:type="dxa"/>
          </w:tcPr>
          <w:p w14:paraId="55176AD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lastRenderedPageBreak/>
              <w:t>За каждый класс</w:t>
            </w:r>
          </w:p>
        </w:tc>
        <w:tc>
          <w:tcPr>
            <w:tcW w:w="1474" w:type="dxa"/>
          </w:tcPr>
          <w:p w14:paraId="7E6B5C4D"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w:t>
            </w:r>
          </w:p>
        </w:tc>
      </w:tr>
      <w:tr w:rsidR="003E69D2" w:rsidRPr="006951BB" w14:paraId="73358819" w14:textId="77777777">
        <w:tc>
          <w:tcPr>
            <w:tcW w:w="567" w:type="dxa"/>
          </w:tcPr>
          <w:p w14:paraId="3DC86F8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23</w:t>
            </w:r>
          </w:p>
        </w:tc>
        <w:tc>
          <w:tcPr>
            <w:tcW w:w="3685" w:type="dxa"/>
          </w:tcPr>
          <w:p w14:paraId="4D6AED99"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групп продленного дня в общеобразовательной организации</w:t>
            </w:r>
          </w:p>
        </w:tc>
        <w:tc>
          <w:tcPr>
            <w:tcW w:w="3288" w:type="dxa"/>
          </w:tcPr>
          <w:p w14:paraId="1A29EDD6"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каждую группу</w:t>
            </w:r>
          </w:p>
        </w:tc>
        <w:tc>
          <w:tcPr>
            <w:tcW w:w="1474" w:type="dxa"/>
          </w:tcPr>
          <w:p w14:paraId="5595E9C2"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w:t>
            </w:r>
          </w:p>
        </w:tc>
      </w:tr>
      <w:tr w:rsidR="003E69D2" w:rsidRPr="006951BB" w14:paraId="6CE323C7" w14:textId="77777777">
        <w:tc>
          <w:tcPr>
            <w:tcW w:w="567" w:type="dxa"/>
          </w:tcPr>
          <w:p w14:paraId="67B3120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24</w:t>
            </w:r>
          </w:p>
        </w:tc>
        <w:tc>
          <w:tcPr>
            <w:tcW w:w="3685" w:type="dxa"/>
          </w:tcPr>
          <w:p w14:paraId="5BC691F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обучающихся по дистанционной форме обучения</w:t>
            </w:r>
          </w:p>
        </w:tc>
        <w:tc>
          <w:tcPr>
            <w:tcW w:w="3288" w:type="dxa"/>
          </w:tcPr>
          <w:p w14:paraId="6BDBB11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обучающегося</w:t>
            </w:r>
          </w:p>
        </w:tc>
        <w:tc>
          <w:tcPr>
            <w:tcW w:w="1474" w:type="dxa"/>
          </w:tcPr>
          <w:p w14:paraId="6626785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r w:rsidR="003E69D2" w:rsidRPr="006951BB" w14:paraId="30BB2D02" w14:textId="77777777">
        <w:tc>
          <w:tcPr>
            <w:tcW w:w="567" w:type="dxa"/>
          </w:tcPr>
          <w:p w14:paraId="60E06D65"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25</w:t>
            </w:r>
          </w:p>
        </w:tc>
        <w:tc>
          <w:tcPr>
            <w:tcW w:w="3685" w:type="dxa"/>
          </w:tcPr>
          <w:p w14:paraId="1CD1AF4F"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обучающихся по индивидуальному учебному плану, в том числе реализующих ускоренное обучение</w:t>
            </w:r>
          </w:p>
        </w:tc>
        <w:tc>
          <w:tcPr>
            <w:tcW w:w="3288" w:type="dxa"/>
          </w:tcPr>
          <w:p w14:paraId="333F279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обучающегося</w:t>
            </w:r>
          </w:p>
        </w:tc>
        <w:tc>
          <w:tcPr>
            <w:tcW w:w="1474" w:type="dxa"/>
          </w:tcPr>
          <w:p w14:paraId="18DEA70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r w:rsidR="003E69D2" w:rsidRPr="006951BB" w14:paraId="15215969" w14:textId="77777777">
        <w:tc>
          <w:tcPr>
            <w:tcW w:w="567" w:type="dxa"/>
          </w:tcPr>
          <w:p w14:paraId="17BA81AB"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26</w:t>
            </w:r>
          </w:p>
        </w:tc>
        <w:tc>
          <w:tcPr>
            <w:tcW w:w="3685" w:type="dxa"/>
          </w:tcPr>
          <w:p w14:paraId="690D2BB9"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Наличие пребывающих в социальных гостиницах Организации</w:t>
            </w:r>
          </w:p>
        </w:tc>
        <w:tc>
          <w:tcPr>
            <w:tcW w:w="3288" w:type="dxa"/>
          </w:tcPr>
          <w:p w14:paraId="395357A9"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За каждого пребывающего</w:t>
            </w:r>
          </w:p>
        </w:tc>
        <w:tc>
          <w:tcPr>
            <w:tcW w:w="1474" w:type="dxa"/>
          </w:tcPr>
          <w:p w14:paraId="4D56C71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0,5</w:t>
            </w:r>
          </w:p>
        </w:tc>
      </w:tr>
    </w:tbl>
    <w:p w14:paraId="3B6FDBA0" w14:textId="77777777" w:rsidR="003E69D2" w:rsidRPr="006951BB" w:rsidRDefault="003E69D2" w:rsidP="00C4730C">
      <w:pPr>
        <w:pStyle w:val="ConsPlusNormal"/>
        <w:jc w:val="both"/>
        <w:rPr>
          <w:rFonts w:ascii="PT Astra Serif" w:hAnsi="PT Astra Serif"/>
          <w:sz w:val="28"/>
          <w:szCs w:val="28"/>
        </w:rPr>
      </w:pPr>
    </w:p>
    <w:p w14:paraId="4D4951BB" w14:textId="2D55AB95" w:rsidR="003E69D2" w:rsidRPr="006951BB" w:rsidRDefault="00F34B2A" w:rsidP="00BF49F0">
      <w:pPr>
        <w:pStyle w:val="ConsPlusNormal"/>
        <w:ind w:firstLine="709"/>
        <w:jc w:val="both"/>
        <w:rPr>
          <w:rFonts w:ascii="PT Astra Serif" w:hAnsi="PT Astra Serif"/>
          <w:sz w:val="28"/>
          <w:szCs w:val="28"/>
        </w:rPr>
      </w:pPr>
      <w:r w:rsidRPr="00FC0DF0">
        <w:rPr>
          <w:rFonts w:ascii="PT Astra Serif" w:hAnsi="PT Astra Serif"/>
          <w:sz w:val="28"/>
          <w:szCs w:val="28"/>
        </w:rPr>
        <w:t>8</w:t>
      </w:r>
      <w:r w:rsidR="003E69D2" w:rsidRPr="00FC0DF0">
        <w:rPr>
          <w:rFonts w:ascii="PT Astra Serif" w:hAnsi="PT Astra Serif"/>
          <w:sz w:val="28"/>
          <w:szCs w:val="28"/>
        </w:rPr>
        <w:t xml:space="preserve">. </w:t>
      </w:r>
      <w:r w:rsidR="003E69D2" w:rsidRPr="006951BB">
        <w:rPr>
          <w:rFonts w:ascii="PT Astra Serif" w:hAnsi="PT Astra Serif"/>
          <w:sz w:val="28"/>
          <w:szCs w:val="28"/>
        </w:rPr>
        <w:t>Организации относятся к I, II, III или IV группам по оплате труда руководителей по сумме баллов, определенных на основе указанных выше показателей деятельности, в соответствии со следующей таблицей:</w:t>
      </w:r>
    </w:p>
    <w:p w14:paraId="10D14D27" w14:textId="77777777" w:rsidR="003E69D2" w:rsidRPr="006951BB" w:rsidRDefault="003E69D2" w:rsidP="00C4730C">
      <w:pPr>
        <w:pStyle w:val="ConsPlusNormal"/>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4876"/>
        <w:gridCol w:w="1020"/>
        <w:gridCol w:w="850"/>
        <w:gridCol w:w="907"/>
        <w:gridCol w:w="907"/>
      </w:tblGrid>
      <w:tr w:rsidR="003E69D2" w:rsidRPr="006951BB" w14:paraId="3DFBDB31" w14:textId="77777777">
        <w:tc>
          <w:tcPr>
            <w:tcW w:w="510" w:type="dxa"/>
            <w:vMerge w:val="restart"/>
          </w:tcPr>
          <w:p w14:paraId="488978F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N п/п</w:t>
            </w:r>
          </w:p>
        </w:tc>
        <w:tc>
          <w:tcPr>
            <w:tcW w:w="4876" w:type="dxa"/>
            <w:vMerge w:val="restart"/>
          </w:tcPr>
          <w:p w14:paraId="5CF213C9"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Тип и специфика деятельности (специальные наименования) образовательных организаций</w:t>
            </w:r>
          </w:p>
        </w:tc>
        <w:tc>
          <w:tcPr>
            <w:tcW w:w="3684" w:type="dxa"/>
            <w:gridSpan w:val="4"/>
          </w:tcPr>
          <w:p w14:paraId="4DEDFC7B"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Группа, к которой образовательная организация относится по оплате труда руководителей по сумме баллов</w:t>
            </w:r>
          </w:p>
        </w:tc>
      </w:tr>
      <w:tr w:rsidR="003E69D2" w:rsidRPr="006951BB" w14:paraId="6C2542CD" w14:textId="77777777">
        <w:tc>
          <w:tcPr>
            <w:tcW w:w="510" w:type="dxa"/>
            <w:vMerge/>
          </w:tcPr>
          <w:p w14:paraId="0214BED8" w14:textId="77777777" w:rsidR="003E69D2" w:rsidRPr="006951BB" w:rsidRDefault="003E69D2" w:rsidP="00C4730C">
            <w:pPr>
              <w:pStyle w:val="ConsPlusNormal"/>
              <w:rPr>
                <w:rFonts w:ascii="PT Astra Serif" w:hAnsi="PT Astra Serif"/>
                <w:sz w:val="28"/>
                <w:szCs w:val="28"/>
              </w:rPr>
            </w:pPr>
          </w:p>
        </w:tc>
        <w:tc>
          <w:tcPr>
            <w:tcW w:w="4876" w:type="dxa"/>
            <w:vMerge/>
          </w:tcPr>
          <w:p w14:paraId="70EA285A" w14:textId="77777777" w:rsidR="003E69D2" w:rsidRPr="006951BB" w:rsidRDefault="003E69D2" w:rsidP="00C4730C">
            <w:pPr>
              <w:pStyle w:val="ConsPlusNormal"/>
              <w:rPr>
                <w:rFonts w:ascii="PT Astra Serif" w:hAnsi="PT Astra Serif"/>
                <w:sz w:val="28"/>
                <w:szCs w:val="28"/>
              </w:rPr>
            </w:pPr>
          </w:p>
        </w:tc>
        <w:tc>
          <w:tcPr>
            <w:tcW w:w="1020" w:type="dxa"/>
          </w:tcPr>
          <w:p w14:paraId="621AF44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I гр.</w:t>
            </w:r>
          </w:p>
        </w:tc>
        <w:tc>
          <w:tcPr>
            <w:tcW w:w="850" w:type="dxa"/>
          </w:tcPr>
          <w:p w14:paraId="3F19B0F1"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II гр.</w:t>
            </w:r>
          </w:p>
        </w:tc>
        <w:tc>
          <w:tcPr>
            <w:tcW w:w="907" w:type="dxa"/>
          </w:tcPr>
          <w:p w14:paraId="57A5D807"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III гр.</w:t>
            </w:r>
          </w:p>
        </w:tc>
        <w:tc>
          <w:tcPr>
            <w:tcW w:w="907" w:type="dxa"/>
          </w:tcPr>
          <w:p w14:paraId="105D738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IV гр.</w:t>
            </w:r>
          </w:p>
        </w:tc>
      </w:tr>
      <w:tr w:rsidR="003E69D2" w:rsidRPr="006951BB" w14:paraId="53D40D52" w14:textId="77777777">
        <w:tc>
          <w:tcPr>
            <w:tcW w:w="510" w:type="dxa"/>
          </w:tcPr>
          <w:p w14:paraId="6C80A6F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w:t>
            </w:r>
          </w:p>
        </w:tc>
        <w:tc>
          <w:tcPr>
            <w:tcW w:w="4876" w:type="dxa"/>
          </w:tcPr>
          <w:p w14:paraId="1E92FCC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w:t>
            </w:r>
          </w:p>
        </w:tc>
        <w:tc>
          <w:tcPr>
            <w:tcW w:w="1020" w:type="dxa"/>
          </w:tcPr>
          <w:p w14:paraId="07F7E8B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3</w:t>
            </w:r>
          </w:p>
        </w:tc>
        <w:tc>
          <w:tcPr>
            <w:tcW w:w="850" w:type="dxa"/>
          </w:tcPr>
          <w:p w14:paraId="4CA74B1C"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4</w:t>
            </w:r>
          </w:p>
        </w:tc>
        <w:tc>
          <w:tcPr>
            <w:tcW w:w="907" w:type="dxa"/>
          </w:tcPr>
          <w:p w14:paraId="48F94577"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5</w:t>
            </w:r>
          </w:p>
        </w:tc>
        <w:tc>
          <w:tcPr>
            <w:tcW w:w="907" w:type="dxa"/>
          </w:tcPr>
          <w:p w14:paraId="1DEACD5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6</w:t>
            </w:r>
          </w:p>
        </w:tc>
      </w:tr>
      <w:tr w:rsidR="003E69D2" w:rsidRPr="006951BB" w14:paraId="796DB24E" w14:textId="77777777">
        <w:tc>
          <w:tcPr>
            <w:tcW w:w="510" w:type="dxa"/>
          </w:tcPr>
          <w:p w14:paraId="090FDBA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1</w:t>
            </w:r>
          </w:p>
        </w:tc>
        <w:tc>
          <w:tcPr>
            <w:tcW w:w="4876" w:type="dxa"/>
          </w:tcPr>
          <w:p w14:paraId="406A7FD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w:t>
            </w:r>
          </w:p>
          <w:p w14:paraId="50B743B4"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w:t>
            </w:r>
          </w:p>
          <w:p w14:paraId="21AD401C"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организации дополнительного образования</w:t>
            </w:r>
          </w:p>
        </w:tc>
        <w:tc>
          <w:tcPr>
            <w:tcW w:w="1020" w:type="dxa"/>
          </w:tcPr>
          <w:p w14:paraId="0E81455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свыше 500</w:t>
            </w:r>
          </w:p>
        </w:tc>
        <w:tc>
          <w:tcPr>
            <w:tcW w:w="850" w:type="dxa"/>
          </w:tcPr>
          <w:p w14:paraId="104E0C4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500</w:t>
            </w:r>
          </w:p>
        </w:tc>
        <w:tc>
          <w:tcPr>
            <w:tcW w:w="907" w:type="dxa"/>
          </w:tcPr>
          <w:p w14:paraId="1D39A1F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350</w:t>
            </w:r>
          </w:p>
        </w:tc>
        <w:tc>
          <w:tcPr>
            <w:tcW w:w="907" w:type="dxa"/>
          </w:tcPr>
          <w:p w14:paraId="47072D9D"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200</w:t>
            </w:r>
          </w:p>
        </w:tc>
      </w:tr>
      <w:tr w:rsidR="003E69D2" w:rsidRPr="006951BB" w14:paraId="76D147B8" w14:textId="77777777">
        <w:tc>
          <w:tcPr>
            <w:tcW w:w="510" w:type="dxa"/>
          </w:tcPr>
          <w:p w14:paraId="005E451D"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2</w:t>
            </w:r>
          </w:p>
        </w:tc>
        <w:tc>
          <w:tcPr>
            <w:tcW w:w="4876" w:type="dxa"/>
          </w:tcPr>
          <w:p w14:paraId="3B8E16D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с профильными классами;</w:t>
            </w:r>
          </w:p>
          <w:p w14:paraId="5510185E"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Организации с наличием групп дошкольного образования</w:t>
            </w:r>
          </w:p>
        </w:tc>
        <w:tc>
          <w:tcPr>
            <w:tcW w:w="1020" w:type="dxa"/>
          </w:tcPr>
          <w:p w14:paraId="6583AE9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свыше 450</w:t>
            </w:r>
          </w:p>
        </w:tc>
        <w:tc>
          <w:tcPr>
            <w:tcW w:w="850" w:type="dxa"/>
          </w:tcPr>
          <w:p w14:paraId="07CD5B3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450</w:t>
            </w:r>
          </w:p>
        </w:tc>
        <w:tc>
          <w:tcPr>
            <w:tcW w:w="907" w:type="dxa"/>
          </w:tcPr>
          <w:p w14:paraId="6C30A1E5"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300</w:t>
            </w:r>
          </w:p>
        </w:tc>
        <w:tc>
          <w:tcPr>
            <w:tcW w:w="907" w:type="dxa"/>
          </w:tcPr>
          <w:p w14:paraId="20BFBD63" w14:textId="77777777" w:rsidR="003E69D2" w:rsidRPr="006951BB" w:rsidRDefault="003E69D2" w:rsidP="00C4730C">
            <w:pPr>
              <w:pStyle w:val="ConsPlusNormal"/>
              <w:rPr>
                <w:rFonts w:ascii="PT Astra Serif" w:hAnsi="PT Astra Serif"/>
                <w:sz w:val="28"/>
                <w:szCs w:val="28"/>
              </w:rPr>
            </w:pPr>
          </w:p>
        </w:tc>
      </w:tr>
      <w:tr w:rsidR="003E69D2" w:rsidRPr="006951BB" w14:paraId="5FAC4462" w14:textId="77777777">
        <w:tc>
          <w:tcPr>
            <w:tcW w:w="510" w:type="dxa"/>
          </w:tcPr>
          <w:p w14:paraId="55B945FE"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lastRenderedPageBreak/>
              <w:t>3</w:t>
            </w:r>
          </w:p>
        </w:tc>
        <w:tc>
          <w:tcPr>
            <w:tcW w:w="4876" w:type="dxa"/>
          </w:tcPr>
          <w:p w14:paraId="3FBF0DB2"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Организации с классами (группами), реализующими адаптированные образовательные программы;</w:t>
            </w:r>
          </w:p>
          <w:p w14:paraId="1F7D3923"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с классами углубленного обучения (в том числе лицеи, гимназии)</w:t>
            </w:r>
          </w:p>
        </w:tc>
        <w:tc>
          <w:tcPr>
            <w:tcW w:w="1020" w:type="dxa"/>
          </w:tcPr>
          <w:p w14:paraId="2205B488"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свыше 400</w:t>
            </w:r>
          </w:p>
        </w:tc>
        <w:tc>
          <w:tcPr>
            <w:tcW w:w="850" w:type="dxa"/>
          </w:tcPr>
          <w:p w14:paraId="4FEB7D74"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400</w:t>
            </w:r>
          </w:p>
        </w:tc>
        <w:tc>
          <w:tcPr>
            <w:tcW w:w="907" w:type="dxa"/>
          </w:tcPr>
          <w:p w14:paraId="18389FE3"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300</w:t>
            </w:r>
          </w:p>
        </w:tc>
        <w:tc>
          <w:tcPr>
            <w:tcW w:w="907" w:type="dxa"/>
          </w:tcPr>
          <w:p w14:paraId="4F5A8BA6" w14:textId="77777777" w:rsidR="003E69D2" w:rsidRPr="006951BB" w:rsidRDefault="003E69D2" w:rsidP="00C4730C">
            <w:pPr>
              <w:pStyle w:val="ConsPlusNormal"/>
              <w:rPr>
                <w:rFonts w:ascii="PT Astra Serif" w:hAnsi="PT Astra Serif"/>
                <w:sz w:val="28"/>
                <w:szCs w:val="28"/>
              </w:rPr>
            </w:pPr>
          </w:p>
        </w:tc>
      </w:tr>
      <w:tr w:rsidR="003E69D2" w:rsidRPr="006951BB" w14:paraId="3481AA61" w14:textId="77777777">
        <w:tc>
          <w:tcPr>
            <w:tcW w:w="510" w:type="dxa"/>
          </w:tcPr>
          <w:p w14:paraId="6EC83EB6"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4</w:t>
            </w:r>
          </w:p>
        </w:tc>
        <w:tc>
          <w:tcPr>
            <w:tcW w:w="4876" w:type="dxa"/>
          </w:tcPr>
          <w:p w14:paraId="131AC787"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Организации, реализующие адаптированные образовательные программы;</w:t>
            </w:r>
          </w:p>
          <w:p w14:paraId="05653FD1"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Организации с группами для детей-сирот, детей, оставшихся без попечения родителей, и лиц из их числа;</w:t>
            </w:r>
          </w:p>
          <w:p w14:paraId="184DEA21" w14:textId="77777777" w:rsidR="003E69D2" w:rsidRPr="006951BB" w:rsidRDefault="003E69D2" w:rsidP="00C4730C">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с дошкольными группами и группами для детей-сирот и детей, оставшихся без попечения родителей</w:t>
            </w:r>
          </w:p>
        </w:tc>
        <w:tc>
          <w:tcPr>
            <w:tcW w:w="1020" w:type="dxa"/>
          </w:tcPr>
          <w:p w14:paraId="001BA61F"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свыше 350</w:t>
            </w:r>
          </w:p>
        </w:tc>
        <w:tc>
          <w:tcPr>
            <w:tcW w:w="850" w:type="dxa"/>
          </w:tcPr>
          <w:p w14:paraId="3FC0943B"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350</w:t>
            </w:r>
          </w:p>
        </w:tc>
        <w:tc>
          <w:tcPr>
            <w:tcW w:w="907" w:type="dxa"/>
          </w:tcPr>
          <w:p w14:paraId="5A037247" w14:textId="77777777" w:rsidR="003E69D2" w:rsidRPr="006951BB" w:rsidRDefault="003E69D2" w:rsidP="00C4730C">
            <w:pPr>
              <w:pStyle w:val="ConsPlusNormal"/>
              <w:jc w:val="center"/>
              <w:rPr>
                <w:rFonts w:ascii="PT Astra Serif" w:hAnsi="PT Astra Serif"/>
                <w:sz w:val="28"/>
                <w:szCs w:val="28"/>
              </w:rPr>
            </w:pPr>
            <w:r w:rsidRPr="006951BB">
              <w:rPr>
                <w:rFonts w:ascii="PT Astra Serif" w:hAnsi="PT Astra Serif"/>
                <w:sz w:val="28"/>
                <w:szCs w:val="28"/>
              </w:rPr>
              <w:t>до 300</w:t>
            </w:r>
          </w:p>
        </w:tc>
        <w:tc>
          <w:tcPr>
            <w:tcW w:w="907" w:type="dxa"/>
          </w:tcPr>
          <w:p w14:paraId="5143E3A9" w14:textId="77777777" w:rsidR="003E69D2" w:rsidRPr="006951BB" w:rsidRDefault="003E69D2" w:rsidP="00C4730C">
            <w:pPr>
              <w:pStyle w:val="ConsPlusNormal"/>
              <w:rPr>
                <w:rFonts w:ascii="PT Astra Serif" w:hAnsi="PT Astra Serif"/>
                <w:sz w:val="28"/>
                <w:szCs w:val="28"/>
              </w:rPr>
            </w:pPr>
          </w:p>
        </w:tc>
      </w:tr>
    </w:tbl>
    <w:p w14:paraId="6D7218DD" w14:textId="77777777" w:rsidR="003E69D2" w:rsidRPr="006951BB" w:rsidRDefault="003E69D2">
      <w:pPr>
        <w:pStyle w:val="ConsPlusNormal"/>
        <w:jc w:val="both"/>
        <w:rPr>
          <w:rFonts w:ascii="PT Astra Serif" w:hAnsi="PT Astra Serif"/>
          <w:sz w:val="28"/>
          <w:szCs w:val="28"/>
        </w:rPr>
      </w:pPr>
    </w:p>
    <w:p w14:paraId="4D30B704" w14:textId="7F9C6D00" w:rsidR="003E69D2" w:rsidRPr="006951BB" w:rsidRDefault="00061001" w:rsidP="00061001">
      <w:pPr>
        <w:pStyle w:val="ConsPlusNormal"/>
        <w:jc w:val="center"/>
        <w:rPr>
          <w:rFonts w:ascii="PT Astra Serif" w:hAnsi="PT Astra Serif"/>
          <w:sz w:val="28"/>
          <w:szCs w:val="28"/>
        </w:rPr>
      </w:pPr>
      <w:r>
        <w:rPr>
          <w:rFonts w:ascii="PT Astra Serif" w:hAnsi="PT Astra Serif"/>
          <w:sz w:val="28"/>
          <w:szCs w:val="28"/>
        </w:rPr>
        <w:t>____________________________________________</w:t>
      </w:r>
    </w:p>
    <w:p w14:paraId="60EA0179" w14:textId="77777777" w:rsidR="003E69D2" w:rsidRPr="006951BB" w:rsidRDefault="003E69D2">
      <w:pPr>
        <w:pStyle w:val="ConsPlusNormal"/>
        <w:jc w:val="both"/>
        <w:rPr>
          <w:rFonts w:ascii="PT Astra Serif" w:hAnsi="PT Astra Serif"/>
          <w:sz w:val="28"/>
          <w:szCs w:val="28"/>
        </w:rPr>
      </w:pPr>
    </w:p>
    <w:p w14:paraId="0C4763D0" w14:textId="77777777" w:rsidR="003E69D2" w:rsidRPr="006951BB" w:rsidRDefault="003E69D2">
      <w:pPr>
        <w:pStyle w:val="ConsPlusNormal"/>
        <w:jc w:val="both"/>
        <w:rPr>
          <w:rFonts w:ascii="PT Astra Serif" w:hAnsi="PT Astra Serif"/>
          <w:sz w:val="28"/>
          <w:szCs w:val="28"/>
        </w:rPr>
      </w:pPr>
    </w:p>
    <w:p w14:paraId="29CCE8C6" w14:textId="77777777" w:rsidR="003E69D2" w:rsidRPr="006951BB" w:rsidRDefault="003E69D2">
      <w:pPr>
        <w:pStyle w:val="ConsPlusNormal"/>
        <w:jc w:val="both"/>
        <w:rPr>
          <w:rFonts w:ascii="PT Astra Serif" w:hAnsi="PT Astra Serif"/>
          <w:sz w:val="28"/>
          <w:szCs w:val="28"/>
        </w:rPr>
      </w:pPr>
    </w:p>
    <w:p w14:paraId="7567FC4C" w14:textId="77777777" w:rsidR="00265B9D" w:rsidRDefault="00265B9D">
      <w:pPr>
        <w:pStyle w:val="ConsPlusNormal"/>
        <w:jc w:val="right"/>
        <w:outlineLvl w:val="1"/>
        <w:rPr>
          <w:rFonts w:ascii="PT Astra Serif" w:hAnsi="PT Astra Serif"/>
          <w:sz w:val="28"/>
          <w:szCs w:val="28"/>
        </w:rPr>
      </w:pPr>
    </w:p>
    <w:p w14:paraId="0703ABFD" w14:textId="77777777" w:rsidR="00265B9D" w:rsidRDefault="00265B9D">
      <w:pPr>
        <w:pStyle w:val="ConsPlusNormal"/>
        <w:jc w:val="right"/>
        <w:outlineLvl w:val="1"/>
        <w:rPr>
          <w:rFonts w:ascii="PT Astra Serif" w:hAnsi="PT Astra Serif"/>
          <w:sz w:val="28"/>
          <w:szCs w:val="28"/>
        </w:rPr>
      </w:pPr>
    </w:p>
    <w:p w14:paraId="4CD5C929" w14:textId="77777777" w:rsidR="00265B9D" w:rsidRDefault="00265B9D">
      <w:pPr>
        <w:pStyle w:val="ConsPlusNormal"/>
        <w:jc w:val="right"/>
        <w:outlineLvl w:val="1"/>
        <w:rPr>
          <w:rFonts w:ascii="PT Astra Serif" w:hAnsi="PT Astra Serif"/>
          <w:sz w:val="28"/>
          <w:szCs w:val="28"/>
        </w:rPr>
      </w:pPr>
    </w:p>
    <w:p w14:paraId="64A9A1F5" w14:textId="77777777" w:rsidR="00265B9D" w:rsidRDefault="00265B9D">
      <w:pPr>
        <w:pStyle w:val="ConsPlusNormal"/>
        <w:jc w:val="right"/>
        <w:outlineLvl w:val="1"/>
        <w:rPr>
          <w:rFonts w:ascii="PT Astra Serif" w:hAnsi="PT Astra Serif"/>
          <w:sz w:val="28"/>
          <w:szCs w:val="28"/>
        </w:rPr>
      </w:pPr>
    </w:p>
    <w:p w14:paraId="3CBD3C14" w14:textId="77777777" w:rsidR="00265B9D" w:rsidRDefault="00265B9D">
      <w:pPr>
        <w:pStyle w:val="ConsPlusNormal"/>
        <w:jc w:val="right"/>
        <w:outlineLvl w:val="1"/>
        <w:rPr>
          <w:rFonts w:ascii="PT Astra Serif" w:hAnsi="PT Astra Serif"/>
          <w:sz w:val="28"/>
          <w:szCs w:val="28"/>
        </w:rPr>
      </w:pPr>
    </w:p>
    <w:p w14:paraId="74B4E54C" w14:textId="77777777" w:rsidR="00265B9D" w:rsidRDefault="00265B9D">
      <w:pPr>
        <w:pStyle w:val="ConsPlusNormal"/>
        <w:jc w:val="right"/>
        <w:outlineLvl w:val="1"/>
        <w:rPr>
          <w:rFonts w:ascii="PT Astra Serif" w:hAnsi="PT Astra Serif"/>
          <w:sz w:val="28"/>
          <w:szCs w:val="28"/>
        </w:rPr>
      </w:pPr>
    </w:p>
    <w:p w14:paraId="1826CB87" w14:textId="77777777" w:rsidR="00265B9D" w:rsidRDefault="00265B9D">
      <w:pPr>
        <w:pStyle w:val="ConsPlusNormal"/>
        <w:jc w:val="right"/>
        <w:outlineLvl w:val="1"/>
        <w:rPr>
          <w:rFonts w:ascii="PT Astra Serif" w:hAnsi="PT Astra Serif"/>
          <w:sz w:val="28"/>
          <w:szCs w:val="28"/>
        </w:rPr>
      </w:pPr>
    </w:p>
    <w:p w14:paraId="6969315B" w14:textId="77777777" w:rsidR="00265B9D" w:rsidRDefault="00265B9D">
      <w:pPr>
        <w:pStyle w:val="ConsPlusNormal"/>
        <w:jc w:val="right"/>
        <w:outlineLvl w:val="1"/>
        <w:rPr>
          <w:rFonts w:ascii="PT Astra Serif" w:hAnsi="PT Astra Serif"/>
          <w:sz w:val="28"/>
          <w:szCs w:val="28"/>
        </w:rPr>
      </w:pPr>
    </w:p>
    <w:p w14:paraId="61B80329" w14:textId="77777777" w:rsidR="00265B9D" w:rsidRDefault="00265B9D">
      <w:pPr>
        <w:pStyle w:val="ConsPlusNormal"/>
        <w:jc w:val="right"/>
        <w:outlineLvl w:val="1"/>
        <w:rPr>
          <w:rFonts w:ascii="PT Astra Serif" w:hAnsi="PT Astra Serif"/>
          <w:sz w:val="28"/>
          <w:szCs w:val="28"/>
        </w:rPr>
      </w:pPr>
    </w:p>
    <w:p w14:paraId="14B3B09E" w14:textId="77777777" w:rsidR="00265B9D" w:rsidRDefault="00265B9D">
      <w:pPr>
        <w:pStyle w:val="ConsPlusNormal"/>
        <w:jc w:val="right"/>
        <w:outlineLvl w:val="1"/>
        <w:rPr>
          <w:rFonts w:ascii="PT Astra Serif" w:hAnsi="PT Astra Serif"/>
          <w:sz w:val="28"/>
          <w:szCs w:val="28"/>
        </w:rPr>
      </w:pPr>
    </w:p>
    <w:p w14:paraId="180C2EA7" w14:textId="77777777" w:rsidR="00265B9D" w:rsidRDefault="00265B9D">
      <w:pPr>
        <w:pStyle w:val="ConsPlusNormal"/>
        <w:jc w:val="right"/>
        <w:outlineLvl w:val="1"/>
        <w:rPr>
          <w:rFonts w:ascii="PT Astra Serif" w:hAnsi="PT Astra Serif"/>
          <w:sz w:val="28"/>
          <w:szCs w:val="28"/>
        </w:rPr>
      </w:pPr>
    </w:p>
    <w:p w14:paraId="44D776DF" w14:textId="77777777" w:rsidR="00265B9D" w:rsidRDefault="00265B9D">
      <w:pPr>
        <w:pStyle w:val="ConsPlusNormal"/>
        <w:jc w:val="right"/>
        <w:outlineLvl w:val="1"/>
        <w:rPr>
          <w:rFonts w:ascii="PT Astra Serif" w:hAnsi="PT Astra Serif"/>
          <w:sz w:val="28"/>
          <w:szCs w:val="28"/>
        </w:rPr>
      </w:pPr>
    </w:p>
    <w:p w14:paraId="7F8F3732" w14:textId="77777777" w:rsidR="00265B9D" w:rsidRDefault="00265B9D">
      <w:pPr>
        <w:pStyle w:val="ConsPlusNormal"/>
        <w:jc w:val="right"/>
        <w:outlineLvl w:val="1"/>
        <w:rPr>
          <w:rFonts w:ascii="PT Astra Serif" w:hAnsi="PT Astra Serif"/>
          <w:sz w:val="28"/>
          <w:szCs w:val="28"/>
        </w:rPr>
      </w:pPr>
    </w:p>
    <w:p w14:paraId="6767E73D" w14:textId="77777777" w:rsidR="00265B9D" w:rsidRDefault="00265B9D">
      <w:pPr>
        <w:pStyle w:val="ConsPlusNormal"/>
        <w:jc w:val="right"/>
        <w:outlineLvl w:val="1"/>
        <w:rPr>
          <w:rFonts w:ascii="PT Astra Serif" w:hAnsi="PT Astra Serif"/>
          <w:sz w:val="28"/>
          <w:szCs w:val="28"/>
        </w:rPr>
      </w:pPr>
    </w:p>
    <w:p w14:paraId="7941641A" w14:textId="77777777" w:rsidR="00265B9D" w:rsidRDefault="00265B9D">
      <w:pPr>
        <w:pStyle w:val="ConsPlusNormal"/>
        <w:jc w:val="right"/>
        <w:outlineLvl w:val="1"/>
        <w:rPr>
          <w:rFonts w:ascii="PT Astra Serif" w:hAnsi="PT Astra Serif"/>
          <w:sz w:val="28"/>
          <w:szCs w:val="28"/>
        </w:rPr>
      </w:pPr>
    </w:p>
    <w:p w14:paraId="095E47E3" w14:textId="61C78278" w:rsidR="00265B9D" w:rsidRDefault="00265B9D">
      <w:pPr>
        <w:pStyle w:val="ConsPlusNormal"/>
        <w:jc w:val="right"/>
        <w:outlineLvl w:val="1"/>
        <w:rPr>
          <w:rFonts w:ascii="PT Astra Serif" w:hAnsi="PT Astra Serif"/>
          <w:sz w:val="28"/>
          <w:szCs w:val="28"/>
        </w:rPr>
      </w:pPr>
    </w:p>
    <w:p w14:paraId="3DE51C9F" w14:textId="1B3C03C3" w:rsidR="000E73B0" w:rsidRDefault="000E73B0">
      <w:pPr>
        <w:pStyle w:val="ConsPlusNormal"/>
        <w:jc w:val="right"/>
        <w:outlineLvl w:val="1"/>
        <w:rPr>
          <w:rFonts w:ascii="PT Astra Serif" w:hAnsi="PT Astra Serif"/>
          <w:sz w:val="28"/>
          <w:szCs w:val="28"/>
        </w:rPr>
      </w:pPr>
    </w:p>
    <w:p w14:paraId="68691D04" w14:textId="21FBE45D" w:rsidR="000E73B0" w:rsidRDefault="000E73B0">
      <w:pPr>
        <w:pStyle w:val="ConsPlusNormal"/>
        <w:jc w:val="right"/>
        <w:outlineLvl w:val="1"/>
        <w:rPr>
          <w:rFonts w:ascii="PT Astra Serif" w:hAnsi="PT Astra Serif"/>
          <w:sz w:val="28"/>
          <w:szCs w:val="28"/>
        </w:rPr>
      </w:pPr>
    </w:p>
    <w:p w14:paraId="57749515" w14:textId="69F809B6" w:rsidR="000E73B0" w:rsidRDefault="000E73B0">
      <w:pPr>
        <w:pStyle w:val="ConsPlusNormal"/>
        <w:jc w:val="right"/>
        <w:outlineLvl w:val="1"/>
        <w:rPr>
          <w:rFonts w:ascii="PT Astra Serif" w:hAnsi="PT Astra Serif"/>
          <w:sz w:val="28"/>
          <w:szCs w:val="28"/>
        </w:rPr>
      </w:pPr>
    </w:p>
    <w:p w14:paraId="6B996D45" w14:textId="77777777" w:rsidR="000E73B0" w:rsidRDefault="000E73B0">
      <w:pPr>
        <w:pStyle w:val="ConsPlusNormal"/>
        <w:jc w:val="right"/>
        <w:outlineLvl w:val="1"/>
        <w:rPr>
          <w:rFonts w:ascii="PT Astra Serif" w:hAnsi="PT Astra Serif"/>
          <w:sz w:val="28"/>
          <w:szCs w:val="28"/>
        </w:rPr>
      </w:pPr>
    </w:p>
    <w:p w14:paraId="5745DA6C" w14:textId="77777777" w:rsidR="00265B9D" w:rsidRDefault="00265B9D">
      <w:pPr>
        <w:pStyle w:val="ConsPlusNormal"/>
        <w:jc w:val="right"/>
        <w:outlineLvl w:val="1"/>
        <w:rPr>
          <w:rFonts w:ascii="PT Astra Serif" w:hAnsi="PT Astra Serif"/>
          <w:sz w:val="28"/>
          <w:szCs w:val="28"/>
        </w:rPr>
      </w:pPr>
    </w:p>
    <w:p w14:paraId="350AAEF9" w14:textId="48E50C00" w:rsidR="003E69D2" w:rsidRPr="006951BB" w:rsidRDefault="003E69D2">
      <w:pPr>
        <w:pStyle w:val="ConsPlusNormal"/>
        <w:jc w:val="right"/>
        <w:outlineLvl w:val="1"/>
        <w:rPr>
          <w:rFonts w:ascii="PT Astra Serif" w:hAnsi="PT Astra Serif"/>
          <w:sz w:val="28"/>
          <w:szCs w:val="28"/>
        </w:rPr>
      </w:pPr>
      <w:r w:rsidRPr="00F95D88">
        <w:rPr>
          <w:rFonts w:ascii="PT Astra Serif" w:hAnsi="PT Astra Serif"/>
          <w:sz w:val="28"/>
          <w:szCs w:val="28"/>
        </w:rPr>
        <w:lastRenderedPageBreak/>
        <w:t xml:space="preserve">Приложение </w:t>
      </w:r>
      <w:r w:rsidR="00FD2518" w:rsidRPr="00F95D88">
        <w:rPr>
          <w:rFonts w:ascii="PT Astra Serif" w:hAnsi="PT Astra Serif"/>
          <w:sz w:val="28"/>
          <w:szCs w:val="28"/>
        </w:rPr>
        <w:t>6</w:t>
      </w:r>
    </w:p>
    <w:p w14:paraId="3205C755"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22BCD01D"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40889FE8"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49298C7D" w14:textId="546B6A09"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38B3EA34" w14:textId="74D90458" w:rsidR="006E2466" w:rsidRDefault="006E2466">
      <w:pPr>
        <w:pStyle w:val="ConsPlusTitle"/>
        <w:jc w:val="center"/>
        <w:rPr>
          <w:rFonts w:ascii="PT Astra Serif" w:hAnsi="PT Astra Serif"/>
          <w:sz w:val="28"/>
          <w:szCs w:val="28"/>
        </w:rPr>
      </w:pPr>
      <w:bookmarkStart w:id="15" w:name="P775"/>
      <w:bookmarkEnd w:id="15"/>
    </w:p>
    <w:p w14:paraId="44888C45" w14:textId="77777777" w:rsidR="00265B9D" w:rsidRDefault="00265B9D">
      <w:pPr>
        <w:pStyle w:val="ConsPlusTitle"/>
        <w:jc w:val="center"/>
        <w:rPr>
          <w:rFonts w:ascii="PT Astra Serif" w:hAnsi="PT Astra Serif"/>
          <w:sz w:val="28"/>
          <w:szCs w:val="28"/>
        </w:rPr>
      </w:pPr>
    </w:p>
    <w:p w14:paraId="59FF6542" w14:textId="37CFC48B" w:rsidR="003E69D2" w:rsidRPr="00FC0DF0" w:rsidRDefault="003E69D2">
      <w:pPr>
        <w:pStyle w:val="ConsPlusTitle"/>
        <w:jc w:val="center"/>
        <w:rPr>
          <w:rFonts w:ascii="PT Astra Serif" w:hAnsi="PT Astra Serif"/>
          <w:sz w:val="28"/>
          <w:szCs w:val="28"/>
        </w:rPr>
      </w:pPr>
      <w:r w:rsidRPr="00FC0DF0">
        <w:rPr>
          <w:rFonts w:ascii="PT Astra Serif" w:hAnsi="PT Astra Serif"/>
          <w:sz w:val="28"/>
          <w:szCs w:val="28"/>
        </w:rPr>
        <w:t>ПЕРЕЧЕНЬ</w:t>
      </w:r>
    </w:p>
    <w:p w14:paraId="35DC8A9D" w14:textId="77777777" w:rsidR="003E69D2" w:rsidRPr="00FC0DF0" w:rsidRDefault="003E69D2">
      <w:pPr>
        <w:pStyle w:val="ConsPlusTitle"/>
        <w:jc w:val="center"/>
        <w:rPr>
          <w:rFonts w:ascii="PT Astra Serif" w:hAnsi="PT Astra Serif"/>
          <w:sz w:val="28"/>
          <w:szCs w:val="28"/>
        </w:rPr>
      </w:pPr>
      <w:r w:rsidRPr="00FC0DF0">
        <w:rPr>
          <w:rFonts w:ascii="PT Astra Serif" w:hAnsi="PT Astra Serif"/>
          <w:sz w:val="28"/>
          <w:szCs w:val="28"/>
        </w:rPr>
        <w:t>должностей работников, относимых к основному персоналу,</w:t>
      </w:r>
    </w:p>
    <w:p w14:paraId="68BE899E" w14:textId="77777777" w:rsidR="003E69D2" w:rsidRPr="00FC0DF0" w:rsidRDefault="003E69D2">
      <w:pPr>
        <w:pStyle w:val="ConsPlusTitle"/>
        <w:jc w:val="center"/>
        <w:rPr>
          <w:rFonts w:ascii="PT Astra Serif" w:hAnsi="PT Astra Serif"/>
          <w:sz w:val="28"/>
          <w:szCs w:val="28"/>
        </w:rPr>
      </w:pPr>
      <w:r w:rsidRPr="00FC0DF0">
        <w:rPr>
          <w:rFonts w:ascii="PT Astra Serif" w:hAnsi="PT Astra Serif"/>
          <w:sz w:val="28"/>
          <w:szCs w:val="28"/>
        </w:rPr>
        <w:t>для определения размеров должностных окладов</w:t>
      </w:r>
    </w:p>
    <w:p w14:paraId="70B25168" w14:textId="77777777" w:rsidR="003E69D2" w:rsidRPr="00FC0DF0" w:rsidRDefault="003E69D2">
      <w:pPr>
        <w:pStyle w:val="ConsPlusTitle"/>
        <w:jc w:val="center"/>
        <w:rPr>
          <w:rFonts w:ascii="PT Astra Serif" w:hAnsi="PT Astra Serif"/>
          <w:sz w:val="28"/>
          <w:szCs w:val="28"/>
        </w:rPr>
      </w:pPr>
      <w:r w:rsidRPr="00FC0DF0">
        <w:rPr>
          <w:rFonts w:ascii="PT Astra Serif" w:hAnsi="PT Astra Serif"/>
          <w:sz w:val="28"/>
          <w:szCs w:val="28"/>
        </w:rPr>
        <w:t>руководителей Организаций</w:t>
      </w:r>
    </w:p>
    <w:p w14:paraId="03E9E8EA" w14:textId="77777777" w:rsidR="003E69D2" w:rsidRPr="006951BB" w:rsidRDefault="003E69D2">
      <w:pPr>
        <w:pStyle w:val="ConsPlusNormal"/>
        <w:jc w:val="both"/>
        <w:rPr>
          <w:rFonts w:ascii="PT Astra Serif" w:hAnsi="PT Astra Serif"/>
          <w:sz w:val="28"/>
          <w:szCs w:val="28"/>
        </w:rPr>
      </w:pPr>
    </w:p>
    <w:p w14:paraId="6B13DEA7" w14:textId="02E3F055" w:rsidR="003E69D2" w:rsidRPr="006951BB" w:rsidRDefault="0050015D" w:rsidP="00BF49F0">
      <w:pPr>
        <w:pStyle w:val="ConsPlusNormal"/>
        <w:ind w:firstLine="709"/>
        <w:jc w:val="both"/>
        <w:rPr>
          <w:rFonts w:ascii="PT Astra Serif" w:hAnsi="PT Astra Serif"/>
          <w:sz w:val="28"/>
          <w:szCs w:val="28"/>
        </w:rPr>
      </w:pPr>
      <w:r>
        <w:rPr>
          <w:rFonts w:ascii="PT Astra Serif" w:hAnsi="PT Astra Serif"/>
          <w:strike/>
          <w:sz w:val="28"/>
          <w:szCs w:val="28"/>
        </w:rPr>
        <w:t>В</w:t>
      </w:r>
      <w:r w:rsidR="003E69D2" w:rsidRPr="006951BB">
        <w:rPr>
          <w:rFonts w:ascii="PT Astra Serif" w:hAnsi="PT Astra Serif"/>
          <w:sz w:val="28"/>
          <w:szCs w:val="28"/>
        </w:rPr>
        <w:t>оспитатель</w:t>
      </w:r>
    </w:p>
    <w:p w14:paraId="738069D8"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инструктор по труду</w:t>
      </w:r>
    </w:p>
    <w:p w14:paraId="20697909"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инструктор по физической культуре</w:t>
      </w:r>
    </w:p>
    <w:p w14:paraId="09550199"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инструктор-методист</w:t>
      </w:r>
    </w:p>
    <w:p w14:paraId="1D2B0E52"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классный воспитатель</w:t>
      </w:r>
    </w:p>
    <w:p w14:paraId="17D11B0F"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концертмейстер</w:t>
      </w:r>
    </w:p>
    <w:p w14:paraId="4C07DBED"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логопед</w:t>
      </w:r>
    </w:p>
    <w:p w14:paraId="0C5C5105"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методист</w:t>
      </w:r>
    </w:p>
    <w:p w14:paraId="4C9CE397"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младший воспитатель</w:t>
      </w:r>
    </w:p>
    <w:p w14:paraId="39D3E93A"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музыкальный руководитель</w:t>
      </w:r>
    </w:p>
    <w:p w14:paraId="5766FDFC"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педагог-библиотекарь</w:t>
      </w:r>
    </w:p>
    <w:p w14:paraId="252A9D2B"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педагог-валеолог</w:t>
      </w:r>
    </w:p>
    <w:p w14:paraId="6EDC2E52"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педагог дополнительного образования</w:t>
      </w:r>
    </w:p>
    <w:p w14:paraId="0FE9E65F"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педагог-организатор</w:t>
      </w:r>
    </w:p>
    <w:p w14:paraId="1B377141"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педагог-психолог</w:t>
      </w:r>
    </w:p>
    <w:p w14:paraId="39007A91"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помощник воспитателя</w:t>
      </w:r>
    </w:p>
    <w:p w14:paraId="626AF01B"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психолог</w:t>
      </w:r>
    </w:p>
    <w:p w14:paraId="3B8A1712"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преподаватель</w:t>
      </w:r>
    </w:p>
    <w:p w14:paraId="3BA3F085"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преподаватель - организатор основ безопасности жизнедеятельности</w:t>
      </w:r>
    </w:p>
    <w:p w14:paraId="1B4EF623" w14:textId="77777777" w:rsidR="003E69D2" w:rsidRPr="00FC0DF0" w:rsidRDefault="003E69D2" w:rsidP="00BF49F0">
      <w:pPr>
        <w:pStyle w:val="ConsPlusNormal"/>
        <w:ind w:firstLine="709"/>
        <w:jc w:val="both"/>
        <w:rPr>
          <w:rFonts w:ascii="PT Astra Serif" w:hAnsi="PT Astra Serif"/>
          <w:strike/>
          <w:sz w:val="28"/>
          <w:szCs w:val="28"/>
        </w:rPr>
      </w:pPr>
      <w:r w:rsidRPr="00FC0DF0">
        <w:rPr>
          <w:rFonts w:ascii="PT Astra Serif" w:hAnsi="PT Astra Serif"/>
          <w:strike/>
          <w:sz w:val="28"/>
          <w:szCs w:val="28"/>
        </w:rPr>
        <w:t>профессор</w:t>
      </w:r>
    </w:p>
    <w:p w14:paraId="3F454BB2"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руководитель физического воспитания</w:t>
      </w:r>
    </w:p>
    <w:p w14:paraId="6075C13B"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социальный педагог</w:t>
      </w:r>
    </w:p>
    <w:p w14:paraId="2082DEE9"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специалист по учебно-методической работе</w:t>
      </w:r>
    </w:p>
    <w:p w14:paraId="57AE4864"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спортсмен-инструктор</w:t>
      </w:r>
    </w:p>
    <w:p w14:paraId="541C0390" w14:textId="31097305"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старший (вожатый, методист, воспитатель, мастер, тренер-преподаватель, педагог дополнительного образования, инструктор-методист, преподаватель)</w:t>
      </w:r>
    </w:p>
    <w:p w14:paraId="51C17FFB"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тренер-преподаватель</w:t>
      </w:r>
    </w:p>
    <w:p w14:paraId="0757A3C4"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тьютор</w:t>
      </w:r>
    </w:p>
    <w:p w14:paraId="4832590A"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учитель</w:t>
      </w:r>
    </w:p>
    <w:p w14:paraId="4E8EAF5F"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учитель-дефектолог</w:t>
      </w:r>
    </w:p>
    <w:p w14:paraId="52EAA813" w14:textId="77777777" w:rsidR="003E69D2" w:rsidRPr="006951BB" w:rsidRDefault="00931C01" w:rsidP="00BF49F0">
      <w:pPr>
        <w:pStyle w:val="ConsPlusNormal"/>
        <w:ind w:firstLine="709"/>
        <w:jc w:val="both"/>
        <w:rPr>
          <w:rFonts w:ascii="PT Astra Serif" w:hAnsi="PT Astra Serif"/>
          <w:sz w:val="28"/>
          <w:szCs w:val="28"/>
        </w:rPr>
      </w:pPr>
      <w:r w:rsidRPr="006951BB">
        <w:rPr>
          <w:rFonts w:ascii="PT Astra Serif" w:hAnsi="PT Astra Serif"/>
          <w:sz w:val="28"/>
          <w:szCs w:val="28"/>
        </w:rPr>
        <w:t>учитель-логопед</w:t>
      </w:r>
    </w:p>
    <w:p w14:paraId="7893EE65" w14:textId="7DFD67E1" w:rsidR="003E69D2" w:rsidRDefault="008B1AA1" w:rsidP="00BF49F0">
      <w:pPr>
        <w:pStyle w:val="ConsPlusNormal"/>
        <w:ind w:firstLine="709"/>
        <w:jc w:val="both"/>
        <w:rPr>
          <w:rFonts w:ascii="PT Astra Serif" w:hAnsi="PT Astra Serif"/>
          <w:sz w:val="28"/>
          <w:szCs w:val="28"/>
        </w:rPr>
      </w:pPr>
      <w:r w:rsidRPr="00F95D88">
        <w:rPr>
          <w:rFonts w:ascii="PT Astra Serif" w:hAnsi="PT Astra Serif"/>
          <w:sz w:val="28"/>
          <w:szCs w:val="28"/>
        </w:rPr>
        <w:lastRenderedPageBreak/>
        <w:t>советник директора по воспитанию и взаимодействию с детскими общественными объединениями</w:t>
      </w:r>
      <w:r w:rsidR="00931C01" w:rsidRPr="00F95D88">
        <w:rPr>
          <w:rFonts w:ascii="PT Astra Serif" w:hAnsi="PT Astra Serif"/>
          <w:sz w:val="28"/>
          <w:szCs w:val="28"/>
        </w:rPr>
        <w:t>.</w:t>
      </w:r>
    </w:p>
    <w:p w14:paraId="7D87293B" w14:textId="3A79C7E9" w:rsidR="00061001" w:rsidRDefault="00061001" w:rsidP="00061001">
      <w:pPr>
        <w:pStyle w:val="ConsPlusNormal"/>
        <w:ind w:firstLine="567"/>
        <w:jc w:val="center"/>
        <w:rPr>
          <w:rFonts w:ascii="PT Astra Serif" w:hAnsi="PT Astra Serif"/>
          <w:sz w:val="28"/>
          <w:szCs w:val="28"/>
        </w:rPr>
      </w:pPr>
      <w:r>
        <w:rPr>
          <w:rFonts w:ascii="PT Astra Serif" w:hAnsi="PT Astra Serif"/>
          <w:sz w:val="28"/>
          <w:szCs w:val="28"/>
        </w:rPr>
        <w:t>______________________________________</w:t>
      </w:r>
    </w:p>
    <w:p w14:paraId="5D57C556" w14:textId="77777777" w:rsidR="00265B9D" w:rsidRPr="00F95D88" w:rsidRDefault="00265B9D" w:rsidP="006E2466">
      <w:pPr>
        <w:pStyle w:val="ConsPlusNormal"/>
        <w:ind w:firstLine="567"/>
        <w:jc w:val="both"/>
        <w:rPr>
          <w:rFonts w:ascii="PT Astra Serif" w:hAnsi="PT Astra Serif"/>
          <w:sz w:val="28"/>
          <w:szCs w:val="28"/>
        </w:rPr>
      </w:pPr>
    </w:p>
    <w:p w14:paraId="5E2D86E9" w14:textId="77777777" w:rsidR="003E69D2" w:rsidRPr="00F95D88" w:rsidRDefault="003E69D2">
      <w:pPr>
        <w:pStyle w:val="ConsPlusNormal"/>
        <w:jc w:val="both"/>
        <w:rPr>
          <w:rFonts w:ascii="PT Astra Serif" w:hAnsi="PT Astra Serif"/>
          <w:sz w:val="28"/>
          <w:szCs w:val="28"/>
        </w:rPr>
      </w:pPr>
    </w:p>
    <w:p w14:paraId="139D79FB" w14:textId="77777777" w:rsidR="003E69D2" w:rsidRPr="00F95D88" w:rsidRDefault="003E69D2">
      <w:pPr>
        <w:pStyle w:val="ConsPlusNormal"/>
        <w:jc w:val="both"/>
        <w:rPr>
          <w:rFonts w:ascii="PT Astra Serif" w:hAnsi="PT Astra Serif"/>
          <w:sz w:val="28"/>
          <w:szCs w:val="28"/>
        </w:rPr>
      </w:pPr>
    </w:p>
    <w:p w14:paraId="1B5D43CA" w14:textId="77777777" w:rsidR="003E69D2" w:rsidRPr="00F95D88" w:rsidRDefault="003E69D2">
      <w:pPr>
        <w:pStyle w:val="ConsPlusNormal"/>
        <w:jc w:val="both"/>
        <w:rPr>
          <w:rFonts w:ascii="PT Astra Serif" w:hAnsi="PT Astra Serif"/>
          <w:sz w:val="28"/>
          <w:szCs w:val="28"/>
        </w:rPr>
      </w:pPr>
    </w:p>
    <w:p w14:paraId="39375BA9" w14:textId="77777777" w:rsidR="00265B9D" w:rsidRDefault="00265B9D">
      <w:pPr>
        <w:pStyle w:val="ConsPlusNormal"/>
        <w:jc w:val="right"/>
        <w:outlineLvl w:val="1"/>
        <w:rPr>
          <w:rFonts w:ascii="PT Astra Serif" w:hAnsi="PT Astra Serif"/>
          <w:sz w:val="28"/>
          <w:szCs w:val="28"/>
        </w:rPr>
      </w:pPr>
    </w:p>
    <w:p w14:paraId="50CC2C8A" w14:textId="77777777" w:rsidR="00265B9D" w:rsidRDefault="00265B9D">
      <w:pPr>
        <w:pStyle w:val="ConsPlusNormal"/>
        <w:jc w:val="right"/>
        <w:outlineLvl w:val="1"/>
        <w:rPr>
          <w:rFonts w:ascii="PT Astra Serif" w:hAnsi="PT Astra Serif"/>
          <w:sz w:val="28"/>
          <w:szCs w:val="28"/>
        </w:rPr>
      </w:pPr>
    </w:p>
    <w:p w14:paraId="722BEE01" w14:textId="77777777" w:rsidR="00265B9D" w:rsidRDefault="00265B9D">
      <w:pPr>
        <w:pStyle w:val="ConsPlusNormal"/>
        <w:jc w:val="right"/>
        <w:outlineLvl w:val="1"/>
        <w:rPr>
          <w:rFonts w:ascii="PT Astra Serif" w:hAnsi="PT Astra Serif"/>
          <w:sz w:val="28"/>
          <w:szCs w:val="28"/>
        </w:rPr>
      </w:pPr>
    </w:p>
    <w:p w14:paraId="065148FB" w14:textId="77777777" w:rsidR="00265B9D" w:rsidRDefault="00265B9D">
      <w:pPr>
        <w:pStyle w:val="ConsPlusNormal"/>
        <w:jc w:val="right"/>
        <w:outlineLvl w:val="1"/>
        <w:rPr>
          <w:rFonts w:ascii="PT Astra Serif" w:hAnsi="PT Astra Serif"/>
          <w:sz w:val="28"/>
          <w:szCs w:val="28"/>
        </w:rPr>
      </w:pPr>
    </w:p>
    <w:p w14:paraId="23D0E25F" w14:textId="77777777" w:rsidR="00265B9D" w:rsidRDefault="00265B9D">
      <w:pPr>
        <w:pStyle w:val="ConsPlusNormal"/>
        <w:jc w:val="right"/>
        <w:outlineLvl w:val="1"/>
        <w:rPr>
          <w:rFonts w:ascii="PT Astra Serif" w:hAnsi="PT Astra Serif"/>
          <w:sz w:val="28"/>
          <w:szCs w:val="28"/>
        </w:rPr>
      </w:pPr>
    </w:p>
    <w:p w14:paraId="6995A675" w14:textId="77777777" w:rsidR="00265B9D" w:rsidRDefault="00265B9D">
      <w:pPr>
        <w:pStyle w:val="ConsPlusNormal"/>
        <w:jc w:val="right"/>
        <w:outlineLvl w:val="1"/>
        <w:rPr>
          <w:rFonts w:ascii="PT Astra Serif" w:hAnsi="PT Astra Serif"/>
          <w:sz w:val="28"/>
          <w:szCs w:val="28"/>
        </w:rPr>
      </w:pPr>
    </w:p>
    <w:p w14:paraId="35665E80" w14:textId="77777777" w:rsidR="00265B9D" w:rsidRDefault="00265B9D">
      <w:pPr>
        <w:pStyle w:val="ConsPlusNormal"/>
        <w:jc w:val="right"/>
        <w:outlineLvl w:val="1"/>
        <w:rPr>
          <w:rFonts w:ascii="PT Astra Serif" w:hAnsi="PT Astra Serif"/>
          <w:sz w:val="28"/>
          <w:szCs w:val="28"/>
        </w:rPr>
      </w:pPr>
    </w:p>
    <w:p w14:paraId="5A36CB54" w14:textId="77777777" w:rsidR="00265B9D" w:rsidRDefault="00265B9D">
      <w:pPr>
        <w:pStyle w:val="ConsPlusNormal"/>
        <w:jc w:val="right"/>
        <w:outlineLvl w:val="1"/>
        <w:rPr>
          <w:rFonts w:ascii="PT Astra Serif" w:hAnsi="PT Astra Serif"/>
          <w:sz w:val="28"/>
          <w:szCs w:val="28"/>
        </w:rPr>
      </w:pPr>
    </w:p>
    <w:p w14:paraId="782184A0" w14:textId="77777777" w:rsidR="00265B9D" w:rsidRDefault="00265B9D">
      <w:pPr>
        <w:pStyle w:val="ConsPlusNormal"/>
        <w:jc w:val="right"/>
        <w:outlineLvl w:val="1"/>
        <w:rPr>
          <w:rFonts w:ascii="PT Astra Serif" w:hAnsi="PT Astra Serif"/>
          <w:sz w:val="28"/>
          <w:szCs w:val="28"/>
        </w:rPr>
      </w:pPr>
    </w:p>
    <w:p w14:paraId="7E04DC3E" w14:textId="77777777" w:rsidR="00265B9D" w:rsidRDefault="00265B9D">
      <w:pPr>
        <w:pStyle w:val="ConsPlusNormal"/>
        <w:jc w:val="right"/>
        <w:outlineLvl w:val="1"/>
        <w:rPr>
          <w:rFonts w:ascii="PT Astra Serif" w:hAnsi="PT Astra Serif"/>
          <w:sz w:val="28"/>
          <w:szCs w:val="28"/>
        </w:rPr>
      </w:pPr>
    </w:p>
    <w:p w14:paraId="6E96E296" w14:textId="77777777" w:rsidR="00265B9D" w:rsidRDefault="00265B9D">
      <w:pPr>
        <w:pStyle w:val="ConsPlusNormal"/>
        <w:jc w:val="right"/>
        <w:outlineLvl w:val="1"/>
        <w:rPr>
          <w:rFonts w:ascii="PT Astra Serif" w:hAnsi="PT Astra Serif"/>
          <w:sz w:val="28"/>
          <w:szCs w:val="28"/>
        </w:rPr>
      </w:pPr>
    </w:p>
    <w:p w14:paraId="10D7753E" w14:textId="77777777" w:rsidR="00265B9D" w:rsidRDefault="00265B9D">
      <w:pPr>
        <w:pStyle w:val="ConsPlusNormal"/>
        <w:jc w:val="right"/>
        <w:outlineLvl w:val="1"/>
        <w:rPr>
          <w:rFonts w:ascii="PT Astra Serif" w:hAnsi="PT Astra Serif"/>
          <w:sz w:val="28"/>
          <w:szCs w:val="28"/>
        </w:rPr>
      </w:pPr>
    </w:p>
    <w:p w14:paraId="4ADF9975" w14:textId="77777777" w:rsidR="00265B9D" w:rsidRDefault="00265B9D">
      <w:pPr>
        <w:pStyle w:val="ConsPlusNormal"/>
        <w:jc w:val="right"/>
        <w:outlineLvl w:val="1"/>
        <w:rPr>
          <w:rFonts w:ascii="PT Astra Serif" w:hAnsi="PT Astra Serif"/>
          <w:sz w:val="28"/>
          <w:szCs w:val="28"/>
        </w:rPr>
      </w:pPr>
    </w:p>
    <w:p w14:paraId="7BFD1F18" w14:textId="77777777" w:rsidR="00265B9D" w:rsidRDefault="00265B9D">
      <w:pPr>
        <w:pStyle w:val="ConsPlusNormal"/>
        <w:jc w:val="right"/>
        <w:outlineLvl w:val="1"/>
        <w:rPr>
          <w:rFonts w:ascii="PT Astra Serif" w:hAnsi="PT Astra Serif"/>
          <w:sz w:val="28"/>
          <w:szCs w:val="28"/>
        </w:rPr>
      </w:pPr>
    </w:p>
    <w:p w14:paraId="4195BC6A" w14:textId="77777777" w:rsidR="00265B9D" w:rsidRDefault="00265B9D">
      <w:pPr>
        <w:pStyle w:val="ConsPlusNormal"/>
        <w:jc w:val="right"/>
        <w:outlineLvl w:val="1"/>
        <w:rPr>
          <w:rFonts w:ascii="PT Astra Serif" w:hAnsi="PT Astra Serif"/>
          <w:sz w:val="28"/>
          <w:szCs w:val="28"/>
        </w:rPr>
      </w:pPr>
    </w:p>
    <w:p w14:paraId="03A75459" w14:textId="77777777" w:rsidR="00265B9D" w:rsidRDefault="00265B9D">
      <w:pPr>
        <w:pStyle w:val="ConsPlusNormal"/>
        <w:jc w:val="right"/>
        <w:outlineLvl w:val="1"/>
        <w:rPr>
          <w:rFonts w:ascii="PT Astra Serif" w:hAnsi="PT Astra Serif"/>
          <w:sz w:val="28"/>
          <w:szCs w:val="28"/>
        </w:rPr>
      </w:pPr>
    </w:p>
    <w:p w14:paraId="655BE45C" w14:textId="77777777" w:rsidR="00265B9D" w:rsidRDefault="00265B9D">
      <w:pPr>
        <w:pStyle w:val="ConsPlusNormal"/>
        <w:jc w:val="right"/>
        <w:outlineLvl w:val="1"/>
        <w:rPr>
          <w:rFonts w:ascii="PT Astra Serif" w:hAnsi="PT Astra Serif"/>
          <w:sz w:val="28"/>
          <w:szCs w:val="28"/>
        </w:rPr>
      </w:pPr>
    </w:p>
    <w:p w14:paraId="72E59AB0" w14:textId="77777777" w:rsidR="00265B9D" w:rsidRDefault="00265B9D">
      <w:pPr>
        <w:pStyle w:val="ConsPlusNormal"/>
        <w:jc w:val="right"/>
        <w:outlineLvl w:val="1"/>
        <w:rPr>
          <w:rFonts w:ascii="PT Astra Serif" w:hAnsi="PT Astra Serif"/>
          <w:sz w:val="28"/>
          <w:szCs w:val="28"/>
        </w:rPr>
      </w:pPr>
    </w:p>
    <w:p w14:paraId="6C818450" w14:textId="77777777" w:rsidR="00265B9D" w:rsidRDefault="00265B9D">
      <w:pPr>
        <w:pStyle w:val="ConsPlusNormal"/>
        <w:jc w:val="right"/>
        <w:outlineLvl w:val="1"/>
        <w:rPr>
          <w:rFonts w:ascii="PT Astra Serif" w:hAnsi="PT Astra Serif"/>
          <w:sz w:val="28"/>
          <w:szCs w:val="28"/>
        </w:rPr>
      </w:pPr>
    </w:p>
    <w:p w14:paraId="722BAE7C" w14:textId="77777777" w:rsidR="00265B9D" w:rsidRDefault="00265B9D">
      <w:pPr>
        <w:pStyle w:val="ConsPlusNormal"/>
        <w:jc w:val="right"/>
        <w:outlineLvl w:val="1"/>
        <w:rPr>
          <w:rFonts w:ascii="PT Astra Serif" w:hAnsi="PT Astra Serif"/>
          <w:sz w:val="28"/>
          <w:szCs w:val="28"/>
        </w:rPr>
      </w:pPr>
    </w:p>
    <w:p w14:paraId="5B274B4E" w14:textId="77777777" w:rsidR="00265B9D" w:rsidRDefault="00265B9D">
      <w:pPr>
        <w:pStyle w:val="ConsPlusNormal"/>
        <w:jc w:val="right"/>
        <w:outlineLvl w:val="1"/>
        <w:rPr>
          <w:rFonts w:ascii="PT Astra Serif" w:hAnsi="PT Astra Serif"/>
          <w:sz w:val="28"/>
          <w:szCs w:val="28"/>
        </w:rPr>
      </w:pPr>
    </w:p>
    <w:p w14:paraId="20E93291" w14:textId="77777777" w:rsidR="00265B9D" w:rsidRDefault="00265B9D">
      <w:pPr>
        <w:pStyle w:val="ConsPlusNormal"/>
        <w:jc w:val="right"/>
        <w:outlineLvl w:val="1"/>
        <w:rPr>
          <w:rFonts w:ascii="PT Astra Serif" w:hAnsi="PT Astra Serif"/>
          <w:sz w:val="28"/>
          <w:szCs w:val="28"/>
        </w:rPr>
      </w:pPr>
    </w:p>
    <w:p w14:paraId="619D4554" w14:textId="77777777" w:rsidR="00265B9D" w:rsidRDefault="00265B9D">
      <w:pPr>
        <w:pStyle w:val="ConsPlusNormal"/>
        <w:jc w:val="right"/>
        <w:outlineLvl w:val="1"/>
        <w:rPr>
          <w:rFonts w:ascii="PT Astra Serif" w:hAnsi="PT Astra Serif"/>
          <w:sz w:val="28"/>
          <w:szCs w:val="28"/>
        </w:rPr>
      </w:pPr>
    </w:p>
    <w:p w14:paraId="7A8036E2" w14:textId="77777777" w:rsidR="00265B9D" w:rsidRDefault="00265B9D">
      <w:pPr>
        <w:pStyle w:val="ConsPlusNormal"/>
        <w:jc w:val="right"/>
        <w:outlineLvl w:val="1"/>
        <w:rPr>
          <w:rFonts w:ascii="PT Astra Serif" w:hAnsi="PT Astra Serif"/>
          <w:sz w:val="28"/>
          <w:szCs w:val="28"/>
        </w:rPr>
      </w:pPr>
    </w:p>
    <w:p w14:paraId="113F66A4" w14:textId="77777777" w:rsidR="00265B9D" w:rsidRDefault="00265B9D">
      <w:pPr>
        <w:pStyle w:val="ConsPlusNormal"/>
        <w:jc w:val="right"/>
        <w:outlineLvl w:val="1"/>
        <w:rPr>
          <w:rFonts w:ascii="PT Astra Serif" w:hAnsi="PT Astra Serif"/>
          <w:sz w:val="28"/>
          <w:szCs w:val="28"/>
        </w:rPr>
      </w:pPr>
    </w:p>
    <w:p w14:paraId="727274AE" w14:textId="77777777" w:rsidR="00265B9D" w:rsidRDefault="00265B9D">
      <w:pPr>
        <w:pStyle w:val="ConsPlusNormal"/>
        <w:jc w:val="right"/>
        <w:outlineLvl w:val="1"/>
        <w:rPr>
          <w:rFonts w:ascii="PT Astra Serif" w:hAnsi="PT Astra Serif"/>
          <w:sz w:val="28"/>
          <w:szCs w:val="28"/>
        </w:rPr>
      </w:pPr>
    </w:p>
    <w:p w14:paraId="292F36E2" w14:textId="77777777" w:rsidR="00265B9D" w:rsidRDefault="00265B9D">
      <w:pPr>
        <w:pStyle w:val="ConsPlusNormal"/>
        <w:jc w:val="right"/>
        <w:outlineLvl w:val="1"/>
        <w:rPr>
          <w:rFonts w:ascii="PT Astra Serif" w:hAnsi="PT Astra Serif"/>
          <w:sz w:val="28"/>
          <w:szCs w:val="28"/>
        </w:rPr>
      </w:pPr>
    </w:p>
    <w:p w14:paraId="6511F26B" w14:textId="77777777" w:rsidR="00265B9D" w:rsidRDefault="00265B9D">
      <w:pPr>
        <w:pStyle w:val="ConsPlusNormal"/>
        <w:jc w:val="right"/>
        <w:outlineLvl w:val="1"/>
        <w:rPr>
          <w:rFonts w:ascii="PT Astra Serif" w:hAnsi="PT Astra Serif"/>
          <w:sz w:val="28"/>
          <w:szCs w:val="28"/>
        </w:rPr>
      </w:pPr>
    </w:p>
    <w:p w14:paraId="6BA1DDDC" w14:textId="77777777" w:rsidR="00265B9D" w:rsidRDefault="00265B9D">
      <w:pPr>
        <w:pStyle w:val="ConsPlusNormal"/>
        <w:jc w:val="right"/>
        <w:outlineLvl w:val="1"/>
        <w:rPr>
          <w:rFonts w:ascii="PT Astra Serif" w:hAnsi="PT Astra Serif"/>
          <w:sz w:val="28"/>
          <w:szCs w:val="28"/>
        </w:rPr>
      </w:pPr>
    </w:p>
    <w:p w14:paraId="2E33EFA8" w14:textId="77777777" w:rsidR="00265B9D" w:rsidRDefault="00265B9D">
      <w:pPr>
        <w:pStyle w:val="ConsPlusNormal"/>
        <w:jc w:val="right"/>
        <w:outlineLvl w:val="1"/>
        <w:rPr>
          <w:rFonts w:ascii="PT Astra Serif" w:hAnsi="PT Astra Serif"/>
          <w:sz w:val="28"/>
          <w:szCs w:val="28"/>
        </w:rPr>
      </w:pPr>
    </w:p>
    <w:p w14:paraId="08D1D794" w14:textId="0D662665" w:rsidR="00265B9D" w:rsidRDefault="00265B9D">
      <w:pPr>
        <w:pStyle w:val="ConsPlusNormal"/>
        <w:jc w:val="right"/>
        <w:outlineLvl w:val="1"/>
        <w:rPr>
          <w:rFonts w:ascii="PT Astra Serif" w:hAnsi="PT Astra Serif"/>
          <w:sz w:val="28"/>
          <w:szCs w:val="28"/>
        </w:rPr>
      </w:pPr>
    </w:p>
    <w:p w14:paraId="0C060C58" w14:textId="77777777" w:rsidR="0050015D" w:rsidRDefault="0050015D">
      <w:pPr>
        <w:pStyle w:val="ConsPlusNormal"/>
        <w:jc w:val="right"/>
        <w:outlineLvl w:val="1"/>
        <w:rPr>
          <w:rFonts w:ascii="PT Astra Serif" w:hAnsi="PT Astra Serif"/>
          <w:sz w:val="28"/>
          <w:szCs w:val="28"/>
        </w:rPr>
      </w:pPr>
    </w:p>
    <w:p w14:paraId="7BC6B30B" w14:textId="77777777" w:rsidR="0050015D" w:rsidRDefault="0050015D">
      <w:pPr>
        <w:pStyle w:val="ConsPlusNormal"/>
        <w:jc w:val="right"/>
        <w:outlineLvl w:val="1"/>
        <w:rPr>
          <w:rFonts w:ascii="PT Astra Serif" w:hAnsi="PT Astra Serif"/>
          <w:sz w:val="28"/>
          <w:szCs w:val="28"/>
        </w:rPr>
      </w:pPr>
    </w:p>
    <w:p w14:paraId="440E23A1" w14:textId="77777777" w:rsidR="0050015D" w:rsidRDefault="0050015D">
      <w:pPr>
        <w:pStyle w:val="ConsPlusNormal"/>
        <w:jc w:val="right"/>
        <w:outlineLvl w:val="1"/>
        <w:rPr>
          <w:rFonts w:ascii="PT Astra Serif" w:hAnsi="PT Astra Serif"/>
          <w:sz w:val="28"/>
          <w:szCs w:val="28"/>
        </w:rPr>
      </w:pPr>
    </w:p>
    <w:p w14:paraId="2E3F1A22" w14:textId="77777777" w:rsidR="0050015D" w:rsidRDefault="0050015D">
      <w:pPr>
        <w:pStyle w:val="ConsPlusNormal"/>
        <w:jc w:val="right"/>
        <w:outlineLvl w:val="1"/>
        <w:rPr>
          <w:rFonts w:ascii="PT Astra Serif" w:hAnsi="PT Astra Serif"/>
          <w:sz w:val="28"/>
          <w:szCs w:val="28"/>
        </w:rPr>
      </w:pPr>
    </w:p>
    <w:p w14:paraId="14867271" w14:textId="77777777" w:rsidR="0050015D" w:rsidRDefault="0050015D">
      <w:pPr>
        <w:pStyle w:val="ConsPlusNormal"/>
        <w:jc w:val="right"/>
        <w:outlineLvl w:val="1"/>
        <w:rPr>
          <w:rFonts w:ascii="PT Astra Serif" w:hAnsi="PT Astra Serif"/>
          <w:sz w:val="28"/>
          <w:szCs w:val="28"/>
        </w:rPr>
      </w:pPr>
    </w:p>
    <w:p w14:paraId="60B34982" w14:textId="77777777" w:rsidR="0050015D" w:rsidRDefault="0050015D">
      <w:pPr>
        <w:pStyle w:val="ConsPlusNormal"/>
        <w:jc w:val="right"/>
        <w:outlineLvl w:val="1"/>
        <w:rPr>
          <w:rFonts w:ascii="PT Astra Serif" w:hAnsi="PT Astra Serif"/>
          <w:sz w:val="28"/>
          <w:szCs w:val="28"/>
        </w:rPr>
      </w:pPr>
    </w:p>
    <w:p w14:paraId="63FE594C" w14:textId="0E3D4CAD" w:rsidR="003E69D2" w:rsidRPr="00F95D88" w:rsidRDefault="003E69D2">
      <w:pPr>
        <w:pStyle w:val="ConsPlusNormal"/>
        <w:jc w:val="right"/>
        <w:outlineLvl w:val="1"/>
        <w:rPr>
          <w:rFonts w:ascii="PT Astra Serif" w:hAnsi="PT Astra Serif"/>
          <w:sz w:val="28"/>
          <w:szCs w:val="28"/>
        </w:rPr>
      </w:pPr>
      <w:r w:rsidRPr="00F95D88">
        <w:rPr>
          <w:rFonts w:ascii="PT Astra Serif" w:hAnsi="PT Astra Serif"/>
          <w:sz w:val="28"/>
          <w:szCs w:val="28"/>
        </w:rPr>
        <w:lastRenderedPageBreak/>
        <w:t xml:space="preserve">Приложение </w:t>
      </w:r>
      <w:r w:rsidR="00FD2518" w:rsidRPr="00F95D88">
        <w:rPr>
          <w:rFonts w:ascii="PT Astra Serif" w:hAnsi="PT Astra Serif"/>
          <w:sz w:val="28"/>
          <w:szCs w:val="28"/>
        </w:rPr>
        <w:t>7</w:t>
      </w:r>
    </w:p>
    <w:p w14:paraId="317FAF97"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0A7FFE1D"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6B44523C"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4142CAD5" w14:textId="091565FB"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14F5FE24" w14:textId="100567B8" w:rsidR="006E2466" w:rsidRDefault="006E2466" w:rsidP="006E2466">
      <w:pPr>
        <w:pStyle w:val="ConsPlusNormal"/>
        <w:jc w:val="both"/>
        <w:rPr>
          <w:rFonts w:ascii="PT Astra Serif" w:hAnsi="PT Astra Serif"/>
          <w:sz w:val="28"/>
          <w:szCs w:val="28"/>
        </w:rPr>
      </w:pPr>
    </w:p>
    <w:p w14:paraId="3A68B8BD" w14:textId="77777777" w:rsidR="00265B9D" w:rsidRPr="006951BB" w:rsidRDefault="00265B9D" w:rsidP="006E2466">
      <w:pPr>
        <w:pStyle w:val="ConsPlusNormal"/>
        <w:jc w:val="both"/>
        <w:rPr>
          <w:rFonts w:ascii="PT Astra Serif" w:hAnsi="PT Astra Serif"/>
          <w:sz w:val="28"/>
          <w:szCs w:val="28"/>
        </w:rPr>
      </w:pPr>
    </w:p>
    <w:p w14:paraId="3A6C2472" w14:textId="77777777" w:rsidR="003E69D2" w:rsidRPr="006951BB" w:rsidRDefault="003E69D2">
      <w:pPr>
        <w:pStyle w:val="ConsPlusTitle"/>
        <w:jc w:val="center"/>
        <w:rPr>
          <w:rFonts w:ascii="PT Astra Serif" w:hAnsi="PT Astra Serif"/>
          <w:sz w:val="28"/>
          <w:szCs w:val="28"/>
        </w:rPr>
      </w:pPr>
      <w:bookmarkStart w:id="16" w:name="P824"/>
      <w:bookmarkEnd w:id="16"/>
      <w:r w:rsidRPr="006951BB">
        <w:rPr>
          <w:rFonts w:ascii="PT Astra Serif" w:hAnsi="PT Astra Serif"/>
          <w:sz w:val="28"/>
          <w:szCs w:val="28"/>
        </w:rPr>
        <w:t>РАЗМЕРЫ</w:t>
      </w:r>
    </w:p>
    <w:p w14:paraId="61BF05CD"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надбавок за специфику работы в Организации</w:t>
      </w:r>
    </w:p>
    <w:p w14:paraId="784E61E3"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(структурном подразделении)</w:t>
      </w:r>
    </w:p>
    <w:p w14:paraId="720E2830" w14:textId="77777777" w:rsidR="003E69D2" w:rsidRPr="006951BB" w:rsidRDefault="003E69D2">
      <w:pPr>
        <w:pStyle w:val="ConsPlusNormal"/>
        <w:spacing w:after="1"/>
        <w:rPr>
          <w:rFonts w:ascii="PT Astra Serif" w:hAnsi="PT Astra Serif"/>
          <w:sz w:val="28"/>
          <w:szCs w:val="28"/>
        </w:rPr>
      </w:pPr>
    </w:p>
    <w:p w14:paraId="2428BAD7" w14:textId="77777777" w:rsidR="003E69D2" w:rsidRPr="006951BB" w:rsidRDefault="003E69D2">
      <w:pPr>
        <w:pStyle w:val="ConsPlusNormal"/>
        <w:jc w:val="both"/>
        <w:rPr>
          <w:rFonts w:ascii="PT Astra Serif" w:hAnsi="PT Astra Serif"/>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3119"/>
        <w:gridCol w:w="3547"/>
        <w:gridCol w:w="2123"/>
      </w:tblGrid>
      <w:tr w:rsidR="003E69D2" w:rsidRPr="006951BB" w14:paraId="1DE147B5" w14:textId="77777777" w:rsidTr="00C4730C">
        <w:tc>
          <w:tcPr>
            <w:tcW w:w="704" w:type="dxa"/>
          </w:tcPr>
          <w:p w14:paraId="49949841"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N п/п</w:t>
            </w:r>
          </w:p>
        </w:tc>
        <w:tc>
          <w:tcPr>
            <w:tcW w:w="3119" w:type="dxa"/>
          </w:tcPr>
          <w:p w14:paraId="64A1E0C2"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Наименование организаций</w:t>
            </w:r>
          </w:p>
        </w:tc>
        <w:tc>
          <w:tcPr>
            <w:tcW w:w="3547" w:type="dxa"/>
          </w:tcPr>
          <w:p w14:paraId="313868F0"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Категория работников</w:t>
            </w:r>
          </w:p>
        </w:tc>
        <w:tc>
          <w:tcPr>
            <w:tcW w:w="2123" w:type="dxa"/>
          </w:tcPr>
          <w:p w14:paraId="5C1E9FB2"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Размеры надбавок, %</w:t>
            </w:r>
          </w:p>
        </w:tc>
      </w:tr>
      <w:tr w:rsidR="003E69D2" w:rsidRPr="006951BB" w14:paraId="24A092C9" w14:textId="77777777" w:rsidTr="00C4730C">
        <w:tc>
          <w:tcPr>
            <w:tcW w:w="9493" w:type="dxa"/>
            <w:gridSpan w:val="4"/>
          </w:tcPr>
          <w:p w14:paraId="6688AEA3" w14:textId="77777777" w:rsidR="003E69D2" w:rsidRPr="006951BB" w:rsidRDefault="003E69D2">
            <w:pPr>
              <w:pStyle w:val="ConsPlusNormal"/>
              <w:jc w:val="center"/>
              <w:outlineLvl w:val="2"/>
              <w:rPr>
                <w:rFonts w:ascii="PT Astra Serif" w:hAnsi="PT Astra Serif"/>
                <w:sz w:val="28"/>
                <w:szCs w:val="28"/>
              </w:rPr>
            </w:pPr>
            <w:r w:rsidRPr="006951BB">
              <w:rPr>
                <w:rFonts w:ascii="PT Astra Serif" w:hAnsi="PT Astra Serif"/>
                <w:sz w:val="28"/>
                <w:szCs w:val="28"/>
              </w:rPr>
              <w:t>1. Общеобразовательные организации</w:t>
            </w:r>
          </w:p>
        </w:tc>
      </w:tr>
      <w:tr w:rsidR="003E69D2" w:rsidRPr="006951BB" w14:paraId="3321CDD6" w14:textId="77777777" w:rsidTr="00C4730C">
        <w:tc>
          <w:tcPr>
            <w:tcW w:w="704" w:type="dxa"/>
          </w:tcPr>
          <w:p w14:paraId="3F2BEE41"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1.1</w:t>
            </w:r>
          </w:p>
        </w:tc>
        <w:tc>
          <w:tcPr>
            <w:tcW w:w="3119" w:type="dxa"/>
          </w:tcPr>
          <w:p w14:paraId="13600729"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реализующие адаптированные образовательные программы</w:t>
            </w:r>
          </w:p>
        </w:tc>
        <w:tc>
          <w:tcPr>
            <w:tcW w:w="3547" w:type="dxa"/>
          </w:tcPr>
          <w:p w14:paraId="65FF77AD"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Руководитель Организации, заместитель руководителя, деятельность которого связана с образовательным процессом, работники образования, служащие</w:t>
            </w:r>
          </w:p>
        </w:tc>
        <w:tc>
          <w:tcPr>
            <w:tcW w:w="2123" w:type="dxa"/>
          </w:tcPr>
          <w:p w14:paraId="149F0224"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63A5B35C" w14:textId="77777777" w:rsidTr="00C4730C">
        <w:tc>
          <w:tcPr>
            <w:tcW w:w="704" w:type="dxa"/>
          </w:tcPr>
          <w:p w14:paraId="32E24B68"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1.2</w:t>
            </w:r>
          </w:p>
        </w:tc>
        <w:tc>
          <w:tcPr>
            <w:tcW w:w="3119" w:type="dxa"/>
          </w:tcPr>
          <w:p w14:paraId="2E73A541"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(классы, группы, отделения), реализующие инклюзивное обучение</w:t>
            </w:r>
          </w:p>
        </w:tc>
        <w:tc>
          <w:tcPr>
            <w:tcW w:w="3547" w:type="dxa"/>
          </w:tcPr>
          <w:p w14:paraId="25978B9A"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xml:space="preserve">, </w:t>
            </w:r>
            <w:r w:rsidRPr="006951BB">
              <w:rPr>
                <w:rFonts w:ascii="PT Astra Serif" w:hAnsi="PT Astra Serif"/>
                <w:sz w:val="28"/>
                <w:szCs w:val="28"/>
              </w:rPr>
              <w:t>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41D35662"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510C89B1" w14:textId="77777777" w:rsidTr="00C4730C">
        <w:tc>
          <w:tcPr>
            <w:tcW w:w="704" w:type="dxa"/>
          </w:tcPr>
          <w:p w14:paraId="66DEAE61"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1.3</w:t>
            </w:r>
          </w:p>
        </w:tc>
        <w:tc>
          <w:tcPr>
            <w:tcW w:w="3119" w:type="dxa"/>
          </w:tcPr>
          <w:p w14:paraId="07D4B6E7"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(классы, группы) с углубленным изучением отдельных предметов</w:t>
            </w:r>
          </w:p>
        </w:tc>
        <w:tc>
          <w:tcPr>
            <w:tcW w:w="3547" w:type="dxa"/>
          </w:tcPr>
          <w:p w14:paraId="06797278"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Педагогические работники - по перечню, утвержденному Положением об оплате труда работников в Организации</w:t>
            </w:r>
          </w:p>
        </w:tc>
        <w:tc>
          <w:tcPr>
            <w:tcW w:w="2123" w:type="dxa"/>
          </w:tcPr>
          <w:p w14:paraId="7C29220F"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4D8DBC25" w14:textId="77777777" w:rsidTr="00C4730C">
        <w:tc>
          <w:tcPr>
            <w:tcW w:w="704" w:type="dxa"/>
          </w:tcPr>
          <w:p w14:paraId="690B2909"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1.4</w:t>
            </w:r>
          </w:p>
        </w:tc>
        <w:tc>
          <w:tcPr>
            <w:tcW w:w="3119" w:type="dxa"/>
          </w:tcPr>
          <w:p w14:paraId="6C322106"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 xml:space="preserve">Индивидуальное обучение на дому; дистанционное </w:t>
            </w:r>
            <w:r w:rsidRPr="006951BB">
              <w:rPr>
                <w:rFonts w:ascii="PT Astra Serif" w:hAnsi="PT Astra Serif"/>
                <w:sz w:val="28"/>
                <w:szCs w:val="28"/>
              </w:rPr>
              <w:lastRenderedPageBreak/>
              <w:t>обучение</w:t>
            </w:r>
          </w:p>
        </w:tc>
        <w:tc>
          <w:tcPr>
            <w:tcW w:w="3547" w:type="dxa"/>
          </w:tcPr>
          <w:p w14:paraId="5A29CC74"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lastRenderedPageBreak/>
              <w:t>Педагогические работники</w:t>
            </w:r>
          </w:p>
        </w:tc>
        <w:tc>
          <w:tcPr>
            <w:tcW w:w="2123" w:type="dxa"/>
          </w:tcPr>
          <w:p w14:paraId="10955FED"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51E60000" w14:textId="77777777" w:rsidTr="00C4730C">
        <w:tc>
          <w:tcPr>
            <w:tcW w:w="704" w:type="dxa"/>
          </w:tcPr>
          <w:p w14:paraId="5177C85C"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1.5</w:t>
            </w:r>
          </w:p>
        </w:tc>
        <w:tc>
          <w:tcPr>
            <w:tcW w:w="3119" w:type="dxa"/>
          </w:tcPr>
          <w:p w14:paraId="7B4E40FE"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Индивидуальное и групповое обучение обучающихся, находящихся на длительном лечении</w:t>
            </w:r>
          </w:p>
        </w:tc>
        <w:tc>
          <w:tcPr>
            <w:tcW w:w="3547" w:type="dxa"/>
          </w:tcPr>
          <w:p w14:paraId="04204CBC"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Педагогические работники</w:t>
            </w:r>
          </w:p>
        </w:tc>
        <w:tc>
          <w:tcPr>
            <w:tcW w:w="2123" w:type="dxa"/>
          </w:tcPr>
          <w:p w14:paraId="662C7088"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1F011B24" w14:textId="77777777" w:rsidTr="00C4730C">
        <w:tc>
          <w:tcPr>
            <w:tcW w:w="704" w:type="dxa"/>
          </w:tcPr>
          <w:p w14:paraId="7F9ADDBB"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1.6</w:t>
            </w:r>
          </w:p>
        </w:tc>
        <w:tc>
          <w:tcPr>
            <w:tcW w:w="3119" w:type="dxa"/>
          </w:tcPr>
          <w:p w14:paraId="7339580D"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Классы компенсирующего обучения</w:t>
            </w:r>
          </w:p>
        </w:tc>
        <w:tc>
          <w:tcPr>
            <w:tcW w:w="3547" w:type="dxa"/>
          </w:tcPr>
          <w:p w14:paraId="79F3D425"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Педагогические работники - по перечню, утвержденному Положением об оплате труда работников в Организации</w:t>
            </w:r>
          </w:p>
        </w:tc>
        <w:tc>
          <w:tcPr>
            <w:tcW w:w="2123" w:type="dxa"/>
          </w:tcPr>
          <w:p w14:paraId="1A1E7F2A"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2CCF4049" w14:textId="77777777" w:rsidTr="00C4730C">
        <w:tc>
          <w:tcPr>
            <w:tcW w:w="704" w:type="dxa"/>
          </w:tcPr>
          <w:p w14:paraId="087B065A"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1.7</w:t>
            </w:r>
          </w:p>
        </w:tc>
        <w:tc>
          <w:tcPr>
            <w:tcW w:w="3119" w:type="dxa"/>
          </w:tcPr>
          <w:p w14:paraId="72AF6F1A"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Классы предпрофильного и профильного обучения</w:t>
            </w:r>
          </w:p>
        </w:tc>
        <w:tc>
          <w:tcPr>
            <w:tcW w:w="3547" w:type="dxa"/>
          </w:tcPr>
          <w:p w14:paraId="4F46326E"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Педагогические работники - по перечню, утвержденному Положением об оплате труда работников в Организации</w:t>
            </w:r>
          </w:p>
        </w:tc>
        <w:tc>
          <w:tcPr>
            <w:tcW w:w="2123" w:type="dxa"/>
          </w:tcPr>
          <w:p w14:paraId="530974B6"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680127A2" w14:textId="77777777" w:rsidTr="00C4730C">
        <w:tc>
          <w:tcPr>
            <w:tcW w:w="704" w:type="dxa"/>
          </w:tcPr>
          <w:p w14:paraId="5CDE68F5" w14:textId="51FF2645" w:rsidR="00DA507A"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1.8</w:t>
            </w:r>
          </w:p>
        </w:tc>
        <w:tc>
          <w:tcPr>
            <w:tcW w:w="3119" w:type="dxa"/>
          </w:tcPr>
          <w:p w14:paraId="5B6D5EB0"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имеющие группы для детей-сирот и детей, оставшихся без попечения родителей</w:t>
            </w:r>
          </w:p>
        </w:tc>
        <w:tc>
          <w:tcPr>
            <w:tcW w:w="3547" w:type="dxa"/>
          </w:tcPr>
          <w:p w14:paraId="0DD65E0E"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73E309F0"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356D973D" w14:textId="77777777" w:rsidTr="00C4730C">
        <w:tc>
          <w:tcPr>
            <w:tcW w:w="704" w:type="dxa"/>
          </w:tcPr>
          <w:p w14:paraId="0F5A5DFA" w14:textId="6F7A09C1" w:rsidR="00DA507A"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1.9</w:t>
            </w:r>
          </w:p>
        </w:tc>
        <w:tc>
          <w:tcPr>
            <w:tcW w:w="3119" w:type="dxa"/>
          </w:tcPr>
          <w:p w14:paraId="18D3F76B"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имеющие классы (группы), реализующие адаптированные образовательные программы</w:t>
            </w:r>
          </w:p>
        </w:tc>
        <w:tc>
          <w:tcPr>
            <w:tcW w:w="3547" w:type="dxa"/>
          </w:tcPr>
          <w:p w14:paraId="16C7952C"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01B26F89"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5A84745A" w14:textId="77777777" w:rsidTr="00FA32B0">
        <w:tblPrEx>
          <w:tblBorders>
            <w:insideH w:val="nil"/>
          </w:tblBorders>
        </w:tblPrEx>
        <w:trPr>
          <w:trHeight w:val="4063"/>
        </w:trPr>
        <w:tc>
          <w:tcPr>
            <w:tcW w:w="704" w:type="dxa"/>
            <w:tcBorders>
              <w:bottom w:val="nil"/>
            </w:tcBorders>
          </w:tcPr>
          <w:p w14:paraId="484FC90B" w14:textId="094F0322" w:rsidR="00DA507A"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lastRenderedPageBreak/>
              <w:t>1.10</w:t>
            </w:r>
          </w:p>
        </w:tc>
        <w:tc>
          <w:tcPr>
            <w:tcW w:w="3119" w:type="dxa"/>
            <w:tcBorders>
              <w:bottom w:val="nil"/>
            </w:tcBorders>
          </w:tcPr>
          <w:p w14:paraId="37E07939"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Общеобразовательные организации, имеющие группы оздоровительной направленности для детей с туберкулезной интоксикацией</w:t>
            </w:r>
          </w:p>
        </w:tc>
        <w:tc>
          <w:tcPr>
            <w:tcW w:w="3547" w:type="dxa"/>
            <w:tcBorders>
              <w:bottom w:val="nil"/>
            </w:tcBorders>
          </w:tcPr>
          <w:p w14:paraId="39974B76"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Borders>
              <w:bottom w:val="nil"/>
            </w:tcBorders>
          </w:tcPr>
          <w:p w14:paraId="7C36B9D7"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0BD8CE1A" w14:textId="77777777" w:rsidTr="00C4730C">
        <w:tc>
          <w:tcPr>
            <w:tcW w:w="9493" w:type="dxa"/>
            <w:gridSpan w:val="4"/>
          </w:tcPr>
          <w:p w14:paraId="67859CAF" w14:textId="21F612CE" w:rsidR="003E69D2" w:rsidRPr="0050015D" w:rsidRDefault="00DA507A">
            <w:pPr>
              <w:pStyle w:val="ConsPlusNormal"/>
              <w:jc w:val="center"/>
              <w:outlineLvl w:val="2"/>
              <w:rPr>
                <w:rFonts w:ascii="PT Astra Serif" w:hAnsi="PT Astra Serif"/>
                <w:sz w:val="28"/>
                <w:szCs w:val="28"/>
              </w:rPr>
            </w:pPr>
            <w:r w:rsidRPr="0050015D">
              <w:rPr>
                <w:rFonts w:ascii="PT Astra Serif" w:hAnsi="PT Astra Serif"/>
                <w:sz w:val="28"/>
                <w:szCs w:val="28"/>
              </w:rPr>
              <w:t xml:space="preserve">2. </w:t>
            </w:r>
            <w:r w:rsidR="003E69D2" w:rsidRPr="0050015D">
              <w:rPr>
                <w:rFonts w:ascii="PT Astra Serif" w:hAnsi="PT Astra Serif"/>
                <w:sz w:val="28"/>
                <w:szCs w:val="28"/>
              </w:rPr>
              <w:t>Дошкольные образовательные организации</w:t>
            </w:r>
          </w:p>
        </w:tc>
      </w:tr>
      <w:tr w:rsidR="003E69D2" w:rsidRPr="006951BB" w14:paraId="73EE3BCC" w14:textId="77777777" w:rsidTr="00C4730C">
        <w:tc>
          <w:tcPr>
            <w:tcW w:w="704" w:type="dxa"/>
          </w:tcPr>
          <w:p w14:paraId="17677DD6" w14:textId="706A4E38" w:rsidR="003E69D2"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2</w:t>
            </w:r>
            <w:r w:rsidR="003E69D2" w:rsidRPr="0050015D">
              <w:rPr>
                <w:rFonts w:ascii="PT Astra Serif" w:hAnsi="PT Astra Serif"/>
                <w:sz w:val="28"/>
                <w:szCs w:val="28"/>
              </w:rPr>
              <w:t>.1</w:t>
            </w:r>
          </w:p>
        </w:tc>
        <w:tc>
          <w:tcPr>
            <w:tcW w:w="3119" w:type="dxa"/>
          </w:tcPr>
          <w:p w14:paraId="78532BAB"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 реализующие адаптированные образовательные программы</w:t>
            </w:r>
          </w:p>
        </w:tc>
        <w:tc>
          <w:tcPr>
            <w:tcW w:w="3547" w:type="dxa"/>
          </w:tcPr>
          <w:p w14:paraId="29BF306A"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Руководитель Организации,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26B11E90"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69C7E0B8" w14:textId="77777777" w:rsidTr="00C4730C">
        <w:tc>
          <w:tcPr>
            <w:tcW w:w="704" w:type="dxa"/>
          </w:tcPr>
          <w:p w14:paraId="1578F7E0" w14:textId="03232F91" w:rsidR="003E69D2"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 xml:space="preserve"> 2</w:t>
            </w:r>
            <w:r w:rsidR="003E69D2" w:rsidRPr="0050015D">
              <w:rPr>
                <w:rFonts w:ascii="PT Astra Serif" w:hAnsi="PT Astra Serif"/>
                <w:sz w:val="28"/>
                <w:szCs w:val="28"/>
              </w:rPr>
              <w:t>.2</w:t>
            </w:r>
          </w:p>
        </w:tc>
        <w:tc>
          <w:tcPr>
            <w:tcW w:w="3119" w:type="dxa"/>
          </w:tcPr>
          <w:p w14:paraId="5CC9FC1A"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 с группами, в которых реализуются адаптированные образовательные программы</w:t>
            </w:r>
          </w:p>
        </w:tc>
        <w:tc>
          <w:tcPr>
            <w:tcW w:w="3547" w:type="dxa"/>
          </w:tcPr>
          <w:p w14:paraId="4BD96655"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6E37B281"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5CDB695F" w14:textId="77777777" w:rsidTr="00C4730C">
        <w:tc>
          <w:tcPr>
            <w:tcW w:w="704" w:type="dxa"/>
          </w:tcPr>
          <w:p w14:paraId="3404D560" w14:textId="2EE8A03A" w:rsidR="003E69D2"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 xml:space="preserve"> 2</w:t>
            </w:r>
            <w:r w:rsidR="003E69D2" w:rsidRPr="0050015D">
              <w:rPr>
                <w:rFonts w:ascii="PT Astra Serif" w:hAnsi="PT Astra Serif"/>
                <w:sz w:val="28"/>
                <w:szCs w:val="28"/>
              </w:rPr>
              <w:t>.3</w:t>
            </w:r>
          </w:p>
        </w:tc>
        <w:tc>
          <w:tcPr>
            <w:tcW w:w="3119" w:type="dxa"/>
          </w:tcPr>
          <w:p w14:paraId="387A983F"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 с группами, в которых реализуется инклюзивное обучение</w:t>
            </w:r>
          </w:p>
        </w:tc>
        <w:tc>
          <w:tcPr>
            <w:tcW w:w="3547" w:type="dxa"/>
          </w:tcPr>
          <w:p w14:paraId="522F7098"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xml:space="preserve">, заместитель руководителя, деятельность которого связана с образовательным процессом, работники </w:t>
            </w:r>
            <w:r w:rsidRPr="00F95D88">
              <w:rPr>
                <w:rFonts w:ascii="PT Astra Serif" w:hAnsi="PT Astra Serif"/>
                <w:sz w:val="28"/>
                <w:szCs w:val="28"/>
              </w:rPr>
              <w:lastRenderedPageBreak/>
              <w:t>образования, служащие - по перечню, утвержденному Положением об оплате труда работников в Организации</w:t>
            </w:r>
          </w:p>
        </w:tc>
        <w:tc>
          <w:tcPr>
            <w:tcW w:w="2123" w:type="dxa"/>
          </w:tcPr>
          <w:p w14:paraId="00FF4A8B"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lastRenderedPageBreak/>
              <w:t>15</w:t>
            </w:r>
          </w:p>
        </w:tc>
      </w:tr>
      <w:tr w:rsidR="003E69D2" w:rsidRPr="006951BB" w14:paraId="6BF7C44B" w14:textId="77777777" w:rsidTr="00C4730C">
        <w:tc>
          <w:tcPr>
            <w:tcW w:w="704" w:type="dxa"/>
          </w:tcPr>
          <w:p w14:paraId="6866482A" w14:textId="081773A2" w:rsidR="003E69D2"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 xml:space="preserve"> 2</w:t>
            </w:r>
            <w:r w:rsidR="003E69D2" w:rsidRPr="0050015D">
              <w:rPr>
                <w:rFonts w:ascii="PT Astra Serif" w:hAnsi="PT Astra Serif"/>
                <w:sz w:val="28"/>
                <w:szCs w:val="28"/>
              </w:rPr>
              <w:t>.4</w:t>
            </w:r>
          </w:p>
        </w:tc>
        <w:tc>
          <w:tcPr>
            <w:tcW w:w="3119" w:type="dxa"/>
          </w:tcPr>
          <w:p w14:paraId="36EB52B8"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 имеющие группы для детей-сирот и детей, оставшихся без попечения родителей</w:t>
            </w:r>
          </w:p>
        </w:tc>
        <w:tc>
          <w:tcPr>
            <w:tcW w:w="3547" w:type="dxa"/>
          </w:tcPr>
          <w:p w14:paraId="7CD1200D"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7DC7904D"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15</w:t>
            </w:r>
          </w:p>
        </w:tc>
      </w:tr>
      <w:tr w:rsidR="003E69D2" w:rsidRPr="006951BB" w14:paraId="02EE934D" w14:textId="77777777" w:rsidTr="00C4730C">
        <w:tc>
          <w:tcPr>
            <w:tcW w:w="704" w:type="dxa"/>
          </w:tcPr>
          <w:p w14:paraId="1B3267DC" w14:textId="24476993" w:rsidR="003E69D2"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 xml:space="preserve"> 2</w:t>
            </w:r>
            <w:r w:rsidR="003E69D2" w:rsidRPr="0050015D">
              <w:rPr>
                <w:rFonts w:ascii="PT Astra Serif" w:hAnsi="PT Astra Serif"/>
                <w:sz w:val="28"/>
                <w:szCs w:val="28"/>
              </w:rPr>
              <w:t>.5</w:t>
            </w:r>
          </w:p>
        </w:tc>
        <w:tc>
          <w:tcPr>
            <w:tcW w:w="3119" w:type="dxa"/>
          </w:tcPr>
          <w:p w14:paraId="77C72B13"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 имеющие группы оздоровительной направленности для детей с туберкулезной интоксикацией</w:t>
            </w:r>
          </w:p>
        </w:tc>
        <w:tc>
          <w:tcPr>
            <w:tcW w:w="3547" w:type="dxa"/>
          </w:tcPr>
          <w:p w14:paraId="2ECC7509"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 xml:space="preserve">Руководитель Организации </w:t>
            </w:r>
            <w:hyperlink w:anchor="P933">
              <w:r w:rsidRPr="00F95D88">
                <w:rPr>
                  <w:rFonts w:ascii="PT Astra Serif" w:hAnsi="PT Astra Serif"/>
                  <w:sz w:val="28"/>
                  <w:szCs w:val="28"/>
                </w:rPr>
                <w:t>&lt;1&gt;</w:t>
              </w:r>
            </w:hyperlink>
            <w:r w:rsidRPr="00F95D88">
              <w:rPr>
                <w:rFonts w:ascii="PT Astra Serif" w:hAnsi="PT Astra Serif"/>
                <w:sz w:val="28"/>
                <w:szCs w:val="28"/>
              </w:rPr>
              <w:t>, зам</w:t>
            </w:r>
            <w:r w:rsidRPr="006951BB">
              <w:rPr>
                <w:rFonts w:ascii="PT Astra Serif" w:hAnsi="PT Astra Serif"/>
                <w:sz w:val="28"/>
                <w:szCs w:val="28"/>
              </w:rPr>
              <w:t>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74B29AEE"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669FD640" w14:textId="77777777" w:rsidTr="00C4730C">
        <w:tc>
          <w:tcPr>
            <w:tcW w:w="704" w:type="dxa"/>
          </w:tcPr>
          <w:p w14:paraId="1595A7C0" w14:textId="529A8500" w:rsidR="003E69D2"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 xml:space="preserve"> 2</w:t>
            </w:r>
            <w:r w:rsidR="003E69D2" w:rsidRPr="0050015D">
              <w:rPr>
                <w:rFonts w:ascii="PT Astra Serif" w:hAnsi="PT Astra Serif"/>
                <w:sz w:val="28"/>
                <w:szCs w:val="28"/>
              </w:rPr>
              <w:t>.6</w:t>
            </w:r>
          </w:p>
        </w:tc>
        <w:tc>
          <w:tcPr>
            <w:tcW w:w="3119" w:type="dxa"/>
          </w:tcPr>
          <w:p w14:paraId="29511BC3"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Дошкольные образовательные организации, реализующие общеразвивающие программы двух и более направленностей</w:t>
            </w:r>
          </w:p>
        </w:tc>
        <w:tc>
          <w:tcPr>
            <w:tcW w:w="3547" w:type="dxa"/>
          </w:tcPr>
          <w:p w14:paraId="27A2DC5C"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Руководитель Организации,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об оплате труда работников в Организации</w:t>
            </w:r>
          </w:p>
        </w:tc>
        <w:tc>
          <w:tcPr>
            <w:tcW w:w="2123" w:type="dxa"/>
          </w:tcPr>
          <w:p w14:paraId="2DEC8B11"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10</w:t>
            </w:r>
          </w:p>
        </w:tc>
      </w:tr>
      <w:tr w:rsidR="003E69D2" w:rsidRPr="006951BB" w14:paraId="41986D24" w14:textId="77777777" w:rsidTr="00C4730C">
        <w:tc>
          <w:tcPr>
            <w:tcW w:w="704" w:type="dxa"/>
          </w:tcPr>
          <w:p w14:paraId="1CEB559B" w14:textId="3AD4CB93" w:rsidR="00DA507A"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3</w:t>
            </w:r>
          </w:p>
        </w:tc>
        <w:tc>
          <w:tcPr>
            <w:tcW w:w="3119" w:type="dxa"/>
          </w:tcPr>
          <w:p w14:paraId="0B3FD48F"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Организации дополнительного образования</w:t>
            </w:r>
          </w:p>
        </w:tc>
        <w:tc>
          <w:tcPr>
            <w:tcW w:w="3547" w:type="dxa"/>
          </w:tcPr>
          <w:p w14:paraId="2ACA1CBC"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 xml:space="preserve">Руководитель Организации, заместитель руководителя, работники образования, служащие, деятельность </w:t>
            </w:r>
            <w:r w:rsidRPr="006951BB">
              <w:rPr>
                <w:rFonts w:ascii="PT Astra Serif" w:hAnsi="PT Astra Serif"/>
                <w:sz w:val="28"/>
                <w:szCs w:val="28"/>
              </w:rPr>
              <w:lastRenderedPageBreak/>
              <w:t>которых непосредственно связана с инвалидами и лицами с ограниченными возможностями здоровья, - по перечню, утвержденному Положением об оплате труда работников в Организации</w:t>
            </w:r>
          </w:p>
        </w:tc>
        <w:tc>
          <w:tcPr>
            <w:tcW w:w="2123" w:type="dxa"/>
          </w:tcPr>
          <w:p w14:paraId="26BD2746"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lastRenderedPageBreak/>
              <w:t>10</w:t>
            </w:r>
          </w:p>
        </w:tc>
      </w:tr>
      <w:tr w:rsidR="003E69D2" w:rsidRPr="006951BB" w14:paraId="667D4702" w14:textId="77777777" w:rsidTr="00C4730C">
        <w:tc>
          <w:tcPr>
            <w:tcW w:w="704" w:type="dxa"/>
          </w:tcPr>
          <w:p w14:paraId="0F9FC736" w14:textId="0D30A20C" w:rsidR="00DA507A" w:rsidRPr="0050015D" w:rsidRDefault="00DA507A">
            <w:pPr>
              <w:pStyle w:val="ConsPlusNormal"/>
              <w:jc w:val="center"/>
              <w:rPr>
                <w:rFonts w:ascii="PT Astra Serif" w:hAnsi="PT Astra Serif"/>
                <w:sz w:val="28"/>
                <w:szCs w:val="28"/>
              </w:rPr>
            </w:pPr>
            <w:r w:rsidRPr="0050015D">
              <w:rPr>
                <w:rFonts w:ascii="PT Astra Serif" w:hAnsi="PT Astra Serif"/>
                <w:sz w:val="28"/>
                <w:szCs w:val="28"/>
              </w:rPr>
              <w:t>4</w:t>
            </w:r>
          </w:p>
        </w:tc>
        <w:tc>
          <w:tcPr>
            <w:tcW w:w="3119" w:type="dxa"/>
          </w:tcPr>
          <w:p w14:paraId="7FAA20E1"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Организации в сельской местности</w:t>
            </w:r>
          </w:p>
        </w:tc>
        <w:tc>
          <w:tcPr>
            <w:tcW w:w="3547" w:type="dxa"/>
          </w:tcPr>
          <w:p w14:paraId="3CBC55C5" w14:textId="77777777" w:rsidR="003E69D2" w:rsidRPr="00F95D88" w:rsidRDefault="003E69D2">
            <w:pPr>
              <w:pStyle w:val="ConsPlusNormal"/>
              <w:rPr>
                <w:rFonts w:ascii="PT Astra Serif" w:hAnsi="PT Astra Serif"/>
                <w:sz w:val="28"/>
                <w:szCs w:val="28"/>
              </w:rPr>
            </w:pPr>
            <w:r w:rsidRPr="00F95D88">
              <w:rPr>
                <w:rFonts w:ascii="PT Astra Serif" w:hAnsi="PT Astra Serif"/>
                <w:sz w:val="28"/>
                <w:szCs w:val="28"/>
              </w:rPr>
              <w:t xml:space="preserve">Женщины, работающие на работах, где по условиям труда рабочий день разделен на части (с перерывом рабочего времени более двух часов подряд) </w:t>
            </w:r>
            <w:hyperlink w:anchor="P934">
              <w:r w:rsidRPr="00F95D88">
                <w:rPr>
                  <w:rFonts w:ascii="PT Astra Serif" w:hAnsi="PT Astra Serif"/>
                  <w:sz w:val="28"/>
                  <w:szCs w:val="28"/>
                </w:rPr>
                <w:t>&lt;2&gt;</w:t>
              </w:r>
            </w:hyperlink>
          </w:p>
        </w:tc>
        <w:tc>
          <w:tcPr>
            <w:tcW w:w="2123" w:type="dxa"/>
          </w:tcPr>
          <w:p w14:paraId="20332E20" w14:textId="77777777" w:rsidR="003E69D2" w:rsidRPr="00F95D88" w:rsidRDefault="003E69D2">
            <w:pPr>
              <w:pStyle w:val="ConsPlusNormal"/>
              <w:jc w:val="center"/>
              <w:rPr>
                <w:rFonts w:ascii="PT Astra Serif" w:hAnsi="PT Astra Serif"/>
                <w:sz w:val="28"/>
                <w:szCs w:val="28"/>
              </w:rPr>
            </w:pPr>
            <w:r w:rsidRPr="00F95D88">
              <w:rPr>
                <w:rFonts w:ascii="PT Astra Serif" w:hAnsi="PT Astra Serif"/>
                <w:sz w:val="28"/>
                <w:szCs w:val="28"/>
              </w:rPr>
              <w:t>25</w:t>
            </w:r>
          </w:p>
        </w:tc>
      </w:tr>
      <w:tr w:rsidR="008B1AA1" w:rsidRPr="006951BB" w14:paraId="7B69ACB6" w14:textId="77777777" w:rsidTr="00C4730C">
        <w:tc>
          <w:tcPr>
            <w:tcW w:w="704" w:type="dxa"/>
          </w:tcPr>
          <w:p w14:paraId="6F19F935" w14:textId="519B608A" w:rsidR="00DA507A" w:rsidRPr="0050015D" w:rsidRDefault="00DA507A" w:rsidP="008B1AA1">
            <w:pPr>
              <w:pStyle w:val="ConsPlusNormal"/>
              <w:jc w:val="center"/>
              <w:rPr>
                <w:rFonts w:ascii="PT Astra Serif" w:hAnsi="PT Astra Serif"/>
                <w:sz w:val="28"/>
                <w:szCs w:val="28"/>
              </w:rPr>
            </w:pPr>
            <w:r w:rsidRPr="0050015D">
              <w:rPr>
                <w:rFonts w:ascii="PT Astra Serif" w:hAnsi="PT Astra Serif"/>
                <w:sz w:val="28"/>
                <w:szCs w:val="28"/>
              </w:rPr>
              <w:t>5</w:t>
            </w:r>
          </w:p>
        </w:tc>
        <w:tc>
          <w:tcPr>
            <w:tcW w:w="3119" w:type="dxa"/>
          </w:tcPr>
          <w:p w14:paraId="527A4C28" w14:textId="77777777" w:rsidR="008B1AA1" w:rsidRPr="00F95D88" w:rsidRDefault="008B1AA1" w:rsidP="008B1AA1">
            <w:pPr>
              <w:widowControl w:val="0"/>
              <w:jc w:val="both"/>
              <w:rPr>
                <w:rFonts w:ascii="PT Astra Serif" w:hAnsi="PT Astra Serif"/>
                <w:color w:val="auto"/>
                <w:sz w:val="28"/>
                <w:szCs w:val="28"/>
              </w:rPr>
            </w:pPr>
            <w:r w:rsidRPr="00F95D88">
              <w:rPr>
                <w:rFonts w:ascii="PT Astra Serif" w:hAnsi="PT Astra Serif"/>
                <w:color w:val="auto"/>
                <w:sz w:val="28"/>
                <w:szCs w:val="28"/>
              </w:rPr>
              <w:t>Образовательные организации</w:t>
            </w:r>
          </w:p>
        </w:tc>
        <w:tc>
          <w:tcPr>
            <w:tcW w:w="3547" w:type="dxa"/>
          </w:tcPr>
          <w:p w14:paraId="38C87592" w14:textId="77777777" w:rsidR="008B1AA1" w:rsidRPr="00F95D88" w:rsidRDefault="008B1AA1" w:rsidP="008B1AA1">
            <w:pPr>
              <w:widowControl w:val="0"/>
              <w:jc w:val="both"/>
              <w:rPr>
                <w:rFonts w:ascii="PT Astra Serif" w:hAnsi="PT Astra Serif"/>
                <w:color w:val="auto"/>
                <w:sz w:val="28"/>
                <w:szCs w:val="28"/>
              </w:rPr>
            </w:pPr>
            <w:r w:rsidRPr="00F95D88">
              <w:rPr>
                <w:rFonts w:ascii="PT Astra Serif" w:hAnsi="PT Astra Serif"/>
                <w:color w:val="auto"/>
                <w:sz w:val="28"/>
                <w:szCs w:val="28"/>
              </w:rPr>
              <w:t>Водитель автомобиля (автобуса), осуществляющий перевозку обучающихся (детей)</w:t>
            </w:r>
          </w:p>
        </w:tc>
        <w:tc>
          <w:tcPr>
            <w:tcW w:w="2123" w:type="dxa"/>
          </w:tcPr>
          <w:p w14:paraId="7D53301C" w14:textId="77777777" w:rsidR="008B1AA1" w:rsidRPr="00F95D88" w:rsidRDefault="008B1AA1" w:rsidP="008B1AA1">
            <w:pPr>
              <w:widowControl w:val="0"/>
              <w:jc w:val="center"/>
              <w:rPr>
                <w:rFonts w:ascii="PT Astra Serif" w:hAnsi="PT Astra Serif"/>
                <w:color w:val="auto"/>
                <w:sz w:val="28"/>
                <w:szCs w:val="28"/>
              </w:rPr>
            </w:pPr>
            <w:r w:rsidRPr="00F95D88">
              <w:rPr>
                <w:rFonts w:ascii="PT Astra Serif" w:hAnsi="PT Astra Serif"/>
                <w:color w:val="auto"/>
                <w:sz w:val="28"/>
                <w:szCs w:val="28"/>
              </w:rPr>
              <w:t>20</w:t>
            </w:r>
          </w:p>
        </w:tc>
      </w:tr>
    </w:tbl>
    <w:p w14:paraId="2013BCC7" w14:textId="77777777" w:rsidR="003E69D2" w:rsidRPr="006951BB" w:rsidRDefault="003E69D2">
      <w:pPr>
        <w:pStyle w:val="ConsPlusNormal"/>
        <w:jc w:val="both"/>
        <w:rPr>
          <w:rFonts w:ascii="PT Astra Serif" w:hAnsi="PT Astra Serif"/>
          <w:sz w:val="28"/>
          <w:szCs w:val="28"/>
        </w:rPr>
      </w:pPr>
    </w:p>
    <w:p w14:paraId="303DDF1B" w14:textId="77777777" w:rsidR="003E69D2" w:rsidRPr="006951BB" w:rsidRDefault="003E69D2" w:rsidP="00C4730C">
      <w:pPr>
        <w:pStyle w:val="ConsPlusNormal"/>
        <w:ind w:firstLine="539"/>
        <w:jc w:val="both"/>
        <w:rPr>
          <w:rFonts w:ascii="PT Astra Serif" w:hAnsi="PT Astra Serif"/>
          <w:sz w:val="28"/>
          <w:szCs w:val="28"/>
        </w:rPr>
      </w:pPr>
      <w:r w:rsidRPr="006951BB">
        <w:rPr>
          <w:rFonts w:ascii="PT Astra Serif" w:hAnsi="PT Astra Serif"/>
          <w:sz w:val="28"/>
          <w:szCs w:val="28"/>
        </w:rPr>
        <w:t>--------------------------------</w:t>
      </w:r>
    </w:p>
    <w:p w14:paraId="50A4ED38" w14:textId="77777777" w:rsidR="003E69D2" w:rsidRPr="006951BB" w:rsidRDefault="003E69D2" w:rsidP="00BF49F0">
      <w:pPr>
        <w:pStyle w:val="ConsPlusNormal"/>
        <w:ind w:firstLine="709"/>
        <w:jc w:val="both"/>
        <w:rPr>
          <w:rFonts w:ascii="PT Astra Serif" w:hAnsi="PT Astra Serif"/>
          <w:sz w:val="28"/>
          <w:szCs w:val="28"/>
        </w:rPr>
      </w:pPr>
      <w:bookmarkStart w:id="17" w:name="P933"/>
      <w:bookmarkEnd w:id="17"/>
      <w:r w:rsidRPr="006951BB">
        <w:rPr>
          <w:rFonts w:ascii="PT Astra Serif" w:hAnsi="PT Astra Serif"/>
          <w:sz w:val="28"/>
          <w:szCs w:val="28"/>
        </w:rPr>
        <w:t>&lt;1&gt; Размер надбавки за специфику работы в Организации (структурном подразделении) руководителю устанавливается независимо от количества классов, групп, отделений.</w:t>
      </w:r>
    </w:p>
    <w:p w14:paraId="622D5216" w14:textId="29C835A8" w:rsidR="003E69D2" w:rsidRDefault="003E69D2" w:rsidP="00BF49F0">
      <w:pPr>
        <w:pStyle w:val="ConsPlusNormal"/>
        <w:ind w:firstLine="709"/>
        <w:jc w:val="both"/>
        <w:rPr>
          <w:rFonts w:ascii="PT Astra Serif" w:hAnsi="PT Astra Serif"/>
          <w:sz w:val="28"/>
          <w:szCs w:val="28"/>
        </w:rPr>
      </w:pPr>
      <w:bookmarkStart w:id="18" w:name="P934"/>
      <w:bookmarkEnd w:id="18"/>
      <w:r w:rsidRPr="006951BB">
        <w:rPr>
          <w:rFonts w:ascii="PT Astra Serif" w:hAnsi="PT Astra Serif"/>
          <w:sz w:val="28"/>
          <w:szCs w:val="28"/>
        </w:rPr>
        <w:t>&lt;2&gt; Размер надбавки за специфику работы применяется для лиц, работающих с перерывом рабочего времени более двух часов подряд, пропорционально доле рабочего времени, фактически отработанного в режиме с разрывом.</w:t>
      </w:r>
    </w:p>
    <w:p w14:paraId="00BF488D" w14:textId="77777777" w:rsidR="00265B9D" w:rsidRPr="006951BB" w:rsidRDefault="00265B9D" w:rsidP="00BF49F0">
      <w:pPr>
        <w:pStyle w:val="ConsPlusNormal"/>
        <w:ind w:firstLine="709"/>
        <w:jc w:val="both"/>
        <w:rPr>
          <w:rFonts w:ascii="PT Astra Serif" w:hAnsi="PT Astra Serif"/>
          <w:sz w:val="28"/>
          <w:szCs w:val="28"/>
        </w:rPr>
      </w:pPr>
    </w:p>
    <w:p w14:paraId="7FB30089" w14:textId="77777777" w:rsidR="003E69D2" w:rsidRPr="006951BB"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1. Размер надбавки за специфику работы в Организации (структурном подразделении) определяется суммарно по всем основаниям, которые соответствуют специфике деятельности Организации.</w:t>
      </w:r>
    </w:p>
    <w:p w14:paraId="11289337" w14:textId="5DFD817E" w:rsidR="003E69D2" w:rsidRDefault="003E69D2" w:rsidP="00BF49F0">
      <w:pPr>
        <w:pStyle w:val="ConsPlusNormal"/>
        <w:ind w:firstLine="709"/>
        <w:jc w:val="both"/>
        <w:rPr>
          <w:rFonts w:ascii="PT Astra Serif" w:hAnsi="PT Astra Serif"/>
          <w:sz w:val="28"/>
          <w:szCs w:val="28"/>
        </w:rPr>
      </w:pPr>
      <w:r w:rsidRPr="006951BB">
        <w:rPr>
          <w:rFonts w:ascii="PT Astra Serif" w:hAnsi="PT Astra Serif"/>
          <w:sz w:val="28"/>
          <w:szCs w:val="28"/>
        </w:rPr>
        <w:t>2. Надбавка за специфику работы в Организации (структурном подразделении) устанавливается за фактически отработанное время.</w:t>
      </w:r>
    </w:p>
    <w:p w14:paraId="615DA44D" w14:textId="3FAAA681" w:rsidR="00061001" w:rsidRDefault="00061001" w:rsidP="00061001">
      <w:pPr>
        <w:pStyle w:val="ConsPlusNormal"/>
        <w:ind w:firstLine="539"/>
        <w:jc w:val="center"/>
        <w:rPr>
          <w:rFonts w:ascii="PT Astra Serif" w:hAnsi="PT Astra Serif"/>
          <w:sz w:val="28"/>
          <w:szCs w:val="28"/>
        </w:rPr>
      </w:pPr>
      <w:r>
        <w:rPr>
          <w:rFonts w:ascii="PT Astra Serif" w:hAnsi="PT Astra Serif"/>
          <w:sz w:val="28"/>
          <w:szCs w:val="28"/>
        </w:rPr>
        <w:t>__________________________________</w:t>
      </w:r>
    </w:p>
    <w:p w14:paraId="5270FF30" w14:textId="77777777" w:rsidR="00265B9D" w:rsidRPr="006951BB" w:rsidRDefault="00265B9D">
      <w:pPr>
        <w:pStyle w:val="ConsPlusNormal"/>
        <w:spacing w:before="220"/>
        <w:ind w:firstLine="540"/>
        <w:jc w:val="both"/>
        <w:rPr>
          <w:rFonts w:ascii="PT Astra Serif" w:hAnsi="PT Astra Serif"/>
          <w:sz w:val="28"/>
          <w:szCs w:val="28"/>
        </w:rPr>
      </w:pPr>
    </w:p>
    <w:p w14:paraId="5CA459CE" w14:textId="77777777" w:rsidR="003E69D2" w:rsidRPr="006951BB" w:rsidRDefault="003E69D2">
      <w:pPr>
        <w:pStyle w:val="ConsPlusNormal"/>
        <w:jc w:val="both"/>
        <w:rPr>
          <w:rFonts w:ascii="PT Astra Serif" w:hAnsi="PT Astra Serif"/>
          <w:sz w:val="28"/>
          <w:szCs w:val="28"/>
        </w:rPr>
      </w:pPr>
    </w:p>
    <w:p w14:paraId="28160FDA" w14:textId="665B432A" w:rsidR="003E69D2" w:rsidRDefault="003E69D2">
      <w:pPr>
        <w:pStyle w:val="ConsPlusNormal"/>
        <w:jc w:val="both"/>
        <w:rPr>
          <w:rFonts w:ascii="PT Astra Serif" w:hAnsi="PT Astra Serif"/>
          <w:sz w:val="28"/>
          <w:szCs w:val="28"/>
        </w:rPr>
      </w:pPr>
    </w:p>
    <w:p w14:paraId="562CA202" w14:textId="09501B52" w:rsidR="00265B9D" w:rsidRDefault="00265B9D">
      <w:pPr>
        <w:pStyle w:val="ConsPlusNormal"/>
        <w:jc w:val="both"/>
        <w:rPr>
          <w:rFonts w:ascii="PT Astra Serif" w:hAnsi="PT Astra Serif"/>
          <w:sz w:val="28"/>
          <w:szCs w:val="28"/>
        </w:rPr>
      </w:pPr>
    </w:p>
    <w:p w14:paraId="6134BE2D" w14:textId="3F70B6B0" w:rsidR="00265B9D" w:rsidRDefault="00265B9D">
      <w:pPr>
        <w:pStyle w:val="ConsPlusNormal"/>
        <w:jc w:val="both"/>
        <w:rPr>
          <w:rFonts w:ascii="PT Astra Serif" w:hAnsi="PT Astra Serif"/>
          <w:sz w:val="28"/>
          <w:szCs w:val="28"/>
        </w:rPr>
      </w:pPr>
    </w:p>
    <w:p w14:paraId="621D5ED1" w14:textId="1BCB72D0" w:rsidR="00265B9D" w:rsidRDefault="00265B9D">
      <w:pPr>
        <w:pStyle w:val="ConsPlusNormal"/>
        <w:jc w:val="both"/>
        <w:rPr>
          <w:rFonts w:ascii="PT Astra Serif" w:hAnsi="PT Astra Serif"/>
          <w:sz w:val="28"/>
          <w:szCs w:val="28"/>
        </w:rPr>
      </w:pPr>
    </w:p>
    <w:p w14:paraId="670044D7" w14:textId="105DDD8D" w:rsidR="00265B9D" w:rsidRDefault="00265B9D">
      <w:pPr>
        <w:pStyle w:val="ConsPlusNormal"/>
        <w:jc w:val="both"/>
        <w:rPr>
          <w:rFonts w:ascii="PT Astra Serif" w:hAnsi="PT Astra Serif"/>
          <w:sz w:val="28"/>
          <w:szCs w:val="28"/>
        </w:rPr>
      </w:pPr>
    </w:p>
    <w:tbl>
      <w:tblPr>
        <w:tblW w:w="9464" w:type="dxa"/>
        <w:tblLayout w:type="fixed"/>
        <w:tblLook w:val="04A0" w:firstRow="1" w:lastRow="0" w:firstColumn="1" w:lastColumn="0" w:noHBand="0" w:noVBand="1"/>
      </w:tblPr>
      <w:tblGrid>
        <w:gridCol w:w="1418"/>
        <w:gridCol w:w="8046"/>
      </w:tblGrid>
      <w:tr w:rsidR="00332DEA" w:rsidRPr="006951BB" w14:paraId="3E343961" w14:textId="77777777" w:rsidTr="006E2466">
        <w:trPr>
          <w:trHeight w:val="1084"/>
        </w:trPr>
        <w:tc>
          <w:tcPr>
            <w:tcW w:w="1418" w:type="dxa"/>
            <w:shd w:val="clear" w:color="auto" w:fill="auto"/>
            <w:tcMar>
              <w:top w:w="0" w:type="dxa"/>
              <w:left w:w="108" w:type="dxa"/>
              <w:bottom w:w="0" w:type="dxa"/>
              <w:right w:w="108" w:type="dxa"/>
            </w:tcMar>
          </w:tcPr>
          <w:p w14:paraId="716AD3C4" w14:textId="77777777" w:rsidR="00332DEA" w:rsidRPr="006951BB" w:rsidRDefault="00332DEA" w:rsidP="001339F4">
            <w:pPr>
              <w:spacing w:line="276" w:lineRule="auto"/>
              <w:rPr>
                <w:rFonts w:ascii="PT Astra Serif" w:hAnsi="PT Astra Serif"/>
                <w:sz w:val="28"/>
                <w:szCs w:val="28"/>
              </w:rPr>
            </w:pPr>
            <w:bookmarkStart w:id="19" w:name="_GoBack"/>
            <w:bookmarkEnd w:id="19"/>
          </w:p>
        </w:tc>
        <w:tc>
          <w:tcPr>
            <w:tcW w:w="8046" w:type="dxa"/>
            <w:shd w:val="clear" w:color="auto" w:fill="auto"/>
            <w:tcMar>
              <w:top w:w="0" w:type="dxa"/>
              <w:left w:w="108" w:type="dxa"/>
              <w:bottom w:w="0" w:type="dxa"/>
              <w:right w:w="108" w:type="dxa"/>
            </w:tcMar>
          </w:tcPr>
          <w:p w14:paraId="2A4B0189" w14:textId="77777777" w:rsidR="00332DEA" w:rsidRPr="00F95D88" w:rsidRDefault="00332DEA" w:rsidP="00C4730C">
            <w:pPr>
              <w:jc w:val="right"/>
              <w:rPr>
                <w:rFonts w:ascii="PT Astra Serif" w:hAnsi="PT Astra Serif"/>
                <w:sz w:val="28"/>
                <w:szCs w:val="28"/>
              </w:rPr>
            </w:pPr>
            <w:r w:rsidRPr="00F95D88">
              <w:rPr>
                <w:rFonts w:ascii="PT Astra Serif" w:hAnsi="PT Astra Serif"/>
                <w:sz w:val="28"/>
                <w:szCs w:val="28"/>
              </w:rPr>
              <w:t xml:space="preserve">Приложение  </w:t>
            </w:r>
            <w:r w:rsidR="00FD2518" w:rsidRPr="00F95D88">
              <w:rPr>
                <w:rFonts w:ascii="PT Astra Serif" w:hAnsi="PT Astra Serif"/>
                <w:sz w:val="28"/>
                <w:szCs w:val="28"/>
              </w:rPr>
              <w:t>8</w:t>
            </w:r>
          </w:p>
          <w:p w14:paraId="5B59508A"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0C73B353"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4DB32DED"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1A86BE03" w14:textId="6DF5AE78" w:rsidR="00332DEA" w:rsidRPr="006E2466" w:rsidRDefault="006E2466" w:rsidP="006E2466">
            <w:pPr>
              <w:jc w:val="right"/>
              <w:rPr>
                <w:rFonts w:ascii="PT Astra Serif" w:hAnsi="PT Astra Serif"/>
                <w:sz w:val="28"/>
                <w:szCs w:val="28"/>
                <w:highlight w:val="yellow"/>
              </w:rPr>
            </w:pPr>
            <w:r w:rsidRPr="006E2466">
              <w:rPr>
                <w:rFonts w:ascii="PT Astra Serif" w:hAnsi="PT Astra Serif"/>
                <w:sz w:val="28"/>
                <w:szCs w:val="28"/>
              </w:rPr>
              <w:t>осуществляющих образовательную деятельность</w:t>
            </w:r>
          </w:p>
        </w:tc>
      </w:tr>
    </w:tbl>
    <w:p w14:paraId="748A123B" w14:textId="7B8571B0" w:rsidR="00332DEA" w:rsidRDefault="00332DEA" w:rsidP="00332DEA">
      <w:pPr>
        <w:spacing w:line="276" w:lineRule="auto"/>
        <w:jc w:val="center"/>
        <w:rPr>
          <w:rFonts w:ascii="PT Astra Serif" w:hAnsi="PT Astra Serif"/>
          <w:sz w:val="28"/>
          <w:szCs w:val="28"/>
          <w:highlight w:val="yellow"/>
        </w:rPr>
      </w:pPr>
    </w:p>
    <w:p w14:paraId="496779BA" w14:textId="77777777" w:rsidR="00265B9D" w:rsidRPr="006951BB" w:rsidRDefault="00265B9D" w:rsidP="00332DEA">
      <w:pPr>
        <w:spacing w:line="276" w:lineRule="auto"/>
        <w:jc w:val="center"/>
        <w:rPr>
          <w:rFonts w:ascii="PT Astra Serif" w:hAnsi="PT Astra Serif"/>
          <w:sz w:val="28"/>
          <w:szCs w:val="28"/>
          <w:highlight w:val="yellow"/>
        </w:rPr>
      </w:pPr>
    </w:p>
    <w:p w14:paraId="6FEA5306" w14:textId="77777777" w:rsidR="00332DEA" w:rsidRPr="00F95D88" w:rsidRDefault="00332DEA" w:rsidP="00332DEA">
      <w:pPr>
        <w:jc w:val="center"/>
        <w:rPr>
          <w:rFonts w:ascii="PT Astra Serif" w:hAnsi="PT Astra Serif"/>
          <w:sz w:val="28"/>
          <w:szCs w:val="28"/>
        </w:rPr>
      </w:pPr>
      <w:r w:rsidRPr="00F95D88">
        <w:rPr>
          <w:rFonts w:ascii="PT Astra Serif" w:hAnsi="PT Astra Serif"/>
          <w:b/>
          <w:sz w:val="28"/>
          <w:szCs w:val="28"/>
        </w:rPr>
        <w:t xml:space="preserve">Порядок установления </w:t>
      </w:r>
      <w:r w:rsidR="007D1083" w:rsidRPr="00F95D88">
        <w:rPr>
          <w:rFonts w:ascii="PT Astra Serif" w:hAnsi="PT Astra Serif"/>
          <w:b/>
          <w:sz w:val="28"/>
          <w:szCs w:val="28"/>
        </w:rPr>
        <w:t xml:space="preserve">ежемесячной </w:t>
      </w:r>
      <w:r w:rsidRPr="00F95D88">
        <w:rPr>
          <w:rFonts w:ascii="PT Astra Serif" w:hAnsi="PT Astra Serif"/>
          <w:b/>
          <w:sz w:val="28"/>
          <w:szCs w:val="28"/>
        </w:rPr>
        <w:t>доплаты за выполнение функций классного руководителя</w:t>
      </w:r>
    </w:p>
    <w:p w14:paraId="0B7FF51C" w14:textId="77777777" w:rsidR="00332DEA" w:rsidRPr="00F95D88" w:rsidRDefault="00332DEA" w:rsidP="00332DEA">
      <w:pPr>
        <w:spacing w:line="260" w:lineRule="exact"/>
        <w:jc w:val="center"/>
        <w:rPr>
          <w:rFonts w:ascii="PT Astra Serif" w:hAnsi="PT Astra Serif"/>
          <w:b/>
          <w:sz w:val="28"/>
          <w:szCs w:val="28"/>
        </w:rPr>
      </w:pPr>
    </w:p>
    <w:p w14:paraId="46EAE440" w14:textId="77777777" w:rsidR="00332DEA" w:rsidRPr="00F95D88" w:rsidRDefault="00332DEA" w:rsidP="00332DEA">
      <w:pPr>
        <w:widowControl w:val="0"/>
        <w:spacing w:line="276" w:lineRule="auto"/>
        <w:ind w:firstLine="709"/>
        <w:jc w:val="both"/>
        <w:rPr>
          <w:rFonts w:ascii="PT Astra Serif" w:hAnsi="PT Astra Serif"/>
          <w:sz w:val="28"/>
          <w:szCs w:val="28"/>
        </w:rPr>
      </w:pPr>
      <w:r w:rsidRPr="00F95D88">
        <w:rPr>
          <w:rFonts w:ascii="PT Astra Serif" w:hAnsi="PT Astra Serif"/>
          <w:sz w:val="28"/>
          <w:szCs w:val="28"/>
        </w:rPr>
        <w:t xml:space="preserve">1. Право на </w:t>
      </w:r>
      <w:r w:rsidR="007D1083" w:rsidRPr="00F95D88">
        <w:rPr>
          <w:rFonts w:ascii="PT Astra Serif" w:hAnsi="PT Astra Serif"/>
          <w:sz w:val="28"/>
          <w:szCs w:val="28"/>
        </w:rPr>
        <w:t xml:space="preserve">ежемесячную </w:t>
      </w:r>
      <w:r w:rsidRPr="00F95D88">
        <w:rPr>
          <w:rFonts w:ascii="PT Astra Serif" w:hAnsi="PT Astra Serif"/>
          <w:sz w:val="28"/>
          <w:szCs w:val="28"/>
        </w:rPr>
        <w:t xml:space="preserve">доплату за выполнение функций классного руководителя </w:t>
      </w:r>
      <w:r w:rsidR="007D1083" w:rsidRPr="00F95D88">
        <w:rPr>
          <w:rFonts w:ascii="PT Astra Serif" w:hAnsi="PT Astra Serif"/>
          <w:sz w:val="28"/>
          <w:szCs w:val="28"/>
        </w:rPr>
        <w:t xml:space="preserve">(далее – доплата) </w:t>
      </w:r>
      <w:r w:rsidRPr="00F95D88">
        <w:rPr>
          <w:rFonts w:ascii="PT Astra Serif" w:hAnsi="PT Astra Serif"/>
          <w:sz w:val="28"/>
          <w:szCs w:val="28"/>
        </w:rPr>
        <w:t xml:space="preserve">имеют педагогические работники, на которых возложены дополнительные обязанности по организации и координации воспитательной работы в конкретном классе (классе-комплекте).  Функции классного руководителя утверждаются локальным нормативным актом </w:t>
      </w:r>
      <w:r w:rsidR="00931C01" w:rsidRPr="00F95D88">
        <w:rPr>
          <w:rFonts w:ascii="PT Astra Serif" w:hAnsi="PT Astra Serif"/>
          <w:sz w:val="28"/>
          <w:szCs w:val="28"/>
        </w:rPr>
        <w:t>муниципальной</w:t>
      </w:r>
      <w:r w:rsidRPr="00F95D88">
        <w:rPr>
          <w:rFonts w:ascii="PT Astra Serif" w:hAnsi="PT Astra Serif"/>
          <w:sz w:val="28"/>
          <w:szCs w:val="28"/>
        </w:rPr>
        <w:t xml:space="preserve"> организации </w:t>
      </w:r>
      <w:r w:rsidR="00931C01" w:rsidRPr="00F95D88">
        <w:rPr>
          <w:rFonts w:ascii="PT Astra Serif" w:hAnsi="PT Astra Serif"/>
          <w:sz w:val="28"/>
          <w:szCs w:val="28"/>
        </w:rPr>
        <w:t>муниципального образования город Тула</w:t>
      </w:r>
      <w:r w:rsidRPr="00F95D88">
        <w:rPr>
          <w:rFonts w:ascii="PT Astra Serif" w:hAnsi="PT Astra Serif"/>
          <w:sz w:val="28"/>
          <w:szCs w:val="28"/>
        </w:rPr>
        <w:t>,  осуществляющей образовательную деятельность (далее – Организация).</w:t>
      </w:r>
    </w:p>
    <w:p w14:paraId="3C43441E" w14:textId="77777777" w:rsidR="00332DEA" w:rsidRPr="00F95D88" w:rsidRDefault="00332DEA" w:rsidP="00332DEA">
      <w:pPr>
        <w:widowControl w:val="0"/>
        <w:spacing w:line="276" w:lineRule="auto"/>
        <w:ind w:firstLine="709"/>
        <w:jc w:val="both"/>
        <w:rPr>
          <w:rFonts w:ascii="PT Astra Serif" w:hAnsi="PT Astra Serif"/>
          <w:sz w:val="28"/>
          <w:szCs w:val="28"/>
        </w:rPr>
      </w:pPr>
      <w:r w:rsidRPr="00F95D88">
        <w:rPr>
          <w:rFonts w:ascii="PT Astra Serif" w:hAnsi="PT Astra Serif"/>
          <w:sz w:val="28"/>
          <w:szCs w:val="28"/>
        </w:rPr>
        <w:t>Список педагогических работников, осуществляющих классное руководство, утверждается приказом руководителя Организации с указанием класса обучения (класса-комплекта).</w:t>
      </w:r>
    </w:p>
    <w:p w14:paraId="7B98F6B5" w14:textId="77777777" w:rsidR="00332DEA" w:rsidRPr="00F95D88" w:rsidRDefault="00332DEA" w:rsidP="00332DEA">
      <w:pPr>
        <w:widowControl w:val="0"/>
        <w:spacing w:line="276" w:lineRule="auto"/>
        <w:ind w:firstLine="709"/>
        <w:jc w:val="both"/>
        <w:rPr>
          <w:rFonts w:ascii="PT Astra Serif" w:hAnsi="PT Astra Serif"/>
          <w:sz w:val="28"/>
          <w:szCs w:val="28"/>
        </w:rPr>
      </w:pPr>
      <w:r w:rsidRPr="00F95D88">
        <w:rPr>
          <w:rFonts w:ascii="PT Astra Serif" w:hAnsi="PT Astra Serif"/>
          <w:sz w:val="28"/>
          <w:szCs w:val="28"/>
        </w:rPr>
        <w:t xml:space="preserve">2. Доплата устанавливается </w:t>
      </w:r>
      <w:r w:rsidR="007D1083" w:rsidRPr="00F95D88">
        <w:rPr>
          <w:rFonts w:ascii="PT Astra Serif" w:hAnsi="PT Astra Serif"/>
          <w:sz w:val="28"/>
          <w:szCs w:val="28"/>
        </w:rPr>
        <w:t>пропорционально отработанному времени</w:t>
      </w:r>
      <w:r w:rsidRPr="00F95D88">
        <w:rPr>
          <w:rFonts w:ascii="PT Astra Serif" w:hAnsi="PT Astra Serif"/>
          <w:sz w:val="28"/>
          <w:szCs w:val="28"/>
        </w:rPr>
        <w:t>.</w:t>
      </w:r>
    </w:p>
    <w:p w14:paraId="363D665B" w14:textId="77777777" w:rsidR="00332DEA" w:rsidRPr="00F95D88" w:rsidRDefault="00332DEA" w:rsidP="00332DEA">
      <w:pPr>
        <w:widowControl w:val="0"/>
        <w:spacing w:line="276" w:lineRule="auto"/>
        <w:ind w:firstLine="709"/>
        <w:jc w:val="both"/>
        <w:rPr>
          <w:rFonts w:ascii="PT Astra Serif" w:hAnsi="PT Astra Serif"/>
          <w:sz w:val="28"/>
          <w:szCs w:val="28"/>
        </w:rPr>
      </w:pPr>
      <w:r w:rsidRPr="00F95D88">
        <w:rPr>
          <w:rFonts w:ascii="PT Astra Serif" w:hAnsi="PT Astra Serif"/>
          <w:sz w:val="28"/>
          <w:szCs w:val="28"/>
        </w:rPr>
        <w:t xml:space="preserve">За время работы в периоды осенних, зимних и весенних каникул, установленных для обучающихся Организации, и не совпадающие с </w:t>
      </w:r>
      <w:r w:rsidRPr="00F95D88">
        <w:rPr>
          <w:rFonts w:ascii="PT Astra Serif" w:hAnsi="PT Astra Serif"/>
          <w:color w:val="auto"/>
          <w:sz w:val="28"/>
          <w:szCs w:val="28"/>
        </w:rPr>
        <w:t>ежегодными основными и ежегодными дополнительными отпусками,</w:t>
      </w:r>
      <w:r w:rsidRPr="00F95D88">
        <w:rPr>
          <w:rFonts w:ascii="PT Astra Serif" w:hAnsi="PT Astra Serif"/>
          <w:sz w:val="28"/>
          <w:szCs w:val="28"/>
        </w:rPr>
        <w:t xml:space="preserve"> а также в периоды отмены </w:t>
      </w:r>
      <w:r w:rsidR="007D1083" w:rsidRPr="00F95D88">
        <w:rPr>
          <w:rFonts w:ascii="PT Astra Serif" w:hAnsi="PT Astra Serif"/>
          <w:sz w:val="28"/>
          <w:szCs w:val="28"/>
        </w:rPr>
        <w:t xml:space="preserve">для обучающихся </w:t>
      </w:r>
      <w:r w:rsidRPr="00F95D88">
        <w:rPr>
          <w:rFonts w:ascii="PT Astra Serif" w:hAnsi="PT Astra Serif"/>
          <w:sz w:val="28"/>
          <w:szCs w:val="28"/>
        </w:rPr>
        <w:t>учебных занятий (образовательного процесса) по санитарно-эпидемиологическим, климатическим и другим основаниям доплата сохраняется.</w:t>
      </w:r>
    </w:p>
    <w:p w14:paraId="6C8C7A69" w14:textId="77777777" w:rsidR="00332DEA" w:rsidRPr="00F95D88" w:rsidRDefault="00332DEA" w:rsidP="00332DEA">
      <w:pPr>
        <w:widowControl w:val="0"/>
        <w:spacing w:line="276" w:lineRule="auto"/>
        <w:ind w:firstLine="709"/>
        <w:jc w:val="both"/>
        <w:rPr>
          <w:rFonts w:ascii="PT Astra Serif" w:hAnsi="PT Astra Serif"/>
          <w:sz w:val="28"/>
          <w:szCs w:val="28"/>
        </w:rPr>
      </w:pPr>
      <w:r w:rsidRPr="00F95D88">
        <w:rPr>
          <w:rFonts w:ascii="PT Astra Serif" w:hAnsi="PT Astra Serif"/>
          <w:sz w:val="28"/>
          <w:szCs w:val="28"/>
        </w:rPr>
        <w:t xml:space="preserve">На время работы в период летних каникул, установленных для обучающихся Организаций, доплата сохраняется при условии </w:t>
      </w:r>
      <w:r w:rsidR="007D1083" w:rsidRPr="00F95D88">
        <w:rPr>
          <w:rFonts w:ascii="PT Astra Serif" w:hAnsi="PT Astra Serif"/>
          <w:sz w:val="28"/>
          <w:szCs w:val="28"/>
        </w:rPr>
        <w:t xml:space="preserve">принятия руководителем Организации </w:t>
      </w:r>
      <w:r w:rsidRPr="00F95D88">
        <w:rPr>
          <w:rFonts w:ascii="PT Astra Serif" w:hAnsi="PT Astra Serif"/>
          <w:sz w:val="28"/>
          <w:szCs w:val="28"/>
        </w:rPr>
        <w:t xml:space="preserve">приказа о возложении </w:t>
      </w:r>
      <w:r w:rsidR="007D1083" w:rsidRPr="00F95D88">
        <w:rPr>
          <w:rFonts w:ascii="PT Astra Serif" w:hAnsi="PT Astra Serif"/>
          <w:sz w:val="28"/>
          <w:szCs w:val="28"/>
        </w:rPr>
        <w:t xml:space="preserve">на конкретного педагога </w:t>
      </w:r>
      <w:r w:rsidRPr="00F95D88">
        <w:rPr>
          <w:rFonts w:ascii="PT Astra Serif" w:hAnsi="PT Astra Serif"/>
          <w:sz w:val="28"/>
          <w:szCs w:val="28"/>
        </w:rPr>
        <w:t xml:space="preserve">функций классного руководителя с указанием </w:t>
      </w:r>
      <w:r w:rsidR="00A466FA" w:rsidRPr="00F95D88">
        <w:rPr>
          <w:rFonts w:ascii="PT Astra Serif" w:hAnsi="PT Astra Serif"/>
          <w:sz w:val="28"/>
          <w:szCs w:val="28"/>
        </w:rPr>
        <w:t xml:space="preserve">класса (класса-комплекта) и </w:t>
      </w:r>
      <w:r w:rsidRPr="00F95D88">
        <w:rPr>
          <w:rFonts w:ascii="PT Astra Serif" w:hAnsi="PT Astra Serif"/>
          <w:sz w:val="28"/>
          <w:szCs w:val="28"/>
        </w:rPr>
        <w:t xml:space="preserve">периода, в течение которого </w:t>
      </w:r>
      <w:r w:rsidR="00A466FA" w:rsidRPr="00F95D88">
        <w:rPr>
          <w:rFonts w:ascii="PT Astra Serif" w:hAnsi="PT Astra Serif"/>
          <w:sz w:val="28"/>
          <w:szCs w:val="28"/>
        </w:rPr>
        <w:t>должны исполняться указанные функции</w:t>
      </w:r>
      <w:r w:rsidRPr="00F95D88">
        <w:rPr>
          <w:rFonts w:ascii="PT Astra Serif" w:hAnsi="PT Astra Serif"/>
          <w:sz w:val="28"/>
          <w:szCs w:val="28"/>
        </w:rPr>
        <w:t>.</w:t>
      </w:r>
    </w:p>
    <w:p w14:paraId="644107AD" w14:textId="66D0C15C" w:rsidR="00332DEA" w:rsidRDefault="00332DEA" w:rsidP="00332DEA">
      <w:pPr>
        <w:widowControl w:val="0"/>
        <w:spacing w:line="276" w:lineRule="auto"/>
        <w:ind w:firstLine="709"/>
        <w:jc w:val="both"/>
        <w:rPr>
          <w:rFonts w:ascii="PT Astra Serif" w:hAnsi="PT Astra Serif"/>
          <w:sz w:val="28"/>
          <w:szCs w:val="28"/>
        </w:rPr>
      </w:pPr>
      <w:r w:rsidRPr="00F95D88">
        <w:rPr>
          <w:rFonts w:ascii="PT Astra Serif" w:hAnsi="PT Astra Serif"/>
          <w:sz w:val="28"/>
          <w:szCs w:val="28"/>
        </w:rPr>
        <w:t>Доплата выплачивается одновременно с заработной платой.</w:t>
      </w:r>
    </w:p>
    <w:p w14:paraId="7196DFE1" w14:textId="35B2A745" w:rsidR="00061001" w:rsidRDefault="00061001" w:rsidP="00061001">
      <w:pPr>
        <w:widowControl w:val="0"/>
        <w:spacing w:line="276" w:lineRule="auto"/>
        <w:ind w:firstLine="709"/>
        <w:jc w:val="center"/>
        <w:rPr>
          <w:rFonts w:ascii="PT Astra Serif" w:hAnsi="PT Astra Serif"/>
          <w:sz w:val="28"/>
          <w:szCs w:val="28"/>
        </w:rPr>
      </w:pPr>
      <w:r>
        <w:rPr>
          <w:rFonts w:ascii="PT Astra Serif" w:hAnsi="PT Astra Serif"/>
          <w:sz w:val="28"/>
          <w:szCs w:val="28"/>
        </w:rPr>
        <w:t>_________________________________________</w:t>
      </w:r>
    </w:p>
    <w:p w14:paraId="22C486A3" w14:textId="77777777" w:rsidR="00265B9D" w:rsidRPr="00F95D88" w:rsidRDefault="00265B9D" w:rsidP="00332DEA">
      <w:pPr>
        <w:widowControl w:val="0"/>
        <w:spacing w:line="276" w:lineRule="auto"/>
        <w:ind w:firstLine="709"/>
        <w:jc w:val="both"/>
        <w:rPr>
          <w:rFonts w:ascii="PT Astra Serif" w:hAnsi="PT Astra Serif"/>
          <w:sz w:val="28"/>
          <w:szCs w:val="28"/>
        </w:rPr>
      </w:pPr>
    </w:p>
    <w:p w14:paraId="2DD069AA" w14:textId="77777777" w:rsidR="00332DEA" w:rsidRPr="006951BB" w:rsidRDefault="00332DEA" w:rsidP="00332DEA">
      <w:pPr>
        <w:widowControl w:val="0"/>
        <w:ind w:firstLine="709"/>
        <w:jc w:val="both"/>
        <w:rPr>
          <w:rFonts w:ascii="PT Astra Serif" w:hAnsi="PT Astra Serif"/>
          <w:sz w:val="28"/>
          <w:szCs w:val="28"/>
          <w:highlight w:val="yellow"/>
        </w:rPr>
      </w:pPr>
    </w:p>
    <w:p w14:paraId="2F72753A" w14:textId="21B5BA1A" w:rsidR="00332DEA" w:rsidRDefault="00332DEA" w:rsidP="00332DEA">
      <w:pPr>
        <w:widowControl w:val="0"/>
        <w:ind w:firstLine="709"/>
        <w:jc w:val="both"/>
        <w:rPr>
          <w:rFonts w:ascii="PT Astra Serif" w:hAnsi="PT Astra Serif"/>
          <w:sz w:val="28"/>
          <w:szCs w:val="28"/>
          <w:highlight w:val="yellow"/>
        </w:rPr>
      </w:pPr>
    </w:p>
    <w:p w14:paraId="53B12FA4" w14:textId="18893B72" w:rsidR="00265B9D" w:rsidRDefault="00265B9D" w:rsidP="00332DEA">
      <w:pPr>
        <w:widowControl w:val="0"/>
        <w:ind w:firstLine="709"/>
        <w:jc w:val="both"/>
        <w:rPr>
          <w:rFonts w:ascii="PT Astra Serif" w:hAnsi="PT Astra Serif"/>
          <w:sz w:val="28"/>
          <w:szCs w:val="28"/>
          <w:highlight w:val="yellow"/>
        </w:rPr>
      </w:pPr>
    </w:p>
    <w:p w14:paraId="63BA5509" w14:textId="77777777" w:rsidR="008371F7" w:rsidRPr="006951BB" w:rsidRDefault="008371F7" w:rsidP="00332DEA">
      <w:pPr>
        <w:widowControl w:val="0"/>
        <w:ind w:firstLine="709"/>
        <w:jc w:val="both"/>
        <w:rPr>
          <w:rFonts w:ascii="PT Astra Serif" w:hAnsi="PT Astra Serif"/>
          <w:sz w:val="28"/>
          <w:szCs w:val="28"/>
          <w:highlight w:val="yellow"/>
        </w:rPr>
      </w:pPr>
    </w:p>
    <w:p w14:paraId="5507FD13" w14:textId="77777777" w:rsidR="00332DEA" w:rsidRPr="006951BB" w:rsidRDefault="00332DEA" w:rsidP="00332DEA">
      <w:pPr>
        <w:widowControl w:val="0"/>
        <w:ind w:firstLine="709"/>
        <w:jc w:val="both"/>
        <w:rPr>
          <w:rFonts w:ascii="PT Astra Serif" w:hAnsi="PT Astra Serif"/>
          <w:sz w:val="28"/>
          <w:szCs w:val="28"/>
          <w:highlight w:val="yellow"/>
        </w:rPr>
      </w:pPr>
    </w:p>
    <w:tbl>
      <w:tblPr>
        <w:tblW w:w="9464" w:type="dxa"/>
        <w:tblLayout w:type="fixed"/>
        <w:tblLook w:val="04A0" w:firstRow="1" w:lastRow="0" w:firstColumn="1" w:lastColumn="0" w:noHBand="0" w:noVBand="1"/>
      </w:tblPr>
      <w:tblGrid>
        <w:gridCol w:w="993"/>
        <w:gridCol w:w="8471"/>
      </w:tblGrid>
      <w:tr w:rsidR="00332DEA" w:rsidRPr="006E2466" w14:paraId="78A87700" w14:textId="77777777" w:rsidTr="006E2466">
        <w:trPr>
          <w:trHeight w:val="1084"/>
        </w:trPr>
        <w:tc>
          <w:tcPr>
            <w:tcW w:w="993" w:type="dxa"/>
            <w:shd w:val="clear" w:color="auto" w:fill="auto"/>
            <w:tcMar>
              <w:top w:w="0" w:type="dxa"/>
              <w:left w:w="108" w:type="dxa"/>
              <w:bottom w:w="0" w:type="dxa"/>
              <w:right w:w="108" w:type="dxa"/>
            </w:tcMar>
          </w:tcPr>
          <w:p w14:paraId="2E8494ED" w14:textId="77777777" w:rsidR="00332DEA" w:rsidRPr="006951BB" w:rsidRDefault="00332DEA" w:rsidP="001339F4">
            <w:pPr>
              <w:spacing w:line="276" w:lineRule="auto"/>
              <w:rPr>
                <w:rFonts w:ascii="PT Astra Serif" w:hAnsi="PT Astra Serif"/>
                <w:sz w:val="28"/>
                <w:szCs w:val="28"/>
                <w:highlight w:val="yellow"/>
              </w:rPr>
            </w:pPr>
            <w:r w:rsidRPr="006951BB">
              <w:rPr>
                <w:rFonts w:ascii="PT Astra Serif" w:hAnsi="PT Astra Serif"/>
                <w:sz w:val="28"/>
                <w:szCs w:val="28"/>
                <w:highlight w:val="yellow"/>
              </w:rPr>
              <w:lastRenderedPageBreak/>
              <w:t xml:space="preserve">                                    </w:t>
            </w:r>
          </w:p>
        </w:tc>
        <w:tc>
          <w:tcPr>
            <w:tcW w:w="8471" w:type="dxa"/>
            <w:shd w:val="clear" w:color="auto" w:fill="auto"/>
            <w:tcMar>
              <w:top w:w="0" w:type="dxa"/>
              <w:left w:w="108" w:type="dxa"/>
              <w:bottom w:w="0" w:type="dxa"/>
              <w:right w:w="108" w:type="dxa"/>
            </w:tcMar>
          </w:tcPr>
          <w:p w14:paraId="0B4ACF8C" w14:textId="77777777" w:rsidR="006E2466" w:rsidRPr="006E2466" w:rsidRDefault="00332DEA"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Приложение  </w:t>
            </w:r>
            <w:r w:rsidR="00FD2518" w:rsidRPr="006E2466">
              <w:rPr>
                <w:rFonts w:ascii="PT Astra Serif" w:hAnsi="PT Astra Serif"/>
                <w:b w:val="0"/>
                <w:sz w:val="28"/>
                <w:szCs w:val="28"/>
              </w:rPr>
              <w:t>9</w:t>
            </w:r>
            <w:r w:rsidRPr="006E2466">
              <w:rPr>
                <w:rFonts w:ascii="PT Astra Serif" w:hAnsi="PT Astra Serif"/>
                <w:b w:val="0"/>
                <w:sz w:val="28"/>
                <w:szCs w:val="28"/>
              </w:rPr>
              <w:br/>
            </w:r>
            <w:r w:rsidR="006E2466" w:rsidRPr="006E2466">
              <w:rPr>
                <w:rFonts w:ascii="PT Astra Serif" w:hAnsi="PT Astra Serif"/>
                <w:b w:val="0"/>
                <w:sz w:val="28"/>
                <w:szCs w:val="28"/>
              </w:rPr>
              <w:t xml:space="preserve">к Положению об условиях оплаты </w:t>
            </w:r>
          </w:p>
          <w:p w14:paraId="5008DD4A" w14:textId="77777777" w:rsidR="006E2466" w:rsidRP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7F1E38E5" w14:textId="77777777" w:rsidR="006E2466" w:rsidRP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2F520577" w14:textId="4579A14D" w:rsidR="00332DEA" w:rsidRPr="006E2466" w:rsidRDefault="006E2466" w:rsidP="006E2466">
            <w:pPr>
              <w:jc w:val="right"/>
              <w:rPr>
                <w:rFonts w:ascii="PT Astra Serif" w:hAnsi="PT Astra Serif"/>
                <w:sz w:val="28"/>
                <w:szCs w:val="28"/>
                <w:highlight w:val="yellow"/>
              </w:rPr>
            </w:pPr>
            <w:r w:rsidRPr="006E2466">
              <w:rPr>
                <w:rFonts w:ascii="PT Astra Serif" w:hAnsi="PT Astra Serif"/>
                <w:sz w:val="28"/>
                <w:szCs w:val="28"/>
              </w:rPr>
              <w:t>осуществляющих образовательную деятельность</w:t>
            </w:r>
          </w:p>
        </w:tc>
      </w:tr>
    </w:tbl>
    <w:p w14:paraId="1E078B49" w14:textId="77777777" w:rsidR="00265B9D" w:rsidRPr="006951BB" w:rsidRDefault="00265B9D" w:rsidP="00332DEA">
      <w:pPr>
        <w:spacing w:line="276" w:lineRule="auto"/>
        <w:jc w:val="center"/>
        <w:rPr>
          <w:rFonts w:ascii="PT Astra Serif" w:hAnsi="PT Astra Serif"/>
          <w:sz w:val="28"/>
          <w:szCs w:val="28"/>
          <w:highlight w:val="yellow"/>
        </w:rPr>
      </w:pPr>
    </w:p>
    <w:p w14:paraId="40D45850" w14:textId="77777777" w:rsidR="00332DEA" w:rsidRPr="00F95D88" w:rsidRDefault="00332DEA" w:rsidP="00265B9D">
      <w:pPr>
        <w:jc w:val="center"/>
        <w:rPr>
          <w:rFonts w:ascii="PT Astra Serif" w:hAnsi="PT Astra Serif"/>
          <w:sz w:val="28"/>
          <w:szCs w:val="28"/>
        </w:rPr>
      </w:pPr>
      <w:r w:rsidRPr="00F95D88">
        <w:rPr>
          <w:rFonts w:ascii="PT Astra Serif" w:hAnsi="PT Astra Serif"/>
          <w:b/>
          <w:sz w:val="28"/>
          <w:szCs w:val="28"/>
        </w:rPr>
        <w:t>Порядок и условия осуществления единовременной выплаты при предоставлении ежегодного оплачиваемого отпуска</w:t>
      </w:r>
    </w:p>
    <w:p w14:paraId="2D4CC35D" w14:textId="77777777" w:rsidR="00332DEA" w:rsidRPr="00F95D88" w:rsidRDefault="00332DEA" w:rsidP="00265B9D">
      <w:pPr>
        <w:widowControl w:val="0"/>
        <w:ind w:firstLine="709"/>
        <w:jc w:val="both"/>
        <w:rPr>
          <w:rFonts w:ascii="PT Astra Serif" w:hAnsi="PT Astra Serif"/>
          <w:b/>
          <w:sz w:val="28"/>
          <w:szCs w:val="28"/>
        </w:rPr>
      </w:pPr>
    </w:p>
    <w:p w14:paraId="74EF9981" w14:textId="159E5C84" w:rsidR="00332DEA" w:rsidRPr="00F95D88" w:rsidRDefault="00332DEA" w:rsidP="00265B9D">
      <w:pPr>
        <w:widowControl w:val="0"/>
        <w:ind w:firstLine="709"/>
        <w:jc w:val="both"/>
        <w:rPr>
          <w:rFonts w:ascii="PT Astra Serif" w:hAnsi="PT Astra Serif"/>
          <w:sz w:val="28"/>
          <w:szCs w:val="28"/>
        </w:rPr>
      </w:pPr>
      <w:r w:rsidRPr="00F95D88">
        <w:rPr>
          <w:rFonts w:ascii="PT Astra Serif" w:hAnsi="PT Astra Serif"/>
          <w:sz w:val="28"/>
          <w:szCs w:val="28"/>
        </w:rPr>
        <w:t>1</w:t>
      </w:r>
      <w:r w:rsidRPr="00F95D88">
        <w:rPr>
          <w:rFonts w:ascii="PT Astra Serif" w:hAnsi="PT Astra Serif"/>
          <w:b/>
          <w:sz w:val="28"/>
          <w:szCs w:val="28"/>
        </w:rPr>
        <w:t>.</w:t>
      </w:r>
      <w:r w:rsidRPr="00F95D88">
        <w:rPr>
          <w:rFonts w:ascii="PT Astra Serif" w:hAnsi="PT Astra Serif"/>
          <w:sz w:val="28"/>
          <w:szCs w:val="28"/>
        </w:rPr>
        <w:t xml:space="preserve"> Решени</w:t>
      </w:r>
      <w:r w:rsidR="006A7E61" w:rsidRPr="00F95D88">
        <w:rPr>
          <w:rFonts w:ascii="PT Astra Serif" w:hAnsi="PT Astra Serif"/>
          <w:sz w:val="28"/>
          <w:szCs w:val="28"/>
        </w:rPr>
        <w:t>я</w:t>
      </w:r>
      <w:r w:rsidRPr="00F95D88">
        <w:rPr>
          <w:rFonts w:ascii="PT Astra Serif" w:hAnsi="PT Astra Serif"/>
          <w:sz w:val="28"/>
          <w:szCs w:val="28"/>
        </w:rPr>
        <w:t xml:space="preserve"> о единовременной выплате при предоставлении ежегодного оплачиваемого отпуска (части ежегодного оплачиваемого отпуска) работникам </w:t>
      </w:r>
      <w:r w:rsidR="00931C01" w:rsidRPr="00F95D88">
        <w:rPr>
          <w:rFonts w:ascii="PT Astra Serif" w:hAnsi="PT Astra Serif"/>
          <w:sz w:val="28"/>
          <w:szCs w:val="28"/>
        </w:rPr>
        <w:t>муниципальной</w:t>
      </w:r>
      <w:r w:rsidRPr="00F95D88">
        <w:rPr>
          <w:rFonts w:ascii="PT Astra Serif" w:hAnsi="PT Astra Serif"/>
          <w:sz w:val="28"/>
          <w:szCs w:val="28"/>
        </w:rPr>
        <w:t xml:space="preserve"> образовательной организации, педагогическим работникам </w:t>
      </w:r>
      <w:r w:rsidR="00A06537" w:rsidRPr="00F95D88">
        <w:rPr>
          <w:rFonts w:ascii="PT Astra Serif" w:hAnsi="PT Astra Serif"/>
          <w:sz w:val="28"/>
          <w:szCs w:val="28"/>
        </w:rPr>
        <w:t>учреждений</w:t>
      </w:r>
      <w:r w:rsidRPr="00F95D88">
        <w:rPr>
          <w:rFonts w:ascii="PT Astra Serif" w:hAnsi="PT Astra Serif"/>
          <w:sz w:val="28"/>
          <w:szCs w:val="28"/>
        </w:rPr>
        <w:t xml:space="preserve"> культуры, физической культуры и спорта, агропромышленного комплекса, молодежной сферы, находящ</w:t>
      </w:r>
      <w:r w:rsidR="008071B7" w:rsidRPr="00F95D88">
        <w:rPr>
          <w:rFonts w:ascii="PT Astra Serif" w:hAnsi="PT Astra Serif"/>
          <w:sz w:val="28"/>
          <w:szCs w:val="28"/>
        </w:rPr>
        <w:t>их</w:t>
      </w:r>
      <w:r w:rsidRPr="00F95D88">
        <w:rPr>
          <w:rFonts w:ascii="PT Astra Serif" w:hAnsi="PT Astra Serif"/>
          <w:sz w:val="28"/>
          <w:szCs w:val="28"/>
        </w:rPr>
        <w:t xml:space="preserve">ся в ведении </w:t>
      </w:r>
      <w:r w:rsidR="00931C01" w:rsidRPr="00F95D88">
        <w:rPr>
          <w:rFonts w:ascii="PT Astra Serif" w:hAnsi="PT Astra Serif"/>
          <w:sz w:val="28"/>
          <w:szCs w:val="28"/>
        </w:rPr>
        <w:t>муниципального образования город Тула</w:t>
      </w:r>
      <w:r w:rsidRPr="00F95D88">
        <w:rPr>
          <w:rFonts w:ascii="PT Astra Serif" w:hAnsi="PT Astra Serif"/>
          <w:sz w:val="28"/>
          <w:szCs w:val="28"/>
        </w:rPr>
        <w:t xml:space="preserve">, методического центра, кабинета, психологической службы, созданных </w:t>
      </w:r>
      <w:r w:rsidR="00931C01" w:rsidRPr="00F95D88">
        <w:rPr>
          <w:rFonts w:ascii="PT Astra Serif" w:hAnsi="PT Astra Serif"/>
          <w:sz w:val="28"/>
          <w:szCs w:val="28"/>
        </w:rPr>
        <w:t>муниципальным образованием город Тула</w:t>
      </w:r>
      <w:r w:rsidR="00DC196C" w:rsidRPr="00F95D88">
        <w:rPr>
          <w:rFonts w:ascii="PT Astra Serif" w:hAnsi="PT Astra Serif"/>
          <w:sz w:val="28"/>
          <w:szCs w:val="28"/>
        </w:rPr>
        <w:t xml:space="preserve"> (далее - единовременная выплата, организация)</w:t>
      </w:r>
      <w:r w:rsidRPr="00F95D88">
        <w:rPr>
          <w:rFonts w:ascii="PT Astra Serif" w:hAnsi="PT Astra Serif"/>
          <w:sz w:val="28"/>
          <w:szCs w:val="28"/>
        </w:rPr>
        <w:t>, принима</w:t>
      </w:r>
      <w:r w:rsidR="006A7E61" w:rsidRPr="00F95D88">
        <w:rPr>
          <w:rFonts w:ascii="PT Astra Serif" w:hAnsi="PT Astra Serif"/>
          <w:sz w:val="28"/>
          <w:szCs w:val="28"/>
        </w:rPr>
        <w:t>ю</w:t>
      </w:r>
      <w:r w:rsidRPr="00F95D88">
        <w:rPr>
          <w:rFonts w:ascii="PT Astra Serif" w:hAnsi="PT Astra Serif"/>
          <w:sz w:val="28"/>
          <w:szCs w:val="28"/>
        </w:rPr>
        <w:t>тся руководителем организации, не позднее 7 календарных дней со дня подачи работником заявления о выплате единовременной выплаты</w:t>
      </w:r>
      <w:r w:rsidR="008071B7" w:rsidRPr="00F95D88">
        <w:rPr>
          <w:rFonts w:ascii="PT Astra Serif" w:hAnsi="PT Astra Serif"/>
          <w:sz w:val="28"/>
          <w:szCs w:val="28"/>
        </w:rPr>
        <w:t>. Заявление</w:t>
      </w:r>
      <w:r w:rsidRPr="00F95D88">
        <w:rPr>
          <w:rFonts w:ascii="PT Astra Serif" w:hAnsi="PT Astra Serif"/>
          <w:sz w:val="28"/>
          <w:szCs w:val="28"/>
        </w:rPr>
        <w:t xml:space="preserve"> </w:t>
      </w:r>
      <w:r w:rsidR="008071B7" w:rsidRPr="00F95D88">
        <w:rPr>
          <w:rFonts w:ascii="PT Astra Serif" w:hAnsi="PT Astra Serif"/>
          <w:sz w:val="28"/>
          <w:szCs w:val="28"/>
        </w:rPr>
        <w:t xml:space="preserve">о выплате единовременной выплаты подается </w:t>
      </w:r>
      <w:r w:rsidRPr="00F95D88">
        <w:rPr>
          <w:rFonts w:ascii="PT Astra Serif" w:hAnsi="PT Astra Serif"/>
          <w:sz w:val="28"/>
          <w:szCs w:val="28"/>
        </w:rPr>
        <w:t>одновременно с заявлением о предоставлении ежегодного оплачиваемого отпуска (части ежегодного оплачиваемого отпуска).</w:t>
      </w:r>
    </w:p>
    <w:p w14:paraId="26E0D816" w14:textId="77777777" w:rsidR="00DC196C" w:rsidRPr="00F95D88" w:rsidRDefault="00DC196C" w:rsidP="00265B9D">
      <w:pPr>
        <w:widowControl w:val="0"/>
        <w:ind w:firstLine="709"/>
        <w:jc w:val="both"/>
        <w:rPr>
          <w:rFonts w:ascii="PT Astra Serif" w:hAnsi="PT Astra Serif"/>
          <w:sz w:val="28"/>
          <w:szCs w:val="28"/>
        </w:rPr>
      </w:pPr>
      <w:r w:rsidRPr="00F95D88">
        <w:rPr>
          <w:rFonts w:ascii="PT Astra Serif" w:hAnsi="PT Astra Serif"/>
          <w:sz w:val="28"/>
          <w:szCs w:val="28"/>
        </w:rPr>
        <w:t xml:space="preserve">2. Решения о единовременной выплате руководителям </w:t>
      </w:r>
      <w:r w:rsidR="00DE1766" w:rsidRPr="00F95D88">
        <w:rPr>
          <w:rFonts w:ascii="PT Astra Serif" w:hAnsi="PT Astra Serif"/>
          <w:sz w:val="28"/>
          <w:szCs w:val="28"/>
        </w:rPr>
        <w:t>муниципальных образовательных организаций</w:t>
      </w:r>
      <w:r w:rsidRPr="00F95D88">
        <w:rPr>
          <w:rFonts w:ascii="PT Astra Serif" w:hAnsi="PT Astra Serif"/>
          <w:sz w:val="28"/>
          <w:szCs w:val="28"/>
        </w:rPr>
        <w:t xml:space="preserve">, находящихся в ведении </w:t>
      </w:r>
      <w:r w:rsidR="00DE1766" w:rsidRPr="00F95D88">
        <w:rPr>
          <w:rFonts w:ascii="PT Astra Serif" w:hAnsi="PT Astra Serif"/>
          <w:sz w:val="28"/>
          <w:szCs w:val="28"/>
        </w:rPr>
        <w:t>муниципального образования город Тула</w:t>
      </w:r>
      <w:r w:rsidRPr="00F95D88">
        <w:rPr>
          <w:rFonts w:ascii="PT Astra Serif" w:hAnsi="PT Astra Serif"/>
          <w:sz w:val="28"/>
          <w:szCs w:val="28"/>
        </w:rPr>
        <w:t xml:space="preserve">, принимаются </w:t>
      </w:r>
      <w:r w:rsidR="00DE1766" w:rsidRPr="00F95D88">
        <w:rPr>
          <w:rFonts w:ascii="PT Astra Serif" w:hAnsi="PT Astra Serif"/>
          <w:sz w:val="28"/>
          <w:szCs w:val="28"/>
        </w:rPr>
        <w:t xml:space="preserve">отраслевым </w:t>
      </w:r>
      <w:r w:rsidRPr="00F95D88">
        <w:rPr>
          <w:rFonts w:ascii="PT Astra Serif" w:hAnsi="PT Astra Serif"/>
          <w:sz w:val="28"/>
          <w:szCs w:val="28"/>
        </w:rPr>
        <w:t xml:space="preserve">органом </w:t>
      </w:r>
      <w:r w:rsidR="00DE1766" w:rsidRPr="00F95D88">
        <w:rPr>
          <w:rFonts w:ascii="PT Astra Serif" w:hAnsi="PT Astra Serif"/>
          <w:sz w:val="28"/>
          <w:szCs w:val="28"/>
        </w:rPr>
        <w:t>администрации города Тулы</w:t>
      </w:r>
      <w:r w:rsidRPr="00F95D88">
        <w:rPr>
          <w:rFonts w:ascii="PT Astra Serif" w:hAnsi="PT Astra Serif"/>
          <w:sz w:val="28"/>
          <w:szCs w:val="28"/>
        </w:rPr>
        <w:t>, осуществляющим функции и полномочия учредителя организации, не позднее 7 календарных дней со дня подачи заявления о выплате единовременной выплаты. Заявление о выплате единовременной выплаты подается одновременно с заявлением о предоставлении ежегодного оплачиваемого отпуска (части ежегодного оплачиваемого отпуска).</w:t>
      </w:r>
    </w:p>
    <w:p w14:paraId="1ACE7EF7" w14:textId="77777777" w:rsidR="00332DEA" w:rsidRPr="00F95D88" w:rsidRDefault="00332DEA" w:rsidP="00265B9D">
      <w:pPr>
        <w:widowControl w:val="0"/>
        <w:ind w:firstLine="709"/>
        <w:jc w:val="both"/>
        <w:rPr>
          <w:rFonts w:ascii="PT Astra Serif" w:hAnsi="PT Astra Serif"/>
          <w:sz w:val="28"/>
          <w:szCs w:val="28"/>
        </w:rPr>
      </w:pPr>
      <w:r w:rsidRPr="00F95D88">
        <w:rPr>
          <w:rFonts w:ascii="PT Astra Serif" w:hAnsi="PT Astra Serif"/>
          <w:sz w:val="28"/>
          <w:szCs w:val="28"/>
        </w:rPr>
        <w:t>3. Единовременная выплата работникам производится в размере должностного оклада (оклада), ставки по основной занимаемой должности один раз в календарном году.</w:t>
      </w:r>
    </w:p>
    <w:p w14:paraId="7EE97B54" w14:textId="77777777" w:rsidR="00DE1766" w:rsidRPr="00F95D88" w:rsidRDefault="00332DEA" w:rsidP="00265B9D">
      <w:pPr>
        <w:widowControl w:val="0"/>
        <w:ind w:firstLine="709"/>
        <w:jc w:val="both"/>
        <w:rPr>
          <w:rFonts w:ascii="PT Astra Serif" w:hAnsi="PT Astra Serif"/>
          <w:sz w:val="28"/>
          <w:szCs w:val="28"/>
        </w:rPr>
      </w:pPr>
      <w:r w:rsidRPr="00F95D88">
        <w:rPr>
          <w:rFonts w:ascii="PT Astra Serif" w:hAnsi="PT Astra Serif"/>
          <w:sz w:val="28"/>
          <w:szCs w:val="28"/>
        </w:rPr>
        <w:t xml:space="preserve">4. </w:t>
      </w:r>
      <w:r w:rsidR="00DE1766" w:rsidRPr="00F95D88">
        <w:rPr>
          <w:rFonts w:ascii="PT Astra Serif" w:hAnsi="PT Astra Serif"/>
          <w:sz w:val="28"/>
          <w:szCs w:val="28"/>
        </w:rPr>
        <w:t>Единовременная выплата не производится работникам, работающим по совместительству, при условии получении указанной выплаты по основному месту работы.</w:t>
      </w:r>
    </w:p>
    <w:p w14:paraId="5E2D4F28" w14:textId="77777777" w:rsidR="00332DEA" w:rsidRPr="00F95D88" w:rsidRDefault="00332DEA" w:rsidP="00265B9D">
      <w:pPr>
        <w:widowControl w:val="0"/>
        <w:ind w:firstLine="709"/>
        <w:jc w:val="both"/>
        <w:rPr>
          <w:rFonts w:ascii="PT Astra Serif" w:hAnsi="PT Astra Serif"/>
          <w:sz w:val="28"/>
          <w:szCs w:val="28"/>
        </w:rPr>
      </w:pPr>
      <w:r w:rsidRPr="00F95D88">
        <w:rPr>
          <w:rFonts w:ascii="PT Astra Serif" w:hAnsi="PT Astra Serif"/>
          <w:sz w:val="28"/>
          <w:szCs w:val="28"/>
        </w:rPr>
        <w:t xml:space="preserve">5. Единовременная выплата не выплачивается работникам, получившим ее в текущем календарном году, уволенным и вновь принятым </w:t>
      </w:r>
      <w:r w:rsidR="00C536E2" w:rsidRPr="00F95D88">
        <w:rPr>
          <w:rFonts w:ascii="PT Astra Serif" w:hAnsi="PT Astra Serif"/>
          <w:sz w:val="28"/>
          <w:szCs w:val="28"/>
        </w:rPr>
        <w:t xml:space="preserve">в соответствующую организацию </w:t>
      </w:r>
      <w:r w:rsidRPr="00F95D88">
        <w:rPr>
          <w:rFonts w:ascii="PT Astra Serif" w:hAnsi="PT Astra Serif"/>
          <w:sz w:val="28"/>
          <w:szCs w:val="28"/>
        </w:rPr>
        <w:t>в том же календарном году.</w:t>
      </w:r>
    </w:p>
    <w:p w14:paraId="0B42A54D" w14:textId="4E105D48" w:rsidR="00332DEA" w:rsidRDefault="00332DEA" w:rsidP="00265B9D">
      <w:pPr>
        <w:ind w:firstLine="709"/>
        <w:jc w:val="both"/>
        <w:rPr>
          <w:rFonts w:ascii="PT Astra Serif" w:hAnsi="PT Astra Serif"/>
          <w:sz w:val="28"/>
          <w:szCs w:val="28"/>
        </w:rPr>
      </w:pPr>
      <w:r w:rsidRPr="00F95D88">
        <w:rPr>
          <w:rFonts w:ascii="PT Astra Serif" w:hAnsi="PT Astra Serif"/>
          <w:sz w:val="28"/>
          <w:szCs w:val="28"/>
        </w:rPr>
        <w:t>6. Единовременная выплата не учитывается в составе заработной платы при установлении оплаты труда в размере минимальной заработной платы, установленной Региональным соглашением о минимальной заработной плате в Тульской области.</w:t>
      </w:r>
    </w:p>
    <w:p w14:paraId="64D762F4" w14:textId="1723D56B" w:rsidR="00061001" w:rsidRDefault="00061001" w:rsidP="00061001">
      <w:pPr>
        <w:ind w:firstLine="709"/>
        <w:jc w:val="center"/>
        <w:rPr>
          <w:rFonts w:ascii="PT Astra Serif" w:hAnsi="PT Astra Serif"/>
          <w:sz w:val="28"/>
          <w:szCs w:val="28"/>
        </w:rPr>
      </w:pPr>
      <w:r>
        <w:rPr>
          <w:rFonts w:ascii="PT Astra Serif" w:hAnsi="PT Astra Serif"/>
          <w:sz w:val="28"/>
          <w:szCs w:val="28"/>
        </w:rPr>
        <w:t>_______________________________________________</w:t>
      </w:r>
    </w:p>
    <w:p w14:paraId="107E65EF" w14:textId="77777777" w:rsidR="003E69D2" w:rsidRPr="006951BB" w:rsidRDefault="003E69D2">
      <w:pPr>
        <w:pStyle w:val="ConsPlusNormal"/>
        <w:jc w:val="right"/>
        <w:outlineLvl w:val="1"/>
        <w:rPr>
          <w:rFonts w:ascii="PT Astra Serif" w:hAnsi="PT Astra Serif"/>
          <w:sz w:val="28"/>
          <w:szCs w:val="28"/>
        </w:rPr>
      </w:pPr>
      <w:r w:rsidRPr="00F95D88">
        <w:rPr>
          <w:rFonts w:ascii="PT Astra Serif" w:hAnsi="PT Astra Serif"/>
          <w:sz w:val="28"/>
          <w:szCs w:val="28"/>
        </w:rPr>
        <w:lastRenderedPageBreak/>
        <w:t xml:space="preserve">Приложение </w:t>
      </w:r>
      <w:r w:rsidR="00332DEA" w:rsidRPr="00F95D88">
        <w:rPr>
          <w:rFonts w:ascii="PT Astra Serif" w:hAnsi="PT Astra Serif"/>
          <w:sz w:val="28"/>
          <w:szCs w:val="28"/>
        </w:rPr>
        <w:t>1</w:t>
      </w:r>
      <w:r w:rsidR="00FD2518" w:rsidRPr="00F95D88">
        <w:rPr>
          <w:rFonts w:ascii="PT Astra Serif" w:hAnsi="PT Astra Serif"/>
          <w:sz w:val="28"/>
          <w:szCs w:val="28"/>
        </w:rPr>
        <w:t>0</w:t>
      </w:r>
    </w:p>
    <w:p w14:paraId="61CDB844"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к Положению об условиях оплаты </w:t>
      </w:r>
    </w:p>
    <w:p w14:paraId="2C22EE3C"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труда работников муниципальных организаций </w:t>
      </w:r>
    </w:p>
    <w:p w14:paraId="531A2BFE" w14:textId="77777777" w:rsidR="006E2466" w:rsidRDefault="006E2466" w:rsidP="006E2466">
      <w:pPr>
        <w:pStyle w:val="ConsPlusTitle"/>
        <w:jc w:val="right"/>
        <w:rPr>
          <w:rFonts w:ascii="PT Astra Serif" w:hAnsi="PT Astra Serif"/>
          <w:b w:val="0"/>
          <w:sz w:val="28"/>
          <w:szCs w:val="28"/>
        </w:rPr>
      </w:pPr>
      <w:r w:rsidRPr="006E2466">
        <w:rPr>
          <w:rFonts w:ascii="PT Astra Serif" w:hAnsi="PT Astra Serif"/>
          <w:b w:val="0"/>
          <w:sz w:val="28"/>
          <w:szCs w:val="28"/>
        </w:rPr>
        <w:t xml:space="preserve">муниципального образования город Тула, </w:t>
      </w:r>
    </w:p>
    <w:p w14:paraId="4CF689F7" w14:textId="32EA1FF3" w:rsidR="003E69D2" w:rsidRPr="006E2466" w:rsidRDefault="006E2466" w:rsidP="006E2466">
      <w:pPr>
        <w:pStyle w:val="ConsPlusNormal"/>
        <w:jc w:val="right"/>
        <w:rPr>
          <w:rFonts w:ascii="PT Astra Serif" w:hAnsi="PT Astra Serif"/>
          <w:sz w:val="28"/>
          <w:szCs w:val="28"/>
        </w:rPr>
      </w:pPr>
      <w:r w:rsidRPr="006E2466">
        <w:rPr>
          <w:rFonts w:ascii="PT Astra Serif" w:hAnsi="PT Astra Serif"/>
          <w:sz w:val="28"/>
          <w:szCs w:val="28"/>
        </w:rPr>
        <w:t>осуществляющих образовательную деятельность</w:t>
      </w:r>
    </w:p>
    <w:p w14:paraId="5AD86CBE" w14:textId="689C5B37" w:rsidR="006E2466" w:rsidRDefault="006E2466" w:rsidP="006E2466">
      <w:pPr>
        <w:pStyle w:val="ConsPlusNormal"/>
        <w:jc w:val="both"/>
        <w:rPr>
          <w:rFonts w:ascii="PT Astra Serif" w:hAnsi="PT Astra Serif"/>
          <w:sz w:val="28"/>
          <w:szCs w:val="28"/>
        </w:rPr>
      </w:pPr>
    </w:p>
    <w:p w14:paraId="516444A4" w14:textId="77777777" w:rsidR="00265B9D" w:rsidRPr="006951BB" w:rsidRDefault="00265B9D" w:rsidP="006E2466">
      <w:pPr>
        <w:pStyle w:val="ConsPlusNormal"/>
        <w:jc w:val="both"/>
        <w:rPr>
          <w:rFonts w:ascii="PT Astra Serif" w:hAnsi="PT Astra Serif"/>
          <w:sz w:val="28"/>
          <w:szCs w:val="28"/>
        </w:rPr>
      </w:pPr>
    </w:p>
    <w:p w14:paraId="2917A498" w14:textId="77777777" w:rsidR="003E69D2" w:rsidRPr="006951BB" w:rsidRDefault="003E69D2">
      <w:pPr>
        <w:pStyle w:val="ConsPlusTitle"/>
        <w:jc w:val="center"/>
        <w:rPr>
          <w:rFonts w:ascii="PT Astra Serif" w:hAnsi="PT Astra Serif"/>
          <w:sz w:val="28"/>
          <w:szCs w:val="28"/>
        </w:rPr>
      </w:pPr>
      <w:bookmarkStart w:id="20" w:name="P945"/>
      <w:bookmarkEnd w:id="20"/>
      <w:r w:rsidRPr="006951BB">
        <w:rPr>
          <w:rFonts w:ascii="PT Astra Serif" w:hAnsi="PT Astra Serif"/>
          <w:sz w:val="28"/>
          <w:szCs w:val="28"/>
        </w:rPr>
        <w:t>КОЭФФИЦИЕНТЫ</w:t>
      </w:r>
    </w:p>
    <w:p w14:paraId="0B122939"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почасовой оплаты труда высококвалифицированных работников,</w:t>
      </w:r>
    </w:p>
    <w:p w14:paraId="52C4268E"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привлекаемых к проведению учебных занятий в муниципальных</w:t>
      </w:r>
    </w:p>
    <w:p w14:paraId="4A07EDED"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организациях муниципального образования город Тула,</w:t>
      </w:r>
    </w:p>
    <w:p w14:paraId="2D3F7CDC" w14:textId="77777777" w:rsidR="003E69D2" w:rsidRPr="006951BB" w:rsidRDefault="003E69D2">
      <w:pPr>
        <w:pStyle w:val="ConsPlusTitle"/>
        <w:jc w:val="center"/>
        <w:rPr>
          <w:rFonts w:ascii="PT Astra Serif" w:hAnsi="PT Astra Serif"/>
          <w:sz w:val="28"/>
          <w:szCs w:val="28"/>
        </w:rPr>
      </w:pPr>
      <w:r w:rsidRPr="006951BB">
        <w:rPr>
          <w:rFonts w:ascii="PT Astra Serif" w:hAnsi="PT Astra Serif"/>
          <w:sz w:val="28"/>
          <w:szCs w:val="28"/>
        </w:rPr>
        <w:t>осуществляющих образовательную деятельность</w:t>
      </w:r>
    </w:p>
    <w:p w14:paraId="77A5BCA4" w14:textId="77777777" w:rsidR="003E69D2" w:rsidRPr="006951BB" w:rsidRDefault="003E69D2">
      <w:pPr>
        <w:pStyle w:val="ConsPlusNormal"/>
        <w:jc w:val="both"/>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1531"/>
        <w:gridCol w:w="1474"/>
        <w:gridCol w:w="1474"/>
      </w:tblGrid>
      <w:tr w:rsidR="003E69D2" w:rsidRPr="006951BB" w14:paraId="7BA16EC8" w14:textId="77777777">
        <w:tc>
          <w:tcPr>
            <w:tcW w:w="4535" w:type="dxa"/>
            <w:vMerge w:val="restart"/>
          </w:tcPr>
          <w:p w14:paraId="2C42CCAD"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Контингент обучающихся</w:t>
            </w:r>
          </w:p>
        </w:tc>
        <w:tc>
          <w:tcPr>
            <w:tcW w:w="4479" w:type="dxa"/>
            <w:gridSpan w:val="3"/>
          </w:tcPr>
          <w:p w14:paraId="19B2CE4F"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Размеры коэффициентов</w:t>
            </w:r>
          </w:p>
        </w:tc>
      </w:tr>
      <w:tr w:rsidR="003E69D2" w:rsidRPr="006951BB" w14:paraId="3770BB84" w14:textId="77777777">
        <w:tc>
          <w:tcPr>
            <w:tcW w:w="4535" w:type="dxa"/>
            <w:vMerge/>
          </w:tcPr>
          <w:p w14:paraId="7B23F6CC" w14:textId="77777777" w:rsidR="003E69D2" w:rsidRPr="006951BB" w:rsidRDefault="003E69D2">
            <w:pPr>
              <w:pStyle w:val="ConsPlusNormal"/>
              <w:rPr>
                <w:rFonts w:ascii="PT Astra Serif" w:hAnsi="PT Astra Serif"/>
                <w:sz w:val="28"/>
                <w:szCs w:val="28"/>
              </w:rPr>
            </w:pPr>
          </w:p>
        </w:tc>
        <w:tc>
          <w:tcPr>
            <w:tcW w:w="1531" w:type="dxa"/>
          </w:tcPr>
          <w:p w14:paraId="2DBFF1F6"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профессор или доктор наук</w:t>
            </w:r>
          </w:p>
        </w:tc>
        <w:tc>
          <w:tcPr>
            <w:tcW w:w="1474" w:type="dxa"/>
          </w:tcPr>
          <w:p w14:paraId="37B23BF7"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доцент или кандидат наук</w:t>
            </w:r>
          </w:p>
        </w:tc>
        <w:tc>
          <w:tcPr>
            <w:tcW w:w="1474" w:type="dxa"/>
          </w:tcPr>
          <w:p w14:paraId="4BB34527"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лица, не имеющие ученой степени</w:t>
            </w:r>
          </w:p>
        </w:tc>
      </w:tr>
      <w:tr w:rsidR="003E69D2" w:rsidRPr="006951BB" w14:paraId="33A63D1B" w14:textId="77777777">
        <w:tc>
          <w:tcPr>
            <w:tcW w:w="4535" w:type="dxa"/>
          </w:tcPr>
          <w:p w14:paraId="7AD68254" w14:textId="77777777" w:rsidR="003E69D2" w:rsidRPr="006951BB" w:rsidRDefault="003E69D2">
            <w:pPr>
              <w:pStyle w:val="ConsPlusNormal"/>
              <w:rPr>
                <w:rFonts w:ascii="PT Astra Serif" w:hAnsi="PT Astra Serif"/>
                <w:sz w:val="28"/>
                <w:szCs w:val="28"/>
              </w:rPr>
            </w:pPr>
            <w:r w:rsidRPr="006951BB">
              <w:rPr>
                <w:rFonts w:ascii="PT Astra Serif" w:hAnsi="PT Astra Serif"/>
                <w:sz w:val="28"/>
                <w:szCs w:val="28"/>
              </w:rPr>
              <w:t>Обучающиеся в общеобразовательных организациях</w:t>
            </w:r>
          </w:p>
        </w:tc>
        <w:tc>
          <w:tcPr>
            <w:tcW w:w="1531" w:type="dxa"/>
          </w:tcPr>
          <w:p w14:paraId="1252C662"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0,044</w:t>
            </w:r>
          </w:p>
        </w:tc>
        <w:tc>
          <w:tcPr>
            <w:tcW w:w="1474" w:type="dxa"/>
          </w:tcPr>
          <w:p w14:paraId="0C914671"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0,035</w:t>
            </w:r>
          </w:p>
        </w:tc>
        <w:tc>
          <w:tcPr>
            <w:tcW w:w="1474" w:type="dxa"/>
          </w:tcPr>
          <w:p w14:paraId="3C48104D" w14:textId="77777777" w:rsidR="003E69D2" w:rsidRPr="006951BB" w:rsidRDefault="003E69D2">
            <w:pPr>
              <w:pStyle w:val="ConsPlusNormal"/>
              <w:jc w:val="center"/>
              <w:rPr>
                <w:rFonts w:ascii="PT Astra Serif" w:hAnsi="PT Astra Serif"/>
                <w:sz w:val="28"/>
                <w:szCs w:val="28"/>
              </w:rPr>
            </w:pPr>
            <w:r w:rsidRPr="006951BB">
              <w:rPr>
                <w:rFonts w:ascii="PT Astra Serif" w:hAnsi="PT Astra Serif"/>
                <w:sz w:val="28"/>
                <w:szCs w:val="28"/>
              </w:rPr>
              <w:t>0,03</w:t>
            </w:r>
          </w:p>
        </w:tc>
      </w:tr>
    </w:tbl>
    <w:p w14:paraId="3E4D97CE" w14:textId="77777777" w:rsidR="00931C01" w:rsidRPr="006951BB" w:rsidRDefault="00931C01">
      <w:pPr>
        <w:pStyle w:val="ConsPlusNormal"/>
        <w:jc w:val="both"/>
        <w:rPr>
          <w:rFonts w:ascii="PT Astra Serif" w:hAnsi="PT Astra Serif"/>
          <w:sz w:val="28"/>
          <w:szCs w:val="28"/>
        </w:rPr>
      </w:pPr>
    </w:p>
    <w:p w14:paraId="3046B23E" w14:textId="54E9F847" w:rsidR="00265B9D" w:rsidRPr="00F95D88" w:rsidRDefault="00265B9D" w:rsidP="00265B9D">
      <w:pPr>
        <w:pStyle w:val="ConsPlusNormal"/>
        <w:ind w:firstLine="540"/>
        <w:jc w:val="center"/>
        <w:rPr>
          <w:rFonts w:ascii="PT Astra Serif" w:hAnsi="PT Astra Serif"/>
          <w:sz w:val="28"/>
          <w:szCs w:val="28"/>
        </w:rPr>
      </w:pPr>
      <w:r>
        <w:rPr>
          <w:rFonts w:ascii="PT Astra Serif" w:hAnsi="PT Astra Serif"/>
          <w:sz w:val="28"/>
          <w:szCs w:val="28"/>
        </w:rPr>
        <w:t>______________________</w:t>
      </w:r>
      <w:r w:rsidR="00061001">
        <w:rPr>
          <w:rFonts w:ascii="PT Astra Serif" w:hAnsi="PT Astra Serif"/>
          <w:sz w:val="28"/>
          <w:szCs w:val="28"/>
        </w:rPr>
        <w:t>_____________________________</w:t>
      </w:r>
    </w:p>
    <w:p w14:paraId="552F14F7" w14:textId="77777777" w:rsidR="00334B40" w:rsidRPr="006951BB" w:rsidRDefault="00334B40">
      <w:pPr>
        <w:rPr>
          <w:rFonts w:ascii="PT Astra Serif" w:hAnsi="PT Astra Serif"/>
          <w:sz w:val="28"/>
          <w:szCs w:val="28"/>
        </w:rPr>
      </w:pPr>
    </w:p>
    <w:sectPr w:rsidR="00334B40" w:rsidRPr="006951BB" w:rsidSect="005B3108">
      <w:headerReference w:type="default" r:id="rId34"/>
      <w:headerReference w:type="first" r:id="rId3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BBE1E" w14:textId="77777777" w:rsidR="00602B13" w:rsidRDefault="00602B13" w:rsidP="002F0BEB">
      <w:r>
        <w:separator/>
      </w:r>
    </w:p>
  </w:endnote>
  <w:endnote w:type="continuationSeparator" w:id="0">
    <w:p w14:paraId="1452EBE7" w14:textId="77777777" w:rsidR="00602B13" w:rsidRDefault="00602B13" w:rsidP="002F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96A13" w14:textId="77777777" w:rsidR="00602B13" w:rsidRDefault="00602B13" w:rsidP="002F0BEB">
      <w:r>
        <w:separator/>
      </w:r>
    </w:p>
  </w:footnote>
  <w:footnote w:type="continuationSeparator" w:id="0">
    <w:p w14:paraId="7BBAFACB" w14:textId="77777777" w:rsidR="00602B13" w:rsidRDefault="00602B13" w:rsidP="002F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30090"/>
      <w:docPartObj>
        <w:docPartGallery w:val="Page Numbers (Top of Page)"/>
        <w:docPartUnique/>
      </w:docPartObj>
    </w:sdtPr>
    <w:sdtEndPr/>
    <w:sdtContent>
      <w:p w14:paraId="76F9E0B4" w14:textId="0C74A8FD" w:rsidR="00FC0DF0" w:rsidRDefault="00FC0DF0">
        <w:pPr>
          <w:pStyle w:val="ac"/>
          <w:jc w:val="center"/>
        </w:pPr>
        <w:r>
          <w:fldChar w:fldCharType="begin"/>
        </w:r>
        <w:r>
          <w:instrText>PAGE   \* MERGEFORMAT</w:instrText>
        </w:r>
        <w:r>
          <w:fldChar w:fldCharType="separate"/>
        </w:r>
        <w:r w:rsidR="0050015D">
          <w:rPr>
            <w:noProof/>
          </w:rPr>
          <w:t>52</w:t>
        </w:r>
        <w:r>
          <w:fldChar w:fldCharType="end"/>
        </w:r>
      </w:p>
    </w:sdtContent>
  </w:sdt>
  <w:p w14:paraId="7E76C8AC" w14:textId="77777777" w:rsidR="00FC0DF0" w:rsidRDefault="00FC0DF0">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2577C" w14:textId="58CDCE61" w:rsidR="00FC0DF0" w:rsidRDefault="00FC0DF0">
    <w:pPr>
      <w:pStyle w:val="ac"/>
      <w:jc w:val="center"/>
    </w:pPr>
  </w:p>
  <w:p w14:paraId="22F486BF" w14:textId="77777777" w:rsidR="00FC0DF0" w:rsidRDefault="00FC0DF0" w:rsidP="005B3108">
    <w:pPr>
      <w:pStyle w:val="ac"/>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D2"/>
    <w:rsid w:val="00012FC6"/>
    <w:rsid w:val="00014DB6"/>
    <w:rsid w:val="00044C94"/>
    <w:rsid w:val="00061001"/>
    <w:rsid w:val="00074204"/>
    <w:rsid w:val="00090BF3"/>
    <w:rsid w:val="00091F13"/>
    <w:rsid w:val="00096093"/>
    <w:rsid w:val="000A7393"/>
    <w:rsid w:val="000B193C"/>
    <w:rsid w:val="000E0C7D"/>
    <w:rsid w:val="000E73B0"/>
    <w:rsid w:val="000F3470"/>
    <w:rsid w:val="00104B41"/>
    <w:rsid w:val="00122EB8"/>
    <w:rsid w:val="001339F4"/>
    <w:rsid w:val="0015173B"/>
    <w:rsid w:val="0015339F"/>
    <w:rsid w:val="001577E5"/>
    <w:rsid w:val="00167A95"/>
    <w:rsid w:val="00191B7A"/>
    <w:rsid w:val="001A59F4"/>
    <w:rsid w:val="001B350E"/>
    <w:rsid w:val="001F72A5"/>
    <w:rsid w:val="00212960"/>
    <w:rsid w:val="0024494A"/>
    <w:rsid w:val="00252C56"/>
    <w:rsid w:val="00265486"/>
    <w:rsid w:val="00265B9D"/>
    <w:rsid w:val="002778B5"/>
    <w:rsid w:val="00283768"/>
    <w:rsid w:val="00284463"/>
    <w:rsid w:val="002C2C59"/>
    <w:rsid w:val="002E3C00"/>
    <w:rsid w:val="002F0BEB"/>
    <w:rsid w:val="00332DEA"/>
    <w:rsid w:val="00334B40"/>
    <w:rsid w:val="0034004D"/>
    <w:rsid w:val="00350453"/>
    <w:rsid w:val="00365113"/>
    <w:rsid w:val="00376043"/>
    <w:rsid w:val="0038345F"/>
    <w:rsid w:val="00387E93"/>
    <w:rsid w:val="003E69D2"/>
    <w:rsid w:val="003F7EA3"/>
    <w:rsid w:val="004147D3"/>
    <w:rsid w:val="00421BAB"/>
    <w:rsid w:val="004325E8"/>
    <w:rsid w:val="00436BCB"/>
    <w:rsid w:val="0043752F"/>
    <w:rsid w:val="00442130"/>
    <w:rsid w:val="004424AB"/>
    <w:rsid w:val="004558D0"/>
    <w:rsid w:val="00464E4F"/>
    <w:rsid w:val="00470697"/>
    <w:rsid w:val="004C6FDE"/>
    <w:rsid w:val="004E46BC"/>
    <w:rsid w:val="004E4C7F"/>
    <w:rsid w:val="004F56D3"/>
    <w:rsid w:val="0050015D"/>
    <w:rsid w:val="00507437"/>
    <w:rsid w:val="005077B9"/>
    <w:rsid w:val="00513834"/>
    <w:rsid w:val="005141CC"/>
    <w:rsid w:val="00542345"/>
    <w:rsid w:val="0058094F"/>
    <w:rsid w:val="00597B9E"/>
    <w:rsid w:val="005B3108"/>
    <w:rsid w:val="005B7D05"/>
    <w:rsid w:val="005C398B"/>
    <w:rsid w:val="005D3A72"/>
    <w:rsid w:val="005E1B10"/>
    <w:rsid w:val="005F2E7E"/>
    <w:rsid w:val="00602B13"/>
    <w:rsid w:val="0062220E"/>
    <w:rsid w:val="00645DE2"/>
    <w:rsid w:val="00671945"/>
    <w:rsid w:val="0068425D"/>
    <w:rsid w:val="00694369"/>
    <w:rsid w:val="006951BB"/>
    <w:rsid w:val="006A29C5"/>
    <w:rsid w:val="006A7E61"/>
    <w:rsid w:val="006D7E99"/>
    <w:rsid w:val="006E2466"/>
    <w:rsid w:val="0070409C"/>
    <w:rsid w:val="0070532D"/>
    <w:rsid w:val="007207B0"/>
    <w:rsid w:val="007523B1"/>
    <w:rsid w:val="0077020C"/>
    <w:rsid w:val="00786510"/>
    <w:rsid w:val="0079248D"/>
    <w:rsid w:val="007D1083"/>
    <w:rsid w:val="008071B7"/>
    <w:rsid w:val="00817621"/>
    <w:rsid w:val="008371F7"/>
    <w:rsid w:val="00847242"/>
    <w:rsid w:val="00850777"/>
    <w:rsid w:val="0085738E"/>
    <w:rsid w:val="008742C8"/>
    <w:rsid w:val="008B1AA1"/>
    <w:rsid w:val="008B3611"/>
    <w:rsid w:val="008C0FBF"/>
    <w:rsid w:val="008C2172"/>
    <w:rsid w:val="008D1526"/>
    <w:rsid w:val="008D3353"/>
    <w:rsid w:val="00912E11"/>
    <w:rsid w:val="00930B52"/>
    <w:rsid w:val="00931C01"/>
    <w:rsid w:val="00974654"/>
    <w:rsid w:val="009832BE"/>
    <w:rsid w:val="009C19FD"/>
    <w:rsid w:val="009C5A3C"/>
    <w:rsid w:val="009D0C53"/>
    <w:rsid w:val="009F5A06"/>
    <w:rsid w:val="00A00E17"/>
    <w:rsid w:val="00A06537"/>
    <w:rsid w:val="00A35295"/>
    <w:rsid w:val="00A466FA"/>
    <w:rsid w:val="00A53C19"/>
    <w:rsid w:val="00A65770"/>
    <w:rsid w:val="00A91496"/>
    <w:rsid w:val="00A944A5"/>
    <w:rsid w:val="00AA339B"/>
    <w:rsid w:val="00AA5516"/>
    <w:rsid w:val="00AB54A5"/>
    <w:rsid w:val="00AE1EE3"/>
    <w:rsid w:val="00AF2DB5"/>
    <w:rsid w:val="00B02455"/>
    <w:rsid w:val="00B96B6A"/>
    <w:rsid w:val="00BB1439"/>
    <w:rsid w:val="00BD7C03"/>
    <w:rsid w:val="00BE792A"/>
    <w:rsid w:val="00BF0A38"/>
    <w:rsid w:val="00BF49F0"/>
    <w:rsid w:val="00C21994"/>
    <w:rsid w:val="00C25C37"/>
    <w:rsid w:val="00C4730C"/>
    <w:rsid w:val="00C536E2"/>
    <w:rsid w:val="00C53ECB"/>
    <w:rsid w:val="00C756A2"/>
    <w:rsid w:val="00C97035"/>
    <w:rsid w:val="00CD5D1C"/>
    <w:rsid w:val="00CE395F"/>
    <w:rsid w:val="00CE5F9F"/>
    <w:rsid w:val="00CE6D58"/>
    <w:rsid w:val="00CF5F62"/>
    <w:rsid w:val="00CF7C0D"/>
    <w:rsid w:val="00D13E0A"/>
    <w:rsid w:val="00D1467E"/>
    <w:rsid w:val="00D21E81"/>
    <w:rsid w:val="00D26858"/>
    <w:rsid w:val="00D31C93"/>
    <w:rsid w:val="00D332F7"/>
    <w:rsid w:val="00D57DE1"/>
    <w:rsid w:val="00DA507A"/>
    <w:rsid w:val="00DC196C"/>
    <w:rsid w:val="00DD69F0"/>
    <w:rsid w:val="00DE1766"/>
    <w:rsid w:val="00E20719"/>
    <w:rsid w:val="00E84A3F"/>
    <w:rsid w:val="00ED584A"/>
    <w:rsid w:val="00F16EF1"/>
    <w:rsid w:val="00F34B2A"/>
    <w:rsid w:val="00F61068"/>
    <w:rsid w:val="00F83235"/>
    <w:rsid w:val="00F95D88"/>
    <w:rsid w:val="00FA32B0"/>
    <w:rsid w:val="00FC0DF0"/>
    <w:rsid w:val="00FD2196"/>
    <w:rsid w:val="00FD2518"/>
    <w:rsid w:val="00FD2C44"/>
    <w:rsid w:val="00FD4DE8"/>
    <w:rsid w:val="00FD6E9A"/>
    <w:rsid w:val="00FD7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7EBDB"/>
  <w15:chartTrackingRefBased/>
  <w15:docId w15:val="{92FA74FA-4DA5-462C-A6F6-E6AD8DBA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A38"/>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E69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E69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69D2"/>
    <w:pPr>
      <w:widowControl w:val="0"/>
      <w:autoSpaceDE w:val="0"/>
      <w:autoSpaceDN w:val="0"/>
      <w:spacing w:after="0" w:line="240" w:lineRule="auto"/>
    </w:pPr>
    <w:rPr>
      <w:rFonts w:ascii="Calibri" w:eastAsiaTheme="minorEastAsia" w:hAnsi="Calibri" w:cs="Calibri"/>
      <w:b/>
      <w:lang w:eastAsia="ru-RU"/>
    </w:rPr>
  </w:style>
  <w:style w:type="paragraph" w:customStyle="1" w:styleId="western">
    <w:name w:val="western"/>
    <w:basedOn w:val="a"/>
    <w:rsid w:val="00AF2DB5"/>
    <w:rPr>
      <w:rFonts w:eastAsiaTheme="minorHAnsi"/>
      <w:color w:val="auto"/>
      <w:szCs w:val="24"/>
    </w:rPr>
  </w:style>
  <w:style w:type="paragraph" w:styleId="a3">
    <w:name w:val="footer"/>
    <w:basedOn w:val="a"/>
    <w:link w:val="a4"/>
    <w:rsid w:val="00FD2C44"/>
  </w:style>
  <w:style w:type="character" w:customStyle="1" w:styleId="a4">
    <w:name w:val="Нижний колонтитул Знак"/>
    <w:basedOn w:val="a0"/>
    <w:link w:val="a3"/>
    <w:rsid w:val="00FD2C44"/>
    <w:rPr>
      <w:rFonts w:ascii="Times New Roman" w:eastAsia="Times New Roman" w:hAnsi="Times New Roman" w:cs="Times New Roman"/>
      <w:color w:val="000000"/>
      <w:sz w:val="24"/>
      <w:szCs w:val="20"/>
      <w:lang w:eastAsia="ru-RU"/>
    </w:rPr>
  </w:style>
  <w:style w:type="character" w:styleId="a5">
    <w:name w:val="annotation reference"/>
    <w:basedOn w:val="a0"/>
    <w:uiPriority w:val="99"/>
    <w:semiHidden/>
    <w:unhideWhenUsed/>
    <w:rsid w:val="00CF7C0D"/>
    <w:rPr>
      <w:sz w:val="16"/>
      <w:szCs w:val="16"/>
    </w:rPr>
  </w:style>
  <w:style w:type="paragraph" w:styleId="a6">
    <w:name w:val="annotation text"/>
    <w:basedOn w:val="a"/>
    <w:link w:val="a7"/>
    <w:uiPriority w:val="99"/>
    <w:semiHidden/>
    <w:unhideWhenUsed/>
    <w:rsid w:val="00CF7C0D"/>
    <w:rPr>
      <w:sz w:val="20"/>
    </w:rPr>
  </w:style>
  <w:style w:type="character" w:customStyle="1" w:styleId="a7">
    <w:name w:val="Текст примечания Знак"/>
    <w:basedOn w:val="a0"/>
    <w:link w:val="a6"/>
    <w:uiPriority w:val="99"/>
    <w:semiHidden/>
    <w:rsid w:val="00CF7C0D"/>
    <w:rPr>
      <w:rFonts w:ascii="Times New Roman" w:eastAsia="Times New Roman" w:hAnsi="Times New Roman" w:cs="Times New Roman"/>
      <w:color w:val="000000"/>
      <w:sz w:val="20"/>
      <w:szCs w:val="20"/>
      <w:lang w:eastAsia="ru-RU"/>
    </w:rPr>
  </w:style>
  <w:style w:type="paragraph" w:styleId="a8">
    <w:name w:val="annotation subject"/>
    <w:basedOn w:val="a6"/>
    <w:next w:val="a6"/>
    <w:link w:val="a9"/>
    <w:uiPriority w:val="99"/>
    <w:semiHidden/>
    <w:unhideWhenUsed/>
    <w:rsid w:val="00CF7C0D"/>
    <w:rPr>
      <w:b/>
      <w:bCs/>
    </w:rPr>
  </w:style>
  <w:style w:type="character" w:customStyle="1" w:styleId="a9">
    <w:name w:val="Тема примечания Знак"/>
    <w:basedOn w:val="a7"/>
    <w:link w:val="a8"/>
    <w:uiPriority w:val="99"/>
    <w:semiHidden/>
    <w:rsid w:val="00CF7C0D"/>
    <w:rPr>
      <w:rFonts w:ascii="Times New Roman" w:eastAsia="Times New Roman" w:hAnsi="Times New Roman" w:cs="Times New Roman"/>
      <w:b/>
      <w:bCs/>
      <w:color w:val="000000"/>
      <w:sz w:val="20"/>
      <w:szCs w:val="20"/>
      <w:lang w:eastAsia="ru-RU"/>
    </w:rPr>
  </w:style>
  <w:style w:type="paragraph" w:styleId="aa">
    <w:name w:val="Balloon Text"/>
    <w:basedOn w:val="a"/>
    <w:link w:val="ab"/>
    <w:uiPriority w:val="99"/>
    <w:semiHidden/>
    <w:unhideWhenUsed/>
    <w:rsid w:val="00CF7C0D"/>
    <w:rPr>
      <w:rFonts w:ascii="Segoe UI" w:hAnsi="Segoe UI" w:cs="Segoe UI"/>
      <w:sz w:val="18"/>
      <w:szCs w:val="18"/>
    </w:rPr>
  </w:style>
  <w:style w:type="character" w:customStyle="1" w:styleId="ab">
    <w:name w:val="Текст выноски Знак"/>
    <w:basedOn w:val="a0"/>
    <w:link w:val="aa"/>
    <w:uiPriority w:val="99"/>
    <w:semiHidden/>
    <w:rsid w:val="00CF7C0D"/>
    <w:rPr>
      <w:rFonts w:ascii="Segoe UI" w:eastAsia="Times New Roman" w:hAnsi="Segoe UI" w:cs="Segoe UI"/>
      <w:color w:val="000000"/>
      <w:sz w:val="18"/>
      <w:szCs w:val="18"/>
      <w:lang w:eastAsia="ru-RU"/>
    </w:rPr>
  </w:style>
  <w:style w:type="paragraph" w:styleId="ac">
    <w:name w:val="header"/>
    <w:basedOn w:val="a"/>
    <w:link w:val="ad"/>
    <w:uiPriority w:val="99"/>
    <w:unhideWhenUsed/>
    <w:rsid w:val="002F0BEB"/>
    <w:pPr>
      <w:tabs>
        <w:tab w:val="center" w:pos="4677"/>
        <w:tab w:val="right" w:pos="9355"/>
      </w:tabs>
    </w:pPr>
  </w:style>
  <w:style w:type="character" w:customStyle="1" w:styleId="ad">
    <w:name w:val="Верхний колонтитул Знак"/>
    <w:basedOn w:val="a0"/>
    <w:link w:val="ac"/>
    <w:uiPriority w:val="99"/>
    <w:rsid w:val="002F0BEB"/>
    <w:rPr>
      <w:rFonts w:ascii="Times New Roman" w:eastAsia="Times New Roman" w:hAnsi="Times New Roman" w:cs="Times New Roman"/>
      <w:color w:val="000000"/>
      <w:sz w:val="24"/>
      <w:szCs w:val="20"/>
      <w:lang w:eastAsia="ru-RU"/>
    </w:rPr>
  </w:style>
  <w:style w:type="paragraph" w:styleId="ae">
    <w:name w:val="No Spacing"/>
    <w:link w:val="af"/>
    <w:uiPriority w:val="1"/>
    <w:qFormat/>
    <w:rsid w:val="002F0BEB"/>
    <w:pPr>
      <w:spacing w:after="0" w:line="240" w:lineRule="auto"/>
    </w:pPr>
    <w:rPr>
      <w:rFonts w:eastAsiaTheme="minorEastAsia"/>
      <w:lang w:eastAsia="ru-RU"/>
    </w:rPr>
  </w:style>
  <w:style w:type="character" w:customStyle="1" w:styleId="af">
    <w:name w:val="Без интервала Знак"/>
    <w:basedOn w:val="a0"/>
    <w:link w:val="ae"/>
    <w:uiPriority w:val="1"/>
    <w:rsid w:val="002F0BEB"/>
    <w:rPr>
      <w:rFonts w:eastAsiaTheme="minorEastAsia"/>
      <w:lang w:eastAsia="ru-RU"/>
    </w:rPr>
  </w:style>
  <w:style w:type="character" w:styleId="af0">
    <w:name w:val="line number"/>
    <w:basedOn w:val="a0"/>
    <w:uiPriority w:val="99"/>
    <w:semiHidden/>
    <w:unhideWhenUsed/>
    <w:rsid w:val="002F0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76449&amp;dst=100651" TargetMode="External"/><Relationship Id="rId13" Type="http://schemas.openxmlformats.org/officeDocument/2006/relationships/hyperlink" Target="https://login.consultant.ru/link/?req=doc&amp;base=RZB&amp;n=125537&amp;dst=100015" TargetMode="External"/><Relationship Id="rId18" Type="http://schemas.openxmlformats.org/officeDocument/2006/relationships/hyperlink" Target="https://login.consultant.ru/link/?req=doc&amp;base=RZB&amp;n=84164&amp;dst=100014" TargetMode="External"/><Relationship Id="rId26" Type="http://schemas.openxmlformats.org/officeDocument/2006/relationships/hyperlink" Target="https://login.consultant.ru/link/?req=doc&amp;base=RZB&amp;n=474024" TargetMode="External"/><Relationship Id="rId3" Type="http://schemas.openxmlformats.org/officeDocument/2006/relationships/settings" Target="settings.xml"/><Relationship Id="rId21" Type="http://schemas.openxmlformats.org/officeDocument/2006/relationships/hyperlink" Target="https://login.consultant.ru/link/?req=doc&amp;base=RZB&amp;n=79570&amp;dst=100009" TargetMode="External"/><Relationship Id="rId34" Type="http://schemas.openxmlformats.org/officeDocument/2006/relationships/header" Target="header1.xml"/><Relationship Id="rId7" Type="http://schemas.openxmlformats.org/officeDocument/2006/relationships/hyperlink" Target="https://login.consultant.ru/link/?req=doc&amp;base=RZB&amp;n=474024&amp;dst=657" TargetMode="External"/><Relationship Id="rId12" Type="http://schemas.openxmlformats.org/officeDocument/2006/relationships/hyperlink" Target="https://login.consultant.ru/link/?req=doc&amp;base=RZB&amp;n=125537&amp;dst=100012" TargetMode="External"/><Relationship Id="rId17" Type="http://schemas.openxmlformats.org/officeDocument/2006/relationships/hyperlink" Target="https://login.consultant.ru/link/?req=doc&amp;base=RZB&amp;n=84164&amp;dst=100010" TargetMode="External"/><Relationship Id="rId25" Type="http://schemas.openxmlformats.org/officeDocument/2006/relationships/hyperlink" Target="https://login.consultant.ru/link/?req=doc&amp;base=RZB&amp;n=474024" TargetMode="External"/><Relationship Id="rId33" Type="http://schemas.openxmlformats.org/officeDocument/2006/relationships/hyperlink" Target="https://login.consultant.ru/link/?req=doc&amp;base=RLAW067&amp;n=127788&amp;dst=100540&amp;field=134&amp;date=30.11.2023" TargetMode="External"/><Relationship Id="rId2" Type="http://schemas.openxmlformats.org/officeDocument/2006/relationships/styles" Target="styles.xml"/><Relationship Id="rId16" Type="http://schemas.openxmlformats.org/officeDocument/2006/relationships/hyperlink" Target="https://login.consultant.ru/link/?req=doc&amp;base=RZB&amp;n=84164&amp;dst=100009" TargetMode="External"/><Relationship Id="rId20" Type="http://schemas.openxmlformats.org/officeDocument/2006/relationships/hyperlink" Target="https://login.consultant.ru/link/?req=doc&amp;base=RZB&amp;n=84164&amp;dst=100028" TargetMode="External"/><Relationship Id="rId29" Type="http://schemas.openxmlformats.org/officeDocument/2006/relationships/hyperlink" Target="https://login.consultant.ru/link/?req=doc&amp;base=RZB&amp;n=47402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RLAW067&amp;n=77999&amp;dst=100040" TargetMode="External"/><Relationship Id="rId24" Type="http://schemas.openxmlformats.org/officeDocument/2006/relationships/hyperlink" Target="https://login.consultant.ru/link/?req=doc&amp;base=RLAW067&amp;n=77999&amp;dst=100034" TargetMode="External"/><Relationship Id="rId32" Type="http://schemas.openxmlformats.org/officeDocument/2006/relationships/hyperlink" Target="https://login.consultant.ru/link/?req=doc&amp;base=RZB&amp;n=463355&amp;dst=1187"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RZB&amp;n=125537&amp;dst=100028" TargetMode="External"/><Relationship Id="rId23" Type="http://schemas.openxmlformats.org/officeDocument/2006/relationships/hyperlink" Target="https://login.consultant.ru/link/?req=doc&amp;base=RZB&amp;n=79570&amp;dst=100014" TargetMode="External"/><Relationship Id="rId28" Type="http://schemas.openxmlformats.org/officeDocument/2006/relationships/hyperlink" Target="https://login.consultant.ru/link/?req=doc&amp;base=RZB&amp;n=125537&amp;dst=100019" TargetMode="External"/><Relationship Id="rId36" Type="http://schemas.openxmlformats.org/officeDocument/2006/relationships/fontTable" Target="fontTable.xml"/><Relationship Id="rId10" Type="http://schemas.openxmlformats.org/officeDocument/2006/relationships/hyperlink" Target="https://login.consultant.ru/link/?req=doc&amp;base=RLAW067&amp;n=77999&amp;dst=100034" TargetMode="External"/><Relationship Id="rId19" Type="http://schemas.openxmlformats.org/officeDocument/2006/relationships/hyperlink" Target="https://login.consultant.ru/link/?req=doc&amp;base=RZB&amp;n=84164&amp;dst=100021" TargetMode="External"/><Relationship Id="rId31" Type="http://schemas.openxmlformats.org/officeDocument/2006/relationships/hyperlink" Target="https://login.consultant.ru/link/?req=doc&amp;base=RZB&amp;n=463355&amp;dst=1187" TargetMode="External"/><Relationship Id="rId4" Type="http://schemas.openxmlformats.org/officeDocument/2006/relationships/webSettings" Target="webSettings.xml"/><Relationship Id="rId9" Type="http://schemas.openxmlformats.org/officeDocument/2006/relationships/hyperlink" Target="https://login.consultant.ru/link/?req=doc&amp;base=RLAW067&amp;n=132601&amp;dst=104406" TargetMode="External"/><Relationship Id="rId14" Type="http://schemas.openxmlformats.org/officeDocument/2006/relationships/hyperlink" Target="https://login.consultant.ru/link/?req=doc&amp;base=RZB&amp;n=125537&amp;dst=100019" TargetMode="External"/><Relationship Id="rId22" Type="http://schemas.openxmlformats.org/officeDocument/2006/relationships/hyperlink" Target="https://login.consultant.ru/link/?req=doc&amp;base=RZB&amp;n=79570&amp;dst=100010" TargetMode="External"/><Relationship Id="rId27" Type="http://schemas.openxmlformats.org/officeDocument/2006/relationships/hyperlink" Target="https://login.consultant.ru/link/?req=doc&amp;base=RLAW067&amp;n=119485&amp;dst=100062" TargetMode="External"/><Relationship Id="rId30" Type="http://schemas.openxmlformats.org/officeDocument/2006/relationships/hyperlink" Target="https://login.consultant.ru/link/?req=doc&amp;base=RZB&amp;n=463354"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702E8-F477-4F3C-87CA-41AE59F1A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52</Pages>
  <Words>14417</Words>
  <Characters>82180</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Шмакина Лилия Александровна</dc:creator>
  <cp:keywords/>
  <dc:description/>
  <cp:lastModifiedBy>Шмакина Лилия Александровна</cp:lastModifiedBy>
  <cp:revision>10</cp:revision>
  <cp:lastPrinted>2024-08-05T10:33:00Z</cp:lastPrinted>
  <dcterms:created xsi:type="dcterms:W3CDTF">2024-08-05T09:18:00Z</dcterms:created>
  <dcterms:modified xsi:type="dcterms:W3CDTF">2024-08-06T08:44:00Z</dcterms:modified>
</cp:coreProperties>
</file>