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1F" w:rsidRDefault="00EA381F" w:rsidP="00EA381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5428D928" wp14:editId="3E1FBB9B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1F" w:rsidRDefault="00EA381F" w:rsidP="00EA381F">
      <w:pPr>
        <w:pStyle w:val="ab"/>
        <w:tabs>
          <w:tab w:val="left" w:pos="0"/>
        </w:tabs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EA381F" w:rsidRDefault="00EA381F" w:rsidP="00EA381F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EA381F" w:rsidRPr="00B41B45" w:rsidRDefault="00EA381F" w:rsidP="00EA381F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 w:rsidRPr="00B41B45"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EA381F" w:rsidRPr="00B41B45" w:rsidRDefault="00EA381F" w:rsidP="00EA381F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 w:rsidRPr="00B41B45">
        <w:rPr>
          <w:b/>
          <w:noProof/>
        </w:rPr>
        <mc:AlternateContent>
          <mc:Choice Requires="wps">
            <w:drawing>
              <wp:anchor distT="4294967266" distB="4294967266" distL="114300" distR="114300" simplePos="0" relativeHeight="251659264" behindDoc="0" locked="0" layoutInCell="1" allowOverlap="1" wp14:anchorId="626D0E9C" wp14:editId="0CD666B1">
                <wp:simplePos x="0" y="0"/>
                <wp:positionH relativeFrom="page">
                  <wp:posOffset>798830</wp:posOffset>
                </wp:positionH>
                <wp:positionV relativeFrom="paragraph">
                  <wp:posOffset>231139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ABA70" id="Прямая соединительная линия 2" o:spid="_x0000_s1026" style="position:absolute;z-index:251659264;visibility:visible;mso-wrap-style:square;mso-width-percent:0;mso-height-percent:0;mso-wrap-distance-left:9pt;mso-wrap-distance-top:-83e-5mm;mso-wrap-distance-right:9pt;mso-wrap-distance-bottom:-83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B41B45"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EA381F" w:rsidRPr="00B41B45" w:rsidRDefault="00EA381F" w:rsidP="00EA381F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B41B45">
        <w:rPr>
          <w:rFonts w:ascii="Arial" w:hAnsi="Arial" w:cs="Arial"/>
          <w:sz w:val="24"/>
          <w:szCs w:val="24"/>
        </w:rPr>
        <w:t>7-е очередное заседание</w:t>
      </w:r>
    </w:p>
    <w:p w:rsidR="00EA381F" w:rsidRPr="00B41B45" w:rsidRDefault="00EA381F" w:rsidP="00EA381F">
      <w:pPr>
        <w:pStyle w:val="1"/>
        <w:spacing w:before="0" w:after="0"/>
        <w:jc w:val="center"/>
        <w:rPr>
          <w:rFonts w:ascii="Arial" w:hAnsi="Arial" w:cs="Arial"/>
        </w:rPr>
      </w:pPr>
      <w:r w:rsidRPr="00B41B45"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EA381F" w:rsidTr="00697E0E">
        <w:trPr>
          <w:jc w:val="center"/>
        </w:trPr>
        <w:tc>
          <w:tcPr>
            <w:tcW w:w="4044" w:type="dxa"/>
            <w:hideMark/>
          </w:tcPr>
          <w:p w:rsidR="00EA381F" w:rsidRDefault="00EA381F" w:rsidP="00697E0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26 марта 2025 г.</w:t>
            </w:r>
          </w:p>
        </w:tc>
        <w:tc>
          <w:tcPr>
            <w:tcW w:w="1130" w:type="dxa"/>
          </w:tcPr>
          <w:p w:rsidR="00EA381F" w:rsidRDefault="00EA381F" w:rsidP="00697E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EA381F" w:rsidRDefault="00EA381F" w:rsidP="00697E0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EA381F" w:rsidRDefault="00EA381F" w:rsidP="00697E0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EA381F" w:rsidRDefault="00EA381F" w:rsidP="00697E0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EA381F" w:rsidRDefault="00EA381F" w:rsidP="00697E0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7/161</w:t>
            </w:r>
          </w:p>
        </w:tc>
      </w:tr>
    </w:tbl>
    <w:p w:rsidR="00040F05" w:rsidRPr="00C044B5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14724A" w:rsidRPr="00C044B5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C044B5">
        <w:rPr>
          <w:rFonts w:ascii="PT Astra Serif" w:hAnsi="PT Astra Serif"/>
          <w:b/>
          <w:i w:val="0"/>
          <w:iCs/>
          <w:sz w:val="24"/>
          <w:szCs w:val="24"/>
        </w:rPr>
        <w:t xml:space="preserve">О </w:t>
      </w:r>
      <w:r w:rsidR="0014724A" w:rsidRPr="00C044B5">
        <w:rPr>
          <w:rFonts w:ascii="PT Astra Serif" w:hAnsi="PT Astra Serif"/>
          <w:b/>
          <w:i w:val="0"/>
          <w:iCs/>
          <w:sz w:val="24"/>
          <w:szCs w:val="24"/>
        </w:rPr>
        <w:t xml:space="preserve">награждении Почетной грамотой Тульской городской Думы </w:t>
      </w:r>
    </w:p>
    <w:p w:rsidR="0014724A" w:rsidRPr="00C044B5" w:rsidRDefault="0014724A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2A6A2F" w:rsidRPr="00C044B5" w:rsidRDefault="0014724A" w:rsidP="00040F05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C044B5">
        <w:rPr>
          <w:rFonts w:ascii="PT Astra Serif" w:hAnsi="PT Astra Serif"/>
          <w:sz w:val="24"/>
          <w:szCs w:val="24"/>
        </w:rPr>
        <w:t xml:space="preserve">Руководствуясь Федеральным </w:t>
      </w:r>
      <w:hyperlink r:id="rId8" w:history="1">
        <w:r w:rsidRPr="00C044B5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C044B5">
        <w:rPr>
          <w:rFonts w:ascii="PT Astra Serif" w:hAnsi="PT Astra Serif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C044B5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Устав</w:t>
        </w:r>
      </w:hyperlink>
      <w:r w:rsidRPr="00C044B5">
        <w:rPr>
          <w:rFonts w:ascii="PT Astra Serif" w:hAnsi="PT Astra Serif"/>
          <w:sz w:val="24"/>
          <w:szCs w:val="24"/>
        </w:rPr>
        <w:t xml:space="preserve">ом муниципального образования </w:t>
      </w:r>
      <w:r w:rsidR="00FD218C">
        <w:rPr>
          <w:rFonts w:ascii="PT Astra Serif" w:hAnsi="PT Astra Serif"/>
          <w:sz w:val="24"/>
          <w:szCs w:val="24"/>
        </w:rPr>
        <w:t xml:space="preserve">городской округ </w:t>
      </w:r>
      <w:r w:rsidRPr="00C044B5">
        <w:rPr>
          <w:rFonts w:ascii="PT Astra Serif" w:hAnsi="PT Astra Serif"/>
          <w:sz w:val="24"/>
          <w:szCs w:val="24"/>
        </w:rPr>
        <w:t xml:space="preserve">город Тула, </w:t>
      </w:r>
      <w:hyperlink r:id="rId10" w:history="1">
        <w:r w:rsidRPr="00C044B5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Регламентом</w:t>
        </w:r>
      </w:hyperlink>
      <w:r w:rsidRPr="00C044B5">
        <w:rPr>
          <w:rFonts w:ascii="PT Astra Serif" w:hAnsi="PT Astra Serif"/>
          <w:sz w:val="24"/>
          <w:szCs w:val="24"/>
        </w:rPr>
        <w:t xml:space="preserve"> Тульской городской Думы, Положением «О Почетной грамоте Тульской городской Думы», утвержденным решением Тульской городской Думы от 26 сентября 2012 г. № 50/1103, </w:t>
      </w:r>
      <w:r w:rsidR="002A6A2F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протокола заседания комиссии Тульской городской Думы по награждениям от </w:t>
      </w:r>
      <w:r w:rsidR="00243C69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9B4318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 </w:t>
      </w:r>
      <w:r w:rsidR="001B32C1">
        <w:rPr>
          <w:rFonts w:ascii="PT Astra Serif" w:eastAsia="Times New Roman" w:hAnsi="PT Astra Serif" w:cs="Times New Roman"/>
          <w:sz w:val="24"/>
          <w:szCs w:val="24"/>
          <w:lang w:eastAsia="ru-RU"/>
        </w:rPr>
        <w:t>марта</w:t>
      </w:r>
      <w:r w:rsidR="002A6A2F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243C69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2A6A2F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C044B5" w:rsidRDefault="002A6A2F" w:rsidP="00040F05">
      <w:pPr>
        <w:tabs>
          <w:tab w:val="left" w:pos="2694"/>
          <w:tab w:val="left" w:pos="3686"/>
          <w:tab w:val="left" w:pos="4111"/>
        </w:tabs>
        <w:spacing w:after="0" w:line="240" w:lineRule="auto"/>
        <w:ind w:right="-144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C044B5" w:rsidRDefault="002A6A2F" w:rsidP="00040F05">
      <w:pPr>
        <w:tabs>
          <w:tab w:val="left" w:pos="2694"/>
          <w:tab w:val="left" w:pos="3686"/>
          <w:tab w:val="left" w:pos="4111"/>
        </w:tabs>
        <w:spacing w:after="0" w:line="240" w:lineRule="auto"/>
        <w:ind w:right="-144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C044B5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C044B5" w:rsidRDefault="002A6A2F" w:rsidP="00104512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1B32C1" w:rsidRPr="001B32C1" w:rsidRDefault="00E13A68" w:rsidP="00DD7EC6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044B5">
        <w:rPr>
          <w:rFonts w:ascii="PT Astra Serif" w:hAnsi="PT Astra Serif"/>
          <w:sz w:val="24"/>
          <w:szCs w:val="24"/>
        </w:rPr>
        <w:t xml:space="preserve">Наградить Почетной грамотой Тульской городской Думы </w:t>
      </w:r>
      <w:r w:rsidR="00412ED6" w:rsidRPr="00C044B5">
        <w:rPr>
          <w:rFonts w:ascii="PT Astra Serif" w:hAnsi="PT Astra Serif"/>
          <w:sz w:val="24"/>
          <w:szCs w:val="24"/>
        </w:rPr>
        <w:t>за</w:t>
      </w:r>
      <w:r w:rsidR="001B32C1" w:rsidRPr="001B32C1">
        <w:t xml:space="preserve"> </w:t>
      </w:r>
      <w:r w:rsidR="001B32C1" w:rsidRPr="001B32C1">
        <w:rPr>
          <w:rFonts w:ascii="PT Astra Serif" w:hAnsi="PT Astra Serif"/>
          <w:sz w:val="24"/>
          <w:szCs w:val="24"/>
        </w:rPr>
        <w:t>высокие достижения в общественной деятельности, многолетний педагогический труд, достигнутые успехи в учебно-воспитательной работе:</w:t>
      </w:r>
    </w:p>
    <w:p w:rsidR="001B32C1" w:rsidRPr="001B32C1" w:rsidRDefault="001B32C1" w:rsidP="001B32C1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1B32C1">
        <w:rPr>
          <w:rFonts w:ascii="PT Astra Serif" w:hAnsi="PT Astra Serif"/>
          <w:sz w:val="24"/>
          <w:szCs w:val="24"/>
        </w:rPr>
        <w:t>Курсиков</w:t>
      </w:r>
      <w:r>
        <w:rPr>
          <w:rFonts w:ascii="PT Astra Serif" w:hAnsi="PT Astra Serif"/>
          <w:sz w:val="24"/>
          <w:szCs w:val="24"/>
        </w:rPr>
        <w:t>у</w:t>
      </w:r>
      <w:proofErr w:type="spellEnd"/>
      <w:r w:rsidRPr="001B32C1">
        <w:rPr>
          <w:rFonts w:ascii="PT Astra Serif" w:hAnsi="PT Astra Serif"/>
          <w:sz w:val="24"/>
          <w:szCs w:val="24"/>
        </w:rPr>
        <w:t xml:space="preserve"> Маргарит</w:t>
      </w:r>
      <w:r>
        <w:rPr>
          <w:rFonts w:ascii="PT Astra Serif" w:hAnsi="PT Astra Serif"/>
          <w:sz w:val="24"/>
          <w:szCs w:val="24"/>
        </w:rPr>
        <w:t>у</w:t>
      </w:r>
      <w:r w:rsidRPr="001B32C1">
        <w:rPr>
          <w:rFonts w:ascii="PT Astra Serif" w:hAnsi="PT Astra Serif"/>
          <w:sz w:val="24"/>
          <w:szCs w:val="24"/>
        </w:rPr>
        <w:t xml:space="preserve"> Александровн</w:t>
      </w:r>
      <w:r>
        <w:rPr>
          <w:rFonts w:ascii="PT Astra Serif" w:hAnsi="PT Astra Serif"/>
          <w:sz w:val="24"/>
          <w:szCs w:val="24"/>
        </w:rPr>
        <w:t>у</w:t>
      </w:r>
      <w:r w:rsidRPr="001B32C1">
        <w:rPr>
          <w:rFonts w:ascii="PT Astra Serif" w:hAnsi="PT Astra Serif"/>
          <w:sz w:val="24"/>
          <w:szCs w:val="24"/>
        </w:rPr>
        <w:t xml:space="preserve"> – заместителя директора по учебно-воспитательной работе муниципального бюджетного общеобразовательного учреждения «Центр образования </w:t>
      </w:r>
      <w:r w:rsidR="00511FA0">
        <w:rPr>
          <w:rFonts w:ascii="PT Astra Serif" w:hAnsi="PT Astra Serif"/>
          <w:sz w:val="24"/>
          <w:szCs w:val="24"/>
        </w:rPr>
        <w:t xml:space="preserve">                     </w:t>
      </w:r>
      <w:r w:rsidRPr="001B32C1">
        <w:rPr>
          <w:rFonts w:ascii="PT Astra Serif" w:hAnsi="PT Astra Serif"/>
          <w:sz w:val="24"/>
          <w:szCs w:val="24"/>
        </w:rPr>
        <w:t>№ 27»;</w:t>
      </w:r>
    </w:p>
    <w:p w:rsidR="001B32C1" w:rsidRPr="001B32C1" w:rsidRDefault="001B32C1" w:rsidP="001B32C1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1B32C1">
        <w:rPr>
          <w:rFonts w:ascii="PT Astra Serif" w:hAnsi="PT Astra Serif"/>
          <w:sz w:val="24"/>
          <w:szCs w:val="24"/>
        </w:rPr>
        <w:t>Макарчик</w:t>
      </w:r>
      <w:proofErr w:type="spellEnd"/>
      <w:r w:rsidRPr="001B32C1">
        <w:rPr>
          <w:rFonts w:ascii="PT Astra Serif" w:hAnsi="PT Astra Serif"/>
          <w:sz w:val="24"/>
          <w:szCs w:val="24"/>
        </w:rPr>
        <w:t xml:space="preserve"> Елен</w:t>
      </w:r>
      <w:r>
        <w:rPr>
          <w:rFonts w:ascii="PT Astra Serif" w:hAnsi="PT Astra Serif"/>
          <w:sz w:val="24"/>
          <w:szCs w:val="24"/>
        </w:rPr>
        <w:t>у</w:t>
      </w:r>
      <w:r w:rsidRPr="001B32C1">
        <w:rPr>
          <w:rFonts w:ascii="PT Astra Serif" w:hAnsi="PT Astra Serif"/>
          <w:sz w:val="24"/>
          <w:szCs w:val="24"/>
        </w:rPr>
        <w:t xml:space="preserve"> Ивановн</w:t>
      </w:r>
      <w:r>
        <w:rPr>
          <w:rFonts w:ascii="PT Astra Serif" w:hAnsi="PT Astra Serif"/>
          <w:sz w:val="24"/>
          <w:szCs w:val="24"/>
        </w:rPr>
        <w:t>у</w:t>
      </w:r>
      <w:r w:rsidRPr="001B32C1">
        <w:rPr>
          <w:rFonts w:ascii="PT Astra Serif" w:hAnsi="PT Astra Serif"/>
          <w:sz w:val="24"/>
          <w:szCs w:val="24"/>
        </w:rPr>
        <w:t xml:space="preserve"> – учителя начальных классов муниципального бюджетного общеобразовательного учреждения «Центр образования № 2 имени Героя Советского Союза Олега Петровича Матвеева».</w:t>
      </w:r>
    </w:p>
    <w:p w:rsidR="00700591" w:rsidRDefault="00294BB2" w:rsidP="00511FA0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044B5">
        <w:rPr>
          <w:rFonts w:ascii="PT Astra Serif" w:hAnsi="PT Astra Serif"/>
          <w:sz w:val="24"/>
          <w:szCs w:val="24"/>
        </w:rPr>
        <w:t xml:space="preserve">Наградить Почетной грамотой Тульской городской Думы </w:t>
      </w:r>
      <w:r w:rsidR="00700591" w:rsidRPr="00C044B5">
        <w:rPr>
          <w:rFonts w:ascii="PT Astra Serif" w:hAnsi="PT Astra Serif"/>
          <w:sz w:val="24"/>
          <w:szCs w:val="24"/>
        </w:rPr>
        <w:t xml:space="preserve">за </w:t>
      </w:r>
      <w:r w:rsidR="00511FA0" w:rsidRPr="00511FA0">
        <w:rPr>
          <w:rFonts w:ascii="PT Astra Serif" w:hAnsi="PT Astra Serif"/>
          <w:sz w:val="24"/>
          <w:szCs w:val="24"/>
        </w:rPr>
        <w:t>профессионализм, активную гражданскую позицию и личный вклад в организацию работы по оказанию помощи бойцам, находящимся в зоне специальной военной операции</w:t>
      </w:r>
      <w:r w:rsidR="00550FD3">
        <w:rPr>
          <w:rFonts w:ascii="PT Astra Serif" w:hAnsi="PT Astra Serif"/>
          <w:sz w:val="24"/>
          <w:szCs w:val="24"/>
        </w:rPr>
        <w:t>,</w:t>
      </w:r>
      <w:r w:rsidR="00511FA0" w:rsidRPr="00511FA0">
        <w:rPr>
          <w:rFonts w:ascii="PT Astra Serif" w:hAnsi="PT Astra Serif"/>
          <w:sz w:val="24"/>
          <w:szCs w:val="24"/>
        </w:rPr>
        <w:t xml:space="preserve"> Ларкина Вячеслава Николаевича – советника генерального директора ООО «Звезда АБЗ»</w:t>
      </w:r>
      <w:r w:rsidR="008C58EA">
        <w:rPr>
          <w:rFonts w:ascii="PT Astra Serif" w:hAnsi="PT Astra Serif"/>
          <w:sz w:val="24"/>
          <w:szCs w:val="24"/>
        </w:rPr>
        <w:t>.</w:t>
      </w:r>
    </w:p>
    <w:p w:rsidR="000A336A" w:rsidRPr="000A336A" w:rsidRDefault="000A336A" w:rsidP="00E70BD3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A336A">
        <w:rPr>
          <w:rFonts w:ascii="PT Astra Serif" w:hAnsi="PT Astra Serif"/>
          <w:sz w:val="24"/>
          <w:szCs w:val="24"/>
        </w:rPr>
        <w:t>Наградить Почетной грамотой Тульской городской Думы</w:t>
      </w:r>
      <w:r w:rsidRPr="000A336A">
        <w:t xml:space="preserve"> </w:t>
      </w:r>
      <w:r w:rsidRPr="000A336A">
        <w:rPr>
          <w:rFonts w:ascii="PT Astra Serif" w:hAnsi="PT Astra Serif"/>
          <w:sz w:val="24"/>
          <w:szCs w:val="24"/>
        </w:rPr>
        <w:t>за участие в реализации значимых проектов в области просветительской и патриотической деятельности Медведев</w:t>
      </w:r>
      <w:r w:rsidR="00550FD3">
        <w:rPr>
          <w:rFonts w:ascii="PT Astra Serif" w:hAnsi="PT Astra Serif"/>
          <w:sz w:val="24"/>
          <w:szCs w:val="24"/>
        </w:rPr>
        <w:t>у</w:t>
      </w:r>
      <w:r w:rsidRPr="000A336A">
        <w:rPr>
          <w:rFonts w:ascii="PT Astra Serif" w:hAnsi="PT Astra Serif"/>
          <w:sz w:val="24"/>
          <w:szCs w:val="24"/>
        </w:rPr>
        <w:t xml:space="preserve"> Ольг</w:t>
      </w:r>
      <w:r w:rsidR="00550FD3">
        <w:rPr>
          <w:rFonts w:ascii="PT Astra Serif" w:hAnsi="PT Astra Serif"/>
          <w:sz w:val="24"/>
          <w:szCs w:val="24"/>
        </w:rPr>
        <w:t>у</w:t>
      </w:r>
      <w:r w:rsidRPr="000A336A">
        <w:rPr>
          <w:rFonts w:ascii="PT Astra Serif" w:hAnsi="PT Astra Serif"/>
          <w:sz w:val="24"/>
          <w:szCs w:val="24"/>
        </w:rPr>
        <w:t xml:space="preserve"> Александровн</w:t>
      </w:r>
      <w:r w:rsidR="00550FD3">
        <w:rPr>
          <w:rFonts w:ascii="PT Astra Serif" w:hAnsi="PT Astra Serif"/>
          <w:sz w:val="24"/>
          <w:szCs w:val="24"/>
        </w:rPr>
        <w:t>у</w:t>
      </w:r>
      <w:r w:rsidRPr="000A336A">
        <w:rPr>
          <w:rFonts w:ascii="PT Astra Serif" w:hAnsi="PT Astra Serif"/>
          <w:sz w:val="24"/>
          <w:szCs w:val="24"/>
        </w:rPr>
        <w:t xml:space="preserve"> – члена Тульской региональной общественной организации Общероссийской общественной организации ветеранов «Российский Союз ветеранов».</w:t>
      </w:r>
    </w:p>
    <w:p w:rsidR="00F70498" w:rsidRPr="00C044B5" w:rsidRDefault="00F70498" w:rsidP="00700591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044B5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94BB2" w:rsidRPr="00C044B5" w:rsidRDefault="00294BB2" w:rsidP="00700591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044B5">
        <w:rPr>
          <w:rFonts w:ascii="PT Astra Serif" w:eastAsia="Calibri" w:hAnsi="PT Astra Serif" w:cs="Times New Roman"/>
          <w:sz w:val="24"/>
          <w:szCs w:val="24"/>
        </w:rPr>
        <w:t>Решение вступает в силу со дня его принятия.</w:t>
      </w:r>
    </w:p>
    <w:p w:rsidR="00E01BE8" w:rsidRPr="00C044B5" w:rsidRDefault="00E01BE8" w:rsidP="00700591">
      <w:pPr>
        <w:tabs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</w:p>
    <w:p w:rsidR="00294BB2" w:rsidRPr="00C044B5" w:rsidRDefault="00294BB2" w:rsidP="00D74240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C044B5" w:rsidRDefault="002A6A2F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044B5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C044B5" w:rsidRDefault="002A6A2F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044B5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</w:t>
      </w:r>
      <w:r w:rsidR="00DE031E" w:rsidRPr="00C044B5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Pr="00C044B5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="00686008" w:rsidRPr="00C044B5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C044B5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proofErr w:type="spellStart"/>
      <w:r w:rsidR="00686008" w:rsidRPr="00C044B5">
        <w:rPr>
          <w:rFonts w:ascii="PT Astra Serif" w:eastAsia="Calibri" w:hAnsi="PT Astra Serif" w:cs="Times New Roman"/>
          <w:sz w:val="24"/>
          <w:szCs w:val="24"/>
        </w:rPr>
        <w:t>Эрк</w:t>
      </w:r>
      <w:proofErr w:type="spellEnd"/>
    </w:p>
    <w:sectPr w:rsidR="00630545" w:rsidRPr="00C044B5" w:rsidSect="00EF72E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76" w:rsidRDefault="00BC4676" w:rsidP="00EF72EA">
      <w:pPr>
        <w:spacing w:after="0" w:line="240" w:lineRule="auto"/>
      </w:pPr>
      <w:r>
        <w:separator/>
      </w:r>
    </w:p>
  </w:endnote>
  <w:endnote w:type="continuationSeparator" w:id="0">
    <w:p w:rsidR="00BC4676" w:rsidRDefault="00BC4676" w:rsidP="00E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76" w:rsidRDefault="00BC4676" w:rsidP="00EF72EA">
      <w:pPr>
        <w:spacing w:after="0" w:line="240" w:lineRule="auto"/>
      </w:pPr>
      <w:r>
        <w:separator/>
      </w:r>
    </w:p>
  </w:footnote>
  <w:footnote w:type="continuationSeparator" w:id="0">
    <w:p w:rsidR="00BC4676" w:rsidRDefault="00BC4676" w:rsidP="00EF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060631"/>
      <w:docPartObj>
        <w:docPartGallery w:val="Page Numbers (Top of Page)"/>
        <w:docPartUnique/>
      </w:docPartObj>
    </w:sdtPr>
    <w:sdtEndPr/>
    <w:sdtContent>
      <w:p w:rsidR="00EF72EA" w:rsidRDefault="00EF72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81F">
          <w:rPr>
            <w:noProof/>
          </w:rPr>
          <w:t>2</w:t>
        </w:r>
        <w:r>
          <w:fldChar w:fldCharType="end"/>
        </w:r>
      </w:p>
    </w:sdtContent>
  </w:sdt>
  <w:p w:rsidR="00EF72EA" w:rsidRDefault="00EF72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B1249"/>
    <w:multiLevelType w:val="hybridMultilevel"/>
    <w:tmpl w:val="47A6008C"/>
    <w:lvl w:ilvl="0" w:tplc="07E64382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904469"/>
    <w:multiLevelType w:val="hybridMultilevel"/>
    <w:tmpl w:val="E3140868"/>
    <w:lvl w:ilvl="0" w:tplc="B93491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7927335"/>
    <w:multiLevelType w:val="hybridMultilevel"/>
    <w:tmpl w:val="06649956"/>
    <w:lvl w:ilvl="0" w:tplc="0A28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3654D"/>
    <w:rsid w:val="00040F05"/>
    <w:rsid w:val="0004448E"/>
    <w:rsid w:val="00060CDE"/>
    <w:rsid w:val="00064693"/>
    <w:rsid w:val="00067E75"/>
    <w:rsid w:val="000919DE"/>
    <w:rsid w:val="00096015"/>
    <w:rsid w:val="000A336A"/>
    <w:rsid w:val="000F0690"/>
    <w:rsid w:val="00104512"/>
    <w:rsid w:val="00137032"/>
    <w:rsid w:val="0014724A"/>
    <w:rsid w:val="001642AB"/>
    <w:rsid w:val="00195A0C"/>
    <w:rsid w:val="001A4AE2"/>
    <w:rsid w:val="001B1E34"/>
    <w:rsid w:val="001B32C1"/>
    <w:rsid w:val="001B4AB6"/>
    <w:rsid w:val="00204C39"/>
    <w:rsid w:val="0020715D"/>
    <w:rsid w:val="00227758"/>
    <w:rsid w:val="00231809"/>
    <w:rsid w:val="00243C69"/>
    <w:rsid w:val="00277ACB"/>
    <w:rsid w:val="00294BB2"/>
    <w:rsid w:val="002A6A2F"/>
    <w:rsid w:val="002B75A2"/>
    <w:rsid w:val="002E6755"/>
    <w:rsid w:val="003058C2"/>
    <w:rsid w:val="003257FD"/>
    <w:rsid w:val="003B2D37"/>
    <w:rsid w:val="003C4942"/>
    <w:rsid w:val="003D202F"/>
    <w:rsid w:val="003F6F72"/>
    <w:rsid w:val="00412ED6"/>
    <w:rsid w:val="00445F61"/>
    <w:rsid w:val="004613E4"/>
    <w:rsid w:val="004727BE"/>
    <w:rsid w:val="004729F9"/>
    <w:rsid w:val="00492340"/>
    <w:rsid w:val="004A6F8F"/>
    <w:rsid w:val="004B2447"/>
    <w:rsid w:val="004D02B3"/>
    <w:rsid w:val="004F3445"/>
    <w:rsid w:val="004F4043"/>
    <w:rsid w:val="00511FA0"/>
    <w:rsid w:val="0052148C"/>
    <w:rsid w:val="0052599A"/>
    <w:rsid w:val="00534A8B"/>
    <w:rsid w:val="00550FD3"/>
    <w:rsid w:val="00572127"/>
    <w:rsid w:val="0058032A"/>
    <w:rsid w:val="00582D7A"/>
    <w:rsid w:val="00582E17"/>
    <w:rsid w:val="005E4AE6"/>
    <w:rsid w:val="00622DD9"/>
    <w:rsid w:val="00630545"/>
    <w:rsid w:val="00636724"/>
    <w:rsid w:val="006740BA"/>
    <w:rsid w:val="00686008"/>
    <w:rsid w:val="006E208B"/>
    <w:rsid w:val="00700591"/>
    <w:rsid w:val="00752890"/>
    <w:rsid w:val="0076161C"/>
    <w:rsid w:val="00790E83"/>
    <w:rsid w:val="007A6611"/>
    <w:rsid w:val="007E4373"/>
    <w:rsid w:val="00803C79"/>
    <w:rsid w:val="00817ED0"/>
    <w:rsid w:val="00835B84"/>
    <w:rsid w:val="00856925"/>
    <w:rsid w:val="00863C53"/>
    <w:rsid w:val="00890517"/>
    <w:rsid w:val="008C58EA"/>
    <w:rsid w:val="008D57EB"/>
    <w:rsid w:val="008E2F63"/>
    <w:rsid w:val="009617DD"/>
    <w:rsid w:val="0097276A"/>
    <w:rsid w:val="009A7FA9"/>
    <w:rsid w:val="009B4318"/>
    <w:rsid w:val="009C0021"/>
    <w:rsid w:val="00A16C0B"/>
    <w:rsid w:val="00A3596F"/>
    <w:rsid w:val="00A36A55"/>
    <w:rsid w:val="00A447E2"/>
    <w:rsid w:val="00A47C7C"/>
    <w:rsid w:val="00A52D6F"/>
    <w:rsid w:val="00A903F1"/>
    <w:rsid w:val="00AB2F52"/>
    <w:rsid w:val="00AB380F"/>
    <w:rsid w:val="00AC21F5"/>
    <w:rsid w:val="00AE14CE"/>
    <w:rsid w:val="00B12EF5"/>
    <w:rsid w:val="00B174F4"/>
    <w:rsid w:val="00B20E5F"/>
    <w:rsid w:val="00B3151E"/>
    <w:rsid w:val="00B60F71"/>
    <w:rsid w:val="00B66E16"/>
    <w:rsid w:val="00B7229E"/>
    <w:rsid w:val="00B81F8E"/>
    <w:rsid w:val="00B960D0"/>
    <w:rsid w:val="00BC0139"/>
    <w:rsid w:val="00BC4676"/>
    <w:rsid w:val="00BC6AA6"/>
    <w:rsid w:val="00C044B5"/>
    <w:rsid w:val="00C103F0"/>
    <w:rsid w:val="00C505E5"/>
    <w:rsid w:val="00C50CCE"/>
    <w:rsid w:val="00CA1D56"/>
    <w:rsid w:val="00CE541E"/>
    <w:rsid w:val="00D04CEF"/>
    <w:rsid w:val="00D72A25"/>
    <w:rsid w:val="00D74240"/>
    <w:rsid w:val="00D84E59"/>
    <w:rsid w:val="00DD7EC6"/>
    <w:rsid w:val="00DE031E"/>
    <w:rsid w:val="00DE2D32"/>
    <w:rsid w:val="00DE5BE6"/>
    <w:rsid w:val="00DE7FAF"/>
    <w:rsid w:val="00DF2B12"/>
    <w:rsid w:val="00E01BE8"/>
    <w:rsid w:val="00E0239F"/>
    <w:rsid w:val="00E13A68"/>
    <w:rsid w:val="00E30E87"/>
    <w:rsid w:val="00E31399"/>
    <w:rsid w:val="00E34D97"/>
    <w:rsid w:val="00E36113"/>
    <w:rsid w:val="00E41CE7"/>
    <w:rsid w:val="00E70BD3"/>
    <w:rsid w:val="00EA0C21"/>
    <w:rsid w:val="00EA381F"/>
    <w:rsid w:val="00EE529F"/>
    <w:rsid w:val="00EF0B9E"/>
    <w:rsid w:val="00EF72EA"/>
    <w:rsid w:val="00F10DF2"/>
    <w:rsid w:val="00F30217"/>
    <w:rsid w:val="00F308B8"/>
    <w:rsid w:val="00F3214A"/>
    <w:rsid w:val="00F41EC5"/>
    <w:rsid w:val="00F4509B"/>
    <w:rsid w:val="00F703B1"/>
    <w:rsid w:val="00F70498"/>
    <w:rsid w:val="00FA7653"/>
    <w:rsid w:val="00FB1950"/>
    <w:rsid w:val="00FC0533"/>
    <w:rsid w:val="00FD1E93"/>
    <w:rsid w:val="00FD1F9C"/>
    <w:rsid w:val="00FD218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FD9F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381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381F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14724A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72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Hyperlink"/>
    <w:uiPriority w:val="99"/>
    <w:unhideWhenUsed/>
    <w:rsid w:val="0014724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2EA"/>
  </w:style>
  <w:style w:type="paragraph" w:styleId="a9">
    <w:name w:val="footer"/>
    <w:basedOn w:val="a"/>
    <w:link w:val="aa"/>
    <w:uiPriority w:val="99"/>
    <w:unhideWhenUsed/>
    <w:rsid w:val="00E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2EA"/>
  </w:style>
  <w:style w:type="character" w:customStyle="1" w:styleId="10">
    <w:name w:val="Заголовок 1 Знак"/>
    <w:basedOn w:val="a0"/>
    <w:link w:val="1"/>
    <w:rsid w:val="00EA381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381F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b">
    <w:name w:val="caption"/>
    <w:aliases w:val="Табл"/>
    <w:basedOn w:val="a"/>
    <w:next w:val="a"/>
    <w:semiHidden/>
    <w:unhideWhenUsed/>
    <w:qFormat/>
    <w:rsid w:val="00EA38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F58CA216CDF5074B787785EE56F9E5BC7D6D002B8819A0C3C29E2C9494D7DB387C9911FA3E1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C3AB4C164A311DC501AA022F16744D405ACBF636F557C6CA99B02E1797D9CE51733B19DEC6994ADDF84ER1V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F58CA216CDF5074B786988F83AA7EEBA75350B2C8E16FF9F9DC571C39DDD8C7F33C051BEEA2DEE8C46CB3E1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2</cp:revision>
  <cp:lastPrinted>2025-02-13T14:00:00Z</cp:lastPrinted>
  <dcterms:created xsi:type="dcterms:W3CDTF">2025-03-24T13:12:00Z</dcterms:created>
  <dcterms:modified xsi:type="dcterms:W3CDTF">2025-03-24T13:12:00Z</dcterms:modified>
</cp:coreProperties>
</file>