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14" w:rsidRDefault="00102438" w:rsidP="00BF2514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14" w:rsidRDefault="00BF2514" w:rsidP="00BF2514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BF2514" w:rsidRDefault="00BF2514" w:rsidP="00BF2514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BF2514" w:rsidRDefault="00BF2514" w:rsidP="00BF2514">
      <w:pPr>
        <w:pStyle w:val="2"/>
        <w:tabs>
          <w:tab w:val="left" w:pos="0"/>
          <w:tab w:val="left" w:pos="567"/>
          <w:tab w:val="left" w:pos="709"/>
        </w:tabs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BF2514" w:rsidRDefault="00102438" w:rsidP="00BF2514">
      <w:pPr>
        <w:pStyle w:val="2"/>
        <w:tabs>
          <w:tab w:val="left" w:pos="0"/>
          <w:tab w:val="left" w:pos="567"/>
          <w:tab w:val="left" w:pos="709"/>
        </w:tabs>
        <w:jc w:val="center"/>
        <w:rPr>
          <w:rFonts w:ascii="Arial" w:eastAsia="MS Mincho" w:hAnsi="Arial" w:cs="Arial"/>
          <w:b/>
          <w:sz w:val="32"/>
          <w:szCs w:val="32"/>
        </w:rPr>
      </w:pPr>
      <w:r w:rsidRPr="00BF2514">
        <w:rPr>
          <w:rFonts w:ascii="Calibri Light" w:hAnsi="Calibri Light"/>
          <w:noProof/>
          <w:color w:val="2E74B5"/>
          <w:sz w:val="26"/>
          <w:szCs w:val="26"/>
        </w:rPr>
        <mc:AlternateContent>
          <mc:Choice Requires="wps">
            <w:drawing>
              <wp:anchor distT="4294967270" distB="4294967270" distL="114300" distR="114300" simplePos="0" relativeHeight="251657728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5CE7" id="Прямая соединительная линия 2" o:spid="_x0000_s1026" style="position:absolute;z-index:251657728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="00BF2514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BF2514" w:rsidRDefault="00BF2514" w:rsidP="00BF2514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rFonts w:ascii="Arial" w:hAnsi="Arial" w:cs="Arial"/>
        </w:rPr>
        <w:t>4-е очередное заседание</w:t>
      </w:r>
    </w:p>
    <w:p w:rsidR="00BF2514" w:rsidRDefault="00BF2514" w:rsidP="00BF251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BF2514">
        <w:rPr>
          <w:rFonts w:ascii="Arial" w:hAnsi="Arial" w:cs="Arial"/>
          <w:b/>
          <w:sz w:val="32"/>
          <w:szCs w:val="32"/>
        </w:rPr>
        <w:t>РЕШЕНИЕ</w:t>
      </w:r>
    </w:p>
    <w:p w:rsidR="00607294" w:rsidRPr="00607294" w:rsidRDefault="00607294" w:rsidP="00607294">
      <w:pPr>
        <w:rPr>
          <w:rFonts w:eastAsia="MS Mincho"/>
        </w:rPr>
      </w:pP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BF2514" w:rsidTr="00BF2514">
        <w:trPr>
          <w:jc w:val="center"/>
        </w:trPr>
        <w:tc>
          <w:tcPr>
            <w:tcW w:w="4044" w:type="dxa"/>
            <w:hideMark/>
          </w:tcPr>
          <w:p w:rsidR="00BF2514" w:rsidRDefault="00BF25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20 декабря 2024 г.</w:t>
            </w:r>
          </w:p>
        </w:tc>
        <w:tc>
          <w:tcPr>
            <w:tcW w:w="1130" w:type="dxa"/>
          </w:tcPr>
          <w:p w:rsidR="00BF2514" w:rsidRDefault="00BF2514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BF2514" w:rsidRPr="00BF2514" w:rsidRDefault="00BF2514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BF2514" w:rsidRDefault="00BF2514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BF2514" w:rsidRDefault="00BF2514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BF2514" w:rsidRDefault="00BF2514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4/61</w:t>
            </w:r>
          </w:p>
        </w:tc>
      </w:tr>
    </w:tbl>
    <w:p w:rsidR="00BF2514" w:rsidRDefault="00BF2514" w:rsidP="00BF2514">
      <w:pPr>
        <w:pStyle w:val="31"/>
        <w:tabs>
          <w:tab w:val="left" w:pos="3969"/>
        </w:tabs>
        <w:ind w:right="-2"/>
        <w:jc w:val="center"/>
        <w:rPr>
          <w:rFonts w:ascii="PT Astra Serif" w:hAnsi="PT Astra Serif"/>
          <w:b/>
          <w:iCs/>
          <w:sz w:val="24"/>
          <w:szCs w:val="24"/>
        </w:rPr>
      </w:pPr>
    </w:p>
    <w:p w:rsidR="00607294" w:rsidRDefault="00607294" w:rsidP="009E1C60">
      <w:pPr>
        <w:ind w:right="-144"/>
        <w:jc w:val="center"/>
        <w:rPr>
          <w:rFonts w:ascii="PT Astra Serif" w:hAnsi="PT Astra Serif"/>
          <w:b/>
        </w:rPr>
      </w:pPr>
    </w:p>
    <w:p w:rsidR="009E1C60" w:rsidRPr="00B65D44" w:rsidRDefault="0088066F" w:rsidP="009E1C60">
      <w:pPr>
        <w:ind w:right="-144"/>
        <w:jc w:val="center"/>
        <w:rPr>
          <w:rFonts w:ascii="PT Astra Serif" w:hAnsi="PT Astra Serif"/>
          <w:b/>
        </w:rPr>
      </w:pPr>
      <w:r w:rsidRPr="00B65D44">
        <w:rPr>
          <w:rFonts w:ascii="PT Astra Serif" w:hAnsi="PT Astra Serif"/>
          <w:b/>
        </w:rPr>
        <w:t>О повестке дня 4</w:t>
      </w:r>
      <w:r w:rsidR="009E1C60" w:rsidRPr="00B65D44">
        <w:rPr>
          <w:rFonts w:ascii="PT Astra Serif" w:hAnsi="PT Astra Serif"/>
          <w:b/>
        </w:rPr>
        <w:t>-го очередного заседания Тульской городской Думы 7-го созыва</w:t>
      </w:r>
    </w:p>
    <w:p w:rsidR="00391656" w:rsidRPr="00B65D44" w:rsidRDefault="009E1C60" w:rsidP="009E1C60">
      <w:pPr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         </w:t>
      </w:r>
    </w:p>
    <w:p w:rsidR="009E1C60" w:rsidRPr="00B65D44" w:rsidRDefault="00F005F1" w:rsidP="009E1C60">
      <w:pPr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           </w:t>
      </w:r>
      <w:r w:rsidR="009E1C60" w:rsidRPr="00B65D44">
        <w:rPr>
          <w:rFonts w:ascii="PT Astra Serif" w:hAnsi="PT Astra Serif"/>
        </w:rPr>
        <w:t xml:space="preserve"> Тульская городская Дума</w:t>
      </w:r>
    </w:p>
    <w:p w:rsidR="009E1C60" w:rsidRPr="00B65D44" w:rsidRDefault="009E1C60" w:rsidP="009E1C60">
      <w:pPr>
        <w:rPr>
          <w:rFonts w:ascii="PT Astra Serif" w:hAnsi="PT Astra Serif"/>
        </w:rPr>
      </w:pPr>
    </w:p>
    <w:p w:rsidR="009E1C60" w:rsidRPr="00B65D44" w:rsidRDefault="009E1C60" w:rsidP="009E1C60">
      <w:pPr>
        <w:jc w:val="center"/>
        <w:rPr>
          <w:rFonts w:ascii="PT Astra Serif" w:hAnsi="PT Astra Serif"/>
        </w:rPr>
      </w:pPr>
      <w:r w:rsidRPr="00B65D44">
        <w:rPr>
          <w:rFonts w:ascii="PT Astra Serif" w:hAnsi="PT Astra Serif"/>
        </w:rPr>
        <w:t>Р Е Ш И Л А:</w:t>
      </w:r>
    </w:p>
    <w:p w:rsidR="009E1C60" w:rsidRPr="00B65D44" w:rsidRDefault="009E1C60" w:rsidP="009E1C60">
      <w:pPr>
        <w:rPr>
          <w:rFonts w:ascii="PT Astra Serif" w:hAnsi="PT Astra Serif"/>
        </w:rPr>
      </w:pPr>
    </w:p>
    <w:p w:rsidR="009E1C60" w:rsidRPr="00B65D44" w:rsidRDefault="009E1C60" w:rsidP="009E1C60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</w:rPr>
        <w:t>В</w:t>
      </w:r>
      <w:r w:rsidR="0088066F" w:rsidRPr="00B65D44">
        <w:rPr>
          <w:rFonts w:ascii="PT Astra Serif" w:hAnsi="PT Astra Serif"/>
        </w:rPr>
        <w:t>ключить    в   повестку    дня 4</w:t>
      </w:r>
      <w:r w:rsidRPr="00B65D44">
        <w:rPr>
          <w:rFonts w:ascii="PT Astra Serif" w:hAnsi="PT Astra Serif"/>
        </w:rPr>
        <w:t xml:space="preserve">-го очередного заседания Тульской   городской Думы 7-го созыва </w:t>
      </w:r>
      <w:r w:rsidR="00A60489">
        <w:rPr>
          <w:rFonts w:ascii="PT Astra Serif" w:hAnsi="PT Astra Serif"/>
        </w:rPr>
        <w:t>20</w:t>
      </w:r>
      <w:r w:rsidR="0088066F" w:rsidRPr="00B65D44">
        <w:rPr>
          <w:rFonts w:ascii="PT Astra Serif" w:hAnsi="PT Astra Serif"/>
        </w:rPr>
        <w:t xml:space="preserve"> декабря</w:t>
      </w:r>
      <w:r w:rsidRPr="00B65D44">
        <w:rPr>
          <w:rFonts w:ascii="PT Astra Serif" w:hAnsi="PT Astra Serif"/>
        </w:rPr>
        <w:t xml:space="preserve"> 2024 года следующие вопросы:</w:t>
      </w:r>
    </w:p>
    <w:p w:rsidR="009E1C60" w:rsidRPr="00B65D44" w:rsidRDefault="009E1C60" w:rsidP="00042868">
      <w:pPr>
        <w:ind w:firstLine="709"/>
        <w:rPr>
          <w:rFonts w:ascii="PT Astra Serif" w:hAnsi="PT Astra Serif"/>
        </w:rPr>
      </w:pPr>
    </w:p>
    <w:p w:rsidR="009E1C60" w:rsidRPr="00B65D44" w:rsidRDefault="009E1C60" w:rsidP="00042868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1. О повестке дня   </w:t>
      </w:r>
      <w:r w:rsidR="0088066F" w:rsidRPr="00B65D44">
        <w:rPr>
          <w:rFonts w:ascii="PT Astra Serif" w:hAnsi="PT Astra Serif"/>
        </w:rPr>
        <w:t>4</w:t>
      </w:r>
      <w:r w:rsidRPr="00B65D44">
        <w:rPr>
          <w:rFonts w:ascii="PT Astra Serif" w:hAnsi="PT Astra Serif"/>
        </w:rPr>
        <w:t xml:space="preserve">-го очередного   заседания Тульской городской Думы 7-го созыва. </w:t>
      </w:r>
    </w:p>
    <w:p w:rsidR="00C63E6E" w:rsidRPr="00B65D44" w:rsidRDefault="00A064D4" w:rsidP="00042868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B65D4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="00C14370" w:rsidRPr="00B65D44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r w:rsidR="00887B2F" w:rsidRPr="00B65D44">
        <w:rPr>
          <w:rFonts w:ascii="PT Astra Serif" w:hAnsi="PT Astra Serif"/>
          <w:i w:val="0"/>
          <w:sz w:val="24"/>
          <w:szCs w:val="24"/>
        </w:rPr>
        <w:t xml:space="preserve"> Алексей </w:t>
      </w:r>
      <w:proofErr w:type="spellStart"/>
      <w:r w:rsidR="00887B2F" w:rsidRPr="00B65D44">
        <w:rPr>
          <w:rFonts w:ascii="PT Astra Serif" w:hAnsi="PT Astra Serif"/>
          <w:i w:val="0"/>
          <w:sz w:val="24"/>
          <w:szCs w:val="24"/>
        </w:rPr>
        <w:t>Алоисович</w:t>
      </w:r>
      <w:proofErr w:type="spellEnd"/>
      <w:r w:rsidR="00EA2ACE" w:rsidRPr="00B65D44">
        <w:rPr>
          <w:rFonts w:ascii="PT Astra Serif" w:hAnsi="PT Astra Serif"/>
          <w:i w:val="0"/>
          <w:sz w:val="24"/>
          <w:szCs w:val="24"/>
        </w:rPr>
        <w:t xml:space="preserve"> - </w:t>
      </w:r>
      <w:r w:rsidR="00C63E6E" w:rsidRPr="00B65D44">
        <w:rPr>
          <w:rFonts w:ascii="PT Astra Serif" w:hAnsi="PT Astra Serif"/>
          <w:i w:val="0"/>
          <w:sz w:val="24"/>
          <w:szCs w:val="24"/>
        </w:rPr>
        <w:t>Глав</w:t>
      </w:r>
      <w:r w:rsidR="00EA2ACE" w:rsidRPr="00B65D44">
        <w:rPr>
          <w:rFonts w:ascii="PT Astra Serif" w:hAnsi="PT Astra Serif"/>
          <w:i w:val="0"/>
          <w:sz w:val="24"/>
          <w:szCs w:val="24"/>
        </w:rPr>
        <w:t>а</w:t>
      </w:r>
      <w:r w:rsidR="00C63E6E" w:rsidRPr="00B65D44">
        <w:rPr>
          <w:rFonts w:ascii="PT Astra Serif" w:hAnsi="PT Astra Serif"/>
          <w:i w:val="0"/>
          <w:sz w:val="24"/>
          <w:szCs w:val="24"/>
        </w:rPr>
        <w:t xml:space="preserve"> муниципального образования город Тула.</w:t>
      </w:r>
    </w:p>
    <w:p w:rsidR="0025428B" w:rsidRDefault="0025428B" w:rsidP="0025428B">
      <w:pPr>
        <w:ind w:right="-1" w:firstLine="709"/>
        <w:jc w:val="both"/>
        <w:rPr>
          <w:rFonts w:ascii="PT Astra Serif" w:hAnsi="PT Astra Serif"/>
        </w:rPr>
      </w:pPr>
    </w:p>
    <w:p w:rsidR="0025428B" w:rsidRPr="00795F51" w:rsidRDefault="0025428B" w:rsidP="0025428B">
      <w:pPr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795F51">
        <w:rPr>
          <w:rFonts w:ascii="PT Astra Serif" w:hAnsi="PT Astra Serif"/>
        </w:rPr>
        <w:t>. О Прогнозно</w:t>
      </w:r>
      <w:r>
        <w:rPr>
          <w:rFonts w:ascii="PT Astra Serif" w:hAnsi="PT Astra Serif"/>
        </w:rPr>
        <w:t>м</w:t>
      </w:r>
      <w:r w:rsidRPr="00795F51">
        <w:rPr>
          <w:rFonts w:ascii="PT Astra Serif" w:hAnsi="PT Astra Serif"/>
        </w:rPr>
        <w:t xml:space="preserve"> план</w:t>
      </w:r>
      <w:r>
        <w:rPr>
          <w:rFonts w:ascii="PT Astra Serif" w:hAnsi="PT Astra Serif"/>
        </w:rPr>
        <w:t>е</w:t>
      </w:r>
      <w:r w:rsidRPr="00795F51">
        <w:rPr>
          <w:rFonts w:ascii="PT Astra Serif" w:hAnsi="PT Astra Serif"/>
        </w:rPr>
        <w:t xml:space="preserve"> (программ</w:t>
      </w:r>
      <w:r>
        <w:rPr>
          <w:rFonts w:ascii="PT Astra Serif" w:hAnsi="PT Astra Serif"/>
        </w:rPr>
        <w:t>е</w:t>
      </w:r>
      <w:r w:rsidRPr="00795F51">
        <w:rPr>
          <w:rFonts w:ascii="PT Astra Serif" w:hAnsi="PT Astra Serif"/>
        </w:rPr>
        <w:t xml:space="preserve">) приватизации муниципального имущества муниципального образования город Тула на 2025 год.   </w:t>
      </w:r>
    </w:p>
    <w:p w:rsidR="0025428B" w:rsidRPr="00B65D44" w:rsidRDefault="0025428B" w:rsidP="0025428B">
      <w:pPr>
        <w:ind w:right="-1" w:firstLine="709"/>
        <w:jc w:val="both"/>
        <w:rPr>
          <w:rFonts w:ascii="PT Astra Serif" w:hAnsi="PT Astra Serif"/>
        </w:rPr>
      </w:pPr>
      <w:r w:rsidRPr="00A60489">
        <w:rPr>
          <w:rFonts w:ascii="PT Astra Serif" w:hAnsi="PT Astra Serif"/>
          <w:u w:val="single"/>
        </w:rPr>
        <w:t>Докладчик:</w:t>
      </w:r>
      <w:r w:rsidRPr="00A60489">
        <w:rPr>
          <w:rFonts w:ascii="PT Astra Serif" w:hAnsi="PT Astra Serif"/>
        </w:rPr>
        <w:t xml:space="preserve"> Слепцов Андрей Владимирович – председатель комитета имущественных и</w:t>
      </w:r>
      <w:r w:rsidRPr="00B65D44">
        <w:rPr>
          <w:rFonts w:ascii="PT Astra Serif" w:hAnsi="PT Astra Serif"/>
        </w:rPr>
        <w:t xml:space="preserve"> земельных отношений администрации города Тулы.</w:t>
      </w:r>
    </w:p>
    <w:p w:rsidR="0025428B" w:rsidRPr="00B65D44" w:rsidRDefault="0025428B" w:rsidP="0025428B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Никита Викторович - председатель постоянной комиссии Тульской городской Думы по бюджету налогам и собственности.</w:t>
      </w:r>
    </w:p>
    <w:p w:rsidR="00AE475F" w:rsidRPr="00B65D44" w:rsidRDefault="00AE475F" w:rsidP="00042868">
      <w:pPr>
        <w:suppressAutoHyphens/>
        <w:ind w:firstLine="709"/>
        <w:jc w:val="both"/>
        <w:rPr>
          <w:rFonts w:ascii="PT Astra Serif" w:hAnsi="PT Astra Serif" w:cs="PT Astra Serif"/>
          <w:lang w:eastAsia="zh-CN"/>
        </w:rPr>
      </w:pPr>
    </w:p>
    <w:p w:rsidR="00A34060" w:rsidRPr="00B65D44" w:rsidRDefault="0025428B" w:rsidP="00304AE4">
      <w:pPr>
        <w:ind w:right="-1"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</w:t>
      </w:r>
      <w:r w:rsidR="00304AE4" w:rsidRPr="00B65D44">
        <w:rPr>
          <w:rFonts w:ascii="PT Astra Serif" w:hAnsi="PT Astra Serif"/>
          <w:color w:val="000000"/>
        </w:rPr>
        <w:t xml:space="preserve">. </w:t>
      </w:r>
      <w:r w:rsidR="00A34060" w:rsidRPr="00B65D44">
        <w:rPr>
          <w:rFonts w:ascii="PT Astra Serif" w:hAnsi="PT Astra Serif"/>
          <w:color w:val="000000"/>
        </w:rPr>
        <w:t>О бюджете муниципального образования город Тула на 2025 год и на плановый период 2026 и 2027 годов в первом чтении.</w:t>
      </w:r>
    </w:p>
    <w:p w:rsidR="00064A9C" w:rsidRPr="00B65D44" w:rsidRDefault="00064A9C" w:rsidP="00064A9C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hAnsi="PT Astra Serif"/>
        </w:rPr>
        <w:t>Чубуева</w:t>
      </w:r>
      <w:proofErr w:type="spellEnd"/>
      <w:r w:rsidRPr="00B65D44">
        <w:rPr>
          <w:rFonts w:ascii="PT Astra Serif" w:hAnsi="PT Astra Serif"/>
        </w:rPr>
        <w:t xml:space="preserve"> Элеонора Робертовна - начальник финансового управления администрации </w:t>
      </w:r>
      <w:proofErr w:type="gramStart"/>
      <w:r w:rsidRPr="00B65D44">
        <w:rPr>
          <w:rFonts w:ascii="PT Astra Serif" w:hAnsi="PT Astra Serif"/>
        </w:rPr>
        <w:t>города  Тулы</w:t>
      </w:r>
      <w:proofErr w:type="gramEnd"/>
      <w:r w:rsidRPr="00B65D44">
        <w:rPr>
          <w:rFonts w:ascii="PT Astra Serif" w:hAnsi="PT Astra Serif"/>
        </w:rPr>
        <w:t>.</w:t>
      </w:r>
    </w:p>
    <w:p w:rsidR="0025428B" w:rsidRPr="00795F51" w:rsidRDefault="0025428B" w:rsidP="0025428B">
      <w:pPr>
        <w:ind w:firstLine="709"/>
        <w:jc w:val="both"/>
        <w:rPr>
          <w:rFonts w:ascii="PT Astra Serif" w:hAnsi="PT Astra Serif"/>
        </w:rPr>
      </w:pPr>
      <w:r w:rsidRPr="00795F51">
        <w:rPr>
          <w:rFonts w:ascii="PT Astra Serif" w:hAnsi="PT Astra Serif"/>
          <w:u w:val="single"/>
        </w:rPr>
        <w:t>Содокладчик:</w:t>
      </w:r>
      <w:r w:rsidRPr="00795F51">
        <w:rPr>
          <w:rFonts w:ascii="PT Astra Serif" w:hAnsi="PT Astra Serif"/>
        </w:rPr>
        <w:t xml:space="preserve"> </w:t>
      </w:r>
      <w:proofErr w:type="spellStart"/>
      <w:r w:rsidRPr="00795F51">
        <w:rPr>
          <w:rFonts w:ascii="PT Astra Serif" w:eastAsia="Calibri" w:hAnsi="PT Astra Serif"/>
          <w:lang w:eastAsia="en-US"/>
        </w:rPr>
        <w:t>Бурвиков</w:t>
      </w:r>
      <w:proofErr w:type="spellEnd"/>
      <w:r w:rsidRPr="00795F51">
        <w:rPr>
          <w:rFonts w:ascii="PT Astra Serif" w:eastAsia="Calibri" w:hAnsi="PT Astra Serif"/>
          <w:lang w:eastAsia="en-US"/>
        </w:rPr>
        <w:t xml:space="preserve"> Н.В.</w:t>
      </w:r>
    </w:p>
    <w:p w:rsidR="00A34060" w:rsidRPr="00B65D44" w:rsidRDefault="00A34060" w:rsidP="00A34060">
      <w:pPr>
        <w:ind w:right="707" w:firstLine="709"/>
        <w:jc w:val="both"/>
        <w:rPr>
          <w:rFonts w:ascii="PT Astra Serif" w:hAnsi="PT Astra Serif"/>
          <w:color w:val="000000"/>
        </w:rPr>
      </w:pPr>
    </w:p>
    <w:p w:rsidR="00A34060" w:rsidRPr="00B65D44" w:rsidRDefault="0025428B" w:rsidP="00064A9C">
      <w:pPr>
        <w:ind w:right="-1"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4</w:t>
      </w:r>
      <w:r w:rsidR="00304AE4" w:rsidRPr="00B65D44">
        <w:rPr>
          <w:rFonts w:ascii="PT Astra Serif" w:hAnsi="PT Astra Serif"/>
          <w:color w:val="000000"/>
        </w:rPr>
        <w:t xml:space="preserve">. </w:t>
      </w:r>
      <w:r w:rsidR="00A34060" w:rsidRPr="00B65D44">
        <w:rPr>
          <w:rFonts w:ascii="PT Astra Serif" w:hAnsi="PT Astra Serif"/>
          <w:color w:val="000000"/>
        </w:rPr>
        <w:t>О бюджете муниципального образования город Тула на 2025 год и на плановый период 2026 и 2027 годов.</w:t>
      </w:r>
    </w:p>
    <w:p w:rsidR="00064A9C" w:rsidRPr="00B65D44" w:rsidRDefault="00064A9C" w:rsidP="00064A9C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hAnsi="PT Astra Serif"/>
        </w:rPr>
        <w:t>Чубуева</w:t>
      </w:r>
      <w:proofErr w:type="spellEnd"/>
      <w:r w:rsidRPr="00B65D44">
        <w:rPr>
          <w:rFonts w:ascii="PT Astra Serif" w:hAnsi="PT Astra Serif"/>
        </w:rPr>
        <w:t xml:space="preserve"> Э</w:t>
      </w:r>
      <w:r w:rsidR="00495420">
        <w:rPr>
          <w:rFonts w:ascii="PT Astra Serif" w:hAnsi="PT Astra Serif"/>
        </w:rPr>
        <w:t>.Р.</w:t>
      </w:r>
    </w:p>
    <w:p w:rsidR="00064A9C" w:rsidRPr="00B65D44" w:rsidRDefault="00064A9C" w:rsidP="00064A9C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Содокладчики: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</w:t>
      </w:r>
      <w:r w:rsidR="00BC151B" w:rsidRPr="00B65D44">
        <w:rPr>
          <w:rFonts w:ascii="PT Astra Serif" w:eastAsia="Calibri" w:hAnsi="PT Astra Serif"/>
          <w:lang w:eastAsia="en-US"/>
        </w:rPr>
        <w:t>.В.</w:t>
      </w:r>
      <w:r w:rsidR="00BF2514">
        <w:rPr>
          <w:rFonts w:ascii="PT Astra Serif" w:eastAsia="Calibri" w:hAnsi="PT Astra Serif"/>
          <w:lang w:eastAsia="en-US"/>
        </w:rPr>
        <w:t>,</w:t>
      </w:r>
    </w:p>
    <w:p w:rsidR="00BB6A42" w:rsidRPr="00B65D44" w:rsidRDefault="00BB6A42" w:rsidP="00BB6A42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</w:rPr>
        <w:t>Фатеева Наталья Станиславовна</w:t>
      </w:r>
      <w:r w:rsidR="00CD6070">
        <w:rPr>
          <w:rFonts w:ascii="PT Astra Serif" w:hAnsi="PT Astra Serif"/>
        </w:rPr>
        <w:t xml:space="preserve">- </w:t>
      </w:r>
      <w:r w:rsidRPr="00B65D44">
        <w:rPr>
          <w:rFonts w:ascii="PT Astra Serif" w:hAnsi="PT Astra Serif"/>
        </w:rPr>
        <w:t>председатель контрольно-счетной палаты муниципального образования город Тула.</w:t>
      </w:r>
    </w:p>
    <w:p w:rsidR="003376D6" w:rsidRPr="00B65D44" w:rsidRDefault="003376D6" w:rsidP="003376D6">
      <w:pPr>
        <w:pStyle w:val="1"/>
        <w:tabs>
          <w:tab w:val="left" w:pos="5103"/>
          <w:tab w:val="left" w:pos="9180"/>
        </w:tabs>
        <w:ind w:right="174" w:firstLine="709"/>
        <w:jc w:val="both"/>
        <w:rPr>
          <w:rFonts w:ascii="PT Astra Serif" w:hAnsi="PT Astra Serif"/>
          <w:sz w:val="24"/>
          <w:highlight w:val="yellow"/>
        </w:rPr>
      </w:pPr>
    </w:p>
    <w:p w:rsidR="003376D6" w:rsidRPr="00B65D44" w:rsidRDefault="0025428B" w:rsidP="00B65D44">
      <w:pPr>
        <w:pStyle w:val="1"/>
        <w:tabs>
          <w:tab w:val="left" w:pos="142"/>
          <w:tab w:val="left" w:pos="5103"/>
          <w:tab w:val="left" w:pos="9180"/>
        </w:tabs>
        <w:ind w:right="174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 w:rsidR="003376D6" w:rsidRPr="00B65D44">
        <w:rPr>
          <w:rFonts w:ascii="PT Astra Serif" w:hAnsi="PT Astra Serif"/>
          <w:sz w:val="24"/>
        </w:rPr>
        <w:t>. О внесении изменений в Положение «О бюджетном процессе в муниципальном образовании город Тула</w:t>
      </w:r>
      <w:proofErr w:type="gramStart"/>
      <w:r w:rsidR="003376D6" w:rsidRPr="00B65D44">
        <w:rPr>
          <w:rFonts w:ascii="PT Astra Serif" w:hAnsi="PT Astra Serif"/>
          <w:sz w:val="24"/>
        </w:rPr>
        <w:t>»,  утвержденное</w:t>
      </w:r>
      <w:proofErr w:type="gramEnd"/>
      <w:r w:rsidR="003376D6" w:rsidRPr="00B65D44">
        <w:rPr>
          <w:rFonts w:ascii="PT Astra Serif" w:hAnsi="PT Astra Serif"/>
          <w:sz w:val="24"/>
        </w:rPr>
        <w:t xml:space="preserve"> решением Тульской городской Думы  от 26 июня      2008 г. № 47/1095.</w:t>
      </w:r>
    </w:p>
    <w:p w:rsidR="003376D6" w:rsidRPr="00B65D44" w:rsidRDefault="003376D6" w:rsidP="00B65D44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hAnsi="PT Astra Serif"/>
        </w:rPr>
        <w:t>Чубуева</w:t>
      </w:r>
      <w:proofErr w:type="spellEnd"/>
      <w:r w:rsidRPr="00B65D44">
        <w:rPr>
          <w:rFonts w:ascii="PT Astra Serif" w:hAnsi="PT Astra Serif"/>
        </w:rPr>
        <w:t xml:space="preserve"> Э.Р.</w:t>
      </w:r>
    </w:p>
    <w:p w:rsidR="00607294" w:rsidRDefault="003376D6" w:rsidP="00607294">
      <w:pPr>
        <w:tabs>
          <w:tab w:val="left" w:pos="142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Содокладчики: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Н.В.,</w:t>
      </w:r>
    </w:p>
    <w:p w:rsidR="003376D6" w:rsidRPr="00B65D44" w:rsidRDefault="00607294" w:rsidP="00607294">
      <w:pPr>
        <w:tabs>
          <w:tab w:val="left" w:pos="142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lang w:eastAsia="en-US"/>
        </w:rPr>
        <w:t xml:space="preserve">                           </w:t>
      </w:r>
      <w:r w:rsidR="003376D6" w:rsidRPr="00B65D44">
        <w:rPr>
          <w:rFonts w:ascii="PT Astra Serif" w:hAnsi="PT Astra Serif"/>
        </w:rPr>
        <w:t>Фатеева Н.С.</w:t>
      </w:r>
    </w:p>
    <w:p w:rsidR="00607294" w:rsidRDefault="00607294" w:rsidP="00B65D4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65D44" w:rsidRPr="00B65D44" w:rsidRDefault="00B65D44" w:rsidP="00B65D4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 </w:t>
      </w:r>
      <w:r w:rsidR="0025428B">
        <w:rPr>
          <w:rFonts w:ascii="PT Astra Serif" w:hAnsi="PT Astra Serif"/>
        </w:rPr>
        <w:t>6</w:t>
      </w:r>
      <w:r w:rsidRPr="00B65D44">
        <w:rPr>
          <w:rFonts w:ascii="PT Astra Serif" w:hAnsi="PT Astra Serif"/>
        </w:rPr>
        <w:t xml:space="preserve">. О внесении изменения в пункт 3-3 решения Тульской городской Думы </w:t>
      </w:r>
      <w:r w:rsidRPr="00B65D44">
        <w:rPr>
          <w:rFonts w:ascii="PT Astra Serif" w:hAnsi="PT Astra Serif"/>
        </w:rPr>
        <w:br/>
        <w:t>от 22 апреля 2015 г. № 11/266 «Об организации платных городских парковок в муниципальном образовании город Тула».</w:t>
      </w:r>
    </w:p>
    <w:p w:rsidR="00B65D44" w:rsidRPr="00B65D44" w:rsidRDefault="00B65D44" w:rsidP="00B65D44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Маринин Владимир Алексеевич – начальник управления по транспорту и дорожному хозяйству администрации города Тулы.</w:t>
      </w:r>
    </w:p>
    <w:p w:rsidR="00B65D44" w:rsidRPr="00B65D44" w:rsidRDefault="00B65D44" w:rsidP="00B65D4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lang w:eastAsia="en-US"/>
        </w:rPr>
        <w:t xml:space="preserve"> Даньшин Олег Николаевич - председатель постоянной комиссии Тульской городской Думы по жизнеобеспечению города, транспорту и связи.</w:t>
      </w:r>
    </w:p>
    <w:p w:rsidR="00B65D44" w:rsidRDefault="00B65D44" w:rsidP="00B65D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lang w:eastAsia="zh-CN"/>
        </w:rPr>
      </w:pPr>
    </w:p>
    <w:p w:rsidR="00B65D44" w:rsidRPr="00B65D44" w:rsidRDefault="0025428B" w:rsidP="00B65D4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lang w:eastAsia="zh-CN"/>
        </w:rPr>
        <w:t>7</w:t>
      </w:r>
      <w:r w:rsidR="00B65D44">
        <w:rPr>
          <w:rFonts w:ascii="PT Astra Serif" w:hAnsi="PT Astra Serif" w:cs="PT Astra Serif"/>
          <w:lang w:eastAsia="zh-CN"/>
        </w:rPr>
        <w:t xml:space="preserve">. </w:t>
      </w:r>
      <w:r w:rsidR="00B65D44" w:rsidRPr="00B65D44">
        <w:rPr>
          <w:rFonts w:ascii="PT Astra Serif" w:hAnsi="PT Astra Serif" w:cs="PT Astra Serif"/>
          <w:lang w:eastAsia="zh-CN"/>
        </w:rPr>
        <w:t xml:space="preserve">О внесении изменений в часть 3 </w:t>
      </w:r>
      <w:r w:rsidR="00B65D44" w:rsidRPr="00B65D44">
        <w:rPr>
          <w:rFonts w:ascii="PT Astra Serif" w:hAnsi="PT Astra Serif" w:cs="PT Astra Serif"/>
        </w:rPr>
        <w:t>решения Тульской городской Думы от 27 ноября 2024 г.   № 3/45 «Об установлении и введении в действие на территории муниципального образования город Тула туристического налога».</w:t>
      </w:r>
    </w:p>
    <w:p w:rsidR="00B65D44" w:rsidRPr="00B65D44" w:rsidRDefault="00B65D44" w:rsidP="00B65D44">
      <w:pPr>
        <w:pStyle w:val="ac"/>
        <w:ind w:left="0" w:right="-2" w:firstLine="709"/>
        <w:rPr>
          <w:rFonts w:ascii="PT Astra Serif" w:hAnsi="PT Astra Serif"/>
          <w:i w:val="0"/>
          <w:color w:val="000000"/>
          <w:sz w:val="24"/>
          <w:szCs w:val="24"/>
        </w:rPr>
      </w:pPr>
      <w:r w:rsidRPr="00B65D44">
        <w:rPr>
          <w:rFonts w:ascii="PT Astra Serif" w:hAnsi="PT Astra Serif"/>
          <w:i w:val="0"/>
          <w:color w:val="00000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color w:val="00000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 А.А.</w:t>
      </w:r>
    </w:p>
    <w:p w:rsidR="00B65D44" w:rsidRPr="0077561C" w:rsidRDefault="00B65D44" w:rsidP="00B65D44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77561C">
        <w:rPr>
          <w:rFonts w:ascii="PT Astra Serif" w:hAnsi="PT Astra Serif"/>
          <w:u w:val="single"/>
        </w:rPr>
        <w:t>Содокладчик:</w:t>
      </w:r>
      <w:r w:rsidRPr="0077561C">
        <w:rPr>
          <w:rFonts w:ascii="PT Astra Serif" w:hAnsi="PT Astra Serif"/>
        </w:rPr>
        <w:t xml:space="preserve"> </w:t>
      </w:r>
      <w:proofErr w:type="spellStart"/>
      <w:r w:rsidRPr="0077561C">
        <w:rPr>
          <w:rFonts w:ascii="PT Astra Serif" w:eastAsia="Calibri" w:hAnsi="PT Astra Serif"/>
          <w:lang w:eastAsia="en-US"/>
        </w:rPr>
        <w:t>Бурвиков</w:t>
      </w:r>
      <w:proofErr w:type="spellEnd"/>
      <w:r w:rsidRPr="0077561C">
        <w:rPr>
          <w:rFonts w:ascii="PT Astra Serif" w:eastAsia="Calibri" w:hAnsi="PT Astra Serif"/>
          <w:lang w:eastAsia="en-US"/>
        </w:rPr>
        <w:t xml:space="preserve"> Н.В.</w:t>
      </w:r>
    </w:p>
    <w:p w:rsidR="00B65D44" w:rsidRPr="00B65D44" w:rsidRDefault="00F81547" w:rsidP="00F81547">
      <w:pPr>
        <w:ind w:firstLine="709"/>
        <w:jc w:val="both"/>
        <w:rPr>
          <w:rFonts w:ascii="PT Astra Serif" w:hAnsi="PT Astra Serif"/>
        </w:rPr>
      </w:pPr>
      <w:r w:rsidRPr="0077561C">
        <w:rPr>
          <w:rFonts w:ascii="PT Astra Serif" w:eastAsia="Calibri" w:hAnsi="PT Astra Serif"/>
          <w:lang w:eastAsia="en-US"/>
        </w:rPr>
        <w:t xml:space="preserve">                          </w:t>
      </w:r>
    </w:p>
    <w:p w:rsidR="00B65D44" w:rsidRPr="00A60489" w:rsidRDefault="0025428B" w:rsidP="00B65D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8</w:t>
      </w:r>
      <w:r w:rsidR="00B65D44" w:rsidRPr="00A60489">
        <w:rPr>
          <w:rFonts w:ascii="PT Astra Serif" w:hAnsi="PT Astra Serif"/>
        </w:rPr>
        <w:t xml:space="preserve">. О внесении изменения в </w:t>
      </w:r>
      <w:r w:rsidR="00B65D44" w:rsidRPr="00A60489">
        <w:rPr>
          <w:rFonts w:ascii="PT Astra Serif" w:hAnsi="PT Astra Serif"/>
          <w:bCs/>
        </w:rPr>
        <w:t>пункт 2.3.2 раздела 2</w:t>
      </w:r>
      <w:r w:rsidR="00B65D44" w:rsidRPr="00A60489">
        <w:rPr>
          <w:rFonts w:ascii="PT Astra Serif" w:hAnsi="PT Astra Serif"/>
        </w:rPr>
        <w:t xml:space="preserve"> </w:t>
      </w:r>
      <w:proofErr w:type="gramStart"/>
      <w:r w:rsidR="00B65D44" w:rsidRPr="00A60489">
        <w:rPr>
          <w:rFonts w:ascii="PT Astra Serif" w:hAnsi="PT Astra Serif"/>
        </w:rPr>
        <w:t>Положения  «</w:t>
      </w:r>
      <w:proofErr w:type="gramEnd"/>
      <w:r w:rsidR="00B65D44" w:rsidRPr="00A60489">
        <w:rPr>
          <w:rFonts w:ascii="PT Astra Serif" w:hAnsi="PT Astra Serif"/>
          <w:bCs/>
        </w:rPr>
        <w:t>О порядке выявления, учета бесхозяйного имущества и признания на него права собственности муниципального образования город Тула», утвержденного решением Тульской городской Думы от 28 ноября 2012 г. № 53/1165.</w:t>
      </w:r>
    </w:p>
    <w:p w:rsidR="0025428B" w:rsidRPr="00795F51" w:rsidRDefault="0025428B" w:rsidP="0025428B">
      <w:pPr>
        <w:ind w:right="-1" w:firstLine="709"/>
        <w:jc w:val="both"/>
        <w:rPr>
          <w:rFonts w:ascii="PT Astra Serif" w:hAnsi="PT Astra Serif"/>
        </w:rPr>
      </w:pPr>
      <w:r w:rsidRPr="00795F51">
        <w:rPr>
          <w:rFonts w:ascii="PT Astra Serif" w:hAnsi="PT Astra Serif"/>
          <w:u w:val="single"/>
        </w:rPr>
        <w:t>Докладчик:</w:t>
      </w:r>
      <w:r w:rsidRPr="00795F51">
        <w:rPr>
          <w:rFonts w:ascii="PT Astra Serif" w:hAnsi="PT Astra Serif"/>
        </w:rPr>
        <w:t xml:space="preserve"> Слепцов А.В.</w:t>
      </w:r>
    </w:p>
    <w:p w:rsidR="00B65D44" w:rsidRDefault="00B65D44" w:rsidP="00B65D44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B65D44" w:rsidRPr="00B65D44" w:rsidRDefault="00B65D44" w:rsidP="00B65D44">
      <w:pPr>
        <w:ind w:firstLine="709"/>
        <w:jc w:val="both"/>
        <w:rPr>
          <w:rFonts w:ascii="PT Astra Serif" w:hAnsi="PT Astra Serif"/>
        </w:rPr>
      </w:pPr>
    </w:p>
    <w:p w:rsidR="003376D6" w:rsidRPr="00795F51" w:rsidRDefault="0025428B" w:rsidP="00B65D44">
      <w:pPr>
        <w:tabs>
          <w:tab w:val="left" w:pos="142"/>
        </w:tabs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9</w:t>
      </w:r>
      <w:r w:rsidR="00B65D44" w:rsidRPr="00795F51">
        <w:rPr>
          <w:rFonts w:ascii="PT Astra Serif" w:eastAsia="Calibri" w:hAnsi="PT Astra Serif"/>
        </w:rPr>
        <w:t>.</w:t>
      </w:r>
      <w:r w:rsidR="00A27EEC" w:rsidRPr="00795F51">
        <w:rPr>
          <w:rFonts w:ascii="PT Astra Serif" w:eastAsia="Calibri" w:hAnsi="PT Astra Serif"/>
        </w:rPr>
        <w:t xml:space="preserve"> </w:t>
      </w:r>
      <w:r w:rsidR="003376D6" w:rsidRPr="00795F51">
        <w:rPr>
          <w:rFonts w:ascii="PT Astra Serif" w:eastAsia="Calibri" w:hAnsi="PT Astra Serif"/>
        </w:rPr>
        <w:t xml:space="preserve">О внесении изменения в пункт 4 решения Тульской городской Думы от 30 мая 2018 </w:t>
      </w:r>
      <w:r w:rsidR="00795F51" w:rsidRPr="00795F51">
        <w:rPr>
          <w:rFonts w:ascii="PT Astra Serif" w:eastAsia="Calibri" w:hAnsi="PT Astra Serif"/>
        </w:rPr>
        <w:t xml:space="preserve">г.   </w:t>
      </w:r>
      <w:r w:rsidR="00AA0E5A">
        <w:rPr>
          <w:rFonts w:ascii="PT Astra Serif" w:eastAsia="Calibri" w:hAnsi="PT Astra Serif"/>
        </w:rPr>
        <w:t xml:space="preserve">      </w:t>
      </w:r>
      <w:r w:rsidR="00795F51" w:rsidRPr="00795F51">
        <w:rPr>
          <w:rFonts w:ascii="PT Astra Serif" w:eastAsia="Calibri" w:hAnsi="PT Astra Serif"/>
        </w:rPr>
        <w:t xml:space="preserve"> </w:t>
      </w:r>
      <w:r w:rsidR="003376D6" w:rsidRPr="00795F51">
        <w:rPr>
          <w:rFonts w:ascii="PT Astra Serif" w:eastAsia="Calibri" w:hAnsi="PT Astra Serif"/>
        </w:rPr>
        <w:t>№</w:t>
      </w:r>
      <w:r w:rsidR="00795F51" w:rsidRPr="00795F51">
        <w:rPr>
          <w:rFonts w:ascii="PT Astra Serif" w:eastAsia="Calibri" w:hAnsi="PT Astra Serif"/>
        </w:rPr>
        <w:t xml:space="preserve"> </w:t>
      </w:r>
      <w:r w:rsidR="003376D6" w:rsidRPr="00795F51">
        <w:rPr>
          <w:rFonts w:ascii="PT Astra Serif" w:eastAsia="Calibri" w:hAnsi="PT Astra Serif"/>
        </w:rPr>
        <w:t>52/1288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город Тула».</w:t>
      </w:r>
    </w:p>
    <w:p w:rsidR="00B65D44" w:rsidRPr="00795F51" w:rsidRDefault="00B65D44" w:rsidP="00B65D44">
      <w:pPr>
        <w:ind w:right="-1" w:firstLine="709"/>
        <w:jc w:val="both"/>
        <w:rPr>
          <w:rFonts w:ascii="PT Astra Serif" w:hAnsi="PT Astra Serif"/>
        </w:rPr>
      </w:pPr>
      <w:r w:rsidRPr="00795F51">
        <w:rPr>
          <w:rFonts w:ascii="PT Astra Serif" w:hAnsi="PT Astra Serif"/>
          <w:u w:val="single"/>
        </w:rPr>
        <w:t>Докладчик:</w:t>
      </w:r>
      <w:r w:rsidRPr="00795F51">
        <w:rPr>
          <w:rFonts w:ascii="PT Astra Serif" w:hAnsi="PT Astra Serif"/>
        </w:rPr>
        <w:t xml:space="preserve"> Слепцов А.В.</w:t>
      </w:r>
    </w:p>
    <w:p w:rsidR="003376D6" w:rsidRPr="00B65D44" w:rsidRDefault="003376D6" w:rsidP="003376D6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795F51">
        <w:rPr>
          <w:rFonts w:ascii="PT Astra Serif" w:hAnsi="PT Astra Serif"/>
          <w:u w:val="single"/>
        </w:rPr>
        <w:t>Содокладчики:</w:t>
      </w:r>
      <w:r w:rsidRPr="00795F51">
        <w:rPr>
          <w:rFonts w:ascii="PT Astra Serif" w:hAnsi="PT Astra Serif"/>
        </w:rPr>
        <w:t xml:space="preserve"> </w:t>
      </w:r>
      <w:proofErr w:type="spellStart"/>
      <w:r w:rsidRPr="00795F51">
        <w:rPr>
          <w:rFonts w:ascii="PT Astra Serif" w:eastAsia="Calibri" w:hAnsi="PT Astra Serif"/>
          <w:lang w:eastAsia="en-US"/>
        </w:rPr>
        <w:t>Бурвиков</w:t>
      </w:r>
      <w:proofErr w:type="spellEnd"/>
      <w:r w:rsidRPr="00795F51">
        <w:rPr>
          <w:rFonts w:ascii="PT Astra Serif" w:eastAsia="Calibri" w:hAnsi="PT Astra Serif"/>
          <w:lang w:eastAsia="en-US"/>
        </w:rPr>
        <w:t xml:space="preserve"> Н.В.</w:t>
      </w:r>
    </w:p>
    <w:p w:rsidR="001A752C" w:rsidRPr="009470FB" w:rsidRDefault="001A752C" w:rsidP="00AF3E6A">
      <w:pPr>
        <w:ind w:firstLine="709"/>
        <w:jc w:val="both"/>
        <w:rPr>
          <w:rFonts w:ascii="PT Astra Serif" w:hAnsi="PT Astra Serif"/>
        </w:rPr>
      </w:pPr>
    </w:p>
    <w:p w:rsidR="00E665C6" w:rsidRPr="009470FB" w:rsidRDefault="00E665C6" w:rsidP="00E665C6">
      <w:pPr>
        <w:ind w:right="-1" w:firstLine="709"/>
        <w:jc w:val="both"/>
        <w:rPr>
          <w:rFonts w:ascii="PT Astra Serif" w:hAnsi="PT Astra Serif"/>
        </w:rPr>
      </w:pPr>
      <w:r w:rsidRPr="009470FB">
        <w:rPr>
          <w:rFonts w:ascii="PT Astra Serif" w:hAnsi="PT Astra Serif" w:cs="Calibri"/>
        </w:rPr>
        <w:t xml:space="preserve"> </w:t>
      </w:r>
      <w:r w:rsidR="00B65D44" w:rsidRPr="009470FB">
        <w:rPr>
          <w:rFonts w:ascii="PT Astra Serif" w:hAnsi="PT Astra Serif" w:cs="Calibri"/>
        </w:rPr>
        <w:t xml:space="preserve">10. </w:t>
      </w:r>
      <w:r w:rsidRPr="009470FB">
        <w:rPr>
          <w:rFonts w:ascii="PT Astra Serif" w:hAnsi="PT Astra Serif" w:cs="Calibri"/>
        </w:rPr>
        <w:t xml:space="preserve">Об утверждении размера арендной платы на 2025 год за имущественный комплекс объектов </w:t>
      </w:r>
      <w:proofErr w:type="spellStart"/>
      <w:r w:rsidRPr="009470FB">
        <w:rPr>
          <w:rFonts w:ascii="PT Astra Serif" w:hAnsi="PT Astra Serif" w:cs="Calibri"/>
        </w:rPr>
        <w:t>водоиспользования</w:t>
      </w:r>
      <w:proofErr w:type="spellEnd"/>
      <w:r w:rsidRPr="009470FB">
        <w:rPr>
          <w:rFonts w:ascii="PT Astra Serif" w:hAnsi="PT Astra Serif" w:cs="Calibri"/>
        </w:rPr>
        <w:t>, находящихся в собственности муници</w:t>
      </w:r>
      <w:r w:rsidR="007A1B03">
        <w:rPr>
          <w:rFonts w:ascii="PT Astra Serif" w:hAnsi="PT Astra Serif" w:cs="Calibri"/>
        </w:rPr>
        <w:t>пального образования город Тула</w:t>
      </w:r>
      <w:r w:rsidRPr="009470FB">
        <w:rPr>
          <w:rFonts w:ascii="PT Astra Serif" w:hAnsi="PT Astra Serif" w:cs="Calibri"/>
        </w:rPr>
        <w:t xml:space="preserve"> и арендуемых акционерным обществом «</w:t>
      </w:r>
      <w:proofErr w:type="spellStart"/>
      <w:r w:rsidRPr="009470FB">
        <w:rPr>
          <w:rFonts w:ascii="PT Astra Serif" w:hAnsi="PT Astra Serif" w:cs="Calibri"/>
        </w:rPr>
        <w:t>Тулагорводоканал</w:t>
      </w:r>
      <w:proofErr w:type="spellEnd"/>
      <w:r w:rsidRPr="009470FB">
        <w:rPr>
          <w:rFonts w:ascii="PT Astra Serif" w:hAnsi="PT Astra Serif" w:cs="Calibri"/>
        </w:rPr>
        <w:t>».</w:t>
      </w:r>
    </w:p>
    <w:p w:rsidR="00E665C6" w:rsidRPr="009470FB" w:rsidRDefault="00E665C6" w:rsidP="00E665C6">
      <w:pPr>
        <w:ind w:right="-1" w:firstLine="709"/>
        <w:jc w:val="both"/>
        <w:rPr>
          <w:rFonts w:ascii="PT Astra Serif" w:hAnsi="PT Astra Serif"/>
        </w:rPr>
      </w:pPr>
      <w:r w:rsidRPr="009470FB">
        <w:rPr>
          <w:rFonts w:ascii="PT Astra Serif" w:hAnsi="PT Astra Serif"/>
          <w:u w:val="single"/>
        </w:rPr>
        <w:t>Докладчик:</w:t>
      </w:r>
      <w:r w:rsidRPr="009470FB">
        <w:rPr>
          <w:rFonts w:ascii="PT Astra Serif" w:hAnsi="PT Astra Serif"/>
        </w:rPr>
        <w:t xml:space="preserve"> Слепцов А.В.</w:t>
      </w:r>
    </w:p>
    <w:p w:rsidR="00E665C6" w:rsidRPr="009470FB" w:rsidRDefault="00E665C6" w:rsidP="00E665C6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9470FB">
        <w:rPr>
          <w:rFonts w:ascii="PT Astra Serif" w:hAnsi="PT Astra Serif"/>
          <w:u w:val="single"/>
        </w:rPr>
        <w:t>Содокладчик:</w:t>
      </w:r>
      <w:r w:rsidRPr="009470FB">
        <w:rPr>
          <w:rFonts w:ascii="PT Astra Serif" w:hAnsi="PT Astra Serif"/>
        </w:rPr>
        <w:t xml:space="preserve"> </w:t>
      </w:r>
      <w:proofErr w:type="spellStart"/>
      <w:r w:rsidRPr="009470FB">
        <w:rPr>
          <w:rFonts w:ascii="PT Astra Serif" w:eastAsia="Calibri" w:hAnsi="PT Astra Serif"/>
          <w:lang w:eastAsia="en-US"/>
        </w:rPr>
        <w:t>Бурвиков</w:t>
      </w:r>
      <w:proofErr w:type="spellEnd"/>
      <w:r w:rsidRPr="009470FB">
        <w:rPr>
          <w:rFonts w:ascii="PT Astra Serif" w:eastAsia="Calibri" w:hAnsi="PT Astra Serif"/>
          <w:lang w:eastAsia="en-US"/>
        </w:rPr>
        <w:t xml:space="preserve"> Н.В.</w:t>
      </w:r>
    </w:p>
    <w:p w:rsidR="00EB704D" w:rsidRPr="00B65D44" w:rsidRDefault="00EB704D" w:rsidP="00E665C6">
      <w:pPr>
        <w:ind w:firstLine="709"/>
        <w:jc w:val="both"/>
        <w:rPr>
          <w:rFonts w:ascii="PT Astra Serif" w:eastAsia="Calibri" w:hAnsi="PT Astra Serif"/>
          <w:highlight w:val="yellow"/>
          <w:lang w:eastAsia="en-US"/>
        </w:rPr>
      </w:pPr>
    </w:p>
    <w:p w:rsidR="00EB704D" w:rsidRPr="00B65D44" w:rsidRDefault="00B65D44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</w:t>
      </w:r>
      <w:r w:rsidR="00EB704D" w:rsidRPr="00B65D44">
        <w:rPr>
          <w:rFonts w:ascii="PT Astra Serif" w:hAnsi="PT Astra Serif"/>
          <w:sz w:val="24"/>
          <w:szCs w:val="24"/>
        </w:rPr>
        <w:t xml:space="preserve">Об утверждении размера арендной платы на 2025 год за комплекс движимого и недвижимого имущества </w:t>
      </w:r>
      <w:proofErr w:type="spellStart"/>
      <w:r w:rsidR="00EB704D" w:rsidRPr="00B65D44">
        <w:rPr>
          <w:rFonts w:ascii="PT Astra Serif" w:hAnsi="PT Astra Serif"/>
          <w:sz w:val="24"/>
          <w:szCs w:val="24"/>
        </w:rPr>
        <w:t>теплосетевого</w:t>
      </w:r>
      <w:proofErr w:type="spellEnd"/>
      <w:r w:rsidR="00EB704D" w:rsidRPr="00B65D44">
        <w:rPr>
          <w:rFonts w:ascii="PT Astra Serif" w:hAnsi="PT Astra Serif"/>
          <w:sz w:val="24"/>
          <w:szCs w:val="24"/>
        </w:rPr>
        <w:t xml:space="preserve"> назначения, находящегося на праве хозяйственного ведения у муниципального унитарного предприятия муниципального образования город Тула «</w:t>
      </w:r>
      <w:proofErr w:type="spellStart"/>
      <w:r w:rsidR="00EB704D" w:rsidRPr="00B65D44">
        <w:rPr>
          <w:rFonts w:ascii="PT Astra Serif" w:hAnsi="PT Astra Serif"/>
          <w:sz w:val="24"/>
          <w:szCs w:val="24"/>
        </w:rPr>
        <w:t>Ремжилхоз</w:t>
      </w:r>
      <w:proofErr w:type="spellEnd"/>
      <w:r w:rsidR="00EB704D" w:rsidRPr="00B65D44">
        <w:rPr>
          <w:rFonts w:ascii="PT Astra Serif" w:hAnsi="PT Astra Serif"/>
          <w:sz w:val="24"/>
          <w:szCs w:val="24"/>
        </w:rPr>
        <w:t>», и арендуемого акционерным обществом «</w:t>
      </w:r>
      <w:proofErr w:type="spellStart"/>
      <w:r w:rsidR="00EB704D" w:rsidRPr="00B65D44">
        <w:rPr>
          <w:rFonts w:ascii="PT Astra Serif" w:hAnsi="PT Astra Serif"/>
          <w:sz w:val="24"/>
          <w:szCs w:val="24"/>
        </w:rPr>
        <w:t>Тулатеплосеть</w:t>
      </w:r>
      <w:proofErr w:type="spellEnd"/>
      <w:r w:rsidR="00EB704D" w:rsidRPr="00B65D44">
        <w:rPr>
          <w:rFonts w:ascii="PT Astra Serif" w:hAnsi="PT Astra Serif"/>
          <w:sz w:val="24"/>
          <w:szCs w:val="24"/>
        </w:rPr>
        <w:t>».</w:t>
      </w:r>
    </w:p>
    <w:p w:rsidR="007A0821" w:rsidRPr="00B65D44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7A0821" w:rsidRPr="00B65D44" w:rsidRDefault="007A0821" w:rsidP="007A0821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EB704D" w:rsidRPr="00B65D44" w:rsidRDefault="00EB704D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</w:p>
    <w:p w:rsidR="00607294" w:rsidRDefault="00607294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</w:p>
    <w:p w:rsidR="00607294" w:rsidRDefault="00607294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</w:p>
    <w:p w:rsidR="00EB704D" w:rsidRPr="00B65D44" w:rsidRDefault="00B65D44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12. </w:t>
      </w:r>
      <w:r w:rsidR="00EB704D" w:rsidRPr="00B65D44">
        <w:rPr>
          <w:rFonts w:ascii="PT Astra Serif" w:hAnsi="PT Astra Serif"/>
          <w:sz w:val="24"/>
          <w:szCs w:val="24"/>
        </w:rPr>
        <w:t xml:space="preserve">Об утверждении размера арендной платы на 2025 год за комплекс движимого </w:t>
      </w:r>
      <w:r w:rsidR="00EB704D" w:rsidRPr="00B65D44">
        <w:rPr>
          <w:rFonts w:ascii="PT Astra Serif" w:hAnsi="PT Astra Serif"/>
          <w:sz w:val="24"/>
          <w:szCs w:val="24"/>
        </w:rPr>
        <w:br/>
        <w:t>и недвижимого имущества систем водоснабжения и водоотведения, находящегося на праве хозяйственного ведения у муниципального унитарного предприятия муниципального образования город Тула «</w:t>
      </w:r>
      <w:proofErr w:type="spellStart"/>
      <w:r w:rsidR="00EB704D" w:rsidRPr="00B65D44">
        <w:rPr>
          <w:rFonts w:ascii="PT Astra Serif" w:hAnsi="PT Astra Serif"/>
          <w:sz w:val="24"/>
          <w:szCs w:val="24"/>
        </w:rPr>
        <w:t>Ремжилхоз</w:t>
      </w:r>
      <w:proofErr w:type="spellEnd"/>
      <w:r w:rsidR="00EB704D" w:rsidRPr="00B65D44">
        <w:rPr>
          <w:rFonts w:ascii="PT Astra Serif" w:hAnsi="PT Astra Serif"/>
          <w:sz w:val="24"/>
          <w:szCs w:val="24"/>
        </w:rPr>
        <w:t>», и арендуемого акционерным обществом «</w:t>
      </w:r>
      <w:proofErr w:type="spellStart"/>
      <w:r w:rsidR="00EB704D" w:rsidRPr="00B65D44">
        <w:rPr>
          <w:rFonts w:ascii="PT Astra Serif" w:hAnsi="PT Astra Serif"/>
          <w:sz w:val="24"/>
          <w:szCs w:val="24"/>
        </w:rPr>
        <w:t>Тулагорводоканал</w:t>
      </w:r>
      <w:proofErr w:type="spellEnd"/>
      <w:r w:rsidR="00EB704D" w:rsidRPr="00B65D44">
        <w:rPr>
          <w:rFonts w:ascii="PT Astra Serif" w:hAnsi="PT Astra Serif"/>
          <w:sz w:val="24"/>
          <w:szCs w:val="24"/>
        </w:rPr>
        <w:t>».</w:t>
      </w:r>
    </w:p>
    <w:p w:rsidR="007A0821" w:rsidRPr="00B65D44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7A0821" w:rsidRPr="00B65D44" w:rsidRDefault="007A0821" w:rsidP="007A0821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EB704D" w:rsidRPr="00B65D44" w:rsidRDefault="00EB704D" w:rsidP="00EB704D">
      <w:pPr>
        <w:pStyle w:val="a6"/>
        <w:suppressAutoHyphens/>
        <w:ind w:right="-2" w:firstLine="709"/>
        <w:rPr>
          <w:rFonts w:ascii="PT Astra Serif" w:hAnsi="PT Astra Serif"/>
          <w:sz w:val="24"/>
          <w:szCs w:val="24"/>
        </w:rPr>
      </w:pPr>
    </w:p>
    <w:p w:rsidR="00EB704D" w:rsidRPr="00B65D44" w:rsidRDefault="00B65D44" w:rsidP="00EB704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13. </w:t>
      </w:r>
      <w:r w:rsidR="00EB704D" w:rsidRPr="00B65D44">
        <w:rPr>
          <w:rFonts w:ascii="PT Astra Serif" w:hAnsi="PT Astra Serif"/>
        </w:rPr>
        <w:t>О передаче государственному учреждению здравоохранения «Детская городская клиническая больница г. Тулы» в безвозмездное пользование нежилых муниципальных помещений.</w:t>
      </w:r>
    </w:p>
    <w:p w:rsidR="007A0821" w:rsidRPr="00B65D44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EB704D" w:rsidRPr="00B65D44" w:rsidRDefault="007A0821" w:rsidP="007A0821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7A0821" w:rsidRPr="00B65D44" w:rsidRDefault="007A0821" w:rsidP="007A0821">
      <w:pPr>
        <w:ind w:firstLine="709"/>
        <w:jc w:val="both"/>
        <w:rPr>
          <w:rFonts w:ascii="PT Astra Serif" w:hAnsi="PT Astra Serif"/>
          <w:highlight w:val="yellow"/>
        </w:rPr>
      </w:pPr>
    </w:p>
    <w:p w:rsidR="00EB704D" w:rsidRPr="009470FB" w:rsidRDefault="00B65D44" w:rsidP="00EB704D">
      <w:pPr>
        <w:ind w:firstLine="709"/>
        <w:jc w:val="both"/>
        <w:rPr>
          <w:rFonts w:ascii="PT Astra Serif" w:hAnsi="PT Astra Serif"/>
        </w:rPr>
      </w:pPr>
      <w:r w:rsidRPr="009470FB">
        <w:rPr>
          <w:rFonts w:ascii="PT Astra Serif" w:hAnsi="PT Astra Serif"/>
        </w:rPr>
        <w:t xml:space="preserve">14. </w:t>
      </w:r>
      <w:r w:rsidR="0032030F">
        <w:rPr>
          <w:rFonts w:ascii="PT Astra Serif" w:hAnsi="PT Astra Serif"/>
        </w:rPr>
        <w:t>О передаче г</w:t>
      </w:r>
      <w:r w:rsidR="00EB704D" w:rsidRPr="009470FB">
        <w:rPr>
          <w:rFonts w:ascii="PT Astra Serif" w:hAnsi="PT Astra Serif"/>
        </w:rPr>
        <w:t>осударственному учреждению здравоохранения «Городская клиническая больница № 2 г. Тулы имени Е.Г. Лазарева» в безвозмездное пользование нежилых муниципальных помещений.</w:t>
      </w:r>
    </w:p>
    <w:p w:rsidR="007A0821" w:rsidRPr="009470FB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9470FB">
        <w:rPr>
          <w:rFonts w:ascii="PT Astra Serif" w:hAnsi="PT Astra Serif"/>
          <w:u w:val="single"/>
        </w:rPr>
        <w:t>Докладчик:</w:t>
      </w:r>
      <w:r w:rsidRPr="009470FB">
        <w:rPr>
          <w:rFonts w:ascii="PT Astra Serif" w:hAnsi="PT Astra Serif"/>
        </w:rPr>
        <w:t xml:space="preserve"> Слепцов А.В.</w:t>
      </w:r>
    </w:p>
    <w:p w:rsidR="00EB704D" w:rsidRPr="00B65D44" w:rsidRDefault="007A0821" w:rsidP="007A0821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9470FB">
        <w:rPr>
          <w:rFonts w:ascii="PT Astra Serif" w:hAnsi="PT Astra Serif"/>
          <w:u w:val="single"/>
        </w:rPr>
        <w:t>Содокладчик:</w:t>
      </w:r>
      <w:r w:rsidRPr="009470FB">
        <w:rPr>
          <w:rFonts w:ascii="PT Astra Serif" w:hAnsi="PT Astra Serif"/>
        </w:rPr>
        <w:t xml:space="preserve"> </w:t>
      </w:r>
      <w:proofErr w:type="spellStart"/>
      <w:r w:rsidRPr="009470FB">
        <w:rPr>
          <w:rFonts w:ascii="PT Astra Serif" w:eastAsia="Calibri" w:hAnsi="PT Astra Serif"/>
          <w:lang w:eastAsia="en-US"/>
        </w:rPr>
        <w:t>Бурвиков</w:t>
      </w:r>
      <w:proofErr w:type="spellEnd"/>
      <w:r w:rsidRPr="009470FB">
        <w:rPr>
          <w:rFonts w:ascii="PT Astra Serif" w:eastAsia="Calibri" w:hAnsi="PT Astra Serif"/>
          <w:lang w:eastAsia="en-US"/>
        </w:rPr>
        <w:t xml:space="preserve"> Н.В.</w:t>
      </w:r>
    </w:p>
    <w:p w:rsidR="00607294" w:rsidRDefault="00607294" w:rsidP="007A0821">
      <w:pPr>
        <w:ind w:firstLine="709"/>
        <w:jc w:val="both"/>
        <w:rPr>
          <w:rFonts w:ascii="PT Astra Serif" w:hAnsi="PT Astra Serif"/>
        </w:rPr>
      </w:pPr>
    </w:p>
    <w:p w:rsidR="007A0821" w:rsidRPr="00B65D44" w:rsidRDefault="00B65D44" w:rsidP="007A082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15. </w:t>
      </w:r>
      <w:r w:rsidR="007A0821" w:rsidRPr="00B65D44">
        <w:rPr>
          <w:rFonts w:ascii="PT Astra Serif" w:hAnsi="PT Astra Serif"/>
        </w:rPr>
        <w:t>О передаче обществу с ограниченной ответственностью «</w:t>
      </w:r>
      <w:proofErr w:type="gramStart"/>
      <w:r w:rsidR="007A0821" w:rsidRPr="00B65D44">
        <w:rPr>
          <w:rFonts w:ascii="PT Astra Serif" w:hAnsi="PT Astra Serif"/>
        </w:rPr>
        <w:t>ОРИОН»  в</w:t>
      </w:r>
      <w:proofErr w:type="gramEnd"/>
      <w:r w:rsidR="007A0821" w:rsidRPr="00B65D44">
        <w:rPr>
          <w:rFonts w:ascii="PT Astra Serif" w:hAnsi="PT Astra Serif"/>
        </w:rPr>
        <w:t xml:space="preserve"> безвозмездное пользование нежилых муниципальных помещений.</w:t>
      </w:r>
    </w:p>
    <w:p w:rsidR="007A0821" w:rsidRPr="00B65D44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7A0821" w:rsidRPr="00CC6A3F" w:rsidRDefault="007A0821" w:rsidP="007A0821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C6A3F">
        <w:rPr>
          <w:rFonts w:ascii="PT Astra Serif" w:hAnsi="PT Astra Serif"/>
          <w:u w:val="single"/>
        </w:rPr>
        <w:t>Содокладчик:</w:t>
      </w:r>
      <w:r w:rsidRPr="00CC6A3F">
        <w:rPr>
          <w:rFonts w:ascii="PT Astra Serif" w:hAnsi="PT Astra Serif"/>
        </w:rPr>
        <w:t xml:space="preserve"> </w:t>
      </w:r>
      <w:proofErr w:type="spellStart"/>
      <w:r w:rsidRPr="00CC6A3F">
        <w:rPr>
          <w:rFonts w:ascii="PT Astra Serif" w:eastAsia="Calibri" w:hAnsi="PT Astra Serif"/>
          <w:lang w:eastAsia="en-US"/>
        </w:rPr>
        <w:t>Бурвиков</w:t>
      </w:r>
      <w:proofErr w:type="spellEnd"/>
      <w:r w:rsidRPr="00CC6A3F">
        <w:rPr>
          <w:rFonts w:ascii="PT Astra Serif" w:eastAsia="Calibri" w:hAnsi="PT Astra Serif"/>
          <w:lang w:eastAsia="en-US"/>
        </w:rPr>
        <w:t xml:space="preserve"> Н.В.</w:t>
      </w:r>
    </w:p>
    <w:p w:rsidR="007A0821" w:rsidRPr="00CC6A3F" w:rsidRDefault="007A0821" w:rsidP="007A0821">
      <w:pPr>
        <w:ind w:firstLine="709"/>
        <w:jc w:val="both"/>
        <w:rPr>
          <w:rFonts w:ascii="PT Astra Serif" w:hAnsi="PT Astra Serif"/>
        </w:rPr>
      </w:pPr>
    </w:p>
    <w:p w:rsidR="00EB704D" w:rsidRPr="00CC6A3F" w:rsidRDefault="00B65D44" w:rsidP="00EB704D">
      <w:pPr>
        <w:ind w:firstLine="709"/>
        <w:jc w:val="both"/>
        <w:rPr>
          <w:rFonts w:ascii="PT Astra Serif" w:hAnsi="PT Astra Serif"/>
        </w:rPr>
      </w:pPr>
      <w:r w:rsidRPr="00CC6A3F">
        <w:rPr>
          <w:rFonts w:ascii="PT Astra Serif" w:hAnsi="PT Astra Serif"/>
        </w:rPr>
        <w:t xml:space="preserve">16. </w:t>
      </w:r>
      <w:r w:rsidR="00EB704D" w:rsidRPr="00CC6A3F">
        <w:rPr>
          <w:rFonts w:ascii="PT Astra Serif" w:hAnsi="PT Astra Serif"/>
        </w:rPr>
        <w:t xml:space="preserve">О передаче Автономной некоммерческой </w:t>
      </w:r>
      <w:proofErr w:type="gramStart"/>
      <w:r w:rsidR="00EB704D" w:rsidRPr="00CC6A3F">
        <w:rPr>
          <w:rFonts w:ascii="PT Astra Serif" w:hAnsi="PT Astra Serif"/>
        </w:rPr>
        <w:t>организации  «</w:t>
      </w:r>
      <w:proofErr w:type="gramEnd"/>
      <w:r w:rsidR="00EB704D" w:rsidRPr="00CC6A3F">
        <w:rPr>
          <w:rFonts w:ascii="PT Astra Serif" w:hAnsi="PT Astra Serif"/>
        </w:rPr>
        <w:t xml:space="preserve">Гуманитарный центр поддержки и помощи военнослужащим и членам их семей «ЗВЕЗДА» в безвозмездное пользование части нежилого муниципального помещения, расположенного по адресу: Тульская область, г. Тула,      </w:t>
      </w:r>
      <w:r w:rsidR="00AA0E5A">
        <w:rPr>
          <w:rFonts w:ascii="PT Astra Serif" w:hAnsi="PT Astra Serif"/>
        </w:rPr>
        <w:t xml:space="preserve">     </w:t>
      </w:r>
      <w:r w:rsidR="00EB704D" w:rsidRPr="00CC6A3F">
        <w:rPr>
          <w:rFonts w:ascii="PT Astra Serif" w:hAnsi="PT Astra Serif"/>
        </w:rPr>
        <w:t xml:space="preserve">М. Горького, д. 31, пом. </w:t>
      </w:r>
      <w:r w:rsidR="00EB704D" w:rsidRPr="00CC6A3F">
        <w:rPr>
          <w:rFonts w:ascii="PT Astra Serif" w:hAnsi="PT Astra Serif"/>
          <w:lang w:val="en-US"/>
        </w:rPr>
        <w:t>II</w:t>
      </w:r>
      <w:r w:rsidR="00EB704D" w:rsidRPr="00CC6A3F">
        <w:rPr>
          <w:rFonts w:ascii="PT Astra Serif" w:hAnsi="PT Astra Serif"/>
        </w:rPr>
        <w:t>.</w:t>
      </w:r>
    </w:p>
    <w:p w:rsidR="00392DCD" w:rsidRPr="00CC6A3F" w:rsidRDefault="00392DCD" w:rsidP="00392DCD">
      <w:pPr>
        <w:ind w:right="-1" w:firstLine="709"/>
        <w:jc w:val="both"/>
        <w:rPr>
          <w:rFonts w:ascii="PT Astra Serif" w:hAnsi="PT Astra Serif"/>
        </w:rPr>
      </w:pPr>
      <w:r w:rsidRPr="00CC6A3F">
        <w:rPr>
          <w:rFonts w:ascii="PT Astra Serif" w:hAnsi="PT Astra Serif"/>
          <w:u w:val="single"/>
        </w:rPr>
        <w:t>Докладчик:</w:t>
      </w:r>
      <w:r w:rsidRPr="00CC6A3F">
        <w:rPr>
          <w:rFonts w:ascii="PT Astra Serif" w:hAnsi="PT Astra Serif"/>
        </w:rPr>
        <w:t xml:space="preserve"> Слепцов А.В.</w:t>
      </w:r>
    </w:p>
    <w:p w:rsidR="00392DCD" w:rsidRPr="00CC6A3F" w:rsidRDefault="00392DCD" w:rsidP="00392DCD">
      <w:pPr>
        <w:ind w:firstLine="709"/>
        <w:jc w:val="both"/>
        <w:rPr>
          <w:rFonts w:ascii="PT Astra Serif" w:hAnsi="PT Astra Serif"/>
        </w:rPr>
      </w:pPr>
      <w:r w:rsidRPr="00CC6A3F">
        <w:rPr>
          <w:rFonts w:ascii="PT Astra Serif" w:hAnsi="PT Astra Serif"/>
          <w:u w:val="single"/>
        </w:rPr>
        <w:t>Содокладчик:</w:t>
      </w:r>
      <w:r w:rsidRPr="00CC6A3F">
        <w:rPr>
          <w:rFonts w:ascii="PT Astra Serif" w:hAnsi="PT Astra Serif"/>
        </w:rPr>
        <w:t xml:space="preserve"> </w:t>
      </w:r>
      <w:proofErr w:type="spellStart"/>
      <w:r w:rsidRPr="00CC6A3F">
        <w:rPr>
          <w:rFonts w:ascii="PT Astra Serif" w:eastAsia="Calibri" w:hAnsi="PT Astra Serif"/>
          <w:lang w:eastAsia="en-US"/>
        </w:rPr>
        <w:t>Бурвиков</w:t>
      </w:r>
      <w:proofErr w:type="spellEnd"/>
      <w:r w:rsidRPr="00CC6A3F">
        <w:rPr>
          <w:rFonts w:ascii="PT Astra Serif" w:eastAsia="Calibri" w:hAnsi="PT Astra Serif"/>
          <w:lang w:eastAsia="en-US"/>
        </w:rPr>
        <w:t xml:space="preserve"> Н.В.</w:t>
      </w:r>
    </w:p>
    <w:p w:rsidR="00EB704D" w:rsidRPr="00CC6A3F" w:rsidRDefault="00EB704D" w:rsidP="00EB704D">
      <w:pPr>
        <w:ind w:firstLine="709"/>
        <w:jc w:val="both"/>
        <w:rPr>
          <w:rFonts w:ascii="PT Astra Serif" w:hAnsi="PT Astra Serif"/>
        </w:rPr>
      </w:pPr>
    </w:p>
    <w:p w:rsidR="00EB704D" w:rsidRPr="00B65D44" w:rsidRDefault="00B65D44" w:rsidP="00EB704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17. </w:t>
      </w:r>
      <w:r w:rsidR="00EB704D" w:rsidRPr="00B65D44">
        <w:rPr>
          <w:rFonts w:ascii="PT Astra Serif" w:hAnsi="PT Astra Serif"/>
        </w:rPr>
        <w:t xml:space="preserve">О передаче Региональному отделению ВСЕРОССИЙСКОЙ ПОЛИТИЧЕСКОЙ ПАРТИИ «РОДИНА» в Тульской области в безвозмездное пользование нежилого муниципального помещения, расположенного по адресу: Тульская область, г. </w:t>
      </w:r>
      <w:proofErr w:type="gramStart"/>
      <w:r w:rsidR="00EB704D" w:rsidRPr="00B65D44">
        <w:rPr>
          <w:rFonts w:ascii="PT Astra Serif" w:hAnsi="PT Astra Serif"/>
        </w:rPr>
        <w:t>Тула,  ул.</w:t>
      </w:r>
      <w:proofErr w:type="gramEnd"/>
      <w:r w:rsidR="00EB704D" w:rsidRPr="00B65D44">
        <w:rPr>
          <w:rFonts w:ascii="PT Astra Serif" w:hAnsi="PT Astra Serif"/>
        </w:rPr>
        <w:t xml:space="preserve"> М. Тореза, д. 7.</w:t>
      </w:r>
    </w:p>
    <w:p w:rsidR="00392DCD" w:rsidRPr="00B65D44" w:rsidRDefault="00392DCD" w:rsidP="00392DCD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EB704D" w:rsidRPr="00B65D44" w:rsidRDefault="00392DCD" w:rsidP="00392DC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392DCD" w:rsidRPr="00B65D44" w:rsidRDefault="00392DCD" w:rsidP="00392DCD">
      <w:pPr>
        <w:ind w:firstLine="709"/>
        <w:jc w:val="both"/>
        <w:rPr>
          <w:rFonts w:ascii="PT Astra Serif" w:hAnsi="PT Astra Serif"/>
        </w:rPr>
      </w:pPr>
    </w:p>
    <w:p w:rsidR="00EB704D" w:rsidRPr="00B65D44" w:rsidRDefault="00B65D44" w:rsidP="00EB704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18. </w:t>
      </w:r>
      <w:r w:rsidR="00EB704D" w:rsidRPr="00B65D44">
        <w:rPr>
          <w:rFonts w:ascii="PT Astra Serif" w:hAnsi="PT Astra Serif"/>
        </w:rPr>
        <w:t xml:space="preserve">О передаче Региональному отделению Общероссийской спортивной общественной организации «Федерация практической стрельбы России» Тульской области в безвозмездное пользование нежилого муниципального помещения, расположенного по адресу: Тульская область, г. Тула, ул. </w:t>
      </w:r>
      <w:proofErr w:type="spellStart"/>
      <w:r w:rsidR="00EB704D" w:rsidRPr="00B65D44">
        <w:rPr>
          <w:rFonts w:ascii="PT Astra Serif" w:hAnsi="PT Astra Serif"/>
        </w:rPr>
        <w:t>Кауля</w:t>
      </w:r>
      <w:proofErr w:type="spellEnd"/>
      <w:r w:rsidR="00EB704D" w:rsidRPr="00B65D44">
        <w:rPr>
          <w:rFonts w:ascii="PT Astra Serif" w:hAnsi="PT Astra Serif"/>
        </w:rPr>
        <w:t xml:space="preserve">/ </w:t>
      </w:r>
      <w:proofErr w:type="spellStart"/>
      <w:r w:rsidR="00EB704D" w:rsidRPr="00B65D44">
        <w:rPr>
          <w:rFonts w:ascii="PT Astra Serif" w:hAnsi="PT Astra Serif"/>
        </w:rPr>
        <w:t>Староникитская</w:t>
      </w:r>
      <w:proofErr w:type="spellEnd"/>
      <w:r w:rsidR="00EB704D" w:rsidRPr="00B65D44">
        <w:rPr>
          <w:rFonts w:ascii="PT Astra Serif" w:hAnsi="PT Astra Serif"/>
        </w:rPr>
        <w:t xml:space="preserve">, д. 20/109, пом. </w:t>
      </w:r>
      <w:r w:rsidR="00EB704D" w:rsidRPr="00B65D44">
        <w:rPr>
          <w:rFonts w:ascii="PT Astra Serif" w:hAnsi="PT Astra Serif"/>
          <w:lang w:val="en-US"/>
        </w:rPr>
        <w:t>VI</w:t>
      </w:r>
      <w:r w:rsidR="00EB704D" w:rsidRPr="00B65D44">
        <w:rPr>
          <w:rFonts w:ascii="PT Astra Serif" w:hAnsi="PT Astra Serif"/>
        </w:rPr>
        <w:t>.</w:t>
      </w:r>
    </w:p>
    <w:p w:rsidR="007A0821" w:rsidRPr="00B65D44" w:rsidRDefault="007A0821" w:rsidP="007A0821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7A0821" w:rsidRPr="00B65D44" w:rsidRDefault="007A0821" w:rsidP="007A0821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EB704D" w:rsidRPr="00B65D44" w:rsidRDefault="00EB704D" w:rsidP="00EB704D">
      <w:pPr>
        <w:ind w:firstLine="709"/>
        <w:jc w:val="both"/>
        <w:rPr>
          <w:rFonts w:ascii="PT Astra Serif" w:hAnsi="PT Astra Serif"/>
        </w:rPr>
      </w:pPr>
    </w:p>
    <w:p w:rsidR="00EB704D" w:rsidRPr="00B65D44" w:rsidRDefault="00B65D44" w:rsidP="00EB704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19. </w:t>
      </w:r>
      <w:r w:rsidR="00EB704D" w:rsidRPr="00B65D44">
        <w:rPr>
          <w:rFonts w:ascii="PT Astra Serif" w:hAnsi="PT Astra Serif"/>
        </w:rPr>
        <w:t>О передаче Автономной некоммерческой организации Центр социального содействия «Своих не бросаем» Тульской области в безвозмездное пользование нежилого муниципального помещения, расположенного по адресу: Тульская область, г. Тула, р-н Пролетарский, ул. Ложевая, д. 133.</w:t>
      </w:r>
    </w:p>
    <w:p w:rsidR="00392DCD" w:rsidRPr="00B65D44" w:rsidRDefault="00392DCD" w:rsidP="00392DCD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010F15" w:rsidRPr="00B65D44" w:rsidRDefault="00010F15" w:rsidP="00010F1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r w:rsidRPr="00B65D44">
        <w:rPr>
          <w:rFonts w:ascii="PT Astra Serif" w:eastAsia="Calibri" w:hAnsi="PT Astra Serif" w:cs="PT Astra Serif"/>
          <w:lang w:eastAsia="en-US"/>
        </w:rPr>
        <w:t>Шмелева Елена Владимировна - председатель постоянной комиссии Тульской городской Думы по патриотическому воспитанию, работе с ветеранскими организациями, ветеранами боевых действий и их семьями.</w:t>
      </w:r>
    </w:p>
    <w:p w:rsidR="004C3F05" w:rsidRPr="00B65D44" w:rsidRDefault="004C3F05" w:rsidP="00EB704D">
      <w:pPr>
        <w:ind w:firstLine="709"/>
        <w:jc w:val="both"/>
        <w:rPr>
          <w:rFonts w:ascii="PT Astra Serif" w:hAnsi="PT Astra Serif"/>
          <w:highlight w:val="yellow"/>
        </w:rPr>
      </w:pPr>
    </w:p>
    <w:p w:rsidR="00EB704D" w:rsidRPr="00B65D44" w:rsidRDefault="00B65D44" w:rsidP="00EB704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20. </w:t>
      </w:r>
      <w:r w:rsidR="00EB704D" w:rsidRPr="00B65D44">
        <w:rPr>
          <w:rFonts w:ascii="PT Astra Serif" w:hAnsi="PT Astra Serif"/>
        </w:rPr>
        <w:t xml:space="preserve">О передаче Тульской региональной спортивно-исторической </w:t>
      </w:r>
      <w:proofErr w:type="gramStart"/>
      <w:r w:rsidR="00EB704D" w:rsidRPr="00B65D44">
        <w:rPr>
          <w:rFonts w:ascii="PT Astra Serif" w:hAnsi="PT Astra Serif"/>
        </w:rPr>
        <w:t>общественной  организации</w:t>
      </w:r>
      <w:proofErr w:type="gramEnd"/>
      <w:r w:rsidR="00EB704D" w:rsidRPr="00B65D44">
        <w:rPr>
          <w:rFonts w:ascii="PT Astra Serif" w:hAnsi="PT Astra Serif"/>
        </w:rPr>
        <w:t xml:space="preserve"> по средневековому бою в безвозмездное пользование нежилого муниципального помещения, расположенного по адресу: Тульская область, г. Тула, ул. Рихарда Зорге/ ул. Немцова, д. 18/23,</w:t>
      </w:r>
      <w:r w:rsidR="00EC4A7C">
        <w:rPr>
          <w:rFonts w:ascii="PT Astra Serif" w:hAnsi="PT Astra Serif"/>
        </w:rPr>
        <w:t xml:space="preserve">      </w:t>
      </w:r>
      <w:r w:rsidR="00EB704D" w:rsidRPr="00B65D44">
        <w:rPr>
          <w:rFonts w:ascii="PT Astra Serif" w:hAnsi="PT Astra Serif"/>
        </w:rPr>
        <w:t xml:space="preserve"> пом. </w:t>
      </w:r>
      <w:r w:rsidR="00EB704D" w:rsidRPr="00B65D44">
        <w:rPr>
          <w:rFonts w:ascii="PT Astra Serif" w:hAnsi="PT Astra Serif"/>
          <w:lang w:val="en-US"/>
        </w:rPr>
        <w:t>II</w:t>
      </w:r>
      <w:r w:rsidR="007A0821" w:rsidRPr="00B65D44">
        <w:rPr>
          <w:rFonts w:ascii="PT Astra Serif" w:hAnsi="PT Astra Serif"/>
        </w:rPr>
        <w:t>.</w:t>
      </w:r>
    </w:p>
    <w:p w:rsidR="00392DCD" w:rsidRPr="00B65D44" w:rsidRDefault="00392DCD" w:rsidP="00392DCD">
      <w:pPr>
        <w:ind w:right="-1"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Докладчик:</w:t>
      </w:r>
      <w:r w:rsidRPr="00B65D44">
        <w:rPr>
          <w:rFonts w:ascii="PT Astra Serif" w:hAnsi="PT Astra Serif"/>
        </w:rPr>
        <w:t xml:space="preserve"> Слепцов А.В.</w:t>
      </w:r>
    </w:p>
    <w:p w:rsidR="00392DCD" w:rsidRPr="00B65D44" w:rsidRDefault="00392DCD" w:rsidP="00392DCD">
      <w:pPr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hAnsi="PT Astra Serif"/>
        </w:rPr>
        <w:t xml:space="preserve"> </w:t>
      </w:r>
      <w:proofErr w:type="spellStart"/>
      <w:r w:rsidRPr="00B65D44">
        <w:rPr>
          <w:rFonts w:ascii="PT Astra Serif" w:eastAsia="Calibri" w:hAnsi="PT Astra Serif"/>
          <w:lang w:eastAsia="en-US"/>
        </w:rPr>
        <w:t>Бурвиков</w:t>
      </w:r>
      <w:proofErr w:type="spellEnd"/>
      <w:r w:rsidRPr="00B65D44">
        <w:rPr>
          <w:rFonts w:ascii="PT Astra Serif" w:eastAsia="Calibri" w:hAnsi="PT Astra Serif"/>
          <w:lang w:eastAsia="en-US"/>
        </w:rPr>
        <w:t xml:space="preserve"> Н.В.</w:t>
      </w:r>
    </w:p>
    <w:p w:rsidR="00E665C6" w:rsidRPr="00B65D44" w:rsidRDefault="00E665C6" w:rsidP="00E665C6">
      <w:pPr>
        <w:ind w:firstLine="709"/>
        <w:jc w:val="both"/>
        <w:rPr>
          <w:rFonts w:ascii="PT Astra Serif" w:eastAsia="Calibri" w:hAnsi="PT Astra Serif"/>
          <w:lang w:eastAsia="en-US"/>
        </w:rPr>
      </w:pPr>
    </w:p>
    <w:p w:rsidR="00A60489" w:rsidRPr="00B65D44" w:rsidRDefault="00A60489" w:rsidP="00A604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lang w:eastAsia="zh-CN"/>
        </w:rPr>
        <w:t xml:space="preserve">21. </w:t>
      </w:r>
      <w:r w:rsidRPr="00B65D44">
        <w:rPr>
          <w:rFonts w:ascii="PT Astra Serif" w:hAnsi="PT Astra Serif" w:cs="PT Astra Serif"/>
          <w:lang w:eastAsia="zh-CN"/>
        </w:rPr>
        <w:t xml:space="preserve">О внесении изменений в </w:t>
      </w:r>
      <w:r w:rsidRPr="00B65D44">
        <w:rPr>
          <w:rFonts w:ascii="PT Astra Serif" w:hAnsi="PT Astra Serif" w:cs="PT Astra Serif"/>
        </w:rPr>
        <w:t xml:space="preserve">Положение «О служебных командировках Главы муниципального образования город Тула, лиц, замещающих муниципальные </w:t>
      </w:r>
      <w:proofErr w:type="gramStart"/>
      <w:r w:rsidRPr="00B65D44">
        <w:rPr>
          <w:rFonts w:ascii="PT Astra Serif" w:hAnsi="PT Astra Serif" w:cs="PT Astra Serif"/>
        </w:rPr>
        <w:t>должности  на</w:t>
      </w:r>
      <w:proofErr w:type="gramEnd"/>
      <w:r w:rsidRPr="00B65D44">
        <w:rPr>
          <w:rFonts w:ascii="PT Astra Serif" w:hAnsi="PT Astra Serif" w:cs="PT Astra Serif"/>
        </w:rPr>
        <w:t xml:space="preserve"> постоянной оплачиваемой основе, и командировках депутатов Тульской городской Думы, связанных с депутатской деятельностью», утвержденн</w:t>
      </w:r>
      <w:r>
        <w:rPr>
          <w:rFonts w:ascii="PT Astra Serif" w:hAnsi="PT Astra Serif" w:cs="PT Astra Serif"/>
        </w:rPr>
        <w:t>ое</w:t>
      </w:r>
      <w:r w:rsidRPr="00B65D44">
        <w:rPr>
          <w:rFonts w:ascii="PT Astra Serif" w:hAnsi="PT Astra Serif" w:cs="PT Astra Serif"/>
        </w:rPr>
        <w:t xml:space="preserve"> решением Тульской городской Думы </w:t>
      </w:r>
      <w:r w:rsidR="00AA0E5A">
        <w:rPr>
          <w:rFonts w:ascii="PT Astra Serif" w:hAnsi="PT Astra Serif" w:cs="PT Astra Serif"/>
        </w:rPr>
        <w:t xml:space="preserve">         </w:t>
      </w:r>
      <w:r w:rsidRPr="00B65D44">
        <w:rPr>
          <w:rFonts w:ascii="PT Astra Serif" w:hAnsi="PT Astra Serif" w:cs="PT Astra Serif"/>
        </w:rPr>
        <w:t>от 23 октября 2013 г. № 66/1526.</w:t>
      </w:r>
    </w:p>
    <w:p w:rsidR="00A60489" w:rsidRPr="00B65D44" w:rsidRDefault="00A60489" w:rsidP="00A60489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B65D4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sz w:val="24"/>
          <w:szCs w:val="24"/>
        </w:rPr>
        <w:t xml:space="preserve"> А.А.</w:t>
      </w:r>
    </w:p>
    <w:p w:rsidR="00A60489" w:rsidRPr="00E00F3E" w:rsidRDefault="00A60489" w:rsidP="00A6048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E00F3E">
        <w:rPr>
          <w:rFonts w:ascii="PT Astra Serif" w:hAnsi="PT Astra Serif"/>
          <w:u w:val="single"/>
        </w:rPr>
        <w:t>Содокладчик:</w:t>
      </w:r>
      <w:r w:rsidRPr="00E00F3E">
        <w:rPr>
          <w:rFonts w:ascii="PT Astra Serif" w:eastAsia="Calibri" w:hAnsi="PT Astra Serif" w:cs="PT Astra Serif"/>
          <w:lang w:eastAsia="en-US"/>
        </w:rPr>
        <w:t xml:space="preserve"> Маринков Александр </w:t>
      </w:r>
      <w:proofErr w:type="spellStart"/>
      <w:r w:rsidRPr="00E00F3E">
        <w:rPr>
          <w:rFonts w:ascii="PT Astra Serif" w:eastAsia="Calibri" w:hAnsi="PT Astra Serif" w:cs="PT Astra Serif"/>
          <w:lang w:eastAsia="en-US"/>
        </w:rPr>
        <w:t>Славкович</w:t>
      </w:r>
      <w:proofErr w:type="spellEnd"/>
      <w:r w:rsidRPr="00E00F3E">
        <w:rPr>
          <w:rFonts w:ascii="PT Astra Serif" w:eastAsia="Calibri" w:hAnsi="PT Astra Serif" w:cs="PT Astra Serif"/>
          <w:lang w:eastAsia="en-US"/>
        </w:rPr>
        <w:t xml:space="preserve"> – председатель постоянной комиссии Тульской городской Думы по местному самоуправлению и межпартийному взаимодействию.</w:t>
      </w:r>
    </w:p>
    <w:p w:rsidR="00A60489" w:rsidRPr="00B65D44" w:rsidRDefault="00A60489" w:rsidP="00A60489">
      <w:pPr>
        <w:ind w:firstLine="709"/>
        <w:jc w:val="both"/>
        <w:rPr>
          <w:rFonts w:ascii="PT Astra Serif" w:hAnsi="PT Astra Serif"/>
          <w:highlight w:val="yellow"/>
        </w:rPr>
      </w:pPr>
    </w:p>
    <w:p w:rsidR="00A60489" w:rsidRPr="00B65D44" w:rsidRDefault="00A60489" w:rsidP="00A6048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22. </w:t>
      </w:r>
      <w:r w:rsidRPr="00B65D44">
        <w:rPr>
          <w:rFonts w:ascii="PT Astra Serif" w:hAnsi="PT Astra Serif"/>
        </w:rPr>
        <w:t xml:space="preserve"> О внесении изменений в отдельные решения Тульской городской Думы.</w:t>
      </w:r>
    </w:p>
    <w:p w:rsidR="00A60489" w:rsidRPr="00B65D44" w:rsidRDefault="00A60489" w:rsidP="00A60489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B65D4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sz w:val="24"/>
          <w:szCs w:val="24"/>
        </w:rPr>
        <w:t xml:space="preserve"> А.А.</w:t>
      </w:r>
    </w:p>
    <w:p w:rsidR="00A60489" w:rsidRPr="00B65D44" w:rsidRDefault="00A60489" w:rsidP="00A60489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lang w:eastAsia="en-US"/>
        </w:rPr>
        <w:t xml:space="preserve"> Маринков А.С.</w:t>
      </w:r>
    </w:p>
    <w:p w:rsidR="00A60489" w:rsidRPr="00B65D44" w:rsidRDefault="00A60489" w:rsidP="00A60489">
      <w:pPr>
        <w:ind w:firstLine="709"/>
        <w:jc w:val="both"/>
        <w:rPr>
          <w:rFonts w:ascii="PT Astra Serif" w:eastAsia="Calibri" w:hAnsi="PT Astra Serif" w:cs="PT Astra Serif"/>
          <w:highlight w:val="yellow"/>
          <w:lang w:eastAsia="en-US"/>
        </w:rPr>
      </w:pPr>
    </w:p>
    <w:p w:rsidR="00A60489" w:rsidRPr="00B65D44" w:rsidRDefault="00A60489" w:rsidP="00A604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lang w:eastAsia="zh-CN"/>
        </w:rPr>
        <w:t xml:space="preserve">23. </w:t>
      </w:r>
      <w:r w:rsidRPr="00B65D44">
        <w:rPr>
          <w:rFonts w:ascii="PT Astra Serif" w:hAnsi="PT Astra Serif" w:cs="PT Astra Serif"/>
          <w:color w:val="000000"/>
          <w:lang w:eastAsia="zh-CN"/>
        </w:rPr>
        <w:t xml:space="preserve">О внесении изменений в Положение </w:t>
      </w:r>
      <w:r w:rsidRPr="00B65D44">
        <w:rPr>
          <w:rFonts w:ascii="PT Astra Serif" w:hAnsi="PT Astra Serif" w:cs="PT Astra Serif"/>
          <w:color w:val="000000"/>
        </w:rPr>
        <w:t xml:space="preserve">о проекте «Наш город» муниципального образования город Тула, утвержденное решением Тульской городской Думы от 23 сентября </w:t>
      </w:r>
      <w:r>
        <w:rPr>
          <w:rFonts w:ascii="PT Astra Serif" w:hAnsi="PT Astra Serif" w:cs="PT Astra Serif"/>
          <w:color w:val="000000"/>
        </w:rPr>
        <w:t xml:space="preserve">     </w:t>
      </w:r>
      <w:r w:rsidRPr="00B65D44">
        <w:rPr>
          <w:rFonts w:ascii="PT Astra Serif" w:hAnsi="PT Astra Serif" w:cs="PT Astra Serif"/>
          <w:color w:val="000000"/>
        </w:rPr>
        <w:t>2020 г. № 14/289.</w:t>
      </w:r>
    </w:p>
    <w:p w:rsidR="00A60489" w:rsidRPr="00B65D44" w:rsidRDefault="00A60489" w:rsidP="00A60489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B65D4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sz w:val="24"/>
          <w:szCs w:val="24"/>
        </w:rPr>
        <w:t>: Дементьева Анастасия Олеговна – первый заместитель председателя Тульской городской Думы.</w:t>
      </w:r>
    </w:p>
    <w:p w:rsidR="00A60489" w:rsidRDefault="00A60489" w:rsidP="00A6048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lang w:eastAsia="en-US"/>
        </w:rPr>
        <w:t xml:space="preserve"> Даньшин О.Н.</w:t>
      </w:r>
    </w:p>
    <w:p w:rsidR="00A60489" w:rsidRPr="00B65D44" w:rsidRDefault="00A60489" w:rsidP="00A6048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</w:p>
    <w:p w:rsidR="00CC6A3F" w:rsidRPr="00B65D44" w:rsidRDefault="00CC6A3F" w:rsidP="00CC6A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lang w:eastAsia="zh-CN"/>
        </w:rPr>
        <w:t>2</w:t>
      </w:r>
      <w:r w:rsidR="00A60489">
        <w:rPr>
          <w:rFonts w:ascii="PT Astra Serif" w:hAnsi="PT Astra Serif" w:cs="PT Astra Serif"/>
          <w:color w:val="000000"/>
          <w:lang w:eastAsia="zh-CN"/>
        </w:rPr>
        <w:t>4</w:t>
      </w:r>
      <w:r>
        <w:rPr>
          <w:rFonts w:ascii="PT Astra Serif" w:hAnsi="PT Astra Serif" w:cs="PT Astra Serif"/>
          <w:color w:val="000000"/>
          <w:lang w:eastAsia="zh-CN"/>
        </w:rPr>
        <w:t xml:space="preserve">. </w:t>
      </w:r>
      <w:r w:rsidRPr="00B65D44">
        <w:rPr>
          <w:rFonts w:ascii="PT Astra Serif" w:hAnsi="PT Astra Serif" w:cs="PT Astra Serif"/>
          <w:color w:val="000000"/>
          <w:lang w:eastAsia="zh-CN"/>
        </w:rPr>
        <w:t xml:space="preserve">О Положении </w:t>
      </w:r>
      <w:r w:rsidRPr="00B65D44">
        <w:rPr>
          <w:rFonts w:ascii="PT Astra Serif" w:hAnsi="PT Astra Serif" w:cs="PT Astra Serif"/>
          <w:color w:val="000000"/>
        </w:rPr>
        <w:t>«О Почетном знаке муниципального образования город Тула</w:t>
      </w:r>
      <w:r w:rsidR="00AA0E5A">
        <w:rPr>
          <w:rFonts w:ascii="PT Astra Serif" w:hAnsi="PT Astra Serif" w:cs="PT Astra Serif"/>
          <w:color w:val="000000"/>
        </w:rPr>
        <w:t xml:space="preserve">                        </w:t>
      </w:r>
      <w:proofErr w:type="gramStart"/>
      <w:r w:rsidR="00AA0E5A">
        <w:rPr>
          <w:rFonts w:ascii="PT Astra Serif" w:hAnsi="PT Astra Serif" w:cs="PT Astra Serif"/>
          <w:color w:val="000000"/>
        </w:rPr>
        <w:t xml:space="preserve">  </w:t>
      </w:r>
      <w:bookmarkStart w:id="0" w:name="_GoBack"/>
      <w:bookmarkEnd w:id="0"/>
      <w:r w:rsidRPr="00B65D44">
        <w:rPr>
          <w:rFonts w:ascii="PT Astra Serif" w:hAnsi="PT Astra Serif" w:cs="PT Astra Serif"/>
          <w:color w:val="000000"/>
        </w:rPr>
        <w:t xml:space="preserve"> «</w:t>
      </w:r>
      <w:proofErr w:type="gramEnd"/>
      <w:r w:rsidRPr="00B65D44">
        <w:rPr>
          <w:rFonts w:ascii="PT Astra Serif" w:hAnsi="PT Astra Serif" w:cs="PT Astra Serif"/>
          <w:color w:val="000000"/>
        </w:rPr>
        <w:t>За благотворительность и милосердие».</w:t>
      </w:r>
    </w:p>
    <w:p w:rsidR="00CC6A3F" w:rsidRPr="00B65D44" w:rsidRDefault="00CC6A3F" w:rsidP="00CC6A3F">
      <w:pPr>
        <w:pStyle w:val="ac"/>
        <w:ind w:left="0" w:right="-2" w:firstLine="709"/>
        <w:rPr>
          <w:rFonts w:ascii="PT Astra Serif" w:hAnsi="PT Astra Serif"/>
          <w:i w:val="0"/>
          <w:color w:val="000000"/>
          <w:sz w:val="24"/>
          <w:szCs w:val="24"/>
        </w:rPr>
      </w:pPr>
      <w:r w:rsidRPr="00B65D44">
        <w:rPr>
          <w:rFonts w:ascii="PT Astra Serif" w:hAnsi="PT Astra Serif"/>
          <w:i w:val="0"/>
          <w:color w:val="00000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color w:val="00000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 А.А.</w:t>
      </w:r>
    </w:p>
    <w:p w:rsidR="00CC6A3F" w:rsidRDefault="00CC6A3F" w:rsidP="00CC6A3F">
      <w:pPr>
        <w:ind w:firstLine="709"/>
        <w:jc w:val="both"/>
        <w:rPr>
          <w:rFonts w:ascii="PT Astra Serif" w:eastAsia="Calibri" w:hAnsi="PT Astra Serif" w:cs="PT Astra Serif"/>
          <w:color w:val="000000"/>
          <w:lang w:eastAsia="en-US"/>
        </w:rPr>
      </w:pPr>
      <w:r w:rsidRPr="00B65D44">
        <w:rPr>
          <w:rFonts w:ascii="PT Astra Serif" w:hAnsi="PT Astra Serif"/>
          <w:color w:val="000000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color w:val="000000"/>
          <w:lang w:eastAsia="en-US"/>
        </w:rPr>
        <w:t xml:space="preserve"> Маринков А.С.</w:t>
      </w:r>
    </w:p>
    <w:p w:rsidR="00CC6A3F" w:rsidRPr="00B65D44" w:rsidRDefault="00CC6A3F" w:rsidP="00CC6A3F">
      <w:pPr>
        <w:ind w:firstLine="709"/>
        <w:jc w:val="both"/>
        <w:rPr>
          <w:rFonts w:ascii="PT Astra Serif" w:eastAsia="Calibri" w:hAnsi="PT Astra Serif" w:cs="PT Astra Serif"/>
          <w:color w:val="000000"/>
          <w:lang w:eastAsia="en-US"/>
        </w:rPr>
      </w:pPr>
    </w:p>
    <w:p w:rsidR="00F74287" w:rsidRPr="00B65D44" w:rsidRDefault="00A60489" w:rsidP="00F7428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color w:val="000000"/>
        </w:rPr>
      </w:pPr>
      <w:r>
        <w:rPr>
          <w:rFonts w:ascii="PT Astra Serif" w:hAnsi="PT Astra Serif" w:cs="PT Astra Serif"/>
          <w:color w:val="000000"/>
          <w:lang w:eastAsia="zh-CN"/>
        </w:rPr>
        <w:t>25</w:t>
      </w:r>
      <w:r w:rsidR="00B65D44">
        <w:rPr>
          <w:rFonts w:ascii="PT Astra Serif" w:hAnsi="PT Astra Serif" w:cs="PT Astra Serif"/>
          <w:color w:val="000000"/>
          <w:lang w:eastAsia="zh-CN"/>
        </w:rPr>
        <w:t xml:space="preserve">. </w:t>
      </w:r>
      <w:r w:rsidR="00F74287" w:rsidRPr="00B65D44">
        <w:rPr>
          <w:rFonts w:ascii="PT Astra Serif" w:hAnsi="PT Astra Serif" w:cs="PT Astra Serif"/>
          <w:color w:val="000000"/>
          <w:lang w:eastAsia="zh-CN"/>
        </w:rPr>
        <w:t xml:space="preserve">О внесении изменения в часть 2 </w:t>
      </w:r>
      <w:r w:rsidR="00F74287" w:rsidRPr="00B65D44">
        <w:rPr>
          <w:rFonts w:ascii="PT Astra Serif" w:hAnsi="PT Astra Serif" w:cs="PT Astra Serif"/>
          <w:color w:val="000000"/>
        </w:rPr>
        <w:t xml:space="preserve">решения Тульской городской Думы </w:t>
      </w:r>
      <w:r w:rsidR="00F74287" w:rsidRPr="00B65D44">
        <w:rPr>
          <w:rFonts w:ascii="PT Astra Serif" w:hAnsi="PT Astra Serif" w:cs="PT Astra Serif"/>
          <w:bCs/>
          <w:color w:val="000000"/>
        </w:rPr>
        <w:t>от 27 августа</w:t>
      </w:r>
      <w:r w:rsidR="00EC4A7C">
        <w:rPr>
          <w:rFonts w:ascii="PT Astra Serif" w:hAnsi="PT Astra Serif" w:cs="PT Astra Serif"/>
          <w:bCs/>
          <w:color w:val="000000"/>
        </w:rPr>
        <w:t xml:space="preserve">       </w:t>
      </w:r>
      <w:r w:rsidR="001A55E7">
        <w:rPr>
          <w:rFonts w:ascii="PT Astra Serif" w:hAnsi="PT Astra Serif" w:cs="PT Astra Serif"/>
          <w:bCs/>
          <w:color w:val="000000"/>
        </w:rPr>
        <w:t xml:space="preserve">    </w:t>
      </w:r>
      <w:r w:rsidR="00F74287" w:rsidRPr="00B65D44">
        <w:rPr>
          <w:rFonts w:ascii="PT Astra Serif" w:hAnsi="PT Astra Serif" w:cs="PT Astra Serif"/>
          <w:bCs/>
          <w:color w:val="000000"/>
        </w:rPr>
        <w:t xml:space="preserve"> 2008 г.   № 50/1161 «О системе поощрений в муниципальном образовании город Тула».</w:t>
      </w:r>
    </w:p>
    <w:p w:rsidR="00F74287" w:rsidRPr="00B65D44" w:rsidRDefault="00F74287" w:rsidP="00F74287">
      <w:pPr>
        <w:pStyle w:val="ac"/>
        <w:ind w:left="0" w:right="-2" w:firstLine="709"/>
        <w:rPr>
          <w:rFonts w:ascii="PT Astra Serif" w:hAnsi="PT Astra Serif"/>
          <w:i w:val="0"/>
          <w:color w:val="000000"/>
          <w:sz w:val="24"/>
          <w:szCs w:val="24"/>
        </w:rPr>
      </w:pPr>
      <w:r w:rsidRPr="00B65D44">
        <w:rPr>
          <w:rFonts w:ascii="PT Astra Serif" w:hAnsi="PT Astra Serif"/>
          <w:i w:val="0"/>
          <w:color w:val="00000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color w:val="00000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 А.А.</w:t>
      </w:r>
    </w:p>
    <w:p w:rsidR="00F74287" w:rsidRPr="00B65D44" w:rsidRDefault="00F74287" w:rsidP="00F74287">
      <w:pPr>
        <w:ind w:firstLine="709"/>
        <w:jc w:val="both"/>
        <w:rPr>
          <w:rFonts w:ascii="PT Astra Serif" w:eastAsia="Calibri" w:hAnsi="PT Astra Serif" w:cs="PT Astra Serif"/>
          <w:color w:val="000000"/>
          <w:lang w:eastAsia="en-US"/>
        </w:rPr>
      </w:pPr>
      <w:r w:rsidRPr="00B65D44">
        <w:rPr>
          <w:rFonts w:ascii="PT Astra Serif" w:hAnsi="PT Astra Serif"/>
          <w:color w:val="000000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color w:val="000000"/>
          <w:lang w:eastAsia="en-US"/>
        </w:rPr>
        <w:t xml:space="preserve"> Маринков А.С.</w:t>
      </w:r>
    </w:p>
    <w:p w:rsidR="00F74287" w:rsidRDefault="00F74287" w:rsidP="00F74287">
      <w:pPr>
        <w:ind w:firstLine="709"/>
        <w:jc w:val="both"/>
        <w:rPr>
          <w:rFonts w:ascii="PT Astra Serif" w:hAnsi="PT Astra Serif"/>
          <w:color w:val="000000"/>
        </w:rPr>
      </w:pPr>
    </w:p>
    <w:p w:rsidR="00F74287" w:rsidRPr="00B65D44" w:rsidRDefault="00A60489" w:rsidP="00F7428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lang w:eastAsia="zh-CN"/>
        </w:rPr>
        <w:t>26</w:t>
      </w:r>
      <w:r w:rsidR="00B65D44">
        <w:rPr>
          <w:rFonts w:ascii="PT Astra Serif" w:hAnsi="PT Astra Serif" w:cs="PT Astra Serif"/>
          <w:color w:val="000000"/>
          <w:lang w:eastAsia="zh-CN"/>
        </w:rPr>
        <w:t xml:space="preserve">. </w:t>
      </w:r>
      <w:r w:rsidR="00F74287" w:rsidRPr="00B65D44">
        <w:rPr>
          <w:rFonts w:ascii="PT Astra Serif" w:hAnsi="PT Astra Serif" w:cs="PT Astra Serif"/>
          <w:color w:val="000000"/>
          <w:lang w:eastAsia="zh-CN"/>
        </w:rPr>
        <w:t xml:space="preserve">О внесении изменения в часть 2 </w:t>
      </w:r>
      <w:r w:rsidR="00F74287" w:rsidRPr="00B65D44">
        <w:rPr>
          <w:rFonts w:ascii="PT Astra Serif" w:hAnsi="PT Astra Serif" w:cs="PT Astra Serif"/>
          <w:color w:val="000000"/>
        </w:rPr>
        <w:t>решения Тульской городской Думы от 2 октября 2019 г.    № 2/16 «О создании комиссии Тульской городской Думы по награждениям».</w:t>
      </w:r>
    </w:p>
    <w:p w:rsidR="00F74287" w:rsidRPr="00B65D44" w:rsidRDefault="00F74287" w:rsidP="00F74287">
      <w:pPr>
        <w:pStyle w:val="ac"/>
        <w:ind w:left="0" w:right="-2" w:firstLine="709"/>
        <w:rPr>
          <w:rFonts w:ascii="PT Astra Serif" w:hAnsi="PT Astra Serif"/>
          <w:i w:val="0"/>
          <w:color w:val="000000"/>
          <w:sz w:val="24"/>
          <w:szCs w:val="24"/>
        </w:rPr>
      </w:pPr>
      <w:r w:rsidRPr="00B65D44">
        <w:rPr>
          <w:rFonts w:ascii="PT Astra Serif" w:hAnsi="PT Astra Serif"/>
          <w:i w:val="0"/>
          <w:color w:val="000000"/>
          <w:sz w:val="24"/>
          <w:szCs w:val="24"/>
          <w:u w:val="single"/>
        </w:rPr>
        <w:t>Докладчик</w:t>
      </w:r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: </w:t>
      </w:r>
      <w:proofErr w:type="spellStart"/>
      <w:r w:rsidRPr="00B65D44">
        <w:rPr>
          <w:rFonts w:ascii="PT Astra Serif" w:hAnsi="PT Astra Serif"/>
          <w:i w:val="0"/>
          <w:color w:val="000000"/>
          <w:sz w:val="24"/>
          <w:szCs w:val="24"/>
        </w:rPr>
        <w:t>Эрк</w:t>
      </w:r>
      <w:proofErr w:type="spellEnd"/>
      <w:r w:rsidRPr="00B65D44">
        <w:rPr>
          <w:rFonts w:ascii="PT Astra Serif" w:hAnsi="PT Astra Serif"/>
          <w:i w:val="0"/>
          <w:color w:val="000000"/>
          <w:sz w:val="24"/>
          <w:szCs w:val="24"/>
        </w:rPr>
        <w:t xml:space="preserve"> А.А.</w:t>
      </w:r>
    </w:p>
    <w:p w:rsidR="00F74287" w:rsidRPr="00B65D44" w:rsidRDefault="00F74287" w:rsidP="00F74287">
      <w:pPr>
        <w:ind w:firstLine="709"/>
        <w:jc w:val="both"/>
        <w:rPr>
          <w:rFonts w:ascii="PT Astra Serif" w:eastAsia="Calibri" w:hAnsi="PT Astra Serif" w:cs="PT Astra Serif"/>
          <w:color w:val="000000"/>
          <w:lang w:eastAsia="en-US"/>
        </w:rPr>
      </w:pPr>
      <w:r w:rsidRPr="00B65D44">
        <w:rPr>
          <w:rFonts w:ascii="PT Astra Serif" w:hAnsi="PT Astra Serif"/>
          <w:color w:val="000000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color w:val="000000"/>
          <w:lang w:eastAsia="en-US"/>
        </w:rPr>
        <w:t xml:space="preserve"> Маринков А.С.</w:t>
      </w:r>
    </w:p>
    <w:p w:rsidR="002034E1" w:rsidRPr="00B65D44" w:rsidRDefault="002034E1" w:rsidP="00F74287">
      <w:pPr>
        <w:ind w:firstLine="709"/>
        <w:jc w:val="both"/>
        <w:rPr>
          <w:rFonts w:ascii="PT Astra Serif" w:eastAsia="Calibri" w:hAnsi="PT Astra Serif" w:cs="PT Astra Serif"/>
          <w:color w:val="FF0000"/>
          <w:lang w:eastAsia="en-US"/>
        </w:rPr>
      </w:pPr>
    </w:p>
    <w:p w:rsidR="00C67382" w:rsidRPr="00E00F3E" w:rsidRDefault="00B65D44" w:rsidP="00C67382">
      <w:pPr>
        <w:shd w:val="clear" w:color="auto" w:fill="FFFFFF"/>
        <w:spacing w:line="274" w:lineRule="exact"/>
        <w:ind w:firstLine="709"/>
        <w:jc w:val="both"/>
        <w:rPr>
          <w:rFonts w:ascii="PT Astra Serif" w:hAnsi="PT Astra Serif"/>
        </w:rPr>
      </w:pPr>
      <w:r w:rsidRPr="00E00F3E">
        <w:rPr>
          <w:rFonts w:ascii="PT Astra Serif" w:hAnsi="PT Astra Serif"/>
        </w:rPr>
        <w:t xml:space="preserve">27. </w:t>
      </w:r>
      <w:r w:rsidR="00C67382" w:rsidRPr="00E00F3E">
        <w:rPr>
          <w:rFonts w:ascii="PT Astra Serif" w:hAnsi="PT Astra Serif"/>
        </w:rPr>
        <w:t xml:space="preserve"> О награждении Почетным знаком муниципального образования город Тула «За вклад в развитие города Тулы».</w:t>
      </w:r>
    </w:p>
    <w:p w:rsidR="00C67382" w:rsidRPr="00E00F3E" w:rsidRDefault="00C67382" w:rsidP="00C67382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E00F3E">
        <w:rPr>
          <w:rFonts w:ascii="PT Astra Serif" w:hAnsi="PT Astra Serif"/>
          <w:u w:val="single"/>
        </w:rPr>
        <w:t>Докладчик:</w:t>
      </w:r>
      <w:r w:rsidRPr="00E00F3E">
        <w:rPr>
          <w:rFonts w:ascii="PT Astra Serif" w:hAnsi="PT Astra Serif"/>
        </w:rPr>
        <w:t xml:space="preserve"> </w:t>
      </w:r>
      <w:proofErr w:type="spellStart"/>
      <w:r w:rsidRPr="00E00F3E">
        <w:rPr>
          <w:rFonts w:ascii="PT Astra Serif" w:hAnsi="PT Astra Serif"/>
        </w:rPr>
        <w:t>Эрк</w:t>
      </w:r>
      <w:proofErr w:type="spellEnd"/>
      <w:r w:rsidRPr="00E00F3E">
        <w:rPr>
          <w:rFonts w:ascii="PT Astra Serif" w:hAnsi="PT Astra Serif"/>
        </w:rPr>
        <w:t xml:space="preserve"> А</w:t>
      </w:r>
      <w:r w:rsidR="00A60489">
        <w:rPr>
          <w:rFonts w:ascii="PT Astra Serif" w:hAnsi="PT Astra Serif"/>
        </w:rPr>
        <w:t>.А.</w:t>
      </w:r>
    </w:p>
    <w:p w:rsidR="00A60489" w:rsidRPr="00B65D44" w:rsidRDefault="00A60489" w:rsidP="00A60489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B65D44">
        <w:rPr>
          <w:rFonts w:ascii="PT Astra Serif" w:hAnsi="PT Astra Serif"/>
          <w:u w:val="single"/>
        </w:rPr>
        <w:t>Содокладчик:</w:t>
      </w:r>
      <w:r w:rsidRPr="00B65D44">
        <w:rPr>
          <w:rFonts w:ascii="PT Astra Serif" w:eastAsia="Calibri" w:hAnsi="PT Astra Serif" w:cs="PT Astra Serif"/>
          <w:lang w:eastAsia="en-US"/>
        </w:rPr>
        <w:t xml:space="preserve"> Маринков А.С.</w:t>
      </w:r>
    </w:p>
    <w:p w:rsidR="00607294" w:rsidRDefault="00607294" w:rsidP="00C67382">
      <w:pPr>
        <w:shd w:val="clear" w:color="auto" w:fill="FFFFFF"/>
        <w:spacing w:line="274" w:lineRule="exact"/>
        <w:ind w:firstLine="709"/>
        <w:jc w:val="both"/>
        <w:rPr>
          <w:rFonts w:ascii="PT Astra Serif" w:hAnsi="PT Astra Serif"/>
        </w:rPr>
      </w:pPr>
    </w:p>
    <w:p w:rsidR="00C67382" w:rsidRPr="00E00F3E" w:rsidRDefault="00B65D44" w:rsidP="00C67382">
      <w:pPr>
        <w:shd w:val="clear" w:color="auto" w:fill="FFFFFF"/>
        <w:spacing w:line="274" w:lineRule="exact"/>
        <w:ind w:firstLine="709"/>
        <w:jc w:val="both"/>
        <w:rPr>
          <w:rFonts w:ascii="PT Astra Serif" w:hAnsi="PT Astra Serif"/>
        </w:rPr>
      </w:pPr>
      <w:r w:rsidRPr="00E00F3E">
        <w:rPr>
          <w:rFonts w:ascii="PT Astra Serif" w:hAnsi="PT Astra Serif"/>
        </w:rPr>
        <w:t>2</w:t>
      </w:r>
      <w:r w:rsidR="00CC6A3F">
        <w:rPr>
          <w:rFonts w:ascii="PT Astra Serif" w:hAnsi="PT Astra Serif"/>
        </w:rPr>
        <w:t>8</w:t>
      </w:r>
      <w:r w:rsidRPr="00E00F3E">
        <w:rPr>
          <w:rFonts w:ascii="PT Astra Serif" w:hAnsi="PT Astra Serif"/>
        </w:rPr>
        <w:t xml:space="preserve">. </w:t>
      </w:r>
      <w:r w:rsidR="00C67382" w:rsidRPr="00E00F3E">
        <w:rPr>
          <w:rFonts w:ascii="PT Astra Serif" w:hAnsi="PT Astra Serif"/>
        </w:rPr>
        <w:t>О награждении Почетной грамотой Тульской городской Думы.</w:t>
      </w:r>
    </w:p>
    <w:p w:rsidR="00C67382" w:rsidRPr="00E00F3E" w:rsidRDefault="00C67382" w:rsidP="00C67382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E00F3E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E00F3E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E00F3E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r w:rsidRPr="00E00F3E">
        <w:rPr>
          <w:rFonts w:ascii="PT Astra Serif" w:hAnsi="PT Astra Serif"/>
          <w:i w:val="0"/>
          <w:sz w:val="24"/>
          <w:szCs w:val="24"/>
        </w:rPr>
        <w:t xml:space="preserve"> А.А.</w:t>
      </w:r>
    </w:p>
    <w:p w:rsidR="00C67382" w:rsidRPr="00E00F3E" w:rsidRDefault="00C67382" w:rsidP="00C6738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E00F3E">
        <w:rPr>
          <w:rFonts w:ascii="PT Astra Serif" w:hAnsi="PT Astra Serif"/>
          <w:u w:val="single"/>
        </w:rPr>
        <w:t>Содокладчик:</w:t>
      </w:r>
      <w:r w:rsidRPr="00E00F3E">
        <w:rPr>
          <w:rFonts w:ascii="PT Astra Serif" w:eastAsia="Calibri" w:hAnsi="PT Astra Serif" w:cs="PT Astra Serif"/>
          <w:lang w:eastAsia="en-US"/>
        </w:rPr>
        <w:t xml:space="preserve"> Маринков А.С.</w:t>
      </w:r>
    </w:p>
    <w:p w:rsidR="00C67382" w:rsidRPr="00E00F3E" w:rsidRDefault="00C67382" w:rsidP="00C67382">
      <w:pPr>
        <w:ind w:firstLine="709"/>
        <w:jc w:val="both"/>
        <w:rPr>
          <w:rFonts w:ascii="PT Astra Serif" w:hAnsi="PT Astra Serif"/>
        </w:rPr>
      </w:pPr>
    </w:p>
    <w:p w:rsidR="00EC4A7C" w:rsidRDefault="00EC4A7C" w:rsidP="00607294">
      <w:pPr>
        <w:suppressAutoHyphens/>
        <w:ind w:firstLine="709"/>
        <w:jc w:val="both"/>
        <w:rPr>
          <w:rFonts w:ascii="PT Astra Serif" w:hAnsi="PT Astra Serif" w:cs="PT Astra Serif"/>
          <w:lang w:eastAsia="zh-CN"/>
        </w:rPr>
      </w:pPr>
    </w:p>
    <w:p w:rsidR="00EC4A7C" w:rsidRDefault="00EC4A7C" w:rsidP="00607294">
      <w:pPr>
        <w:suppressAutoHyphens/>
        <w:ind w:firstLine="709"/>
        <w:jc w:val="both"/>
        <w:rPr>
          <w:rFonts w:ascii="PT Astra Serif" w:hAnsi="PT Astra Serif" w:cs="PT Astra Serif"/>
          <w:lang w:eastAsia="zh-CN"/>
        </w:rPr>
      </w:pPr>
    </w:p>
    <w:p w:rsidR="003302E1" w:rsidRDefault="0083507E" w:rsidP="003302E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lang w:eastAsia="zh-CN"/>
        </w:rPr>
        <w:lastRenderedPageBreak/>
        <w:t>29</w:t>
      </w:r>
      <w:r w:rsidR="00607294" w:rsidRPr="0083507E">
        <w:rPr>
          <w:rFonts w:ascii="PT Astra Serif" w:hAnsi="PT Astra Serif" w:cs="PT Astra Serif"/>
          <w:lang w:eastAsia="zh-CN"/>
        </w:rPr>
        <w:t>.</w:t>
      </w:r>
      <w:r w:rsidR="003302E1" w:rsidRPr="003302E1">
        <w:rPr>
          <w:rFonts w:ascii="PT Astra Serif" w:hAnsi="PT Astra Serif" w:cs="PT Astra Serif"/>
          <w:szCs w:val="28"/>
          <w:lang w:eastAsia="zh-CN"/>
        </w:rPr>
        <w:t xml:space="preserve"> </w:t>
      </w:r>
      <w:r w:rsidR="003302E1">
        <w:rPr>
          <w:rFonts w:ascii="PT Astra Serif" w:hAnsi="PT Astra Serif"/>
        </w:rPr>
        <w:t>Об установке мемориальной доски Якушину Александру Владимировичу.</w:t>
      </w:r>
    </w:p>
    <w:p w:rsidR="00607294" w:rsidRPr="0083507E" w:rsidRDefault="00607294" w:rsidP="00607294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83507E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83507E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83507E">
        <w:rPr>
          <w:rFonts w:ascii="PT Astra Serif" w:hAnsi="PT Astra Serif"/>
          <w:i w:val="0"/>
          <w:sz w:val="24"/>
          <w:szCs w:val="24"/>
        </w:rPr>
        <w:t>Столярова</w:t>
      </w:r>
      <w:proofErr w:type="spellEnd"/>
      <w:r w:rsidRPr="0083507E">
        <w:rPr>
          <w:rFonts w:ascii="PT Astra Serif" w:hAnsi="PT Astra Serif"/>
          <w:i w:val="0"/>
          <w:sz w:val="24"/>
          <w:szCs w:val="24"/>
        </w:rPr>
        <w:t xml:space="preserve"> Татьяна Николаевна – начальник управления культуры и туризма администрации города Тулы.</w:t>
      </w:r>
    </w:p>
    <w:p w:rsidR="00607294" w:rsidRPr="0083507E" w:rsidRDefault="00607294" w:rsidP="006072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83507E">
        <w:rPr>
          <w:rFonts w:ascii="PT Astra Serif" w:hAnsi="PT Astra Serif"/>
          <w:u w:val="single"/>
        </w:rPr>
        <w:t>Содокладчик:</w:t>
      </w:r>
      <w:r w:rsidRPr="0083507E">
        <w:rPr>
          <w:rFonts w:ascii="PT Astra Serif" w:eastAsia="Calibri" w:hAnsi="PT Astra Serif" w:cs="PT Astra Serif"/>
          <w:lang w:eastAsia="en-US"/>
        </w:rPr>
        <w:t xml:space="preserve"> Филина Олеся Николаевна - председатель постоянной комиссии Тульской городской Думы по социальной политике и взаимодействию с общественными организациями.</w:t>
      </w:r>
    </w:p>
    <w:p w:rsidR="00607294" w:rsidRPr="0083507E" w:rsidRDefault="00607294" w:rsidP="006072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607294" w:rsidRPr="0083507E" w:rsidRDefault="0083507E" w:rsidP="006072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30</w:t>
      </w:r>
      <w:r w:rsidR="00607294" w:rsidRPr="0083507E">
        <w:rPr>
          <w:rFonts w:ascii="PT Astra Serif" w:hAnsi="PT Astra Serif"/>
        </w:rPr>
        <w:t>. О плане мероприятий по реализации предложений (заявок) жителей муниципального образования город Тула, поступивших в рамках Проекта «Наш город» в муниципальном образовании город Тула на 2025 год.</w:t>
      </w:r>
    </w:p>
    <w:p w:rsidR="00607294" w:rsidRPr="0083507E" w:rsidRDefault="00607294" w:rsidP="00607294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r w:rsidRPr="0083507E">
        <w:rPr>
          <w:rFonts w:ascii="PT Astra Serif" w:hAnsi="PT Astra Serif"/>
          <w:i w:val="0"/>
          <w:sz w:val="24"/>
          <w:szCs w:val="24"/>
          <w:u w:val="single"/>
        </w:rPr>
        <w:t>Докладчики</w:t>
      </w:r>
      <w:r w:rsidRPr="0083507E">
        <w:rPr>
          <w:rFonts w:ascii="PT Astra Serif" w:hAnsi="PT Astra Serif"/>
          <w:i w:val="0"/>
          <w:sz w:val="24"/>
          <w:szCs w:val="24"/>
        </w:rPr>
        <w:t xml:space="preserve">:  </w:t>
      </w:r>
      <w:proofErr w:type="spellStart"/>
      <w:r w:rsidRPr="0083507E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r w:rsidRPr="0083507E">
        <w:rPr>
          <w:rFonts w:ascii="PT Astra Serif" w:hAnsi="PT Astra Serif"/>
          <w:i w:val="0"/>
          <w:sz w:val="24"/>
          <w:szCs w:val="24"/>
        </w:rPr>
        <w:t xml:space="preserve"> А</w:t>
      </w:r>
      <w:r w:rsidR="00CD6070">
        <w:rPr>
          <w:rFonts w:ascii="PT Astra Serif" w:hAnsi="PT Astra Serif"/>
          <w:i w:val="0"/>
          <w:sz w:val="24"/>
          <w:szCs w:val="24"/>
        </w:rPr>
        <w:t>.А</w:t>
      </w:r>
      <w:r w:rsidRPr="0083507E">
        <w:rPr>
          <w:rFonts w:ascii="PT Astra Serif" w:hAnsi="PT Astra Serif"/>
          <w:i w:val="0"/>
          <w:sz w:val="24"/>
          <w:szCs w:val="24"/>
        </w:rPr>
        <w:t>.</w:t>
      </w:r>
    </w:p>
    <w:p w:rsidR="00607294" w:rsidRPr="0083507E" w:rsidRDefault="00607294" w:rsidP="006072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83507E">
        <w:rPr>
          <w:rFonts w:ascii="PT Astra Serif" w:hAnsi="PT Astra Serif"/>
          <w:u w:val="single"/>
        </w:rPr>
        <w:t>Содокладчик:</w:t>
      </w:r>
      <w:r w:rsidRPr="0083507E">
        <w:rPr>
          <w:rFonts w:ascii="PT Astra Serif" w:eastAsia="Calibri" w:hAnsi="PT Astra Serif" w:cs="PT Astra Serif"/>
          <w:lang w:eastAsia="en-US"/>
        </w:rPr>
        <w:t xml:space="preserve"> Даньшин О</w:t>
      </w:r>
      <w:r w:rsidR="0083507E">
        <w:rPr>
          <w:rFonts w:ascii="PT Astra Serif" w:eastAsia="Calibri" w:hAnsi="PT Astra Serif" w:cs="PT Astra Serif"/>
          <w:lang w:eastAsia="en-US"/>
        </w:rPr>
        <w:t>.Н.</w:t>
      </w:r>
    </w:p>
    <w:p w:rsidR="00607294" w:rsidRPr="0083507E" w:rsidRDefault="00607294" w:rsidP="006072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607294" w:rsidRPr="0083507E" w:rsidRDefault="00607294" w:rsidP="0060729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83507E">
        <w:rPr>
          <w:rFonts w:ascii="PT Astra Serif" w:hAnsi="PT Astra Serif"/>
          <w:iCs/>
        </w:rPr>
        <w:t>3</w:t>
      </w:r>
      <w:r w:rsidR="0083507E">
        <w:rPr>
          <w:rFonts w:ascii="PT Astra Serif" w:hAnsi="PT Astra Serif"/>
          <w:iCs/>
        </w:rPr>
        <w:t>1</w:t>
      </w:r>
      <w:r w:rsidRPr="0083507E">
        <w:rPr>
          <w:rFonts w:ascii="PT Astra Serif" w:hAnsi="PT Astra Serif"/>
          <w:iCs/>
        </w:rPr>
        <w:t xml:space="preserve">. О распределении </w:t>
      </w:r>
      <w:r w:rsidRPr="0083507E">
        <w:rPr>
          <w:rFonts w:ascii="PT Astra Serif" w:hAnsi="PT Astra Serif"/>
        </w:rPr>
        <w:t>расходов на реализацию предложений (заявок) жителей муниципального образования город Тула, включенных в план мероприятий по реализации предложений (заявок) жителей муниципального образования город Тула, поступивших в рамках Проекта «Наш город» в муниципальном образовании город Тула на 2025 год,</w:t>
      </w:r>
      <w:r w:rsidRPr="0083507E">
        <w:rPr>
          <w:rFonts w:ascii="PT Astra Serif" w:hAnsi="PT Astra Serif"/>
          <w:bCs/>
        </w:rPr>
        <w:t xml:space="preserve"> </w:t>
      </w:r>
      <w:r w:rsidRPr="0083507E">
        <w:rPr>
          <w:rFonts w:ascii="PT Astra Serif" w:hAnsi="PT Astra Serif"/>
        </w:rPr>
        <w:t>по главным распорядителям бюджетных средств муниципального образования город Тула.</w:t>
      </w:r>
    </w:p>
    <w:p w:rsidR="00607294" w:rsidRPr="0083507E" w:rsidRDefault="00607294" w:rsidP="00607294">
      <w:pPr>
        <w:pStyle w:val="ac"/>
        <w:ind w:left="0" w:right="-2" w:firstLine="709"/>
        <w:rPr>
          <w:rFonts w:ascii="PT Astra Serif" w:hAnsi="PT Astra Serif"/>
          <w:i w:val="0"/>
          <w:sz w:val="24"/>
          <w:szCs w:val="24"/>
        </w:rPr>
      </w:pPr>
      <w:proofErr w:type="gramStart"/>
      <w:r w:rsidRPr="0083507E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83507E">
        <w:rPr>
          <w:rFonts w:ascii="PT Astra Serif" w:hAnsi="PT Astra Serif"/>
          <w:i w:val="0"/>
          <w:sz w:val="24"/>
          <w:szCs w:val="24"/>
        </w:rPr>
        <w:t xml:space="preserve">:  </w:t>
      </w:r>
      <w:proofErr w:type="spellStart"/>
      <w:r w:rsidRPr="0083507E">
        <w:rPr>
          <w:rFonts w:ascii="PT Astra Serif" w:hAnsi="PT Astra Serif"/>
          <w:i w:val="0"/>
          <w:sz w:val="24"/>
          <w:szCs w:val="24"/>
        </w:rPr>
        <w:t>Эрк</w:t>
      </w:r>
      <w:proofErr w:type="spellEnd"/>
      <w:proofErr w:type="gramEnd"/>
      <w:r w:rsidRPr="0083507E">
        <w:rPr>
          <w:rFonts w:ascii="PT Astra Serif" w:hAnsi="PT Astra Serif"/>
          <w:i w:val="0"/>
          <w:sz w:val="24"/>
          <w:szCs w:val="24"/>
        </w:rPr>
        <w:t xml:space="preserve"> А.А.</w:t>
      </w:r>
    </w:p>
    <w:p w:rsidR="0083507E" w:rsidRPr="0083507E" w:rsidRDefault="0083507E" w:rsidP="008350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83507E">
        <w:rPr>
          <w:rFonts w:ascii="PT Astra Serif" w:hAnsi="PT Astra Serif"/>
          <w:u w:val="single"/>
        </w:rPr>
        <w:t>Содокладчик:</w:t>
      </w:r>
      <w:r w:rsidRPr="0083507E">
        <w:rPr>
          <w:rFonts w:ascii="PT Astra Serif" w:eastAsia="Calibri" w:hAnsi="PT Astra Serif" w:cs="PT Astra Serif"/>
          <w:lang w:eastAsia="en-US"/>
        </w:rPr>
        <w:t xml:space="preserve"> Даньшин О</w:t>
      </w:r>
      <w:r>
        <w:rPr>
          <w:rFonts w:ascii="PT Astra Serif" w:eastAsia="Calibri" w:hAnsi="PT Astra Serif" w:cs="PT Astra Serif"/>
          <w:lang w:eastAsia="en-US"/>
        </w:rPr>
        <w:t>.Н.</w:t>
      </w:r>
    </w:p>
    <w:p w:rsidR="00607294" w:rsidRDefault="00607294" w:rsidP="005A37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</w:p>
    <w:p w:rsidR="00760206" w:rsidRPr="00B65D44" w:rsidRDefault="0083507E" w:rsidP="005A37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>
        <w:rPr>
          <w:rFonts w:ascii="PT Astra Serif" w:eastAsia="Calibri" w:hAnsi="PT Astra Serif" w:cs="PT Astra Serif"/>
          <w:lang w:eastAsia="en-US"/>
        </w:rPr>
        <w:t>32</w:t>
      </w:r>
      <w:r w:rsidR="00B65D44">
        <w:rPr>
          <w:rFonts w:ascii="PT Astra Serif" w:eastAsia="Calibri" w:hAnsi="PT Astra Serif" w:cs="PT Astra Serif"/>
          <w:lang w:eastAsia="en-US"/>
        </w:rPr>
        <w:t xml:space="preserve">. </w:t>
      </w:r>
      <w:r w:rsidR="00760206" w:rsidRPr="00B65D44">
        <w:rPr>
          <w:rFonts w:ascii="PT Astra Serif" w:eastAsia="Calibri" w:hAnsi="PT Astra Serif" w:cs="PT Astra Serif"/>
          <w:lang w:eastAsia="en-US"/>
        </w:rPr>
        <w:t>Разное.</w:t>
      </w:r>
    </w:p>
    <w:p w:rsidR="009E1C60" w:rsidRPr="00B65D44" w:rsidRDefault="009E1C60" w:rsidP="009E1C60">
      <w:pPr>
        <w:tabs>
          <w:tab w:val="left" w:leader="hyphen" w:pos="9720"/>
        </w:tabs>
        <w:spacing w:line="120" w:lineRule="atLeast"/>
        <w:ind w:firstLine="567"/>
        <w:jc w:val="both"/>
        <w:rPr>
          <w:rFonts w:ascii="PT Astra Serif" w:hAnsi="PT Astra Serif"/>
        </w:rPr>
      </w:pPr>
    </w:p>
    <w:p w:rsidR="009E1C60" w:rsidRPr="00B65D44" w:rsidRDefault="009E1C60" w:rsidP="009E1C60">
      <w:pPr>
        <w:tabs>
          <w:tab w:val="left" w:leader="hyphen" w:pos="9720"/>
        </w:tabs>
        <w:spacing w:line="120" w:lineRule="atLeast"/>
        <w:ind w:firstLine="709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Разместить     настоящее    решение   в </w:t>
      </w:r>
      <w:r w:rsidRPr="00B65D44">
        <w:rPr>
          <w:rFonts w:ascii="PT Astra Serif" w:hAnsi="PT Astra Serif"/>
          <w:bCs/>
        </w:rPr>
        <w:t xml:space="preserve">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 w:rsidRPr="00B65D44">
        <w:rPr>
          <w:rFonts w:ascii="PT Astra Serif" w:hAnsi="PT Astra Serif"/>
        </w:rPr>
        <w:t xml:space="preserve">по адресу: </w:t>
      </w:r>
      <w:hyperlink r:id="rId9" w:history="1">
        <w:r w:rsidRPr="00B65D44">
          <w:rPr>
            <w:rStyle w:val="af2"/>
            <w:rFonts w:ascii="PT Astra Serif" w:hAnsi="PT Astra Serif"/>
            <w:color w:val="auto"/>
            <w:u w:val="none"/>
          </w:rPr>
          <w:t>http://www.</w:t>
        </w:r>
        <w:proofErr w:type="spellStart"/>
        <w:r w:rsidRPr="00B65D44">
          <w:rPr>
            <w:rStyle w:val="af2"/>
            <w:rFonts w:ascii="PT Astra Serif" w:hAnsi="PT Astra Serif"/>
            <w:color w:val="auto"/>
            <w:u w:val="none"/>
            <w:lang w:val="en-US"/>
          </w:rPr>
          <w:t>npatula</w:t>
        </w:r>
        <w:proofErr w:type="spellEnd"/>
        <w:r w:rsidRPr="00B65D44">
          <w:rPr>
            <w:rStyle w:val="af2"/>
            <w:rFonts w:ascii="PT Astra Serif" w:hAnsi="PT Astra Serif"/>
            <w:color w:val="auto"/>
            <w:u w:val="none"/>
          </w:rPr>
          <w:t>-</w:t>
        </w:r>
        <w:r w:rsidRPr="00B65D44">
          <w:rPr>
            <w:rStyle w:val="af2"/>
            <w:rFonts w:ascii="PT Astra Serif" w:hAnsi="PT Astra Serif"/>
            <w:color w:val="auto"/>
            <w:u w:val="none"/>
            <w:lang w:val="en-US"/>
          </w:rPr>
          <w:t>city</w:t>
        </w:r>
        <w:r w:rsidRPr="00B65D44">
          <w:rPr>
            <w:rStyle w:val="af2"/>
            <w:rFonts w:ascii="PT Astra Serif" w:hAnsi="PT Astra Serif"/>
            <w:color w:val="auto"/>
            <w:u w:val="none"/>
          </w:rPr>
          <w:t>.</w:t>
        </w:r>
        <w:proofErr w:type="spellStart"/>
        <w:r w:rsidRPr="00B65D44">
          <w:rPr>
            <w:rStyle w:val="af2"/>
            <w:rFonts w:ascii="PT Astra Serif" w:hAnsi="PT Astra Serif"/>
            <w:color w:val="auto"/>
            <w:u w:val="none"/>
            <w:lang w:val="en-US"/>
          </w:rPr>
          <w:t>ru</w:t>
        </w:r>
        <w:proofErr w:type="spellEnd"/>
      </w:hyperlink>
      <w:r w:rsidRPr="00B65D44">
        <w:rPr>
          <w:rFonts w:ascii="PT Astra Serif" w:hAnsi="PT Astra Serif"/>
        </w:rPr>
        <w:t>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9E1C60" w:rsidRPr="00B65D44" w:rsidRDefault="009E1C60" w:rsidP="009E1C60">
      <w:pPr>
        <w:ind w:firstLine="709"/>
        <w:rPr>
          <w:rFonts w:ascii="PT Astra Serif" w:hAnsi="PT Astra Serif"/>
        </w:rPr>
      </w:pPr>
    </w:p>
    <w:p w:rsidR="009E1C60" w:rsidRPr="00B65D44" w:rsidRDefault="009E1C60" w:rsidP="009E1C60">
      <w:pPr>
        <w:ind w:firstLine="709"/>
        <w:rPr>
          <w:rFonts w:ascii="PT Astra Serif" w:hAnsi="PT Astra Serif"/>
        </w:rPr>
      </w:pPr>
      <w:r w:rsidRPr="00B65D44">
        <w:rPr>
          <w:rFonts w:ascii="PT Astra Serif" w:hAnsi="PT Astra Serif"/>
        </w:rPr>
        <w:t xml:space="preserve"> Решение вступает в силу с момента его принятия.</w:t>
      </w:r>
    </w:p>
    <w:p w:rsidR="009E1C60" w:rsidRDefault="009E1C60" w:rsidP="009E1C60">
      <w:pPr>
        <w:rPr>
          <w:rFonts w:ascii="PT Astra Serif" w:hAnsi="PT Astra Serif"/>
        </w:rPr>
      </w:pPr>
    </w:p>
    <w:p w:rsidR="00CC6A3F" w:rsidRDefault="00CC6A3F" w:rsidP="009E1C60">
      <w:pPr>
        <w:rPr>
          <w:rFonts w:ascii="PT Astra Serif" w:hAnsi="PT Astra Serif"/>
        </w:rPr>
      </w:pPr>
    </w:p>
    <w:p w:rsidR="00CC6A3F" w:rsidRDefault="00CC6A3F" w:rsidP="009E1C60">
      <w:pPr>
        <w:rPr>
          <w:rFonts w:ascii="PT Astra Serif" w:hAnsi="PT Astra Serif"/>
        </w:rPr>
      </w:pPr>
    </w:p>
    <w:p w:rsidR="00CC6A3F" w:rsidRDefault="00CC6A3F" w:rsidP="009E1C60">
      <w:pPr>
        <w:rPr>
          <w:rFonts w:ascii="PT Astra Serif" w:hAnsi="PT Astra Serif"/>
        </w:rPr>
      </w:pPr>
    </w:p>
    <w:p w:rsidR="00CC6A3F" w:rsidRPr="00B65D44" w:rsidRDefault="00CC6A3F" w:rsidP="009E1C60">
      <w:pPr>
        <w:rPr>
          <w:rFonts w:ascii="PT Astra Serif" w:hAnsi="PT Astra Serif"/>
        </w:rPr>
      </w:pPr>
    </w:p>
    <w:p w:rsidR="00C63E6E" w:rsidRPr="00B65D44" w:rsidRDefault="00C63E6E" w:rsidP="00C63E6E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color w:val="000000"/>
        </w:rPr>
      </w:pPr>
      <w:r w:rsidRPr="00B65D44">
        <w:rPr>
          <w:rFonts w:ascii="PT Astra Serif" w:hAnsi="PT Astra Serif"/>
          <w:color w:val="000000"/>
        </w:rPr>
        <w:t xml:space="preserve">Глава муниципального </w:t>
      </w:r>
    </w:p>
    <w:p w:rsidR="00C63E6E" w:rsidRPr="00B65D44" w:rsidRDefault="00C63E6E" w:rsidP="00C63E6E">
      <w:pPr>
        <w:ind w:right="-2" w:firstLine="567"/>
        <w:jc w:val="both"/>
        <w:rPr>
          <w:rFonts w:ascii="PT Astra Serif" w:hAnsi="PT Astra Serif"/>
        </w:rPr>
      </w:pPr>
      <w:r w:rsidRPr="00B65D44">
        <w:rPr>
          <w:rFonts w:ascii="PT Astra Serif" w:hAnsi="PT Astra Serif"/>
          <w:color w:val="000000"/>
        </w:rPr>
        <w:t xml:space="preserve">образования город Тула                                                                      </w:t>
      </w:r>
      <w:r w:rsidR="00AB3FBA" w:rsidRPr="00B65D44">
        <w:rPr>
          <w:rFonts w:ascii="PT Astra Serif" w:hAnsi="PT Astra Serif"/>
          <w:color w:val="000000"/>
        </w:rPr>
        <w:t xml:space="preserve">      </w:t>
      </w:r>
      <w:r w:rsidR="00EA2ACE" w:rsidRPr="00B65D44">
        <w:rPr>
          <w:rFonts w:ascii="PT Astra Serif" w:hAnsi="PT Astra Serif"/>
          <w:color w:val="000000"/>
        </w:rPr>
        <w:t xml:space="preserve">А.А. </w:t>
      </w:r>
      <w:proofErr w:type="spellStart"/>
      <w:r w:rsidR="00EA2ACE" w:rsidRPr="00B65D44">
        <w:rPr>
          <w:rFonts w:ascii="PT Astra Serif" w:hAnsi="PT Astra Serif"/>
          <w:color w:val="000000"/>
        </w:rPr>
        <w:t>Эрк</w:t>
      </w:r>
      <w:proofErr w:type="spellEnd"/>
    </w:p>
    <w:sectPr w:rsidR="00C63E6E" w:rsidRPr="00B65D44" w:rsidSect="00AE475F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42" w:rsidRDefault="002C1A42">
      <w:r>
        <w:separator/>
      </w:r>
    </w:p>
  </w:endnote>
  <w:endnote w:type="continuationSeparator" w:id="0">
    <w:p w:rsidR="002C1A42" w:rsidRDefault="002C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42" w:rsidRDefault="002C1A42">
      <w:r>
        <w:separator/>
      </w:r>
    </w:p>
  </w:footnote>
  <w:footnote w:type="continuationSeparator" w:id="0">
    <w:p w:rsidR="002C1A42" w:rsidRDefault="002C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09" w:rsidRDefault="00271109" w:rsidP="006566B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71109" w:rsidRDefault="00271109">
    <w:pPr>
      <w:pStyle w:val="a3"/>
    </w:pPr>
  </w:p>
  <w:p w:rsidR="00271109" w:rsidRDefault="00271109"/>
  <w:p w:rsidR="00271109" w:rsidRDefault="00271109"/>
  <w:p w:rsidR="00271109" w:rsidRDefault="0027110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1F" w:rsidRDefault="00DB3F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0E5A">
      <w:rPr>
        <w:noProof/>
      </w:rPr>
      <w:t>5</w:t>
    </w:r>
    <w:r>
      <w:fldChar w:fldCharType="end"/>
    </w:r>
  </w:p>
  <w:p w:rsidR="00271109" w:rsidRDefault="00271109" w:rsidP="00DB3F1F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173"/>
    <w:multiLevelType w:val="hybridMultilevel"/>
    <w:tmpl w:val="162E4156"/>
    <w:lvl w:ilvl="0" w:tplc="4B1025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AA02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247273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2A35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41253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E35000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FF2A9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10DC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8D84F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815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A5DAE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1CE41713"/>
    <w:multiLevelType w:val="multilevel"/>
    <w:tmpl w:val="87764B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1037FB"/>
    <w:multiLevelType w:val="multilevel"/>
    <w:tmpl w:val="8FCE4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D70CE9"/>
    <w:multiLevelType w:val="multilevel"/>
    <w:tmpl w:val="E70E895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69D6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3701697F"/>
    <w:multiLevelType w:val="hybridMultilevel"/>
    <w:tmpl w:val="63A8B5BE"/>
    <w:lvl w:ilvl="0" w:tplc="B27CE8C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5EA539C">
      <w:numFmt w:val="none"/>
      <w:lvlText w:val=""/>
      <w:lvlJc w:val="left"/>
      <w:pPr>
        <w:tabs>
          <w:tab w:val="num" w:pos="360"/>
        </w:tabs>
      </w:pPr>
    </w:lvl>
    <w:lvl w:ilvl="2" w:tplc="14F45542">
      <w:numFmt w:val="none"/>
      <w:lvlText w:val=""/>
      <w:lvlJc w:val="left"/>
      <w:pPr>
        <w:tabs>
          <w:tab w:val="num" w:pos="360"/>
        </w:tabs>
      </w:pPr>
    </w:lvl>
    <w:lvl w:ilvl="3" w:tplc="3620CEFE">
      <w:numFmt w:val="none"/>
      <w:lvlText w:val=""/>
      <w:lvlJc w:val="left"/>
      <w:pPr>
        <w:tabs>
          <w:tab w:val="num" w:pos="360"/>
        </w:tabs>
      </w:pPr>
    </w:lvl>
    <w:lvl w:ilvl="4" w:tplc="8DACA252">
      <w:numFmt w:val="none"/>
      <w:lvlText w:val=""/>
      <w:lvlJc w:val="left"/>
      <w:pPr>
        <w:tabs>
          <w:tab w:val="num" w:pos="360"/>
        </w:tabs>
      </w:pPr>
    </w:lvl>
    <w:lvl w:ilvl="5" w:tplc="CF78ACCE">
      <w:numFmt w:val="none"/>
      <w:lvlText w:val=""/>
      <w:lvlJc w:val="left"/>
      <w:pPr>
        <w:tabs>
          <w:tab w:val="num" w:pos="360"/>
        </w:tabs>
      </w:pPr>
    </w:lvl>
    <w:lvl w:ilvl="6" w:tplc="F1AE52F4">
      <w:numFmt w:val="none"/>
      <w:lvlText w:val=""/>
      <w:lvlJc w:val="left"/>
      <w:pPr>
        <w:tabs>
          <w:tab w:val="num" w:pos="360"/>
        </w:tabs>
      </w:pPr>
    </w:lvl>
    <w:lvl w:ilvl="7" w:tplc="E1FAC0B2">
      <w:numFmt w:val="none"/>
      <w:lvlText w:val=""/>
      <w:lvlJc w:val="left"/>
      <w:pPr>
        <w:tabs>
          <w:tab w:val="num" w:pos="360"/>
        </w:tabs>
      </w:pPr>
    </w:lvl>
    <w:lvl w:ilvl="8" w:tplc="DD2EC7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82073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BD5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676D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5B00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51319"/>
    <w:multiLevelType w:val="multilevel"/>
    <w:tmpl w:val="B3BCD10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4A3B0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BA49F8"/>
    <w:multiLevelType w:val="singleLevel"/>
    <w:tmpl w:val="CC8E20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0B446AC"/>
    <w:multiLevelType w:val="hybridMultilevel"/>
    <w:tmpl w:val="EB907B1C"/>
    <w:lvl w:ilvl="0" w:tplc="18409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F3CC74A">
      <w:numFmt w:val="none"/>
      <w:lvlText w:val=""/>
      <w:lvlJc w:val="left"/>
      <w:pPr>
        <w:tabs>
          <w:tab w:val="num" w:pos="360"/>
        </w:tabs>
      </w:pPr>
    </w:lvl>
    <w:lvl w:ilvl="2" w:tplc="0C2A0576">
      <w:numFmt w:val="none"/>
      <w:lvlText w:val=""/>
      <w:lvlJc w:val="left"/>
      <w:pPr>
        <w:tabs>
          <w:tab w:val="num" w:pos="360"/>
        </w:tabs>
      </w:pPr>
    </w:lvl>
    <w:lvl w:ilvl="3" w:tplc="E0E09016">
      <w:numFmt w:val="none"/>
      <w:lvlText w:val=""/>
      <w:lvlJc w:val="left"/>
      <w:pPr>
        <w:tabs>
          <w:tab w:val="num" w:pos="360"/>
        </w:tabs>
      </w:pPr>
    </w:lvl>
    <w:lvl w:ilvl="4" w:tplc="1C600E32">
      <w:numFmt w:val="none"/>
      <w:lvlText w:val=""/>
      <w:lvlJc w:val="left"/>
      <w:pPr>
        <w:tabs>
          <w:tab w:val="num" w:pos="360"/>
        </w:tabs>
      </w:pPr>
    </w:lvl>
    <w:lvl w:ilvl="5" w:tplc="ECF40394">
      <w:numFmt w:val="none"/>
      <w:lvlText w:val=""/>
      <w:lvlJc w:val="left"/>
      <w:pPr>
        <w:tabs>
          <w:tab w:val="num" w:pos="360"/>
        </w:tabs>
      </w:pPr>
    </w:lvl>
    <w:lvl w:ilvl="6" w:tplc="91865E94">
      <w:numFmt w:val="none"/>
      <w:lvlText w:val=""/>
      <w:lvlJc w:val="left"/>
      <w:pPr>
        <w:tabs>
          <w:tab w:val="num" w:pos="360"/>
        </w:tabs>
      </w:pPr>
    </w:lvl>
    <w:lvl w:ilvl="7" w:tplc="A99EB90A">
      <w:numFmt w:val="none"/>
      <w:lvlText w:val=""/>
      <w:lvlJc w:val="left"/>
      <w:pPr>
        <w:tabs>
          <w:tab w:val="num" w:pos="360"/>
        </w:tabs>
      </w:pPr>
    </w:lvl>
    <w:lvl w:ilvl="8" w:tplc="5EAA25D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F6502A"/>
    <w:multiLevelType w:val="hybridMultilevel"/>
    <w:tmpl w:val="C60A0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A062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4D6706"/>
    <w:multiLevelType w:val="singleLevel"/>
    <w:tmpl w:val="255E0A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8E76E0"/>
    <w:multiLevelType w:val="multilevel"/>
    <w:tmpl w:val="87764B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6BA6DC7"/>
    <w:multiLevelType w:val="hybridMultilevel"/>
    <w:tmpl w:val="3F38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D23D5"/>
    <w:multiLevelType w:val="hybridMultilevel"/>
    <w:tmpl w:val="2DEE6338"/>
    <w:lvl w:ilvl="0" w:tplc="4AA062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A062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9EA1B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181B31"/>
    <w:multiLevelType w:val="singleLevel"/>
    <w:tmpl w:val="9D3A3EC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965DB5"/>
    <w:multiLevelType w:val="hybridMultilevel"/>
    <w:tmpl w:val="5C769EF0"/>
    <w:lvl w:ilvl="0" w:tplc="41F84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40653A0"/>
    <w:multiLevelType w:val="multilevel"/>
    <w:tmpl w:val="1130C658"/>
    <w:lvl w:ilvl="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5E06AD8"/>
    <w:multiLevelType w:val="singleLevel"/>
    <w:tmpl w:val="4FBAF260"/>
    <w:lvl w:ilvl="0">
      <w:start w:val="9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8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21"/>
  </w:num>
  <w:num w:numId="10">
    <w:abstractNumId w:val="10"/>
  </w:num>
  <w:num w:numId="11">
    <w:abstractNumId w:val="17"/>
  </w:num>
  <w:num w:numId="12">
    <w:abstractNumId w:val="9"/>
  </w:num>
  <w:num w:numId="13">
    <w:abstractNumId w:val="2"/>
  </w:num>
  <w:num w:numId="14">
    <w:abstractNumId w:val="24"/>
  </w:num>
  <w:num w:numId="15">
    <w:abstractNumId w:val="1"/>
  </w:num>
  <w:num w:numId="16">
    <w:abstractNumId w:val="6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A"/>
    <w:rsid w:val="00003496"/>
    <w:rsid w:val="00010806"/>
    <w:rsid w:val="00010F15"/>
    <w:rsid w:val="00012B7F"/>
    <w:rsid w:val="000150EA"/>
    <w:rsid w:val="00016385"/>
    <w:rsid w:val="00017380"/>
    <w:rsid w:val="00017B5A"/>
    <w:rsid w:val="0002012E"/>
    <w:rsid w:val="0002125F"/>
    <w:rsid w:val="00023693"/>
    <w:rsid w:val="00023EB4"/>
    <w:rsid w:val="000244E5"/>
    <w:rsid w:val="000305F7"/>
    <w:rsid w:val="00031324"/>
    <w:rsid w:val="0003259C"/>
    <w:rsid w:val="00035A63"/>
    <w:rsid w:val="0003672F"/>
    <w:rsid w:val="00040627"/>
    <w:rsid w:val="00042868"/>
    <w:rsid w:val="00042B73"/>
    <w:rsid w:val="00042B86"/>
    <w:rsid w:val="0004360A"/>
    <w:rsid w:val="000474E4"/>
    <w:rsid w:val="000561C1"/>
    <w:rsid w:val="00057ECC"/>
    <w:rsid w:val="0006385D"/>
    <w:rsid w:val="00064A9C"/>
    <w:rsid w:val="00066554"/>
    <w:rsid w:val="00071A3F"/>
    <w:rsid w:val="00072C58"/>
    <w:rsid w:val="00073069"/>
    <w:rsid w:val="000731CC"/>
    <w:rsid w:val="00074BDF"/>
    <w:rsid w:val="000763AC"/>
    <w:rsid w:val="00076DF2"/>
    <w:rsid w:val="00084456"/>
    <w:rsid w:val="00087E88"/>
    <w:rsid w:val="00091302"/>
    <w:rsid w:val="00097778"/>
    <w:rsid w:val="000A013F"/>
    <w:rsid w:val="000A01BF"/>
    <w:rsid w:val="000A0D22"/>
    <w:rsid w:val="000A16F3"/>
    <w:rsid w:val="000A2BEB"/>
    <w:rsid w:val="000A3093"/>
    <w:rsid w:val="000A6781"/>
    <w:rsid w:val="000A779A"/>
    <w:rsid w:val="000B3C04"/>
    <w:rsid w:val="000B3D79"/>
    <w:rsid w:val="000B4532"/>
    <w:rsid w:val="000B5627"/>
    <w:rsid w:val="000B5A0D"/>
    <w:rsid w:val="000B5B8E"/>
    <w:rsid w:val="000B6070"/>
    <w:rsid w:val="000B7F64"/>
    <w:rsid w:val="000C17A6"/>
    <w:rsid w:val="000C1C88"/>
    <w:rsid w:val="000C5686"/>
    <w:rsid w:val="000C5BB1"/>
    <w:rsid w:val="000C662F"/>
    <w:rsid w:val="000D0002"/>
    <w:rsid w:val="000D32DC"/>
    <w:rsid w:val="000D519B"/>
    <w:rsid w:val="000D5A55"/>
    <w:rsid w:val="000D60BF"/>
    <w:rsid w:val="000E23FB"/>
    <w:rsid w:val="000E3762"/>
    <w:rsid w:val="000F004A"/>
    <w:rsid w:val="000F1C31"/>
    <w:rsid w:val="000F4C8F"/>
    <w:rsid w:val="00100475"/>
    <w:rsid w:val="00101053"/>
    <w:rsid w:val="00102438"/>
    <w:rsid w:val="001030DD"/>
    <w:rsid w:val="00105F3E"/>
    <w:rsid w:val="001105B5"/>
    <w:rsid w:val="001159C9"/>
    <w:rsid w:val="00116CEA"/>
    <w:rsid w:val="00117360"/>
    <w:rsid w:val="00117ECC"/>
    <w:rsid w:val="00122181"/>
    <w:rsid w:val="00122522"/>
    <w:rsid w:val="00122DB9"/>
    <w:rsid w:val="00123570"/>
    <w:rsid w:val="00124E6A"/>
    <w:rsid w:val="001259F6"/>
    <w:rsid w:val="00127671"/>
    <w:rsid w:val="001320AD"/>
    <w:rsid w:val="00132618"/>
    <w:rsid w:val="00141AA8"/>
    <w:rsid w:val="00141C8C"/>
    <w:rsid w:val="00143A08"/>
    <w:rsid w:val="001461D6"/>
    <w:rsid w:val="001474DA"/>
    <w:rsid w:val="00150A5E"/>
    <w:rsid w:val="00156440"/>
    <w:rsid w:val="001570FD"/>
    <w:rsid w:val="00157389"/>
    <w:rsid w:val="001578DD"/>
    <w:rsid w:val="0016086B"/>
    <w:rsid w:val="00161E61"/>
    <w:rsid w:val="00167651"/>
    <w:rsid w:val="00171833"/>
    <w:rsid w:val="001726AE"/>
    <w:rsid w:val="00175521"/>
    <w:rsid w:val="0017699B"/>
    <w:rsid w:val="00181920"/>
    <w:rsid w:val="001821B2"/>
    <w:rsid w:val="00182CF6"/>
    <w:rsid w:val="00183966"/>
    <w:rsid w:val="0018615D"/>
    <w:rsid w:val="00192586"/>
    <w:rsid w:val="001936AE"/>
    <w:rsid w:val="0019386B"/>
    <w:rsid w:val="00194775"/>
    <w:rsid w:val="00194AB6"/>
    <w:rsid w:val="001A4D20"/>
    <w:rsid w:val="001A55E7"/>
    <w:rsid w:val="001A5A8C"/>
    <w:rsid w:val="001A6F14"/>
    <w:rsid w:val="001A7213"/>
    <w:rsid w:val="001A752C"/>
    <w:rsid w:val="001B058F"/>
    <w:rsid w:val="001B431D"/>
    <w:rsid w:val="001C2893"/>
    <w:rsid w:val="001C3C73"/>
    <w:rsid w:val="001C4139"/>
    <w:rsid w:val="001C490D"/>
    <w:rsid w:val="001C7C34"/>
    <w:rsid w:val="001D0113"/>
    <w:rsid w:val="001D05E4"/>
    <w:rsid w:val="001D1267"/>
    <w:rsid w:val="001D1B2E"/>
    <w:rsid w:val="001D267E"/>
    <w:rsid w:val="001D498E"/>
    <w:rsid w:val="001D5750"/>
    <w:rsid w:val="001D7D27"/>
    <w:rsid w:val="001D7D42"/>
    <w:rsid w:val="001E056C"/>
    <w:rsid w:val="001E187F"/>
    <w:rsid w:val="001E575D"/>
    <w:rsid w:val="001E5E01"/>
    <w:rsid w:val="001E6703"/>
    <w:rsid w:val="001F3C2F"/>
    <w:rsid w:val="001F48F7"/>
    <w:rsid w:val="00200136"/>
    <w:rsid w:val="00200504"/>
    <w:rsid w:val="002028D9"/>
    <w:rsid w:val="002034E1"/>
    <w:rsid w:val="00203CED"/>
    <w:rsid w:val="00203E1B"/>
    <w:rsid w:val="002043DA"/>
    <w:rsid w:val="00206506"/>
    <w:rsid w:val="002075E8"/>
    <w:rsid w:val="00210BF7"/>
    <w:rsid w:val="0021180B"/>
    <w:rsid w:val="002132CA"/>
    <w:rsid w:val="002138BC"/>
    <w:rsid w:val="00213E69"/>
    <w:rsid w:val="00214AD6"/>
    <w:rsid w:val="0021503A"/>
    <w:rsid w:val="00215771"/>
    <w:rsid w:val="00216937"/>
    <w:rsid w:val="0022533B"/>
    <w:rsid w:val="00242CE4"/>
    <w:rsid w:val="00242FB3"/>
    <w:rsid w:val="00243D88"/>
    <w:rsid w:val="0024570C"/>
    <w:rsid w:val="00252FE9"/>
    <w:rsid w:val="0025428B"/>
    <w:rsid w:val="0025555F"/>
    <w:rsid w:val="0026469A"/>
    <w:rsid w:val="002661CE"/>
    <w:rsid w:val="00267817"/>
    <w:rsid w:val="00271109"/>
    <w:rsid w:val="0027147C"/>
    <w:rsid w:val="002744C4"/>
    <w:rsid w:val="0027720B"/>
    <w:rsid w:val="00282574"/>
    <w:rsid w:val="00283912"/>
    <w:rsid w:val="002858FE"/>
    <w:rsid w:val="002879FB"/>
    <w:rsid w:val="002912D6"/>
    <w:rsid w:val="00291C2A"/>
    <w:rsid w:val="00293FCE"/>
    <w:rsid w:val="0029535A"/>
    <w:rsid w:val="002972A9"/>
    <w:rsid w:val="00297FD6"/>
    <w:rsid w:val="00297FEC"/>
    <w:rsid w:val="002A5A16"/>
    <w:rsid w:val="002A6FDA"/>
    <w:rsid w:val="002A7DF2"/>
    <w:rsid w:val="002A7F85"/>
    <w:rsid w:val="002B2796"/>
    <w:rsid w:val="002B3D41"/>
    <w:rsid w:val="002B3EAB"/>
    <w:rsid w:val="002C1A42"/>
    <w:rsid w:val="002C22C5"/>
    <w:rsid w:val="002C231E"/>
    <w:rsid w:val="002C3BC3"/>
    <w:rsid w:val="002C5F3F"/>
    <w:rsid w:val="002C69C9"/>
    <w:rsid w:val="002C7EF7"/>
    <w:rsid w:val="002D027C"/>
    <w:rsid w:val="002D38E6"/>
    <w:rsid w:val="002D66AB"/>
    <w:rsid w:val="002D710C"/>
    <w:rsid w:val="002E2A87"/>
    <w:rsid w:val="002E3B04"/>
    <w:rsid w:val="002E4B75"/>
    <w:rsid w:val="002E4C27"/>
    <w:rsid w:val="002E59DC"/>
    <w:rsid w:val="002F229C"/>
    <w:rsid w:val="002F3678"/>
    <w:rsid w:val="002F6340"/>
    <w:rsid w:val="002F6DC6"/>
    <w:rsid w:val="002F6FA3"/>
    <w:rsid w:val="00304AE4"/>
    <w:rsid w:val="00311945"/>
    <w:rsid w:val="00314634"/>
    <w:rsid w:val="00317957"/>
    <w:rsid w:val="0032030F"/>
    <w:rsid w:val="00323EC0"/>
    <w:rsid w:val="003248FD"/>
    <w:rsid w:val="00326175"/>
    <w:rsid w:val="003266D9"/>
    <w:rsid w:val="003302E1"/>
    <w:rsid w:val="00331E94"/>
    <w:rsid w:val="00332668"/>
    <w:rsid w:val="00334849"/>
    <w:rsid w:val="00335E0F"/>
    <w:rsid w:val="003376D6"/>
    <w:rsid w:val="0034284C"/>
    <w:rsid w:val="0034637A"/>
    <w:rsid w:val="00346B89"/>
    <w:rsid w:val="00346E18"/>
    <w:rsid w:val="00350EDF"/>
    <w:rsid w:val="00354B55"/>
    <w:rsid w:val="0035628D"/>
    <w:rsid w:val="003577D6"/>
    <w:rsid w:val="00357883"/>
    <w:rsid w:val="00364CA5"/>
    <w:rsid w:val="003664E8"/>
    <w:rsid w:val="003668C0"/>
    <w:rsid w:val="003712F9"/>
    <w:rsid w:val="00371F64"/>
    <w:rsid w:val="003727FA"/>
    <w:rsid w:val="00375201"/>
    <w:rsid w:val="00377EFF"/>
    <w:rsid w:val="0038115A"/>
    <w:rsid w:val="0038238F"/>
    <w:rsid w:val="0038577E"/>
    <w:rsid w:val="00387A5E"/>
    <w:rsid w:val="00390B7E"/>
    <w:rsid w:val="00391656"/>
    <w:rsid w:val="0039196A"/>
    <w:rsid w:val="00392A7A"/>
    <w:rsid w:val="00392DCD"/>
    <w:rsid w:val="00394128"/>
    <w:rsid w:val="00396429"/>
    <w:rsid w:val="0039670D"/>
    <w:rsid w:val="003977C3"/>
    <w:rsid w:val="00397AB5"/>
    <w:rsid w:val="003A0255"/>
    <w:rsid w:val="003A3AAD"/>
    <w:rsid w:val="003A5D99"/>
    <w:rsid w:val="003A752E"/>
    <w:rsid w:val="003A7AE2"/>
    <w:rsid w:val="003B4E7A"/>
    <w:rsid w:val="003B7066"/>
    <w:rsid w:val="003C5A53"/>
    <w:rsid w:val="003D2A19"/>
    <w:rsid w:val="003D3013"/>
    <w:rsid w:val="003D3A59"/>
    <w:rsid w:val="003D44E8"/>
    <w:rsid w:val="003D6649"/>
    <w:rsid w:val="003D6810"/>
    <w:rsid w:val="003E1F29"/>
    <w:rsid w:val="003E62E6"/>
    <w:rsid w:val="003E6A85"/>
    <w:rsid w:val="003E7059"/>
    <w:rsid w:val="003F18CD"/>
    <w:rsid w:val="003F1A46"/>
    <w:rsid w:val="003F3764"/>
    <w:rsid w:val="003F5A94"/>
    <w:rsid w:val="00403838"/>
    <w:rsid w:val="00407A84"/>
    <w:rsid w:val="0041141A"/>
    <w:rsid w:val="00417607"/>
    <w:rsid w:val="00420C96"/>
    <w:rsid w:val="004253D2"/>
    <w:rsid w:val="00426CAD"/>
    <w:rsid w:val="004273C9"/>
    <w:rsid w:val="004300AE"/>
    <w:rsid w:val="0043074E"/>
    <w:rsid w:val="00431785"/>
    <w:rsid w:val="0043384D"/>
    <w:rsid w:val="00434A35"/>
    <w:rsid w:val="0043544D"/>
    <w:rsid w:val="004422B8"/>
    <w:rsid w:val="004517A1"/>
    <w:rsid w:val="00452108"/>
    <w:rsid w:val="00452C59"/>
    <w:rsid w:val="00452D5C"/>
    <w:rsid w:val="00454081"/>
    <w:rsid w:val="0045541F"/>
    <w:rsid w:val="00455674"/>
    <w:rsid w:val="00456090"/>
    <w:rsid w:val="00460B0C"/>
    <w:rsid w:val="004622B5"/>
    <w:rsid w:val="0046230A"/>
    <w:rsid w:val="004623A1"/>
    <w:rsid w:val="00462F86"/>
    <w:rsid w:val="00463BCC"/>
    <w:rsid w:val="00465B84"/>
    <w:rsid w:val="00466CEC"/>
    <w:rsid w:val="00467596"/>
    <w:rsid w:val="00473C55"/>
    <w:rsid w:val="0047438E"/>
    <w:rsid w:val="004806B7"/>
    <w:rsid w:val="00482649"/>
    <w:rsid w:val="004834E5"/>
    <w:rsid w:val="00490278"/>
    <w:rsid w:val="004931BA"/>
    <w:rsid w:val="00494651"/>
    <w:rsid w:val="00495420"/>
    <w:rsid w:val="00495C8A"/>
    <w:rsid w:val="004966E0"/>
    <w:rsid w:val="0049789F"/>
    <w:rsid w:val="004A01BE"/>
    <w:rsid w:val="004A0786"/>
    <w:rsid w:val="004A0F89"/>
    <w:rsid w:val="004A1C64"/>
    <w:rsid w:val="004A5EAF"/>
    <w:rsid w:val="004B11FA"/>
    <w:rsid w:val="004B5302"/>
    <w:rsid w:val="004B7831"/>
    <w:rsid w:val="004B7DE0"/>
    <w:rsid w:val="004B7E75"/>
    <w:rsid w:val="004C0553"/>
    <w:rsid w:val="004C27DF"/>
    <w:rsid w:val="004C3677"/>
    <w:rsid w:val="004C3A26"/>
    <w:rsid w:val="004C3F05"/>
    <w:rsid w:val="004C5FA0"/>
    <w:rsid w:val="004D12D7"/>
    <w:rsid w:val="004D6CC1"/>
    <w:rsid w:val="004D74DA"/>
    <w:rsid w:val="004E1A7D"/>
    <w:rsid w:val="004E21B6"/>
    <w:rsid w:val="004E45DA"/>
    <w:rsid w:val="004E4834"/>
    <w:rsid w:val="004E6491"/>
    <w:rsid w:val="004F087F"/>
    <w:rsid w:val="004F1B3F"/>
    <w:rsid w:val="004F376D"/>
    <w:rsid w:val="004F7661"/>
    <w:rsid w:val="00501FCE"/>
    <w:rsid w:val="00503B9C"/>
    <w:rsid w:val="00505169"/>
    <w:rsid w:val="00506CAE"/>
    <w:rsid w:val="005075CF"/>
    <w:rsid w:val="005144C5"/>
    <w:rsid w:val="00514EC5"/>
    <w:rsid w:val="005154F6"/>
    <w:rsid w:val="00522593"/>
    <w:rsid w:val="0052332A"/>
    <w:rsid w:val="005265C8"/>
    <w:rsid w:val="0053061E"/>
    <w:rsid w:val="00530BD9"/>
    <w:rsid w:val="00530CD9"/>
    <w:rsid w:val="00532378"/>
    <w:rsid w:val="005373B0"/>
    <w:rsid w:val="00541F69"/>
    <w:rsid w:val="005428DB"/>
    <w:rsid w:val="005437F9"/>
    <w:rsid w:val="00544AD7"/>
    <w:rsid w:val="00545080"/>
    <w:rsid w:val="00545BFD"/>
    <w:rsid w:val="00547B36"/>
    <w:rsid w:val="00547F6D"/>
    <w:rsid w:val="00550E54"/>
    <w:rsid w:val="00551238"/>
    <w:rsid w:val="005512DB"/>
    <w:rsid w:val="00557CC4"/>
    <w:rsid w:val="0056075A"/>
    <w:rsid w:val="005607A2"/>
    <w:rsid w:val="005609C5"/>
    <w:rsid w:val="005666F5"/>
    <w:rsid w:val="005672D5"/>
    <w:rsid w:val="00571EFC"/>
    <w:rsid w:val="00572238"/>
    <w:rsid w:val="00573062"/>
    <w:rsid w:val="005736AC"/>
    <w:rsid w:val="00575EA8"/>
    <w:rsid w:val="00577A63"/>
    <w:rsid w:val="00583C65"/>
    <w:rsid w:val="005856DF"/>
    <w:rsid w:val="0059022E"/>
    <w:rsid w:val="00591797"/>
    <w:rsid w:val="00593382"/>
    <w:rsid w:val="005962CC"/>
    <w:rsid w:val="00596713"/>
    <w:rsid w:val="00596B55"/>
    <w:rsid w:val="005979C4"/>
    <w:rsid w:val="005A07E6"/>
    <w:rsid w:val="005A1819"/>
    <w:rsid w:val="005A21EB"/>
    <w:rsid w:val="005A3747"/>
    <w:rsid w:val="005A491C"/>
    <w:rsid w:val="005B1756"/>
    <w:rsid w:val="005B3221"/>
    <w:rsid w:val="005B37F1"/>
    <w:rsid w:val="005B673A"/>
    <w:rsid w:val="005C1423"/>
    <w:rsid w:val="005C178B"/>
    <w:rsid w:val="005C209A"/>
    <w:rsid w:val="005C22F7"/>
    <w:rsid w:val="005D6FD4"/>
    <w:rsid w:val="005E199D"/>
    <w:rsid w:val="005E271A"/>
    <w:rsid w:val="005E2EB6"/>
    <w:rsid w:val="005E71F3"/>
    <w:rsid w:val="005F0BF3"/>
    <w:rsid w:val="005F1382"/>
    <w:rsid w:val="005F15CF"/>
    <w:rsid w:val="005F3714"/>
    <w:rsid w:val="005F4009"/>
    <w:rsid w:val="005F6807"/>
    <w:rsid w:val="0060191B"/>
    <w:rsid w:val="0060285F"/>
    <w:rsid w:val="006066AF"/>
    <w:rsid w:val="00607294"/>
    <w:rsid w:val="00607813"/>
    <w:rsid w:val="00612AA8"/>
    <w:rsid w:val="00613DF5"/>
    <w:rsid w:val="00614561"/>
    <w:rsid w:val="00615D0D"/>
    <w:rsid w:val="00621F25"/>
    <w:rsid w:val="0062634C"/>
    <w:rsid w:val="00630D2E"/>
    <w:rsid w:val="00632F62"/>
    <w:rsid w:val="00635F1A"/>
    <w:rsid w:val="00636F4F"/>
    <w:rsid w:val="00637471"/>
    <w:rsid w:val="00637E5E"/>
    <w:rsid w:val="00640851"/>
    <w:rsid w:val="006512BA"/>
    <w:rsid w:val="00653D63"/>
    <w:rsid w:val="00655A2C"/>
    <w:rsid w:val="006566BF"/>
    <w:rsid w:val="0066017F"/>
    <w:rsid w:val="0066162D"/>
    <w:rsid w:val="00661ACD"/>
    <w:rsid w:val="006676D7"/>
    <w:rsid w:val="0067063D"/>
    <w:rsid w:val="00673448"/>
    <w:rsid w:val="00674D02"/>
    <w:rsid w:val="006775E5"/>
    <w:rsid w:val="00680D7C"/>
    <w:rsid w:val="00683471"/>
    <w:rsid w:val="00685996"/>
    <w:rsid w:val="00686A90"/>
    <w:rsid w:val="006943B8"/>
    <w:rsid w:val="0069492E"/>
    <w:rsid w:val="00694D4F"/>
    <w:rsid w:val="006958B3"/>
    <w:rsid w:val="006A0323"/>
    <w:rsid w:val="006A26F4"/>
    <w:rsid w:val="006A2712"/>
    <w:rsid w:val="006A36C4"/>
    <w:rsid w:val="006A39E6"/>
    <w:rsid w:val="006A6C7E"/>
    <w:rsid w:val="006A74FF"/>
    <w:rsid w:val="006B18D4"/>
    <w:rsid w:val="006B1E8C"/>
    <w:rsid w:val="006B3625"/>
    <w:rsid w:val="006B6801"/>
    <w:rsid w:val="006C2283"/>
    <w:rsid w:val="006C2A92"/>
    <w:rsid w:val="006C3AEA"/>
    <w:rsid w:val="006C4686"/>
    <w:rsid w:val="006C79CE"/>
    <w:rsid w:val="006D2498"/>
    <w:rsid w:val="006D34AE"/>
    <w:rsid w:val="006D3554"/>
    <w:rsid w:val="006D701A"/>
    <w:rsid w:val="006D77D3"/>
    <w:rsid w:val="006D78B0"/>
    <w:rsid w:val="006E0031"/>
    <w:rsid w:val="006E180F"/>
    <w:rsid w:val="006E2E9D"/>
    <w:rsid w:val="006E3330"/>
    <w:rsid w:val="006F078B"/>
    <w:rsid w:val="006F37BB"/>
    <w:rsid w:val="006F3F4E"/>
    <w:rsid w:val="006F43AE"/>
    <w:rsid w:val="006F535E"/>
    <w:rsid w:val="006F55C0"/>
    <w:rsid w:val="006F68A0"/>
    <w:rsid w:val="006F7C95"/>
    <w:rsid w:val="00701CE7"/>
    <w:rsid w:val="0070261A"/>
    <w:rsid w:val="007031FD"/>
    <w:rsid w:val="00705105"/>
    <w:rsid w:val="00705DE3"/>
    <w:rsid w:val="00710032"/>
    <w:rsid w:val="00720DD6"/>
    <w:rsid w:val="0072231C"/>
    <w:rsid w:val="007230A8"/>
    <w:rsid w:val="00726287"/>
    <w:rsid w:val="007367DE"/>
    <w:rsid w:val="00745204"/>
    <w:rsid w:val="007455C9"/>
    <w:rsid w:val="00745C39"/>
    <w:rsid w:val="007474A2"/>
    <w:rsid w:val="0075337F"/>
    <w:rsid w:val="007534FE"/>
    <w:rsid w:val="00753EFA"/>
    <w:rsid w:val="007541CD"/>
    <w:rsid w:val="00754A09"/>
    <w:rsid w:val="00754C70"/>
    <w:rsid w:val="0075548B"/>
    <w:rsid w:val="007562DB"/>
    <w:rsid w:val="007568A5"/>
    <w:rsid w:val="00760206"/>
    <w:rsid w:val="00760318"/>
    <w:rsid w:val="007609B6"/>
    <w:rsid w:val="007612C2"/>
    <w:rsid w:val="007672E6"/>
    <w:rsid w:val="0077445C"/>
    <w:rsid w:val="007745C8"/>
    <w:rsid w:val="0077561C"/>
    <w:rsid w:val="00776446"/>
    <w:rsid w:val="00782B4F"/>
    <w:rsid w:val="00784215"/>
    <w:rsid w:val="00791DEC"/>
    <w:rsid w:val="00792098"/>
    <w:rsid w:val="00793E91"/>
    <w:rsid w:val="00795029"/>
    <w:rsid w:val="00795AF6"/>
    <w:rsid w:val="00795F51"/>
    <w:rsid w:val="00797AF7"/>
    <w:rsid w:val="007A0821"/>
    <w:rsid w:val="007A088E"/>
    <w:rsid w:val="007A1B03"/>
    <w:rsid w:val="007A2EC4"/>
    <w:rsid w:val="007A417E"/>
    <w:rsid w:val="007A52AD"/>
    <w:rsid w:val="007A555D"/>
    <w:rsid w:val="007A58CB"/>
    <w:rsid w:val="007B4B36"/>
    <w:rsid w:val="007C45EE"/>
    <w:rsid w:val="007D11C6"/>
    <w:rsid w:val="007D46CC"/>
    <w:rsid w:val="007D548A"/>
    <w:rsid w:val="007D6D6F"/>
    <w:rsid w:val="007D7CE1"/>
    <w:rsid w:val="007E071D"/>
    <w:rsid w:val="007E1EED"/>
    <w:rsid w:val="007E3A20"/>
    <w:rsid w:val="007E5D21"/>
    <w:rsid w:val="007E64BA"/>
    <w:rsid w:val="007E68DB"/>
    <w:rsid w:val="007F20FA"/>
    <w:rsid w:val="007F4792"/>
    <w:rsid w:val="00800B10"/>
    <w:rsid w:val="00800C36"/>
    <w:rsid w:val="00801ABD"/>
    <w:rsid w:val="00802018"/>
    <w:rsid w:val="00802909"/>
    <w:rsid w:val="008044E7"/>
    <w:rsid w:val="00805051"/>
    <w:rsid w:val="008100C5"/>
    <w:rsid w:val="008112D7"/>
    <w:rsid w:val="008143FC"/>
    <w:rsid w:val="00815659"/>
    <w:rsid w:val="00821049"/>
    <w:rsid w:val="008227FC"/>
    <w:rsid w:val="00825BF2"/>
    <w:rsid w:val="0083126E"/>
    <w:rsid w:val="00831BBC"/>
    <w:rsid w:val="008325FD"/>
    <w:rsid w:val="0083273A"/>
    <w:rsid w:val="00832D8C"/>
    <w:rsid w:val="0083395B"/>
    <w:rsid w:val="00833CD9"/>
    <w:rsid w:val="0083429C"/>
    <w:rsid w:val="008347EE"/>
    <w:rsid w:val="0083507E"/>
    <w:rsid w:val="008402FA"/>
    <w:rsid w:val="00840428"/>
    <w:rsid w:val="00840560"/>
    <w:rsid w:val="008431C3"/>
    <w:rsid w:val="008454AD"/>
    <w:rsid w:val="00847467"/>
    <w:rsid w:val="00847B21"/>
    <w:rsid w:val="00852413"/>
    <w:rsid w:val="00857F23"/>
    <w:rsid w:val="00857F75"/>
    <w:rsid w:val="00857FE5"/>
    <w:rsid w:val="00860637"/>
    <w:rsid w:val="00860CBC"/>
    <w:rsid w:val="00861198"/>
    <w:rsid w:val="008618F4"/>
    <w:rsid w:val="00864AC9"/>
    <w:rsid w:val="00864C6A"/>
    <w:rsid w:val="008679C3"/>
    <w:rsid w:val="00867DEC"/>
    <w:rsid w:val="0087380F"/>
    <w:rsid w:val="00873D7D"/>
    <w:rsid w:val="00875277"/>
    <w:rsid w:val="00876159"/>
    <w:rsid w:val="00877B77"/>
    <w:rsid w:val="00880370"/>
    <w:rsid w:val="0088066F"/>
    <w:rsid w:val="008828B9"/>
    <w:rsid w:val="00883334"/>
    <w:rsid w:val="0088781D"/>
    <w:rsid w:val="00887B2F"/>
    <w:rsid w:val="00891BA2"/>
    <w:rsid w:val="008960A7"/>
    <w:rsid w:val="00896429"/>
    <w:rsid w:val="008974E6"/>
    <w:rsid w:val="008A17DE"/>
    <w:rsid w:val="008A20F2"/>
    <w:rsid w:val="008A2E34"/>
    <w:rsid w:val="008A5232"/>
    <w:rsid w:val="008A5CB9"/>
    <w:rsid w:val="008A65B8"/>
    <w:rsid w:val="008A682C"/>
    <w:rsid w:val="008B294E"/>
    <w:rsid w:val="008B3446"/>
    <w:rsid w:val="008B527D"/>
    <w:rsid w:val="008B670F"/>
    <w:rsid w:val="008C684E"/>
    <w:rsid w:val="008C6D81"/>
    <w:rsid w:val="008D0BD2"/>
    <w:rsid w:val="008D2B09"/>
    <w:rsid w:val="008D2B1E"/>
    <w:rsid w:val="008D355C"/>
    <w:rsid w:val="008D4C1F"/>
    <w:rsid w:val="008D5E9E"/>
    <w:rsid w:val="008E34AA"/>
    <w:rsid w:val="008E7034"/>
    <w:rsid w:val="008F1404"/>
    <w:rsid w:val="008F74AF"/>
    <w:rsid w:val="0090136B"/>
    <w:rsid w:val="00901FD1"/>
    <w:rsid w:val="0090247A"/>
    <w:rsid w:val="009026C2"/>
    <w:rsid w:val="00904E6C"/>
    <w:rsid w:val="00907DA3"/>
    <w:rsid w:val="00910062"/>
    <w:rsid w:val="009108C1"/>
    <w:rsid w:val="00910958"/>
    <w:rsid w:val="009128BF"/>
    <w:rsid w:val="009129A5"/>
    <w:rsid w:val="0091388B"/>
    <w:rsid w:val="00915A06"/>
    <w:rsid w:val="009202C3"/>
    <w:rsid w:val="00920516"/>
    <w:rsid w:val="009219F0"/>
    <w:rsid w:val="009227AC"/>
    <w:rsid w:val="009243BC"/>
    <w:rsid w:val="00924D1D"/>
    <w:rsid w:val="00925D8A"/>
    <w:rsid w:val="00927411"/>
    <w:rsid w:val="009307D0"/>
    <w:rsid w:val="00930E70"/>
    <w:rsid w:val="00931F45"/>
    <w:rsid w:val="0093793D"/>
    <w:rsid w:val="0094095F"/>
    <w:rsid w:val="009417EA"/>
    <w:rsid w:val="00943353"/>
    <w:rsid w:val="009459AE"/>
    <w:rsid w:val="009470FB"/>
    <w:rsid w:val="00947C06"/>
    <w:rsid w:val="009509DE"/>
    <w:rsid w:val="009526B4"/>
    <w:rsid w:val="00952AE4"/>
    <w:rsid w:val="0095517F"/>
    <w:rsid w:val="00966D8A"/>
    <w:rsid w:val="00973E00"/>
    <w:rsid w:val="00977A2E"/>
    <w:rsid w:val="009900E5"/>
    <w:rsid w:val="00990437"/>
    <w:rsid w:val="00993F8F"/>
    <w:rsid w:val="00994A2F"/>
    <w:rsid w:val="009A1339"/>
    <w:rsid w:val="009A1469"/>
    <w:rsid w:val="009B180B"/>
    <w:rsid w:val="009B3966"/>
    <w:rsid w:val="009B509B"/>
    <w:rsid w:val="009B53F8"/>
    <w:rsid w:val="009C246A"/>
    <w:rsid w:val="009C31D7"/>
    <w:rsid w:val="009C41BB"/>
    <w:rsid w:val="009C782F"/>
    <w:rsid w:val="009D02CB"/>
    <w:rsid w:val="009D352D"/>
    <w:rsid w:val="009D5507"/>
    <w:rsid w:val="009D5783"/>
    <w:rsid w:val="009D6C8A"/>
    <w:rsid w:val="009D6D41"/>
    <w:rsid w:val="009E0170"/>
    <w:rsid w:val="009E1C60"/>
    <w:rsid w:val="009E1D95"/>
    <w:rsid w:val="009E2A11"/>
    <w:rsid w:val="009E3C1C"/>
    <w:rsid w:val="009F1D46"/>
    <w:rsid w:val="009F399E"/>
    <w:rsid w:val="009F7870"/>
    <w:rsid w:val="00A064D4"/>
    <w:rsid w:val="00A06F18"/>
    <w:rsid w:val="00A072C3"/>
    <w:rsid w:val="00A077D5"/>
    <w:rsid w:val="00A119BC"/>
    <w:rsid w:val="00A11A83"/>
    <w:rsid w:val="00A20176"/>
    <w:rsid w:val="00A20C64"/>
    <w:rsid w:val="00A21B3F"/>
    <w:rsid w:val="00A25E9B"/>
    <w:rsid w:val="00A27EEC"/>
    <w:rsid w:val="00A3203C"/>
    <w:rsid w:val="00A34060"/>
    <w:rsid w:val="00A348FB"/>
    <w:rsid w:val="00A40ABA"/>
    <w:rsid w:val="00A413B8"/>
    <w:rsid w:val="00A45052"/>
    <w:rsid w:val="00A5002F"/>
    <w:rsid w:val="00A5529E"/>
    <w:rsid w:val="00A60489"/>
    <w:rsid w:val="00A60E80"/>
    <w:rsid w:val="00A64748"/>
    <w:rsid w:val="00A64C02"/>
    <w:rsid w:val="00A667EE"/>
    <w:rsid w:val="00A700EB"/>
    <w:rsid w:val="00A729FE"/>
    <w:rsid w:val="00A77F91"/>
    <w:rsid w:val="00A82153"/>
    <w:rsid w:val="00A82200"/>
    <w:rsid w:val="00A82D4F"/>
    <w:rsid w:val="00A8336D"/>
    <w:rsid w:val="00A83BB8"/>
    <w:rsid w:val="00A83DA2"/>
    <w:rsid w:val="00A858DA"/>
    <w:rsid w:val="00A9074B"/>
    <w:rsid w:val="00A9568B"/>
    <w:rsid w:val="00A9682C"/>
    <w:rsid w:val="00A96891"/>
    <w:rsid w:val="00A970B7"/>
    <w:rsid w:val="00A978A4"/>
    <w:rsid w:val="00AA0E5A"/>
    <w:rsid w:val="00AA1A57"/>
    <w:rsid w:val="00AA1B03"/>
    <w:rsid w:val="00AA5660"/>
    <w:rsid w:val="00AA6895"/>
    <w:rsid w:val="00AA690F"/>
    <w:rsid w:val="00AB112E"/>
    <w:rsid w:val="00AB119B"/>
    <w:rsid w:val="00AB2A2E"/>
    <w:rsid w:val="00AB3FBA"/>
    <w:rsid w:val="00AC1F30"/>
    <w:rsid w:val="00AC2DD0"/>
    <w:rsid w:val="00AC50B5"/>
    <w:rsid w:val="00AC6BAD"/>
    <w:rsid w:val="00AD47C0"/>
    <w:rsid w:val="00AE0DD5"/>
    <w:rsid w:val="00AE2C33"/>
    <w:rsid w:val="00AE475F"/>
    <w:rsid w:val="00AE5C63"/>
    <w:rsid w:val="00AE75A5"/>
    <w:rsid w:val="00AE7F19"/>
    <w:rsid w:val="00AF13AD"/>
    <w:rsid w:val="00AF2D23"/>
    <w:rsid w:val="00AF370B"/>
    <w:rsid w:val="00AF3E6A"/>
    <w:rsid w:val="00AF542C"/>
    <w:rsid w:val="00AF67D0"/>
    <w:rsid w:val="00B0375E"/>
    <w:rsid w:val="00B03775"/>
    <w:rsid w:val="00B04F07"/>
    <w:rsid w:val="00B05467"/>
    <w:rsid w:val="00B077EC"/>
    <w:rsid w:val="00B123E3"/>
    <w:rsid w:val="00B15571"/>
    <w:rsid w:val="00B16B17"/>
    <w:rsid w:val="00B173E6"/>
    <w:rsid w:val="00B1775E"/>
    <w:rsid w:val="00B179F6"/>
    <w:rsid w:val="00B21B81"/>
    <w:rsid w:val="00B21D35"/>
    <w:rsid w:val="00B221A3"/>
    <w:rsid w:val="00B22CDC"/>
    <w:rsid w:val="00B22CDE"/>
    <w:rsid w:val="00B26C9F"/>
    <w:rsid w:val="00B271F2"/>
    <w:rsid w:val="00B30732"/>
    <w:rsid w:val="00B30FE6"/>
    <w:rsid w:val="00B32416"/>
    <w:rsid w:val="00B328F7"/>
    <w:rsid w:val="00B33162"/>
    <w:rsid w:val="00B37A80"/>
    <w:rsid w:val="00B40B9F"/>
    <w:rsid w:val="00B41B74"/>
    <w:rsid w:val="00B45DFC"/>
    <w:rsid w:val="00B53CB0"/>
    <w:rsid w:val="00B54A00"/>
    <w:rsid w:val="00B54C73"/>
    <w:rsid w:val="00B648AC"/>
    <w:rsid w:val="00B65D44"/>
    <w:rsid w:val="00B670F1"/>
    <w:rsid w:val="00B70498"/>
    <w:rsid w:val="00B71EA8"/>
    <w:rsid w:val="00B747AC"/>
    <w:rsid w:val="00B7556D"/>
    <w:rsid w:val="00B7646A"/>
    <w:rsid w:val="00B776A7"/>
    <w:rsid w:val="00B8115C"/>
    <w:rsid w:val="00B83745"/>
    <w:rsid w:val="00B84827"/>
    <w:rsid w:val="00B924EC"/>
    <w:rsid w:val="00B93673"/>
    <w:rsid w:val="00B93CEF"/>
    <w:rsid w:val="00B9444C"/>
    <w:rsid w:val="00B94BE5"/>
    <w:rsid w:val="00B95536"/>
    <w:rsid w:val="00BA293A"/>
    <w:rsid w:val="00BA3CBE"/>
    <w:rsid w:val="00BA4CAB"/>
    <w:rsid w:val="00BA5AB4"/>
    <w:rsid w:val="00BA7D41"/>
    <w:rsid w:val="00BB21DF"/>
    <w:rsid w:val="00BB6A42"/>
    <w:rsid w:val="00BC0C54"/>
    <w:rsid w:val="00BC151B"/>
    <w:rsid w:val="00BC2A50"/>
    <w:rsid w:val="00BC2A90"/>
    <w:rsid w:val="00BC5DAD"/>
    <w:rsid w:val="00BD0BCE"/>
    <w:rsid w:val="00BD19D2"/>
    <w:rsid w:val="00BD2B5B"/>
    <w:rsid w:val="00BD2D74"/>
    <w:rsid w:val="00BD3C90"/>
    <w:rsid w:val="00BD57A8"/>
    <w:rsid w:val="00BD59B0"/>
    <w:rsid w:val="00BE095D"/>
    <w:rsid w:val="00BE1A71"/>
    <w:rsid w:val="00BE77E5"/>
    <w:rsid w:val="00BF16AA"/>
    <w:rsid w:val="00BF2514"/>
    <w:rsid w:val="00BF46A8"/>
    <w:rsid w:val="00BF4A86"/>
    <w:rsid w:val="00BF63B8"/>
    <w:rsid w:val="00BF7CF4"/>
    <w:rsid w:val="00C02876"/>
    <w:rsid w:val="00C02D56"/>
    <w:rsid w:val="00C0532A"/>
    <w:rsid w:val="00C10144"/>
    <w:rsid w:val="00C1294F"/>
    <w:rsid w:val="00C14370"/>
    <w:rsid w:val="00C151B8"/>
    <w:rsid w:val="00C228B6"/>
    <w:rsid w:val="00C260C1"/>
    <w:rsid w:val="00C328C2"/>
    <w:rsid w:val="00C334A0"/>
    <w:rsid w:val="00C37CDE"/>
    <w:rsid w:val="00C406A6"/>
    <w:rsid w:val="00C40D4F"/>
    <w:rsid w:val="00C42A5B"/>
    <w:rsid w:val="00C43319"/>
    <w:rsid w:val="00C443FC"/>
    <w:rsid w:val="00C47D02"/>
    <w:rsid w:val="00C502F0"/>
    <w:rsid w:val="00C51175"/>
    <w:rsid w:val="00C52652"/>
    <w:rsid w:val="00C52692"/>
    <w:rsid w:val="00C56507"/>
    <w:rsid w:val="00C56719"/>
    <w:rsid w:val="00C608C7"/>
    <w:rsid w:val="00C63E6E"/>
    <w:rsid w:val="00C64319"/>
    <w:rsid w:val="00C65D0B"/>
    <w:rsid w:val="00C67382"/>
    <w:rsid w:val="00C71474"/>
    <w:rsid w:val="00C7161F"/>
    <w:rsid w:val="00C73DD9"/>
    <w:rsid w:val="00C757A6"/>
    <w:rsid w:val="00C7695A"/>
    <w:rsid w:val="00C77365"/>
    <w:rsid w:val="00C829E7"/>
    <w:rsid w:val="00C82C87"/>
    <w:rsid w:val="00C83179"/>
    <w:rsid w:val="00C84DCB"/>
    <w:rsid w:val="00C85226"/>
    <w:rsid w:val="00C87FA1"/>
    <w:rsid w:val="00C9223F"/>
    <w:rsid w:val="00C93F06"/>
    <w:rsid w:val="00C97744"/>
    <w:rsid w:val="00CA0786"/>
    <w:rsid w:val="00CA14DC"/>
    <w:rsid w:val="00CA23B0"/>
    <w:rsid w:val="00CA334B"/>
    <w:rsid w:val="00CB1B48"/>
    <w:rsid w:val="00CB3CAB"/>
    <w:rsid w:val="00CB3FCC"/>
    <w:rsid w:val="00CB73D4"/>
    <w:rsid w:val="00CC2635"/>
    <w:rsid w:val="00CC2875"/>
    <w:rsid w:val="00CC6A3F"/>
    <w:rsid w:val="00CC6E09"/>
    <w:rsid w:val="00CC7869"/>
    <w:rsid w:val="00CD0973"/>
    <w:rsid w:val="00CD256E"/>
    <w:rsid w:val="00CD6070"/>
    <w:rsid w:val="00CE0FA8"/>
    <w:rsid w:val="00CE17E5"/>
    <w:rsid w:val="00CE1B3E"/>
    <w:rsid w:val="00CE4E18"/>
    <w:rsid w:val="00CE5862"/>
    <w:rsid w:val="00CF0F91"/>
    <w:rsid w:val="00CF10EF"/>
    <w:rsid w:val="00CF54B8"/>
    <w:rsid w:val="00CF5E1C"/>
    <w:rsid w:val="00D00F30"/>
    <w:rsid w:val="00D11A8E"/>
    <w:rsid w:val="00D1389E"/>
    <w:rsid w:val="00D17916"/>
    <w:rsid w:val="00D207C0"/>
    <w:rsid w:val="00D22B1C"/>
    <w:rsid w:val="00D2532C"/>
    <w:rsid w:val="00D2548B"/>
    <w:rsid w:val="00D27C4A"/>
    <w:rsid w:val="00D30FF3"/>
    <w:rsid w:val="00D3162A"/>
    <w:rsid w:val="00D33A73"/>
    <w:rsid w:val="00D365B4"/>
    <w:rsid w:val="00D36AB0"/>
    <w:rsid w:val="00D414AF"/>
    <w:rsid w:val="00D45BF0"/>
    <w:rsid w:val="00D506F4"/>
    <w:rsid w:val="00D50CFC"/>
    <w:rsid w:val="00D52C32"/>
    <w:rsid w:val="00D55138"/>
    <w:rsid w:val="00D55C97"/>
    <w:rsid w:val="00D55DCC"/>
    <w:rsid w:val="00D60940"/>
    <w:rsid w:val="00D64059"/>
    <w:rsid w:val="00D6464D"/>
    <w:rsid w:val="00D65E30"/>
    <w:rsid w:val="00D664F5"/>
    <w:rsid w:val="00D67D35"/>
    <w:rsid w:val="00D70E8D"/>
    <w:rsid w:val="00D7567C"/>
    <w:rsid w:val="00D777F4"/>
    <w:rsid w:val="00D800CF"/>
    <w:rsid w:val="00D80881"/>
    <w:rsid w:val="00D84238"/>
    <w:rsid w:val="00D90F97"/>
    <w:rsid w:val="00D92E36"/>
    <w:rsid w:val="00D93E02"/>
    <w:rsid w:val="00D948EC"/>
    <w:rsid w:val="00D94D6A"/>
    <w:rsid w:val="00D96572"/>
    <w:rsid w:val="00DB0139"/>
    <w:rsid w:val="00DB17CB"/>
    <w:rsid w:val="00DB2455"/>
    <w:rsid w:val="00DB3F1F"/>
    <w:rsid w:val="00DB4997"/>
    <w:rsid w:val="00DB4EB7"/>
    <w:rsid w:val="00DB5447"/>
    <w:rsid w:val="00DB7493"/>
    <w:rsid w:val="00DC0F58"/>
    <w:rsid w:val="00DC2E67"/>
    <w:rsid w:val="00DC4AE0"/>
    <w:rsid w:val="00DD030B"/>
    <w:rsid w:val="00DD0F86"/>
    <w:rsid w:val="00DD1B8F"/>
    <w:rsid w:val="00DD3FC5"/>
    <w:rsid w:val="00DD52C0"/>
    <w:rsid w:val="00DD54E2"/>
    <w:rsid w:val="00DD5F37"/>
    <w:rsid w:val="00DD6E8A"/>
    <w:rsid w:val="00DD743F"/>
    <w:rsid w:val="00DE41D2"/>
    <w:rsid w:val="00DF01EC"/>
    <w:rsid w:val="00DF0C5F"/>
    <w:rsid w:val="00DF0E8A"/>
    <w:rsid w:val="00DF10DC"/>
    <w:rsid w:val="00DF6143"/>
    <w:rsid w:val="00DF6966"/>
    <w:rsid w:val="00E00F3E"/>
    <w:rsid w:val="00E0167A"/>
    <w:rsid w:val="00E0169C"/>
    <w:rsid w:val="00E016A9"/>
    <w:rsid w:val="00E06D94"/>
    <w:rsid w:val="00E075F5"/>
    <w:rsid w:val="00E10116"/>
    <w:rsid w:val="00E10173"/>
    <w:rsid w:val="00E109F6"/>
    <w:rsid w:val="00E11314"/>
    <w:rsid w:val="00E11C1D"/>
    <w:rsid w:val="00E1310C"/>
    <w:rsid w:val="00E132F8"/>
    <w:rsid w:val="00E15C58"/>
    <w:rsid w:val="00E20B2B"/>
    <w:rsid w:val="00E24983"/>
    <w:rsid w:val="00E26198"/>
    <w:rsid w:val="00E261F3"/>
    <w:rsid w:val="00E26E00"/>
    <w:rsid w:val="00E2745A"/>
    <w:rsid w:val="00E31EE1"/>
    <w:rsid w:val="00E3213E"/>
    <w:rsid w:val="00E32A0B"/>
    <w:rsid w:val="00E335A8"/>
    <w:rsid w:val="00E33C6B"/>
    <w:rsid w:val="00E36C33"/>
    <w:rsid w:val="00E37B7D"/>
    <w:rsid w:val="00E40897"/>
    <w:rsid w:val="00E427CC"/>
    <w:rsid w:val="00E43E7A"/>
    <w:rsid w:val="00E44659"/>
    <w:rsid w:val="00E4587C"/>
    <w:rsid w:val="00E46738"/>
    <w:rsid w:val="00E52574"/>
    <w:rsid w:val="00E53DBF"/>
    <w:rsid w:val="00E551F2"/>
    <w:rsid w:val="00E5786E"/>
    <w:rsid w:val="00E60164"/>
    <w:rsid w:val="00E61EAB"/>
    <w:rsid w:val="00E6240D"/>
    <w:rsid w:val="00E63914"/>
    <w:rsid w:val="00E665C6"/>
    <w:rsid w:val="00E66F4B"/>
    <w:rsid w:val="00E70A3E"/>
    <w:rsid w:val="00E73118"/>
    <w:rsid w:val="00E73583"/>
    <w:rsid w:val="00E74D71"/>
    <w:rsid w:val="00E76F3F"/>
    <w:rsid w:val="00E80AFD"/>
    <w:rsid w:val="00E8322E"/>
    <w:rsid w:val="00E8448C"/>
    <w:rsid w:val="00E84C02"/>
    <w:rsid w:val="00E91560"/>
    <w:rsid w:val="00E921F4"/>
    <w:rsid w:val="00E93482"/>
    <w:rsid w:val="00E935F1"/>
    <w:rsid w:val="00E940AE"/>
    <w:rsid w:val="00E9647E"/>
    <w:rsid w:val="00E96503"/>
    <w:rsid w:val="00E97059"/>
    <w:rsid w:val="00EA2ACE"/>
    <w:rsid w:val="00EA6D8C"/>
    <w:rsid w:val="00EA7926"/>
    <w:rsid w:val="00EA7BCF"/>
    <w:rsid w:val="00EB1C01"/>
    <w:rsid w:val="00EB2A63"/>
    <w:rsid w:val="00EB38B9"/>
    <w:rsid w:val="00EB4943"/>
    <w:rsid w:val="00EB6201"/>
    <w:rsid w:val="00EB704D"/>
    <w:rsid w:val="00EB72B6"/>
    <w:rsid w:val="00EC21D1"/>
    <w:rsid w:val="00EC4A7C"/>
    <w:rsid w:val="00EC4DD5"/>
    <w:rsid w:val="00EC5BD6"/>
    <w:rsid w:val="00EC6F00"/>
    <w:rsid w:val="00ED2386"/>
    <w:rsid w:val="00EE0535"/>
    <w:rsid w:val="00EE2053"/>
    <w:rsid w:val="00EE5E2D"/>
    <w:rsid w:val="00EF06A0"/>
    <w:rsid w:val="00EF1BB3"/>
    <w:rsid w:val="00EF301F"/>
    <w:rsid w:val="00EF6537"/>
    <w:rsid w:val="00EF749D"/>
    <w:rsid w:val="00F005F1"/>
    <w:rsid w:val="00F01892"/>
    <w:rsid w:val="00F0243A"/>
    <w:rsid w:val="00F059C9"/>
    <w:rsid w:val="00F118F8"/>
    <w:rsid w:val="00F11970"/>
    <w:rsid w:val="00F13E2F"/>
    <w:rsid w:val="00F1505B"/>
    <w:rsid w:val="00F15678"/>
    <w:rsid w:val="00F210FB"/>
    <w:rsid w:val="00F26F05"/>
    <w:rsid w:val="00F27386"/>
    <w:rsid w:val="00F35D02"/>
    <w:rsid w:val="00F41716"/>
    <w:rsid w:val="00F42176"/>
    <w:rsid w:val="00F4454D"/>
    <w:rsid w:val="00F453B7"/>
    <w:rsid w:val="00F4657F"/>
    <w:rsid w:val="00F4684E"/>
    <w:rsid w:val="00F50315"/>
    <w:rsid w:val="00F511BB"/>
    <w:rsid w:val="00F51497"/>
    <w:rsid w:val="00F53F4D"/>
    <w:rsid w:val="00F54BD9"/>
    <w:rsid w:val="00F606E1"/>
    <w:rsid w:val="00F6141B"/>
    <w:rsid w:val="00F61662"/>
    <w:rsid w:val="00F6189E"/>
    <w:rsid w:val="00F663CD"/>
    <w:rsid w:val="00F664E7"/>
    <w:rsid w:val="00F710DB"/>
    <w:rsid w:val="00F7158A"/>
    <w:rsid w:val="00F7185F"/>
    <w:rsid w:val="00F74287"/>
    <w:rsid w:val="00F745EC"/>
    <w:rsid w:val="00F76909"/>
    <w:rsid w:val="00F8141E"/>
    <w:rsid w:val="00F81547"/>
    <w:rsid w:val="00F834AE"/>
    <w:rsid w:val="00F837A3"/>
    <w:rsid w:val="00F85D14"/>
    <w:rsid w:val="00F90371"/>
    <w:rsid w:val="00F9471A"/>
    <w:rsid w:val="00F9798D"/>
    <w:rsid w:val="00FA07A1"/>
    <w:rsid w:val="00FA1375"/>
    <w:rsid w:val="00FA2621"/>
    <w:rsid w:val="00FA369C"/>
    <w:rsid w:val="00FA4587"/>
    <w:rsid w:val="00FA48B9"/>
    <w:rsid w:val="00FA6F92"/>
    <w:rsid w:val="00FB5B6B"/>
    <w:rsid w:val="00FB7AAC"/>
    <w:rsid w:val="00FC2D32"/>
    <w:rsid w:val="00FC2EC2"/>
    <w:rsid w:val="00FC3B83"/>
    <w:rsid w:val="00FC4B01"/>
    <w:rsid w:val="00FC5B6C"/>
    <w:rsid w:val="00FD68FB"/>
    <w:rsid w:val="00FE29D6"/>
    <w:rsid w:val="00FE6601"/>
    <w:rsid w:val="00FF3836"/>
    <w:rsid w:val="00FF3971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FD8CD"/>
  <w15:chartTrackingRefBased/>
  <w15:docId w15:val="{19A1DD97-7635-4142-AF60-EAE7974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AC50B5"/>
    <w:pPr>
      <w:keepNext/>
      <w:autoSpaceDE w:val="0"/>
      <w:autoSpaceDN w:val="0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C328C2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ind w:firstLine="680"/>
      <w:jc w:val="right"/>
      <w:outlineLvl w:val="5"/>
    </w:pPr>
    <w:rPr>
      <w:sz w:val="20"/>
    </w:rPr>
  </w:style>
  <w:style w:type="paragraph" w:customStyle="1" w:styleId="8">
    <w:name w:val="заголовок 8"/>
    <w:basedOn w:val="a"/>
    <w:next w:val="a"/>
    <w:pPr>
      <w:keepNext/>
      <w:pBdr>
        <w:bottom w:val="single" w:sz="12" w:space="1" w:color="auto"/>
      </w:pBdr>
      <w:autoSpaceDE w:val="0"/>
      <w:autoSpaceDN w:val="0"/>
      <w:jc w:val="both"/>
      <w:outlineLvl w:val="7"/>
    </w:pPr>
    <w:rPr>
      <w:sz w:val="28"/>
      <w:szCs w:val="28"/>
    </w:rPr>
  </w:style>
  <w:style w:type="paragraph" w:customStyle="1" w:styleId="9">
    <w:name w:val="заголовок 9"/>
    <w:basedOn w:val="a"/>
    <w:next w:val="a"/>
    <w:pPr>
      <w:keepNext/>
      <w:autoSpaceDE w:val="0"/>
      <w:autoSpaceDN w:val="0"/>
      <w:ind w:firstLine="709"/>
      <w:jc w:val="center"/>
      <w:outlineLvl w:val="8"/>
    </w:pPr>
    <w:rPr>
      <w:sz w:val="28"/>
      <w:szCs w:val="28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a5">
    <w:name w:val="номер страницы"/>
    <w:basedOn w:val="a0"/>
  </w:style>
  <w:style w:type="paragraph" w:styleId="a6">
    <w:name w:val="Body Text Indent"/>
    <w:basedOn w:val="a"/>
    <w:pPr>
      <w:ind w:firstLine="540"/>
      <w:jc w:val="both"/>
    </w:pPr>
    <w:rPr>
      <w:sz w:val="28"/>
      <w:szCs w:val="28"/>
    </w:rPr>
  </w:style>
  <w:style w:type="paragraph" w:styleId="a7">
    <w:name w:val="Body Text"/>
    <w:basedOn w:val="a"/>
    <w:pPr>
      <w:pBdr>
        <w:bottom w:val="single" w:sz="12" w:space="1" w:color="auto"/>
      </w:pBdr>
      <w:jc w:val="both"/>
    </w:pPr>
    <w:rPr>
      <w:sz w:val="32"/>
      <w:szCs w:val="28"/>
    </w:rPr>
  </w:style>
  <w:style w:type="paragraph" w:styleId="a8">
    <w:name w:val="Plain Text"/>
    <w:basedOn w:val="a"/>
    <w:link w:val="a9"/>
    <w:rsid w:val="00C328C2"/>
    <w:rPr>
      <w:rFonts w:ascii="Tahoma" w:eastAsia="Tahoma" w:hAnsi="Tahoma"/>
      <w:sz w:val="20"/>
      <w:szCs w:val="20"/>
    </w:rPr>
  </w:style>
  <w:style w:type="paragraph" w:styleId="aa">
    <w:name w:val="caption"/>
    <w:aliases w:val="Табл"/>
    <w:basedOn w:val="a"/>
    <w:next w:val="a"/>
    <w:qFormat/>
    <w:rsid w:val="00C328C2"/>
    <w:pPr>
      <w:jc w:val="center"/>
    </w:pPr>
    <w:rPr>
      <w:b/>
      <w:sz w:val="36"/>
      <w:szCs w:val="20"/>
    </w:rPr>
  </w:style>
  <w:style w:type="paragraph" w:styleId="30">
    <w:name w:val="Body Text 3"/>
    <w:basedOn w:val="a"/>
    <w:rsid w:val="00C328C2"/>
    <w:pPr>
      <w:ind w:right="5154"/>
      <w:jc w:val="both"/>
    </w:pPr>
    <w:rPr>
      <w:rFonts w:eastAsia="Tahoma"/>
      <w:sz w:val="28"/>
      <w:szCs w:val="20"/>
    </w:rPr>
  </w:style>
  <w:style w:type="paragraph" w:styleId="21">
    <w:name w:val="Body Text Indent 2"/>
    <w:basedOn w:val="a"/>
    <w:rsid w:val="00C328C2"/>
    <w:pPr>
      <w:ind w:left="567" w:hanging="567"/>
      <w:jc w:val="both"/>
    </w:pPr>
    <w:rPr>
      <w:sz w:val="28"/>
      <w:szCs w:val="20"/>
    </w:rPr>
  </w:style>
  <w:style w:type="paragraph" w:customStyle="1" w:styleId="10">
    <w:name w:val="Обычный1"/>
    <w:rsid w:val="00C328C2"/>
  </w:style>
  <w:style w:type="paragraph" w:customStyle="1" w:styleId="11">
    <w:name w:val="заголовок 1"/>
    <w:basedOn w:val="a"/>
    <w:next w:val="a"/>
    <w:rsid w:val="00C328C2"/>
    <w:pPr>
      <w:keepNext/>
      <w:autoSpaceDE w:val="0"/>
      <w:autoSpaceDN w:val="0"/>
      <w:outlineLvl w:val="0"/>
    </w:pPr>
    <w:rPr>
      <w:i/>
      <w:iCs/>
      <w:sz w:val="28"/>
      <w:szCs w:val="28"/>
    </w:rPr>
  </w:style>
  <w:style w:type="paragraph" w:styleId="ab">
    <w:name w:val="footer"/>
    <w:basedOn w:val="a"/>
    <w:rsid w:val="002A6FDA"/>
    <w:pPr>
      <w:tabs>
        <w:tab w:val="center" w:pos="4677"/>
        <w:tab w:val="right" w:pos="9355"/>
      </w:tabs>
    </w:pPr>
  </w:style>
  <w:style w:type="paragraph" w:styleId="ac">
    <w:name w:val="Block Text"/>
    <w:basedOn w:val="a"/>
    <w:rsid w:val="008679C3"/>
    <w:pPr>
      <w:ind w:left="567" w:right="5976"/>
      <w:jc w:val="both"/>
    </w:pPr>
    <w:rPr>
      <w:i/>
      <w:sz w:val="28"/>
      <w:szCs w:val="20"/>
    </w:rPr>
  </w:style>
  <w:style w:type="paragraph" w:customStyle="1" w:styleId="ConsPlusNormal">
    <w:name w:val="ConsPlusNormal"/>
    <w:rsid w:val="00754A09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754A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4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3D3013"/>
    <w:pPr>
      <w:spacing w:after="120" w:line="480" w:lineRule="auto"/>
    </w:pPr>
    <w:rPr>
      <w:lang w:val="x-none" w:eastAsia="x-none"/>
    </w:rPr>
  </w:style>
  <w:style w:type="paragraph" w:customStyle="1" w:styleId="ad">
    <w:basedOn w:val="a"/>
    <w:rsid w:val="003D30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B05467"/>
  </w:style>
  <w:style w:type="paragraph" w:styleId="af">
    <w:name w:val="Balloon Text"/>
    <w:basedOn w:val="a"/>
    <w:semiHidden/>
    <w:rsid w:val="00E70A3E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DB24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DB2455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table" w:styleId="af1">
    <w:name w:val="Table Grid"/>
    <w:basedOn w:val="a1"/>
    <w:rsid w:val="0087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9022E"/>
  </w:style>
  <w:style w:type="character" w:customStyle="1" w:styleId="23">
    <w:name w:val="Основной текст 2 Знак"/>
    <w:link w:val="22"/>
    <w:rsid w:val="0059022E"/>
    <w:rPr>
      <w:sz w:val="24"/>
      <w:szCs w:val="24"/>
    </w:rPr>
  </w:style>
  <w:style w:type="character" w:styleId="af2">
    <w:name w:val="Hyperlink"/>
    <w:uiPriority w:val="99"/>
    <w:unhideWhenUsed/>
    <w:rsid w:val="00F15678"/>
    <w:rPr>
      <w:color w:val="0000FF"/>
      <w:u w:val="single"/>
    </w:rPr>
  </w:style>
  <w:style w:type="character" w:customStyle="1" w:styleId="af3">
    <w:name w:val="Основной текст_"/>
    <w:link w:val="12"/>
    <w:rsid w:val="008A682C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8A682C"/>
    <w:pPr>
      <w:shd w:val="clear" w:color="auto" w:fill="FFFFFF"/>
      <w:spacing w:after="300" w:line="0" w:lineRule="atLeast"/>
      <w:jc w:val="right"/>
    </w:pPr>
    <w:rPr>
      <w:sz w:val="23"/>
      <w:szCs w:val="23"/>
    </w:rPr>
  </w:style>
  <w:style w:type="paragraph" w:styleId="af4">
    <w:name w:val="List Paragraph"/>
    <w:basedOn w:val="a"/>
    <w:link w:val="af5"/>
    <w:uiPriority w:val="34"/>
    <w:qFormat/>
    <w:rsid w:val="00214AD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Название"/>
    <w:basedOn w:val="a"/>
    <w:link w:val="af7"/>
    <w:qFormat/>
    <w:rsid w:val="004E6491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link w:val="af6"/>
    <w:rsid w:val="004E6491"/>
    <w:rPr>
      <w:b/>
      <w:sz w:val="28"/>
    </w:rPr>
  </w:style>
  <w:style w:type="character" w:styleId="af8">
    <w:name w:val="Emphasis"/>
    <w:qFormat/>
    <w:rsid w:val="00F76909"/>
    <w:rPr>
      <w:i/>
      <w:iCs/>
    </w:rPr>
  </w:style>
  <w:style w:type="paragraph" w:styleId="af9">
    <w:name w:val="No Spacing"/>
    <w:basedOn w:val="a"/>
    <w:link w:val="afa"/>
    <w:uiPriority w:val="1"/>
    <w:qFormat/>
    <w:rsid w:val="00CB1B4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Без интервала Знак"/>
    <w:link w:val="af9"/>
    <w:uiPriority w:val="1"/>
    <w:locked/>
    <w:rsid w:val="00CB1B48"/>
  </w:style>
  <w:style w:type="character" w:customStyle="1" w:styleId="a9">
    <w:name w:val="Текст Знак"/>
    <w:link w:val="a8"/>
    <w:rsid w:val="00042868"/>
    <w:rPr>
      <w:rFonts w:ascii="Tahoma" w:eastAsia="Tahoma" w:hAnsi="Tahoma"/>
    </w:rPr>
  </w:style>
  <w:style w:type="character" w:customStyle="1" w:styleId="af5">
    <w:name w:val="Абзац списка Знак"/>
    <w:link w:val="af4"/>
    <w:uiPriority w:val="34"/>
    <w:locked/>
    <w:rsid w:val="00C67382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00F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F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20AF-4E6D-4C9E-A71B-A1992B9B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10312</CharactersWithSpaces>
  <SharedDoc>false</SharedDoc>
  <HLinks>
    <vt:vector size="6" baseType="variant"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Пользователь Windows</cp:lastModifiedBy>
  <cp:revision>6</cp:revision>
  <cp:lastPrinted>2024-12-19T07:24:00Z</cp:lastPrinted>
  <dcterms:created xsi:type="dcterms:W3CDTF">2024-12-13T06:27:00Z</dcterms:created>
  <dcterms:modified xsi:type="dcterms:W3CDTF">2024-12-19T07:29:00Z</dcterms:modified>
</cp:coreProperties>
</file>