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1E" w:rsidRDefault="0082601E" w:rsidP="0082601E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1E" w:rsidRDefault="0082601E" w:rsidP="0082601E">
      <w:pPr>
        <w:pStyle w:val="a6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82601E" w:rsidRDefault="0082601E" w:rsidP="0082601E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82601E" w:rsidRDefault="0082601E" w:rsidP="0082601E">
      <w:pPr>
        <w:pStyle w:val="2"/>
        <w:tabs>
          <w:tab w:val="left" w:pos="0"/>
          <w:tab w:val="left" w:pos="567"/>
          <w:tab w:val="left" w:pos="709"/>
        </w:tabs>
        <w:spacing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82601E" w:rsidRDefault="0082601E" w:rsidP="0082601E">
      <w:pPr>
        <w:pStyle w:val="2"/>
        <w:tabs>
          <w:tab w:val="left" w:pos="0"/>
          <w:tab w:val="left" w:pos="567"/>
          <w:tab w:val="left" w:pos="709"/>
        </w:tabs>
        <w:spacing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70" distB="4294967270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9BDA8" id="Прямая соединительная линия 2" o:spid="_x0000_s1026" style="position:absolute;z-index:251659264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82601E" w:rsidRDefault="0082601E" w:rsidP="0082601E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3-е очередное заседание</w:t>
      </w:r>
    </w:p>
    <w:p w:rsidR="0082601E" w:rsidRDefault="0082601E" w:rsidP="0082601E">
      <w:pPr>
        <w:pStyle w:val="1"/>
        <w:spacing w:before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82601E" w:rsidTr="0082601E">
        <w:trPr>
          <w:jc w:val="center"/>
        </w:trPr>
        <w:tc>
          <w:tcPr>
            <w:tcW w:w="4044" w:type="dxa"/>
            <w:hideMark/>
          </w:tcPr>
          <w:p w:rsidR="0082601E" w:rsidRDefault="0082601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27 ноября 2024 г.</w:t>
            </w:r>
          </w:p>
        </w:tc>
        <w:tc>
          <w:tcPr>
            <w:tcW w:w="1130" w:type="dxa"/>
          </w:tcPr>
          <w:p w:rsidR="0082601E" w:rsidRDefault="0082601E">
            <w:pPr>
              <w:spacing w:after="0" w:line="240" w:lineRule="auto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82601E" w:rsidRDefault="0082601E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82601E" w:rsidRDefault="0082601E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82601E" w:rsidRDefault="0082601E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82601E" w:rsidRDefault="0082601E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3/59</w:t>
            </w:r>
          </w:p>
        </w:tc>
      </w:tr>
    </w:tbl>
    <w:p w:rsidR="0082601E" w:rsidRDefault="0082601E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F859F4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bookmarkStart w:id="0" w:name="_GoBack"/>
      <w:bookmarkEnd w:id="0"/>
      <w:r w:rsidRPr="002C5E19">
        <w:rPr>
          <w:rFonts w:ascii="PT Astra Serif" w:hAnsi="PT Astra Serif"/>
          <w:b/>
          <w:i w:val="0"/>
          <w:iCs/>
          <w:sz w:val="24"/>
          <w:szCs w:val="24"/>
        </w:rPr>
        <w:t>О награждении медал</w:t>
      </w:r>
      <w:r w:rsidR="008638B7" w:rsidRPr="002C5E19">
        <w:rPr>
          <w:rFonts w:ascii="PT Astra Serif" w:hAnsi="PT Astra Serif"/>
          <w:b/>
          <w:i w:val="0"/>
          <w:iCs/>
          <w:sz w:val="24"/>
          <w:szCs w:val="24"/>
        </w:rPr>
        <w:t>ями</w:t>
      </w:r>
      <w:r w:rsidRPr="002C5E19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  <w:r w:rsidR="00F859F4" w:rsidRPr="002C5E19">
        <w:rPr>
          <w:rFonts w:ascii="PT Astra Serif" w:hAnsi="PT Astra Serif"/>
          <w:b/>
          <w:i w:val="0"/>
          <w:iCs/>
          <w:sz w:val="24"/>
          <w:szCs w:val="24"/>
        </w:rPr>
        <w:t>Тульской городской Думы</w:t>
      </w:r>
    </w:p>
    <w:p w:rsidR="006561A6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6561A6" w:rsidRPr="002C5E19" w:rsidRDefault="006561A6" w:rsidP="000645D4">
      <w:pPr>
        <w:spacing w:line="240" w:lineRule="auto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2C5E19">
        <w:rPr>
          <w:rFonts w:ascii="PT Astra Serif" w:hAnsi="PT Astra Serif"/>
          <w:sz w:val="24"/>
          <w:szCs w:val="24"/>
        </w:rPr>
        <w:t>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город Тула, Регламентом Тульской городской Думы, Положением «О медалях Тульской городской Думы», утвержденным решением Тульской городской Думы от 29 мая 2013 г. № 61/1381, на основании протокола заседания комиссии Тульской городской Думы по награждениям от 2</w:t>
      </w:r>
      <w:r w:rsidR="00E82938" w:rsidRPr="002C5E19">
        <w:rPr>
          <w:rFonts w:ascii="PT Astra Serif" w:hAnsi="PT Astra Serif"/>
          <w:sz w:val="24"/>
          <w:szCs w:val="24"/>
        </w:rPr>
        <w:t>6</w:t>
      </w:r>
      <w:r w:rsidRPr="002C5E19">
        <w:rPr>
          <w:rFonts w:ascii="PT Astra Serif" w:hAnsi="PT Astra Serif"/>
          <w:sz w:val="24"/>
          <w:szCs w:val="24"/>
        </w:rPr>
        <w:t xml:space="preserve"> ноября 2024 года Тульская городская Дума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4448E" w:rsidRPr="002C5E19" w:rsidRDefault="008E2F63" w:rsidP="000645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Наградить </w:t>
      </w:r>
      <w:r w:rsidR="00656325" w:rsidRPr="002C5E19">
        <w:rPr>
          <w:rFonts w:ascii="PT Astra Serif" w:eastAsia="Calibri" w:hAnsi="PT Astra Serif" w:cs="Times New Roman"/>
          <w:sz w:val="24"/>
          <w:szCs w:val="24"/>
        </w:rPr>
        <w:t>медалью Тульской городской Думы «За заслуги в развитии местного самоуправления» Слепцова Андрея Владимировича – председателя комитета имущественных и земельных отношений администрации города Тулы.</w:t>
      </w:r>
    </w:p>
    <w:p w:rsidR="00E82938" w:rsidRPr="002C5E19" w:rsidRDefault="00E82938" w:rsidP="000645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E19">
        <w:rPr>
          <w:rFonts w:ascii="PT Astra Serif" w:hAnsi="PT Astra Serif" w:cs="Times New Roman"/>
          <w:sz w:val="24"/>
          <w:szCs w:val="24"/>
        </w:rPr>
        <w:t>Наградить медалью Тульской городской Думы «За заслуги в области здравоохранения» Паньшину Марию Владимировну – заместителя главного врача по лечебной работе государственного учреждения здравоохранения «Городская больница № 7 г. Тулы».</w:t>
      </w:r>
    </w:p>
    <w:p w:rsidR="008E2F63" w:rsidRPr="002C5E19" w:rsidRDefault="00E82938" w:rsidP="000645D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3</w:t>
      </w:r>
      <w:r w:rsidR="008E2F63" w:rsidRPr="002C5E19">
        <w:rPr>
          <w:rFonts w:ascii="PT Astra Serif" w:eastAsia="Calibri" w:hAnsi="PT Astra Serif" w:cs="Times New Roman"/>
          <w:sz w:val="24"/>
          <w:szCs w:val="24"/>
        </w:rPr>
        <w:t>.</w:t>
      </w:r>
      <w:r w:rsidR="00835B84" w:rsidRPr="002C5E1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8E2F63" w:rsidRPr="002C5E19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2C5E19" w:rsidRDefault="00E82938" w:rsidP="000645D4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4</w:t>
      </w:r>
      <w:r w:rsidR="008E2F63" w:rsidRPr="002C5E19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2C5E19" w:rsidRDefault="002A6A2F" w:rsidP="00E8293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2C5E19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2C5E19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2C5E19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70DE7"/>
    <w:multiLevelType w:val="hybridMultilevel"/>
    <w:tmpl w:val="9BFEF66E"/>
    <w:lvl w:ilvl="0" w:tplc="50AC312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448E"/>
    <w:rsid w:val="000645D4"/>
    <w:rsid w:val="00064693"/>
    <w:rsid w:val="00067E75"/>
    <w:rsid w:val="000919DE"/>
    <w:rsid w:val="00096015"/>
    <w:rsid w:val="000F0690"/>
    <w:rsid w:val="001A4AE2"/>
    <w:rsid w:val="001B1E34"/>
    <w:rsid w:val="001B4AB6"/>
    <w:rsid w:val="00204C39"/>
    <w:rsid w:val="0020715D"/>
    <w:rsid w:val="00227758"/>
    <w:rsid w:val="00277ACB"/>
    <w:rsid w:val="002A6A2F"/>
    <w:rsid w:val="002C5E19"/>
    <w:rsid w:val="003058C2"/>
    <w:rsid w:val="003257FD"/>
    <w:rsid w:val="003557E2"/>
    <w:rsid w:val="003C4942"/>
    <w:rsid w:val="003D202F"/>
    <w:rsid w:val="003F6F72"/>
    <w:rsid w:val="00445F61"/>
    <w:rsid w:val="004727BE"/>
    <w:rsid w:val="004729F9"/>
    <w:rsid w:val="00492340"/>
    <w:rsid w:val="004D02B3"/>
    <w:rsid w:val="0052148C"/>
    <w:rsid w:val="0052599A"/>
    <w:rsid w:val="00572127"/>
    <w:rsid w:val="00582E17"/>
    <w:rsid w:val="005E4AE6"/>
    <w:rsid w:val="00622DD9"/>
    <w:rsid w:val="00630545"/>
    <w:rsid w:val="006561A6"/>
    <w:rsid w:val="00656325"/>
    <w:rsid w:val="006740BA"/>
    <w:rsid w:val="00686008"/>
    <w:rsid w:val="006E208B"/>
    <w:rsid w:val="00790E83"/>
    <w:rsid w:val="00803C79"/>
    <w:rsid w:val="0082601E"/>
    <w:rsid w:val="00835B84"/>
    <w:rsid w:val="00856925"/>
    <w:rsid w:val="008638B7"/>
    <w:rsid w:val="00863C53"/>
    <w:rsid w:val="00890517"/>
    <w:rsid w:val="008D57EB"/>
    <w:rsid w:val="008E2F63"/>
    <w:rsid w:val="009617DD"/>
    <w:rsid w:val="00A36A55"/>
    <w:rsid w:val="00A447E2"/>
    <w:rsid w:val="00A52D6F"/>
    <w:rsid w:val="00A903F1"/>
    <w:rsid w:val="00AB2F52"/>
    <w:rsid w:val="00B174F4"/>
    <w:rsid w:val="00B20E5F"/>
    <w:rsid w:val="00B3151E"/>
    <w:rsid w:val="00B60F71"/>
    <w:rsid w:val="00B66E16"/>
    <w:rsid w:val="00B7229E"/>
    <w:rsid w:val="00B93BE8"/>
    <w:rsid w:val="00B960D0"/>
    <w:rsid w:val="00BC0139"/>
    <w:rsid w:val="00BC6AA6"/>
    <w:rsid w:val="00C103F0"/>
    <w:rsid w:val="00C505E5"/>
    <w:rsid w:val="00C62E61"/>
    <w:rsid w:val="00CA1D56"/>
    <w:rsid w:val="00D710F6"/>
    <w:rsid w:val="00D72A25"/>
    <w:rsid w:val="00D841CB"/>
    <w:rsid w:val="00D84E59"/>
    <w:rsid w:val="00DD41D2"/>
    <w:rsid w:val="00DE2D32"/>
    <w:rsid w:val="00E0239F"/>
    <w:rsid w:val="00E31399"/>
    <w:rsid w:val="00E34D97"/>
    <w:rsid w:val="00E36113"/>
    <w:rsid w:val="00E41CE7"/>
    <w:rsid w:val="00E82938"/>
    <w:rsid w:val="00EA0C21"/>
    <w:rsid w:val="00EE529F"/>
    <w:rsid w:val="00EF0B9E"/>
    <w:rsid w:val="00F10DF2"/>
    <w:rsid w:val="00F30217"/>
    <w:rsid w:val="00F3214A"/>
    <w:rsid w:val="00F41EC5"/>
    <w:rsid w:val="00F703B1"/>
    <w:rsid w:val="00F859F4"/>
    <w:rsid w:val="00FA7653"/>
    <w:rsid w:val="00FB1950"/>
    <w:rsid w:val="00FD1E93"/>
    <w:rsid w:val="00FD1F9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FE71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0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6561A6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1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260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60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caption"/>
    <w:aliases w:val="Табл"/>
    <w:basedOn w:val="a"/>
    <w:next w:val="a"/>
    <w:semiHidden/>
    <w:unhideWhenUsed/>
    <w:qFormat/>
    <w:rsid w:val="008260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2</cp:revision>
  <cp:lastPrinted>2024-11-25T06:04:00Z</cp:lastPrinted>
  <dcterms:created xsi:type="dcterms:W3CDTF">2024-11-26T07:21:00Z</dcterms:created>
  <dcterms:modified xsi:type="dcterms:W3CDTF">2024-11-26T07:21:00Z</dcterms:modified>
</cp:coreProperties>
</file>