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5C" w:rsidRDefault="000A095C" w:rsidP="00BD47B8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 wp14:anchorId="47E56FE3" wp14:editId="48023F3E">
            <wp:extent cx="673100" cy="803910"/>
            <wp:effectExtent l="0" t="0" r="0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95C" w:rsidRDefault="000A095C" w:rsidP="00BD47B8">
      <w:pPr>
        <w:pStyle w:val="ab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0A095C" w:rsidRDefault="000A095C" w:rsidP="00BD47B8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0A095C" w:rsidRPr="00A123C4" w:rsidRDefault="000A095C" w:rsidP="00BD47B8">
      <w:pPr>
        <w:pStyle w:val="2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b w:val="0"/>
          <w:color w:val="auto"/>
          <w:sz w:val="32"/>
          <w:szCs w:val="32"/>
        </w:rPr>
      </w:pPr>
      <w:r w:rsidRPr="00A123C4">
        <w:rPr>
          <w:rFonts w:ascii="Arial" w:eastAsia="MS Mincho" w:hAnsi="Arial" w:cs="Arial"/>
          <w:color w:val="auto"/>
          <w:sz w:val="32"/>
          <w:szCs w:val="32"/>
        </w:rPr>
        <w:t>Тульская городская Дума</w:t>
      </w:r>
    </w:p>
    <w:p w:rsidR="000A095C" w:rsidRPr="000A095C" w:rsidRDefault="000A095C" w:rsidP="00BD47B8">
      <w:pPr>
        <w:pStyle w:val="2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b w:val="0"/>
          <w:color w:val="auto"/>
          <w:sz w:val="32"/>
          <w:szCs w:val="32"/>
          <w:lang w:val="ru-RU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4294967270" distB="4294967270" distL="114300" distR="114300" simplePos="0" relativeHeight="251659264" behindDoc="0" locked="0" layoutInCell="1" allowOverlap="1" wp14:anchorId="02104DCD" wp14:editId="46855F67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DCE73" id="Прямая соединительная линия 15" o:spid="_x0000_s1026" style="position:absolute;z-index:251659264;visibility:visible;mso-wrap-style:square;mso-width-percent:0;mso-height-percent:0;mso-wrap-distance-left:9pt;mso-wrap-distance-top:-72e-5mm;mso-wrap-distance-right:9pt;mso-wrap-distance-bottom:-72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" strokeweight="1pt">
                <w10:wrap anchorx="page"/>
              </v:line>
            </w:pict>
          </mc:Fallback>
        </mc:AlternateContent>
      </w:r>
      <w:r w:rsidRPr="00A123C4">
        <w:rPr>
          <w:rFonts w:ascii="Arial" w:eastAsia="MS Mincho" w:hAnsi="Arial" w:cs="Arial"/>
          <w:color w:val="auto"/>
          <w:sz w:val="32"/>
          <w:szCs w:val="32"/>
        </w:rPr>
        <w:t>7-го созыва</w:t>
      </w:r>
    </w:p>
    <w:p w:rsidR="000A095C" w:rsidRPr="000A095C" w:rsidRDefault="000A095C" w:rsidP="00BD47B8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0A095C">
        <w:rPr>
          <w:rFonts w:ascii="Arial" w:hAnsi="Arial"/>
          <w:sz w:val="24"/>
          <w:szCs w:val="24"/>
        </w:rPr>
        <w:t>3-е очередное заседание</w:t>
      </w:r>
    </w:p>
    <w:p w:rsidR="000A095C" w:rsidRPr="00A123C4" w:rsidRDefault="000A095C" w:rsidP="00BD47B8">
      <w:pPr>
        <w:pStyle w:val="1"/>
        <w:spacing w:line="240" w:lineRule="auto"/>
      </w:pPr>
      <w:r w:rsidRPr="00A123C4"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0A095C" w:rsidTr="00226833">
        <w:trPr>
          <w:jc w:val="center"/>
        </w:trPr>
        <w:tc>
          <w:tcPr>
            <w:tcW w:w="4044" w:type="dxa"/>
            <w:hideMark/>
          </w:tcPr>
          <w:p w:rsidR="000A095C" w:rsidRDefault="000A095C" w:rsidP="00BD47B8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27 ноября 2024 г.</w:t>
            </w:r>
          </w:p>
        </w:tc>
        <w:tc>
          <w:tcPr>
            <w:tcW w:w="1130" w:type="dxa"/>
          </w:tcPr>
          <w:p w:rsidR="000A095C" w:rsidRDefault="000A095C" w:rsidP="00BD47B8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0A095C" w:rsidRDefault="000A095C" w:rsidP="00BD47B8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0A095C" w:rsidRDefault="000A095C" w:rsidP="00BD47B8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0A095C" w:rsidRDefault="000A095C" w:rsidP="00BD47B8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0A095C" w:rsidRDefault="000A095C" w:rsidP="00BD47B8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3/47</w:t>
            </w:r>
          </w:p>
        </w:tc>
      </w:tr>
    </w:tbl>
    <w:p w:rsidR="00CB76C2" w:rsidRDefault="00CB76C2" w:rsidP="00BD47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3ED" w:rsidRDefault="00100087" w:rsidP="00BD47B8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C843ED">
        <w:rPr>
          <w:rFonts w:ascii="PT Astra Serif" w:eastAsia="Calibri" w:hAnsi="PT Astra Serif" w:cs="Times New Roman"/>
          <w:b/>
          <w:sz w:val="24"/>
          <w:szCs w:val="24"/>
        </w:rPr>
        <w:t xml:space="preserve">О внесении изменения </w:t>
      </w:r>
      <w:r w:rsidR="00AB3C13" w:rsidRPr="00C843ED">
        <w:rPr>
          <w:rFonts w:ascii="PT Astra Serif" w:eastAsia="Calibri" w:hAnsi="PT Astra Serif" w:cs="Times New Roman"/>
          <w:b/>
          <w:sz w:val="24"/>
          <w:szCs w:val="24"/>
        </w:rPr>
        <w:t>в пункт 1 решения</w:t>
      </w:r>
      <w:r w:rsidRPr="00C843ED">
        <w:rPr>
          <w:rFonts w:ascii="PT Astra Serif" w:eastAsia="Calibri" w:hAnsi="PT Astra Serif" w:cs="Times New Roman"/>
          <w:b/>
          <w:sz w:val="24"/>
          <w:szCs w:val="24"/>
        </w:rPr>
        <w:t xml:space="preserve"> Тульс</w:t>
      </w:r>
      <w:r w:rsidR="00C62D74" w:rsidRPr="00C843ED">
        <w:rPr>
          <w:rFonts w:ascii="PT Astra Serif" w:eastAsia="Calibri" w:hAnsi="PT Astra Serif" w:cs="Times New Roman"/>
          <w:b/>
          <w:sz w:val="24"/>
          <w:szCs w:val="24"/>
        </w:rPr>
        <w:t xml:space="preserve">кой городской Думы </w:t>
      </w:r>
    </w:p>
    <w:p w:rsidR="00C843ED" w:rsidRDefault="00C62D74" w:rsidP="000A095C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C843ED">
        <w:rPr>
          <w:rFonts w:ascii="PT Astra Serif" w:eastAsia="Calibri" w:hAnsi="PT Astra Serif" w:cs="Times New Roman"/>
          <w:b/>
          <w:sz w:val="24"/>
          <w:szCs w:val="24"/>
        </w:rPr>
        <w:t xml:space="preserve">от </w:t>
      </w:r>
      <w:r w:rsidR="00AB3C13" w:rsidRPr="00C843ED">
        <w:rPr>
          <w:rFonts w:ascii="PT Astra Serif" w:eastAsia="Calibri" w:hAnsi="PT Astra Serif" w:cs="Times New Roman"/>
          <w:b/>
          <w:sz w:val="24"/>
          <w:szCs w:val="24"/>
        </w:rPr>
        <w:t>30 ноября 2022</w:t>
      </w:r>
      <w:r w:rsidRPr="00C843ED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C843ED">
        <w:rPr>
          <w:rFonts w:ascii="PT Astra Serif" w:eastAsia="Calibri" w:hAnsi="PT Astra Serif" w:cs="Times New Roman"/>
          <w:b/>
          <w:sz w:val="24"/>
          <w:szCs w:val="24"/>
        </w:rPr>
        <w:t xml:space="preserve">г. </w:t>
      </w:r>
      <w:r w:rsidRPr="00C843ED">
        <w:rPr>
          <w:rFonts w:ascii="PT Astra Serif" w:eastAsia="Calibri" w:hAnsi="PT Astra Serif" w:cs="Times New Roman"/>
          <w:b/>
          <w:sz w:val="24"/>
          <w:szCs w:val="24"/>
        </w:rPr>
        <w:t>№</w:t>
      </w:r>
      <w:r w:rsidR="00C843ED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C843ED">
        <w:rPr>
          <w:rFonts w:ascii="PT Astra Serif" w:eastAsia="Calibri" w:hAnsi="PT Astra Serif" w:cs="Times New Roman"/>
          <w:b/>
          <w:sz w:val="24"/>
          <w:szCs w:val="24"/>
        </w:rPr>
        <w:t>43/929</w:t>
      </w:r>
      <w:r w:rsidR="00100087" w:rsidRPr="00C843ED">
        <w:rPr>
          <w:rFonts w:ascii="PT Astra Serif" w:eastAsia="Calibri" w:hAnsi="PT Astra Serif" w:cs="Times New Roman"/>
          <w:b/>
          <w:sz w:val="24"/>
          <w:szCs w:val="24"/>
        </w:rPr>
        <w:t xml:space="preserve"> «</w:t>
      </w:r>
      <w:r w:rsidRPr="00C843ED">
        <w:rPr>
          <w:rFonts w:ascii="PT Astra Serif" w:eastAsia="Calibri" w:hAnsi="PT Astra Serif" w:cs="Times New Roman"/>
          <w:b/>
          <w:sz w:val="24"/>
          <w:szCs w:val="24"/>
        </w:rPr>
        <w:t xml:space="preserve">О предоставлении дополнительной меры </w:t>
      </w:r>
    </w:p>
    <w:p w:rsidR="00100087" w:rsidRPr="00C843ED" w:rsidRDefault="00C62D74" w:rsidP="000A095C">
      <w:pPr>
        <w:spacing w:line="240" w:lineRule="auto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C843ED">
        <w:rPr>
          <w:rFonts w:ascii="PT Astra Serif" w:eastAsia="Calibri" w:hAnsi="PT Astra Serif" w:cs="Times New Roman"/>
          <w:b/>
          <w:sz w:val="24"/>
          <w:szCs w:val="24"/>
        </w:rPr>
        <w:t>социальной поддержки отдельным категориям граждан</w:t>
      </w:r>
      <w:r w:rsidR="00100087" w:rsidRPr="00C843ED">
        <w:rPr>
          <w:rFonts w:ascii="PT Astra Serif" w:eastAsia="Calibri" w:hAnsi="PT Astra Serif" w:cs="Times New Roman"/>
          <w:b/>
          <w:sz w:val="24"/>
          <w:szCs w:val="24"/>
        </w:rPr>
        <w:t>»</w:t>
      </w:r>
    </w:p>
    <w:p w:rsidR="00BB233F" w:rsidRPr="00C843ED" w:rsidRDefault="00BB233F" w:rsidP="000A095C">
      <w:pPr>
        <w:spacing w:after="0" w:line="240" w:lineRule="auto"/>
        <w:ind w:right="57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C62D74" w:rsidRDefault="00C62D74" w:rsidP="00C62D74">
      <w:pPr>
        <w:spacing w:after="0" w:line="240" w:lineRule="auto"/>
        <w:ind w:right="57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43ED">
        <w:rPr>
          <w:rFonts w:ascii="PT Astra Serif" w:hAnsi="PT Astra Serif" w:cs="Times New Roman"/>
          <w:sz w:val="24"/>
          <w:szCs w:val="24"/>
        </w:rPr>
        <w:t xml:space="preserve">В целях оказания социальной поддержки граждан, в соответствии со статьей 156 Жилищного кодекса Российской Федерации, </w:t>
      </w:r>
      <w:r w:rsidR="00890501">
        <w:rPr>
          <w:rFonts w:ascii="PT Astra Serif" w:hAnsi="PT Astra Serif" w:cs="Times New Roman"/>
          <w:sz w:val="24"/>
          <w:szCs w:val="24"/>
        </w:rPr>
        <w:t xml:space="preserve">руководствуясь </w:t>
      </w:r>
      <w:r w:rsidRPr="00C843ED">
        <w:rPr>
          <w:rFonts w:ascii="PT Astra Serif" w:hAnsi="PT Astra Serif" w:cs="Times New Roman"/>
          <w:sz w:val="24"/>
          <w:szCs w:val="24"/>
        </w:rPr>
        <w:t>Федеральным законом от 6 октября 2003</w:t>
      </w:r>
      <w:r w:rsidR="00F93BCA" w:rsidRPr="00C843ED">
        <w:rPr>
          <w:rFonts w:ascii="PT Astra Serif" w:hAnsi="PT Astra Serif" w:cs="Times New Roman"/>
          <w:sz w:val="24"/>
          <w:szCs w:val="24"/>
        </w:rPr>
        <w:t xml:space="preserve"> </w:t>
      </w:r>
      <w:r w:rsidR="00C843ED">
        <w:rPr>
          <w:rFonts w:ascii="PT Astra Serif" w:hAnsi="PT Astra Serif" w:cs="Times New Roman"/>
          <w:sz w:val="24"/>
          <w:szCs w:val="24"/>
        </w:rPr>
        <w:t xml:space="preserve">г. </w:t>
      </w:r>
      <w:r w:rsidRPr="00C843ED">
        <w:rPr>
          <w:rFonts w:ascii="PT Astra Serif" w:hAnsi="PT Astra Serif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Устав</w:t>
      </w:r>
      <w:r w:rsidR="00890501">
        <w:rPr>
          <w:rFonts w:ascii="PT Astra Serif" w:hAnsi="PT Astra Serif" w:cs="Times New Roman"/>
          <w:sz w:val="24"/>
          <w:szCs w:val="24"/>
        </w:rPr>
        <w:t>ом</w:t>
      </w:r>
      <w:r w:rsidRPr="00C843ED">
        <w:rPr>
          <w:rFonts w:ascii="PT Astra Serif" w:hAnsi="PT Astra Serif" w:cs="Times New Roman"/>
          <w:sz w:val="24"/>
          <w:szCs w:val="24"/>
        </w:rPr>
        <w:t xml:space="preserve"> муниципального образования город Тула</w:t>
      </w:r>
      <w:r w:rsidR="00C843ED">
        <w:rPr>
          <w:rFonts w:ascii="PT Astra Serif" w:hAnsi="PT Astra Serif" w:cs="Times New Roman"/>
          <w:sz w:val="24"/>
          <w:szCs w:val="24"/>
        </w:rPr>
        <w:t>, Регламент</w:t>
      </w:r>
      <w:r w:rsidR="00890501">
        <w:rPr>
          <w:rFonts w:ascii="PT Astra Serif" w:hAnsi="PT Astra Serif" w:cs="Times New Roman"/>
          <w:sz w:val="24"/>
          <w:szCs w:val="24"/>
        </w:rPr>
        <w:t>ом</w:t>
      </w:r>
      <w:r w:rsidR="00C843ED">
        <w:rPr>
          <w:rFonts w:ascii="PT Astra Serif" w:hAnsi="PT Astra Serif" w:cs="Times New Roman"/>
          <w:sz w:val="24"/>
          <w:szCs w:val="24"/>
        </w:rPr>
        <w:t xml:space="preserve"> Тульской городской </w:t>
      </w:r>
      <w:r w:rsidR="00890501">
        <w:rPr>
          <w:rFonts w:ascii="PT Astra Serif" w:hAnsi="PT Astra Serif" w:cs="Times New Roman"/>
          <w:sz w:val="24"/>
          <w:szCs w:val="24"/>
        </w:rPr>
        <w:t>Д</w:t>
      </w:r>
      <w:r w:rsidR="00C843ED">
        <w:rPr>
          <w:rFonts w:ascii="PT Astra Serif" w:hAnsi="PT Astra Serif" w:cs="Times New Roman"/>
          <w:sz w:val="24"/>
          <w:szCs w:val="24"/>
        </w:rPr>
        <w:t>умы</w:t>
      </w:r>
      <w:r w:rsidR="00890501">
        <w:rPr>
          <w:rFonts w:ascii="PT Astra Serif" w:hAnsi="PT Astra Serif" w:cs="Times New Roman"/>
          <w:sz w:val="24"/>
          <w:szCs w:val="24"/>
        </w:rPr>
        <w:t>,</w:t>
      </w:r>
      <w:r w:rsidR="00C843ED">
        <w:rPr>
          <w:rFonts w:ascii="PT Astra Serif" w:hAnsi="PT Astra Serif" w:cs="Times New Roman"/>
          <w:sz w:val="24"/>
          <w:szCs w:val="24"/>
        </w:rPr>
        <w:t xml:space="preserve"> </w:t>
      </w:r>
      <w:r w:rsidRPr="00C843ED">
        <w:rPr>
          <w:rFonts w:ascii="PT Astra Serif" w:hAnsi="PT Astra Serif" w:cs="Times New Roman"/>
          <w:sz w:val="24"/>
          <w:szCs w:val="24"/>
        </w:rPr>
        <w:t>Тульская городская Дума</w:t>
      </w:r>
    </w:p>
    <w:p w:rsidR="00C843ED" w:rsidRPr="00C843ED" w:rsidRDefault="00C843ED" w:rsidP="00C62D74">
      <w:pPr>
        <w:spacing w:after="0" w:line="240" w:lineRule="auto"/>
        <w:ind w:right="57"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F5FE8" w:rsidRPr="00C843ED" w:rsidRDefault="00731B24" w:rsidP="00C843ED">
      <w:pPr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C843ED">
        <w:rPr>
          <w:rFonts w:ascii="PT Astra Serif" w:hAnsi="PT Astra Serif" w:cs="Times New Roman"/>
          <w:sz w:val="24"/>
          <w:szCs w:val="24"/>
        </w:rPr>
        <w:t>Р</w:t>
      </w:r>
      <w:r w:rsidR="00C843ED">
        <w:rPr>
          <w:rFonts w:ascii="PT Astra Serif" w:hAnsi="PT Astra Serif" w:cs="Times New Roman"/>
          <w:sz w:val="24"/>
          <w:szCs w:val="24"/>
        </w:rPr>
        <w:t xml:space="preserve"> </w:t>
      </w:r>
      <w:r w:rsidRPr="00C843ED">
        <w:rPr>
          <w:rFonts w:ascii="PT Astra Serif" w:hAnsi="PT Astra Serif" w:cs="Times New Roman"/>
          <w:sz w:val="24"/>
          <w:szCs w:val="24"/>
        </w:rPr>
        <w:t>Е</w:t>
      </w:r>
      <w:r w:rsidR="00C843ED">
        <w:rPr>
          <w:rFonts w:ascii="PT Astra Serif" w:hAnsi="PT Astra Serif" w:cs="Times New Roman"/>
          <w:sz w:val="24"/>
          <w:szCs w:val="24"/>
        </w:rPr>
        <w:t xml:space="preserve"> </w:t>
      </w:r>
      <w:r w:rsidRPr="00C843ED">
        <w:rPr>
          <w:rFonts w:ascii="PT Astra Serif" w:hAnsi="PT Astra Serif" w:cs="Times New Roman"/>
          <w:sz w:val="24"/>
          <w:szCs w:val="24"/>
        </w:rPr>
        <w:t>Ш</w:t>
      </w:r>
      <w:r w:rsidR="00C843ED">
        <w:rPr>
          <w:rFonts w:ascii="PT Astra Serif" w:hAnsi="PT Astra Serif" w:cs="Times New Roman"/>
          <w:sz w:val="24"/>
          <w:szCs w:val="24"/>
        </w:rPr>
        <w:t xml:space="preserve"> </w:t>
      </w:r>
      <w:r w:rsidRPr="00C843ED">
        <w:rPr>
          <w:rFonts w:ascii="PT Astra Serif" w:hAnsi="PT Astra Serif" w:cs="Times New Roman"/>
          <w:sz w:val="24"/>
          <w:szCs w:val="24"/>
        </w:rPr>
        <w:t>И</w:t>
      </w:r>
      <w:r w:rsidR="00C843ED">
        <w:rPr>
          <w:rFonts w:ascii="PT Astra Serif" w:hAnsi="PT Astra Serif" w:cs="Times New Roman"/>
          <w:sz w:val="24"/>
          <w:szCs w:val="24"/>
        </w:rPr>
        <w:t xml:space="preserve"> </w:t>
      </w:r>
      <w:r w:rsidRPr="00C843ED">
        <w:rPr>
          <w:rFonts w:ascii="PT Astra Serif" w:hAnsi="PT Astra Serif" w:cs="Times New Roman"/>
          <w:sz w:val="24"/>
          <w:szCs w:val="24"/>
        </w:rPr>
        <w:t>Л</w:t>
      </w:r>
      <w:r w:rsidR="00C843ED">
        <w:rPr>
          <w:rFonts w:ascii="PT Astra Serif" w:hAnsi="PT Astra Serif" w:cs="Times New Roman"/>
          <w:sz w:val="24"/>
          <w:szCs w:val="24"/>
        </w:rPr>
        <w:t xml:space="preserve"> </w:t>
      </w:r>
      <w:r w:rsidRPr="00C843ED">
        <w:rPr>
          <w:rFonts w:ascii="PT Astra Serif" w:hAnsi="PT Astra Serif" w:cs="Times New Roman"/>
          <w:sz w:val="24"/>
          <w:szCs w:val="24"/>
        </w:rPr>
        <w:t>А</w:t>
      </w:r>
      <w:r w:rsidR="000F5FE8" w:rsidRPr="00C843ED">
        <w:rPr>
          <w:rFonts w:ascii="PT Astra Serif" w:hAnsi="PT Astra Serif" w:cs="Times New Roman"/>
          <w:sz w:val="24"/>
          <w:szCs w:val="24"/>
        </w:rPr>
        <w:t>:</w:t>
      </w:r>
    </w:p>
    <w:p w:rsidR="00C5053C" w:rsidRPr="00C843ED" w:rsidRDefault="00C5053C" w:rsidP="00C843ED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100087" w:rsidRPr="00C843ED" w:rsidRDefault="00C843ED" w:rsidP="00C843ED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1. </w:t>
      </w:r>
      <w:r w:rsidR="00C62D74" w:rsidRPr="00C843ED">
        <w:rPr>
          <w:rFonts w:ascii="PT Astra Serif" w:eastAsia="Calibri" w:hAnsi="PT Astra Serif" w:cs="Times New Roman"/>
          <w:sz w:val="24"/>
          <w:szCs w:val="24"/>
        </w:rPr>
        <w:t>Внести в пункт 1</w:t>
      </w:r>
      <w:r w:rsidR="00100087" w:rsidRPr="00C843ED">
        <w:rPr>
          <w:rFonts w:ascii="PT Astra Serif" w:eastAsia="Calibri" w:hAnsi="PT Astra Serif" w:cs="Times New Roman"/>
          <w:sz w:val="24"/>
          <w:szCs w:val="24"/>
        </w:rPr>
        <w:t xml:space="preserve"> решения </w:t>
      </w:r>
      <w:r w:rsidR="0005613B" w:rsidRPr="00C843ED">
        <w:rPr>
          <w:rFonts w:ascii="PT Astra Serif" w:eastAsia="Calibri" w:hAnsi="PT Astra Serif" w:cs="Times New Roman"/>
          <w:sz w:val="24"/>
          <w:szCs w:val="24"/>
        </w:rPr>
        <w:t>Тульской городской Думы от 30 ноября 2022</w:t>
      </w:r>
      <w:r>
        <w:rPr>
          <w:rFonts w:ascii="PT Astra Serif" w:eastAsia="Calibri" w:hAnsi="PT Astra Serif" w:cs="Times New Roman"/>
          <w:sz w:val="24"/>
          <w:szCs w:val="24"/>
        </w:rPr>
        <w:t xml:space="preserve"> г.</w:t>
      </w:r>
      <w:r w:rsidR="00C62D74" w:rsidRPr="00C843ED">
        <w:rPr>
          <w:rFonts w:ascii="PT Astra Serif" w:eastAsia="Calibri" w:hAnsi="PT Astra Serif" w:cs="Times New Roman"/>
          <w:sz w:val="24"/>
          <w:szCs w:val="24"/>
        </w:rPr>
        <w:t xml:space="preserve"> №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C62D74" w:rsidRPr="00C843ED">
        <w:rPr>
          <w:rFonts w:ascii="PT Astra Serif" w:eastAsia="Calibri" w:hAnsi="PT Astra Serif" w:cs="Times New Roman"/>
          <w:sz w:val="24"/>
          <w:szCs w:val="24"/>
        </w:rPr>
        <w:t xml:space="preserve">43/929 «О предоставлении дополнительной меры социальной поддержки отдельным категориям граждан» </w:t>
      </w:r>
      <w:r w:rsidR="002736B1" w:rsidRPr="00C843ED">
        <w:rPr>
          <w:rFonts w:ascii="PT Astra Serif" w:eastAsia="Calibri" w:hAnsi="PT Astra Serif" w:cs="Times New Roman"/>
          <w:sz w:val="24"/>
          <w:szCs w:val="24"/>
        </w:rPr>
        <w:t xml:space="preserve">изменение, </w:t>
      </w:r>
      <w:r w:rsidR="00100087" w:rsidRPr="00C843ED">
        <w:rPr>
          <w:rFonts w:ascii="PT Astra Serif" w:eastAsia="Calibri" w:hAnsi="PT Astra Serif" w:cs="Times New Roman"/>
          <w:sz w:val="24"/>
          <w:szCs w:val="24"/>
        </w:rPr>
        <w:t xml:space="preserve">изложив его в </w:t>
      </w:r>
      <w:r w:rsidR="002736B1" w:rsidRPr="00C843ED">
        <w:rPr>
          <w:rFonts w:ascii="PT Astra Serif" w:eastAsia="Calibri" w:hAnsi="PT Astra Serif" w:cs="Times New Roman"/>
          <w:sz w:val="24"/>
          <w:szCs w:val="24"/>
        </w:rPr>
        <w:t xml:space="preserve">следующей </w:t>
      </w:r>
      <w:r w:rsidR="00100087" w:rsidRPr="00C843ED">
        <w:rPr>
          <w:rFonts w:ascii="PT Astra Serif" w:eastAsia="Calibri" w:hAnsi="PT Astra Serif" w:cs="Times New Roman"/>
          <w:sz w:val="24"/>
          <w:szCs w:val="24"/>
        </w:rPr>
        <w:t xml:space="preserve">редакции: </w:t>
      </w:r>
    </w:p>
    <w:p w:rsidR="00C62D74" w:rsidRPr="00C843ED" w:rsidRDefault="00100087" w:rsidP="00C84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43ED">
        <w:rPr>
          <w:rFonts w:ascii="PT Astra Serif" w:eastAsia="Calibri" w:hAnsi="PT Astra Serif" w:cs="Times New Roman"/>
          <w:sz w:val="24"/>
          <w:szCs w:val="24"/>
        </w:rPr>
        <w:t>«</w:t>
      </w:r>
      <w:r w:rsidR="004E47E4" w:rsidRPr="00C843ED">
        <w:rPr>
          <w:rFonts w:ascii="PT Astra Serif" w:eastAsia="Calibri" w:hAnsi="PT Astra Serif" w:cs="Times New Roman"/>
          <w:sz w:val="24"/>
          <w:szCs w:val="24"/>
        </w:rPr>
        <w:t xml:space="preserve">1. </w:t>
      </w:r>
      <w:r w:rsidR="00C62D74" w:rsidRPr="00C843ED">
        <w:rPr>
          <w:rFonts w:ascii="PT Astra Serif" w:hAnsi="PT Astra Serif" w:cs="Times New Roman"/>
          <w:sz w:val="24"/>
          <w:szCs w:val="24"/>
        </w:rPr>
        <w:t>Предоставить в 202</w:t>
      </w:r>
      <w:r w:rsidR="0068603E" w:rsidRPr="00C843ED">
        <w:rPr>
          <w:rFonts w:ascii="PT Astra Serif" w:hAnsi="PT Astra Serif" w:cs="Times New Roman"/>
          <w:sz w:val="24"/>
          <w:szCs w:val="24"/>
        </w:rPr>
        <w:t>5</w:t>
      </w:r>
      <w:r w:rsidR="00202B1E" w:rsidRPr="00C843ED">
        <w:rPr>
          <w:rFonts w:ascii="PT Astra Serif" w:hAnsi="PT Astra Serif" w:cs="Times New Roman"/>
          <w:sz w:val="24"/>
          <w:szCs w:val="24"/>
        </w:rPr>
        <w:t xml:space="preserve"> году</w:t>
      </w:r>
      <w:r w:rsidR="00C62D74" w:rsidRPr="00C843ED">
        <w:rPr>
          <w:rFonts w:ascii="PT Astra Serif" w:hAnsi="PT Astra Serif" w:cs="Times New Roman"/>
          <w:sz w:val="24"/>
          <w:szCs w:val="24"/>
        </w:rPr>
        <w:t xml:space="preserve"> гражданам, проходящим (проходившим) военную службу по контракту (в том 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проводимой с 24 февраля 2022 года, </w:t>
      </w:r>
      <w:r w:rsidR="00061C85">
        <w:rPr>
          <w:rFonts w:ascii="PT Astra Serif" w:hAnsi="PT Astra Serif" w:cs="Times New Roman"/>
          <w:sz w:val="24"/>
          <w:szCs w:val="24"/>
        </w:rPr>
        <w:t xml:space="preserve">           </w:t>
      </w:r>
      <w:r w:rsidR="00C62D74" w:rsidRPr="00C843ED">
        <w:rPr>
          <w:rFonts w:ascii="PT Astra Serif" w:hAnsi="PT Astra Serif" w:cs="Times New Roman"/>
          <w:sz w:val="24"/>
          <w:szCs w:val="24"/>
        </w:rPr>
        <w:t>а также членам их семей следующую дополнительную меру социальной поддержки:</w:t>
      </w:r>
    </w:p>
    <w:p w:rsidR="00C62D74" w:rsidRPr="00C843ED" w:rsidRDefault="00C62D74" w:rsidP="00C84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43ED">
        <w:rPr>
          <w:rFonts w:ascii="PT Astra Serif" w:hAnsi="PT Astra Serif" w:cs="Times New Roman"/>
          <w:sz w:val="24"/>
          <w:szCs w:val="24"/>
        </w:rPr>
        <w:t>50 % платы за пользование жилым помещением (платы за наем).</w:t>
      </w:r>
    </w:p>
    <w:p w:rsidR="004D4C1B" w:rsidRPr="00C843ED" w:rsidRDefault="00C62D74" w:rsidP="00C84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43ED">
        <w:rPr>
          <w:rFonts w:ascii="PT Astra Serif" w:hAnsi="PT Astra Serif" w:cs="Times New Roman"/>
          <w:sz w:val="24"/>
          <w:szCs w:val="24"/>
        </w:rPr>
        <w:t>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 (мать, отец)</w:t>
      </w:r>
      <w:r w:rsidR="00133CBF" w:rsidRPr="00C843ED">
        <w:rPr>
          <w:rFonts w:ascii="PT Astra Serif" w:hAnsi="PT Astra Serif" w:cs="Times New Roman"/>
          <w:sz w:val="24"/>
          <w:szCs w:val="24"/>
        </w:rPr>
        <w:t>»</w:t>
      </w:r>
      <w:r w:rsidR="006A13C5" w:rsidRPr="00C843ED">
        <w:rPr>
          <w:rFonts w:ascii="PT Astra Serif" w:hAnsi="PT Astra Serif" w:cs="Times New Roman"/>
          <w:sz w:val="24"/>
          <w:szCs w:val="24"/>
        </w:rPr>
        <w:t>.</w:t>
      </w:r>
    </w:p>
    <w:p w:rsidR="00B4281E" w:rsidRPr="00C843ED" w:rsidRDefault="00E25359" w:rsidP="00C843E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843ED">
        <w:rPr>
          <w:rFonts w:ascii="PT Astra Serif" w:hAnsi="PT Astra Serif" w:cs="Times New Roman"/>
          <w:sz w:val="24"/>
          <w:szCs w:val="24"/>
        </w:rPr>
        <w:t>2</w:t>
      </w:r>
      <w:r w:rsidR="000722A9" w:rsidRPr="00C843ED">
        <w:rPr>
          <w:rFonts w:ascii="PT Astra Serif" w:hAnsi="PT Astra Serif" w:cs="Times New Roman"/>
          <w:sz w:val="24"/>
          <w:szCs w:val="24"/>
        </w:rPr>
        <w:t xml:space="preserve">. </w:t>
      </w:r>
      <w:r w:rsidR="00B4281E" w:rsidRPr="00C843ED">
        <w:rPr>
          <w:rFonts w:ascii="PT Astra Serif" w:eastAsia="Calibri" w:hAnsi="PT Astra Serif" w:cs="Times New Roman"/>
          <w:sz w:val="24"/>
          <w:szCs w:val="24"/>
        </w:rPr>
        <w:t xml:space="preserve">Опубликовать настоящее  решение в официальном  сетевом издании   муниципального 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7" w:history="1">
        <w:r w:rsidR="00B4281E" w:rsidRPr="00C843ED">
          <w:rPr>
            <w:rFonts w:ascii="PT Astra Serif" w:eastAsia="Calibri" w:hAnsi="PT Astra Serif" w:cs="Times New Roman"/>
            <w:sz w:val="24"/>
            <w:szCs w:val="24"/>
          </w:rPr>
          <w:t>http://www.npa</w:t>
        </w:r>
        <w:proofErr w:type="spellStart"/>
        <w:r w:rsidR="00B4281E" w:rsidRPr="00C843ED">
          <w:rPr>
            <w:rFonts w:ascii="PT Astra Serif" w:eastAsia="Calibri" w:hAnsi="PT Astra Serif" w:cs="Times New Roman"/>
            <w:sz w:val="24"/>
            <w:szCs w:val="24"/>
            <w:lang w:val="en-US"/>
          </w:rPr>
          <w:t>tula</w:t>
        </w:r>
        <w:proofErr w:type="spellEnd"/>
        <w:r w:rsidR="00B4281E" w:rsidRPr="00C843ED">
          <w:rPr>
            <w:rFonts w:ascii="PT Astra Serif" w:eastAsia="Calibri" w:hAnsi="PT Astra Serif" w:cs="Times New Roman"/>
            <w:sz w:val="24"/>
            <w:szCs w:val="24"/>
          </w:rPr>
          <w:t>-city.ru</w:t>
        </w:r>
      </w:hyperlink>
      <w:r w:rsidR="00B4281E" w:rsidRPr="00C843ED">
        <w:rPr>
          <w:rFonts w:ascii="PT Astra Serif" w:eastAsia="Calibri" w:hAnsi="PT Astra Serif" w:cs="Times New Roman"/>
          <w:sz w:val="24"/>
          <w:szCs w:val="24"/>
        </w:rPr>
        <w:t xml:space="preserve">.  </w:t>
      </w:r>
    </w:p>
    <w:p w:rsidR="00B4281E" w:rsidRPr="00C843ED" w:rsidRDefault="00B4281E" w:rsidP="00C843E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43ED">
        <w:rPr>
          <w:rFonts w:ascii="PT Astra Serif" w:eastAsia="Calibri" w:hAnsi="PT Astra Serif" w:cs="Times New Roman"/>
          <w:sz w:val="24"/>
          <w:szCs w:val="24"/>
        </w:rPr>
        <w:t>3. 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</w:t>
      </w:r>
      <w:r w:rsidRPr="00C843ED">
        <w:rPr>
          <w:rFonts w:ascii="PT Astra Serif" w:hAnsi="PT Astra Serif" w:cs="Times New Roman"/>
          <w:sz w:val="24"/>
          <w:szCs w:val="24"/>
        </w:rPr>
        <w:t>.</w:t>
      </w:r>
    </w:p>
    <w:p w:rsidR="000F5FE8" w:rsidRPr="00C843ED" w:rsidRDefault="00100AD2" w:rsidP="00C843E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43ED">
        <w:rPr>
          <w:rFonts w:ascii="PT Astra Serif" w:hAnsi="PT Astra Serif" w:cs="Times New Roman"/>
          <w:sz w:val="24"/>
          <w:szCs w:val="24"/>
        </w:rPr>
        <w:t>4</w:t>
      </w:r>
      <w:r w:rsidR="00500B5C" w:rsidRPr="00C843ED">
        <w:rPr>
          <w:rFonts w:ascii="PT Astra Serif" w:hAnsi="PT Astra Serif" w:cs="Times New Roman"/>
          <w:sz w:val="24"/>
          <w:szCs w:val="24"/>
        </w:rPr>
        <w:t xml:space="preserve">. </w:t>
      </w:r>
      <w:r w:rsidR="00D31C7D" w:rsidRPr="00C843ED">
        <w:rPr>
          <w:rFonts w:ascii="PT Astra Serif" w:hAnsi="PT Astra Serif" w:cs="Times New Roman"/>
          <w:sz w:val="24"/>
          <w:szCs w:val="24"/>
        </w:rPr>
        <w:t xml:space="preserve">Решение вступает в силу </w:t>
      </w:r>
      <w:r w:rsidR="004679EA" w:rsidRPr="00C843ED">
        <w:rPr>
          <w:rFonts w:ascii="PT Astra Serif" w:hAnsi="PT Astra Serif" w:cs="Times New Roman"/>
          <w:sz w:val="24"/>
          <w:szCs w:val="24"/>
        </w:rPr>
        <w:t xml:space="preserve">со дня его официального опубликования и распространятся на правоотношения, возникающие </w:t>
      </w:r>
      <w:r w:rsidR="00D31C7D" w:rsidRPr="00C843ED">
        <w:rPr>
          <w:rFonts w:ascii="PT Astra Serif" w:hAnsi="PT Astra Serif" w:cs="Times New Roman"/>
          <w:sz w:val="24"/>
          <w:szCs w:val="24"/>
        </w:rPr>
        <w:t>с</w:t>
      </w:r>
      <w:r w:rsidR="0068603E" w:rsidRPr="00C843ED">
        <w:rPr>
          <w:rFonts w:ascii="PT Astra Serif" w:hAnsi="PT Astra Serif" w:cs="Times New Roman"/>
          <w:sz w:val="24"/>
          <w:szCs w:val="24"/>
        </w:rPr>
        <w:t xml:space="preserve"> 1 января 2025</w:t>
      </w:r>
      <w:r w:rsidR="00FF7B63" w:rsidRPr="00C843ED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6A13C5" w:rsidRDefault="006A13C5" w:rsidP="004D2287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BD47B8" w:rsidRDefault="00BD47B8" w:rsidP="004D2287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p w:rsidR="00C843ED" w:rsidRDefault="00C843ED" w:rsidP="004D2287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0F5FE8" w:rsidRPr="00C843ED" w:rsidRDefault="000F5FE8" w:rsidP="009C128B">
      <w:pPr>
        <w:spacing w:after="0" w:line="240" w:lineRule="auto"/>
        <w:ind w:left="709" w:right="5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43ED">
        <w:rPr>
          <w:rFonts w:ascii="PT Astra Serif" w:hAnsi="PT Astra Serif" w:cs="Times New Roman"/>
          <w:sz w:val="24"/>
          <w:szCs w:val="24"/>
        </w:rPr>
        <w:t xml:space="preserve">Глава муниципального </w:t>
      </w:r>
    </w:p>
    <w:p w:rsidR="001C3CCF" w:rsidRPr="00C843ED" w:rsidRDefault="000F5FE8" w:rsidP="001E6B26">
      <w:pPr>
        <w:spacing w:after="0" w:line="240" w:lineRule="auto"/>
        <w:ind w:left="709" w:right="5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843ED">
        <w:rPr>
          <w:rFonts w:ascii="PT Astra Serif" w:hAnsi="PT Astra Serif" w:cs="Times New Roman"/>
          <w:sz w:val="24"/>
          <w:szCs w:val="24"/>
        </w:rPr>
        <w:t>образования город Тула</w:t>
      </w:r>
      <w:r w:rsidR="00E448D9" w:rsidRPr="00C843ED">
        <w:rPr>
          <w:rFonts w:ascii="PT Astra Serif" w:hAnsi="PT Astra Serif" w:cs="Times New Roman"/>
          <w:sz w:val="24"/>
          <w:szCs w:val="24"/>
        </w:rPr>
        <w:t xml:space="preserve">       </w:t>
      </w:r>
      <w:r w:rsidRPr="00C843ED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7A5E79" w:rsidRPr="00C843ED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Pr="00C843ED">
        <w:rPr>
          <w:rFonts w:ascii="PT Astra Serif" w:hAnsi="PT Astra Serif" w:cs="Times New Roman"/>
          <w:sz w:val="24"/>
          <w:szCs w:val="24"/>
        </w:rPr>
        <w:t xml:space="preserve">    </w:t>
      </w:r>
      <w:r w:rsidR="004D2287" w:rsidRPr="00C843ED">
        <w:rPr>
          <w:rFonts w:ascii="PT Astra Serif" w:hAnsi="PT Astra Serif" w:cs="Times New Roman"/>
          <w:sz w:val="24"/>
          <w:szCs w:val="24"/>
        </w:rPr>
        <w:t xml:space="preserve">      </w:t>
      </w:r>
      <w:r w:rsidR="00BC7D8B" w:rsidRPr="00C843ED">
        <w:rPr>
          <w:rFonts w:ascii="PT Astra Serif" w:hAnsi="PT Astra Serif" w:cs="Times New Roman"/>
          <w:sz w:val="24"/>
          <w:szCs w:val="24"/>
        </w:rPr>
        <w:t xml:space="preserve">             А.А.</w:t>
      </w:r>
      <w:r w:rsidR="00C843ED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BC7D8B" w:rsidRPr="00C843ED">
        <w:rPr>
          <w:rFonts w:ascii="PT Astra Serif" w:hAnsi="PT Astra Serif" w:cs="Times New Roman"/>
          <w:sz w:val="24"/>
          <w:szCs w:val="24"/>
        </w:rPr>
        <w:t>Эрк</w:t>
      </w:r>
      <w:proofErr w:type="spellEnd"/>
      <w:r w:rsidR="003C2E71" w:rsidRPr="00C843ED">
        <w:rPr>
          <w:rFonts w:ascii="PT Astra Serif" w:hAnsi="PT Astra Serif" w:cs="Times New Roman"/>
          <w:sz w:val="24"/>
          <w:szCs w:val="24"/>
        </w:rPr>
        <w:t xml:space="preserve">  </w:t>
      </w:r>
    </w:p>
    <w:sectPr w:rsidR="001C3CCF" w:rsidRPr="00C843ED" w:rsidSect="000A095C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34CED"/>
    <w:multiLevelType w:val="hybridMultilevel"/>
    <w:tmpl w:val="4FF25860"/>
    <w:lvl w:ilvl="0" w:tplc="B2283C86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2DA5317"/>
    <w:multiLevelType w:val="hybridMultilevel"/>
    <w:tmpl w:val="AA805B78"/>
    <w:lvl w:ilvl="0" w:tplc="43AA4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2266"/>
    <w:multiLevelType w:val="multilevel"/>
    <w:tmpl w:val="9BF0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24"/>
    <w:rsid w:val="00010753"/>
    <w:rsid w:val="0005613B"/>
    <w:rsid w:val="00056968"/>
    <w:rsid w:val="00061C85"/>
    <w:rsid w:val="000645A1"/>
    <w:rsid w:val="00071815"/>
    <w:rsid w:val="000722A9"/>
    <w:rsid w:val="00093635"/>
    <w:rsid w:val="000A095C"/>
    <w:rsid w:val="000C2828"/>
    <w:rsid w:val="000D3FB1"/>
    <w:rsid w:val="000E22A8"/>
    <w:rsid w:val="000F0D17"/>
    <w:rsid w:val="000F5FE8"/>
    <w:rsid w:val="00100087"/>
    <w:rsid w:val="00100AD2"/>
    <w:rsid w:val="00123232"/>
    <w:rsid w:val="00133CBF"/>
    <w:rsid w:val="001354DD"/>
    <w:rsid w:val="00152A9B"/>
    <w:rsid w:val="001932C0"/>
    <w:rsid w:val="001B0E01"/>
    <w:rsid w:val="001C2CF3"/>
    <w:rsid w:val="001C3CCF"/>
    <w:rsid w:val="001E6102"/>
    <w:rsid w:val="001E6B26"/>
    <w:rsid w:val="001F5640"/>
    <w:rsid w:val="001F5A73"/>
    <w:rsid w:val="00202B1E"/>
    <w:rsid w:val="00230E26"/>
    <w:rsid w:val="002325A2"/>
    <w:rsid w:val="00232E48"/>
    <w:rsid w:val="0026798B"/>
    <w:rsid w:val="002736B1"/>
    <w:rsid w:val="002D72A8"/>
    <w:rsid w:val="002E5C5B"/>
    <w:rsid w:val="002F0347"/>
    <w:rsid w:val="002F7443"/>
    <w:rsid w:val="003402FD"/>
    <w:rsid w:val="0037799E"/>
    <w:rsid w:val="003C2E71"/>
    <w:rsid w:val="003C6B16"/>
    <w:rsid w:val="003F548E"/>
    <w:rsid w:val="00411345"/>
    <w:rsid w:val="0041583B"/>
    <w:rsid w:val="004175B6"/>
    <w:rsid w:val="004265A5"/>
    <w:rsid w:val="00431C44"/>
    <w:rsid w:val="00431E3A"/>
    <w:rsid w:val="00435697"/>
    <w:rsid w:val="00447B4A"/>
    <w:rsid w:val="004679EA"/>
    <w:rsid w:val="00477E02"/>
    <w:rsid w:val="004B6A05"/>
    <w:rsid w:val="004C1C56"/>
    <w:rsid w:val="004D2287"/>
    <w:rsid w:val="004D4C1B"/>
    <w:rsid w:val="004E47E4"/>
    <w:rsid w:val="00500B5C"/>
    <w:rsid w:val="00506E0F"/>
    <w:rsid w:val="00540C71"/>
    <w:rsid w:val="005A78D6"/>
    <w:rsid w:val="005A7B1F"/>
    <w:rsid w:val="005B108A"/>
    <w:rsid w:val="005B41EB"/>
    <w:rsid w:val="006213C1"/>
    <w:rsid w:val="00622BF8"/>
    <w:rsid w:val="00650282"/>
    <w:rsid w:val="00666904"/>
    <w:rsid w:val="0068603E"/>
    <w:rsid w:val="006A13C5"/>
    <w:rsid w:val="006C0204"/>
    <w:rsid w:val="00701057"/>
    <w:rsid w:val="00731B24"/>
    <w:rsid w:val="00736455"/>
    <w:rsid w:val="00773CBA"/>
    <w:rsid w:val="00773E2E"/>
    <w:rsid w:val="00785912"/>
    <w:rsid w:val="007A5E79"/>
    <w:rsid w:val="007C263F"/>
    <w:rsid w:val="007D2F62"/>
    <w:rsid w:val="007E5645"/>
    <w:rsid w:val="007F4C38"/>
    <w:rsid w:val="00824279"/>
    <w:rsid w:val="00826753"/>
    <w:rsid w:val="0082687A"/>
    <w:rsid w:val="00831AEA"/>
    <w:rsid w:val="0088179B"/>
    <w:rsid w:val="00890501"/>
    <w:rsid w:val="008A3E32"/>
    <w:rsid w:val="00926CDF"/>
    <w:rsid w:val="00931F37"/>
    <w:rsid w:val="00940A76"/>
    <w:rsid w:val="009742A5"/>
    <w:rsid w:val="009A67F6"/>
    <w:rsid w:val="009C128B"/>
    <w:rsid w:val="009C27C4"/>
    <w:rsid w:val="009F2C3E"/>
    <w:rsid w:val="00A17128"/>
    <w:rsid w:val="00A55CC6"/>
    <w:rsid w:val="00A70026"/>
    <w:rsid w:val="00A743C2"/>
    <w:rsid w:val="00A75F63"/>
    <w:rsid w:val="00AA2B87"/>
    <w:rsid w:val="00AB3C13"/>
    <w:rsid w:val="00B25D8F"/>
    <w:rsid w:val="00B4281E"/>
    <w:rsid w:val="00B66A92"/>
    <w:rsid w:val="00B87079"/>
    <w:rsid w:val="00BB233F"/>
    <w:rsid w:val="00BC7D8B"/>
    <w:rsid w:val="00BD47B8"/>
    <w:rsid w:val="00C01715"/>
    <w:rsid w:val="00C36522"/>
    <w:rsid w:val="00C41401"/>
    <w:rsid w:val="00C430D1"/>
    <w:rsid w:val="00C5053C"/>
    <w:rsid w:val="00C62D74"/>
    <w:rsid w:val="00C843ED"/>
    <w:rsid w:val="00C84467"/>
    <w:rsid w:val="00C92EF2"/>
    <w:rsid w:val="00CA3306"/>
    <w:rsid w:val="00CA3EA0"/>
    <w:rsid w:val="00CB70B1"/>
    <w:rsid w:val="00CB76C2"/>
    <w:rsid w:val="00CE197E"/>
    <w:rsid w:val="00CE2787"/>
    <w:rsid w:val="00D31C7D"/>
    <w:rsid w:val="00D35449"/>
    <w:rsid w:val="00D37A99"/>
    <w:rsid w:val="00D43E69"/>
    <w:rsid w:val="00D57D08"/>
    <w:rsid w:val="00DE2029"/>
    <w:rsid w:val="00DE7226"/>
    <w:rsid w:val="00E01159"/>
    <w:rsid w:val="00E01D18"/>
    <w:rsid w:val="00E0705F"/>
    <w:rsid w:val="00E223BD"/>
    <w:rsid w:val="00E25359"/>
    <w:rsid w:val="00E379BE"/>
    <w:rsid w:val="00E448D9"/>
    <w:rsid w:val="00E73F70"/>
    <w:rsid w:val="00E77741"/>
    <w:rsid w:val="00E851D1"/>
    <w:rsid w:val="00E90C54"/>
    <w:rsid w:val="00EB3C6A"/>
    <w:rsid w:val="00EB79F1"/>
    <w:rsid w:val="00EC71B1"/>
    <w:rsid w:val="00ED48EC"/>
    <w:rsid w:val="00EE027D"/>
    <w:rsid w:val="00EF0D85"/>
    <w:rsid w:val="00F1625F"/>
    <w:rsid w:val="00F17B32"/>
    <w:rsid w:val="00F5235E"/>
    <w:rsid w:val="00F8151D"/>
    <w:rsid w:val="00F93BCA"/>
    <w:rsid w:val="00FB1038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4182"/>
  <w15:docId w15:val="{3C1355F1-094E-4F4C-A34D-17C07982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2"/>
    <w:next w:val="a"/>
    <w:link w:val="10"/>
    <w:autoRedefine/>
    <w:uiPriority w:val="9"/>
    <w:qFormat/>
    <w:rsid w:val="000A095C"/>
    <w:pPr>
      <w:ind w:firstLine="0"/>
      <w:jc w:val="center"/>
      <w:outlineLvl w:val="0"/>
    </w:pPr>
    <w:rPr>
      <w:rFonts w:ascii="Arial" w:hAnsi="Arial" w:cs="Arial"/>
      <w:bCs w:val="0"/>
      <w:color w:val="auto"/>
      <w:sz w:val="32"/>
      <w:szCs w:val="32"/>
      <w:lang w:val="ru-RU"/>
    </w:rPr>
  </w:style>
  <w:style w:type="paragraph" w:styleId="2">
    <w:name w:val="heading 2"/>
    <w:basedOn w:val="a0"/>
    <w:next w:val="a"/>
    <w:link w:val="20"/>
    <w:autoRedefine/>
    <w:uiPriority w:val="9"/>
    <w:unhideWhenUsed/>
    <w:qFormat/>
    <w:rsid w:val="000A095C"/>
    <w:pPr>
      <w:spacing w:line="276" w:lineRule="auto"/>
      <w:ind w:firstLine="709"/>
      <w:jc w:val="both"/>
      <w:outlineLvl w:val="1"/>
    </w:pPr>
    <w:rPr>
      <w:b/>
      <w:bCs/>
      <w:color w:val="0070C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31B24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0F5FE8"/>
    <w:rPr>
      <w:color w:val="0000FF" w:themeColor="hyperlink"/>
      <w:u w:val="single"/>
    </w:rPr>
  </w:style>
  <w:style w:type="character" w:styleId="a6">
    <w:name w:val="Placeholder Text"/>
    <w:basedOn w:val="a1"/>
    <w:uiPriority w:val="99"/>
    <w:semiHidden/>
    <w:rsid w:val="00B66A9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6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66A92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54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link w:val="aa"/>
    <w:uiPriority w:val="1"/>
    <w:qFormat/>
    <w:rsid w:val="00C8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0"/>
    <w:uiPriority w:val="1"/>
    <w:rsid w:val="00C84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A095C"/>
    <w:rPr>
      <w:rFonts w:ascii="Arial" w:eastAsia="Times New Roman" w:hAnsi="Arial" w:cs="Arial"/>
      <w:b/>
      <w:sz w:val="32"/>
      <w:szCs w:val="32"/>
      <w:lang w:eastAsia="x-none"/>
    </w:rPr>
  </w:style>
  <w:style w:type="character" w:customStyle="1" w:styleId="20">
    <w:name w:val="Заголовок 2 Знак"/>
    <w:basedOn w:val="a1"/>
    <w:link w:val="2"/>
    <w:uiPriority w:val="9"/>
    <w:rsid w:val="000A095C"/>
    <w:rPr>
      <w:rFonts w:ascii="Times New Roman" w:eastAsia="Times New Roman" w:hAnsi="Times New Roman" w:cs="Times New Roman"/>
      <w:b/>
      <w:bCs/>
      <w:color w:val="0070C0"/>
      <w:sz w:val="24"/>
      <w:szCs w:val="24"/>
      <w:lang w:val="x-none" w:eastAsia="x-none"/>
    </w:rPr>
  </w:style>
  <w:style w:type="paragraph" w:styleId="ab">
    <w:name w:val="caption"/>
    <w:aliases w:val="Табл"/>
    <w:basedOn w:val="a"/>
    <w:next w:val="a"/>
    <w:semiHidden/>
    <w:unhideWhenUsed/>
    <w:qFormat/>
    <w:rsid w:val="000A09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tula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2240-87C4-48C0-A7C4-430ED7BB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Bulyninade</dc:creator>
  <cp:lastModifiedBy>Пользователь Windows</cp:lastModifiedBy>
  <cp:revision>4</cp:revision>
  <cp:lastPrinted>2023-12-06T12:31:00Z</cp:lastPrinted>
  <dcterms:created xsi:type="dcterms:W3CDTF">2024-11-25T11:55:00Z</dcterms:created>
  <dcterms:modified xsi:type="dcterms:W3CDTF">2024-11-26T07:15:00Z</dcterms:modified>
</cp:coreProperties>
</file>