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78" w:rsidRDefault="00621978" w:rsidP="00D159B4">
      <w:pPr>
        <w:jc w:val="right"/>
      </w:pPr>
      <w:bookmarkStart w:id="0" w:name="_GoBack"/>
      <w:bookmarkEnd w:id="0"/>
    </w:p>
    <w:p w:rsidR="00621978" w:rsidRPr="00D64161" w:rsidRDefault="00621978" w:rsidP="00621978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621978" w:rsidRPr="00F9476E" w:rsidRDefault="00621978" w:rsidP="006219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78" w:rsidRPr="00DE73CE" w:rsidRDefault="00621978" w:rsidP="00621978">
      <w:pPr>
        <w:tabs>
          <w:tab w:val="left" w:pos="819"/>
        </w:tabs>
        <w:spacing w:line="360" w:lineRule="auto"/>
        <w:ind w:firstLine="567"/>
        <w:jc w:val="both"/>
        <w:rPr>
          <w:sz w:val="28"/>
          <w:szCs w:val="28"/>
        </w:rPr>
      </w:pPr>
      <w:r w:rsidRPr="00F9476E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</w:t>
      </w:r>
      <w:r w:rsidRPr="002152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5250">
        <w:rPr>
          <w:sz w:val="28"/>
          <w:szCs w:val="28"/>
        </w:rPr>
        <w:t xml:space="preserve"> в</w:t>
      </w:r>
      <w:r w:rsidRPr="00DE73CE">
        <w:rPr>
          <w:sz w:val="28"/>
          <w:szCs w:val="28"/>
        </w:rPr>
        <w:t xml:space="preserve"> целях обеспечения проведения общественного контроля </w:t>
      </w:r>
      <w:r w:rsidRPr="00DE73CE">
        <w:rPr>
          <w:sz w:val="28"/>
        </w:rPr>
        <w:t>проекта правового акта о нормировании в сфере закупок</w:t>
      </w:r>
      <w:r>
        <w:rPr>
          <w:sz w:val="28"/>
        </w:rPr>
        <w:t xml:space="preserve">, Тульская городская Дума </w:t>
      </w:r>
      <w:r w:rsidRPr="00DE73CE">
        <w:rPr>
          <w:sz w:val="28"/>
          <w:szCs w:val="28"/>
        </w:rPr>
        <w:t xml:space="preserve">размещает проект распоряжения Главы муниципального образования город Тула «О внесении изменений в распоряжение Главы муниципального образования город Тула от 29.05.2018 №69-р «Об утверждении нормативных затрат на обеспечение функций Тульской городской Думы» </w:t>
      </w:r>
      <w:r>
        <w:rPr>
          <w:sz w:val="28"/>
          <w:szCs w:val="28"/>
        </w:rPr>
        <w:t>(далее Проект).</w:t>
      </w:r>
    </w:p>
    <w:p w:rsidR="00621978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C56FA3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E73CE">
        <w:rPr>
          <w:sz w:val="28"/>
          <w:szCs w:val="28"/>
        </w:rPr>
        <w:t>Срок приема предложений</w:t>
      </w:r>
      <w:r>
        <w:rPr>
          <w:sz w:val="28"/>
          <w:szCs w:val="28"/>
        </w:rPr>
        <w:t xml:space="preserve"> в рамках общественного контроля</w:t>
      </w:r>
      <w:r w:rsidRPr="00DE73CE">
        <w:rPr>
          <w:sz w:val="28"/>
          <w:szCs w:val="28"/>
        </w:rPr>
        <w:t xml:space="preserve"> от общественных объединений, юридических и физических лиц</w:t>
      </w:r>
      <w:r>
        <w:rPr>
          <w:sz w:val="28"/>
          <w:szCs w:val="28"/>
        </w:rPr>
        <w:t xml:space="preserve">: в течение </w:t>
      </w:r>
      <w:r w:rsidR="00261A9F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261A9F">
        <w:rPr>
          <w:sz w:val="28"/>
          <w:szCs w:val="28"/>
        </w:rPr>
        <w:t>пяти</w:t>
      </w:r>
      <w:r>
        <w:rPr>
          <w:sz w:val="28"/>
          <w:szCs w:val="28"/>
        </w:rPr>
        <w:t xml:space="preserve">) рабочих дней со дня </w:t>
      </w:r>
      <w:r w:rsidRPr="00C56FA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Проекта </w:t>
      </w:r>
      <w:r w:rsidRPr="00C56FA3">
        <w:rPr>
          <w:sz w:val="28"/>
          <w:szCs w:val="28"/>
        </w:rPr>
        <w:t xml:space="preserve">на официальном сайте администрации города Тулы в информационно-телекоммуникационной сети Интернет по адресу: </w:t>
      </w:r>
      <w:r w:rsidR="00E3087F" w:rsidRPr="00E3087F">
        <w:rPr>
          <w:rStyle w:val="af"/>
          <w:sz w:val="28"/>
          <w:szCs w:val="28"/>
        </w:rPr>
        <w:t>https://tulacity.gosuslugi.ru.</w:t>
      </w:r>
    </w:p>
    <w:p w:rsidR="00621978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882CD2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 w:rsidR="00B54088"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621978" w:rsidRPr="00D64161" w:rsidRDefault="00621978" w:rsidP="00621978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512C19" w:rsidRDefault="00512C19" w:rsidP="00D159B4">
      <w:pPr>
        <w:jc w:val="right"/>
      </w:pPr>
    </w:p>
    <w:p w:rsidR="00D159B4" w:rsidRDefault="00D159B4" w:rsidP="00D159B4">
      <w:pPr>
        <w:jc w:val="right"/>
      </w:pPr>
      <w:r>
        <w:object w:dxaOrig="9663" w:dyaOrig="3341">
          <v:shape id="_x0000_i1035" type="#_x0000_t75" style="width:483pt;height:166.5pt" o:ole="">
            <v:imagedata r:id="rId8" o:title=""/>
          </v:shape>
          <o:OLEObject Type="Embed" ProgID="CorelDRAW.Graphic.13" ShapeID="_x0000_i1035" DrawAspect="Content" ObjectID="_1768284521" r:id="rId9"/>
        </w:object>
      </w:r>
    </w:p>
    <w:p w:rsidR="00D159B4" w:rsidRDefault="00D159B4" w:rsidP="00D159B4">
      <w:pPr>
        <w:spacing w:line="360" w:lineRule="auto"/>
        <w:rPr>
          <w:sz w:val="36"/>
        </w:rPr>
      </w:pPr>
      <w:r>
        <w:rPr>
          <w:sz w:val="36"/>
        </w:rPr>
        <w:t xml:space="preserve">      </w:t>
      </w:r>
    </w:p>
    <w:p w:rsidR="00512C19" w:rsidRDefault="00EE17C6" w:rsidP="00EE17C6">
      <w:pPr>
        <w:tabs>
          <w:tab w:val="left" w:pos="7382"/>
        </w:tabs>
        <w:spacing w:line="360" w:lineRule="auto"/>
        <w:rPr>
          <w:sz w:val="36"/>
        </w:rPr>
      </w:pPr>
      <w:r>
        <w:rPr>
          <w:sz w:val="36"/>
        </w:rPr>
        <w:tab/>
        <w:t>ПРОЕКТ</w:t>
      </w:r>
    </w:p>
    <w:p w:rsidR="00512C19" w:rsidRDefault="00512C19" w:rsidP="00512C19">
      <w:pPr>
        <w:tabs>
          <w:tab w:val="left" w:pos="7219"/>
        </w:tabs>
        <w:spacing w:line="360" w:lineRule="auto"/>
        <w:rPr>
          <w:sz w:val="36"/>
        </w:rPr>
      </w:pPr>
      <w:r>
        <w:rPr>
          <w:sz w:val="36"/>
        </w:rPr>
        <w:t>от ___________________№_____-р</w:t>
      </w:r>
      <w:r>
        <w:rPr>
          <w:sz w:val="36"/>
        </w:rPr>
        <w:tab/>
      </w:r>
    </w:p>
    <w:p w:rsidR="00512C19" w:rsidRPr="00294A13" w:rsidRDefault="00512C19" w:rsidP="00512C19">
      <w:pPr>
        <w:tabs>
          <w:tab w:val="left" w:pos="7577"/>
        </w:tabs>
        <w:ind w:left="-142"/>
      </w:pPr>
      <w:r>
        <w:t xml:space="preserve">                                                            </w:t>
      </w:r>
      <w:r>
        <w:rPr>
          <w:sz w:val="36"/>
        </w:rPr>
        <w:t xml:space="preserve"> </w:t>
      </w:r>
      <w:r>
        <w:t xml:space="preserve"> </w:t>
      </w:r>
      <w:r w:rsidRPr="00294A13">
        <w:t xml:space="preserve">                                                             </w:t>
      </w:r>
    </w:p>
    <w:p w:rsidR="00512C19" w:rsidRPr="00BC3734" w:rsidRDefault="00512C19" w:rsidP="00512C19">
      <w:pPr>
        <w:ind w:right="5384"/>
      </w:pPr>
    </w:p>
    <w:p w:rsidR="00512C19" w:rsidRPr="00AC2AF7" w:rsidRDefault="00512C19" w:rsidP="00846CB0">
      <w:pPr>
        <w:jc w:val="center"/>
        <w:rPr>
          <w:b/>
        </w:rPr>
      </w:pPr>
      <w:r w:rsidRPr="00AC2AF7">
        <w:rPr>
          <w:b/>
        </w:rPr>
        <w:t xml:space="preserve">О внесении изменений в </w:t>
      </w:r>
      <w:r w:rsidR="00F87FF6">
        <w:rPr>
          <w:b/>
        </w:rPr>
        <w:t xml:space="preserve">приложение к </w:t>
      </w:r>
      <w:r w:rsidRPr="00AC2AF7">
        <w:rPr>
          <w:b/>
        </w:rPr>
        <w:t>распоряжени</w:t>
      </w:r>
      <w:r w:rsidR="00F87FF6">
        <w:rPr>
          <w:b/>
        </w:rPr>
        <w:t>ю</w:t>
      </w:r>
      <w:r w:rsidRPr="00AC2AF7">
        <w:rPr>
          <w:b/>
        </w:rPr>
        <w:t xml:space="preserve"> Главы   муниципального    образования город    Тула от 29</w:t>
      </w:r>
      <w:r w:rsidR="00E90DB2" w:rsidRPr="00AC2AF7">
        <w:rPr>
          <w:b/>
        </w:rPr>
        <w:t xml:space="preserve"> мая </w:t>
      </w:r>
      <w:r w:rsidRPr="00AC2AF7">
        <w:rPr>
          <w:b/>
        </w:rPr>
        <w:t xml:space="preserve">2018 </w:t>
      </w:r>
      <w:r w:rsidR="00E90DB2" w:rsidRPr="00AC2AF7">
        <w:rPr>
          <w:b/>
        </w:rPr>
        <w:t>г.</w:t>
      </w:r>
      <w:r w:rsidRPr="00AC2AF7">
        <w:rPr>
          <w:b/>
        </w:rPr>
        <w:t xml:space="preserve"> № 69-р «Об   утверждении   нормативных затрат на   обеспечение     функций Тульской городской Думы»</w:t>
      </w:r>
    </w:p>
    <w:p w:rsidR="00512C19" w:rsidRPr="00AC2AF7" w:rsidRDefault="00512C19" w:rsidP="00512C19">
      <w:pPr>
        <w:autoSpaceDE w:val="0"/>
        <w:autoSpaceDN w:val="0"/>
        <w:adjustRightInd w:val="0"/>
        <w:ind w:right="5101"/>
        <w:jc w:val="both"/>
        <w:rPr>
          <w:b/>
        </w:rPr>
      </w:pPr>
    </w:p>
    <w:p w:rsidR="00512C19" w:rsidRPr="008013ED" w:rsidRDefault="00512C19" w:rsidP="00512C19">
      <w:pPr>
        <w:ind w:firstLine="567"/>
        <w:contextualSpacing/>
        <w:jc w:val="both"/>
      </w:pPr>
      <w:r>
        <w:t xml:space="preserve"> </w:t>
      </w:r>
      <w:r w:rsidRPr="008013ED">
        <w:t xml:space="preserve">В соответствии с Федеральным </w:t>
      </w:r>
      <w:hyperlink r:id="rId10" w:history="1">
        <w:r w:rsidRPr="008013ED">
          <w:t>законом</w:t>
        </w:r>
      </w:hyperlink>
      <w:r w:rsidRPr="008013ED">
        <w:t xml:space="preserve"> от 5</w:t>
      </w:r>
      <w:r w:rsidR="00E90DB2">
        <w:t xml:space="preserve"> апреля </w:t>
      </w:r>
      <w:r w:rsidRPr="008013ED">
        <w:t xml:space="preserve">2013 </w:t>
      </w:r>
      <w:r w:rsidR="00E90DB2">
        <w:t xml:space="preserve">г. </w:t>
      </w:r>
      <w:r w:rsidRPr="008013ED">
        <w:t>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города Тулы от 30</w:t>
      </w:r>
      <w:r w:rsidR="00E90DB2">
        <w:t xml:space="preserve"> декабря </w:t>
      </w:r>
      <w:r w:rsidRPr="008013ED">
        <w:t>2015</w:t>
      </w:r>
      <w:r w:rsidR="00E90DB2">
        <w:t xml:space="preserve"> г. </w:t>
      </w:r>
      <w:r w:rsidRPr="008013ED">
        <w:t xml:space="preserve">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учреждения)»:</w:t>
      </w:r>
    </w:p>
    <w:p w:rsidR="00512C19" w:rsidRDefault="00512C19" w:rsidP="00512C19">
      <w:pPr>
        <w:ind w:firstLine="567"/>
        <w:contextualSpacing/>
        <w:jc w:val="both"/>
      </w:pPr>
    </w:p>
    <w:p w:rsidR="00512C19" w:rsidRPr="007260D5" w:rsidRDefault="00512C19" w:rsidP="00512C19">
      <w:pPr>
        <w:tabs>
          <w:tab w:val="left" w:pos="709"/>
          <w:tab w:val="left" w:pos="993"/>
        </w:tabs>
        <w:ind w:firstLine="567"/>
        <w:jc w:val="both"/>
      </w:pPr>
      <w:r w:rsidRPr="007260D5">
        <w:t>1. Внести в</w:t>
      </w:r>
      <w:r w:rsidR="00F87FF6">
        <w:t xml:space="preserve"> приложение к </w:t>
      </w:r>
      <w:r w:rsidRPr="007260D5">
        <w:t>распоряжени</w:t>
      </w:r>
      <w:r w:rsidR="00F87FF6">
        <w:t>ю</w:t>
      </w:r>
      <w:r w:rsidRPr="007260D5">
        <w:t xml:space="preserve"> Главы муниципального образования город Тула от 29</w:t>
      </w:r>
      <w:r w:rsidR="00E90DB2" w:rsidRPr="007260D5">
        <w:t xml:space="preserve"> мая </w:t>
      </w:r>
      <w:r w:rsidRPr="007260D5">
        <w:t>2018</w:t>
      </w:r>
      <w:r w:rsidR="00E90DB2" w:rsidRPr="007260D5">
        <w:t xml:space="preserve"> г. </w:t>
      </w:r>
      <w:r w:rsidRPr="007260D5">
        <w:t xml:space="preserve"> № 69-р «Об утверждении нормативных затрат на обеспечение функций Тульской городской Думы» следующие изменения:</w:t>
      </w:r>
    </w:p>
    <w:p w:rsidR="008E6405" w:rsidRDefault="00F87FF6" w:rsidP="00C564BE">
      <w:pPr>
        <w:tabs>
          <w:tab w:val="left" w:pos="709"/>
          <w:tab w:val="left" w:pos="993"/>
        </w:tabs>
        <w:ind w:firstLine="567"/>
        <w:jc w:val="both"/>
      </w:pPr>
      <w:r>
        <w:t>1</w:t>
      </w:r>
      <w:r w:rsidR="00E93860">
        <w:t xml:space="preserve">) </w:t>
      </w:r>
      <w:r w:rsidR="008E6405" w:rsidRPr="008E6405">
        <w:t xml:space="preserve">в разделе II </w:t>
      </w:r>
      <w:r w:rsidR="008E6405">
        <w:t>«</w:t>
      </w:r>
      <w:r w:rsidR="008E6405" w:rsidRPr="008E6405">
        <w:t>Прочие затраты</w:t>
      </w:r>
      <w:r w:rsidR="008E6405">
        <w:t>»</w:t>
      </w:r>
      <w:r w:rsidR="00F66B72">
        <w:t>:</w:t>
      </w:r>
    </w:p>
    <w:p w:rsidR="00C564BE" w:rsidRDefault="008E6405" w:rsidP="00C564BE">
      <w:pPr>
        <w:tabs>
          <w:tab w:val="left" w:pos="709"/>
          <w:tab w:val="left" w:pos="993"/>
        </w:tabs>
        <w:ind w:firstLine="567"/>
        <w:jc w:val="both"/>
      </w:pPr>
      <w:r>
        <w:t>а)</w:t>
      </w:r>
      <w:r w:rsidR="00831878">
        <w:t xml:space="preserve"> </w:t>
      </w:r>
      <w:r w:rsidR="00A22F24">
        <w:t>пункт 22</w:t>
      </w:r>
      <w:r w:rsidR="009C46F4" w:rsidRPr="009C46F4">
        <w:t xml:space="preserve"> </w:t>
      </w:r>
      <w:r w:rsidR="00F87FF6">
        <w:t>изложить</w:t>
      </w:r>
      <w:r w:rsidR="00C564BE">
        <w:t xml:space="preserve"> в следующей редакции</w:t>
      </w:r>
      <w:r w:rsidR="00EA2629">
        <w:t>:</w:t>
      </w:r>
    </w:p>
    <w:p w:rsidR="008269C3" w:rsidRPr="00C05ACA" w:rsidRDefault="008269C3" w:rsidP="00C564BE">
      <w:pPr>
        <w:tabs>
          <w:tab w:val="left" w:pos="709"/>
          <w:tab w:val="left" w:pos="993"/>
        </w:tabs>
        <w:ind w:firstLine="567"/>
        <w:jc w:val="both"/>
      </w:pPr>
    </w:p>
    <w:p w:rsidR="008269C3" w:rsidRPr="008269C3" w:rsidRDefault="00D85857" w:rsidP="008269C3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8269C3" w:rsidRPr="008269C3">
        <w:t>22. Затраты на аренду помещений (</w:t>
      </w:r>
      <w:r w:rsidR="008269C3" w:rsidRPr="008269C3">
        <w:rPr>
          <w:noProof/>
          <w:position w:val="-12"/>
        </w:rPr>
        <w:drawing>
          <wp:inline distT="0" distB="0" distL="0" distR="0" wp14:anchorId="1B5FAEFB" wp14:editId="40C8834A">
            <wp:extent cx="220980" cy="231140"/>
            <wp:effectExtent l="19050" t="0" r="7620" b="0"/>
            <wp:docPr id="24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9C3" w:rsidRPr="008269C3">
        <w:t>) определяются по формуле:</w:t>
      </w:r>
    </w:p>
    <w:p w:rsidR="008269C3" w:rsidRPr="008269C3" w:rsidRDefault="008269C3" w:rsidP="008269C3">
      <w:pPr>
        <w:widowControl w:val="0"/>
        <w:autoSpaceDE w:val="0"/>
        <w:autoSpaceDN w:val="0"/>
        <w:adjustRightInd w:val="0"/>
        <w:jc w:val="center"/>
      </w:pPr>
      <w:r w:rsidRPr="008269C3">
        <w:rPr>
          <w:noProof/>
        </w:rPr>
        <w:drawing>
          <wp:inline distT="0" distB="0" distL="0" distR="0" wp14:anchorId="676178E2" wp14:editId="21676F7D">
            <wp:extent cx="1565910" cy="473075"/>
            <wp:effectExtent l="0" t="0" r="0" b="0"/>
            <wp:docPr id="24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C3" w:rsidRPr="008269C3" w:rsidRDefault="008269C3" w:rsidP="008269C3">
      <w:pPr>
        <w:widowControl w:val="0"/>
        <w:autoSpaceDE w:val="0"/>
        <w:autoSpaceDN w:val="0"/>
        <w:adjustRightInd w:val="0"/>
        <w:ind w:firstLine="540"/>
        <w:jc w:val="both"/>
      </w:pPr>
      <w:r w:rsidRPr="008269C3">
        <w:t xml:space="preserve"> где:</w:t>
      </w:r>
    </w:p>
    <w:p w:rsidR="008269C3" w:rsidRPr="008269C3" w:rsidRDefault="008269C3" w:rsidP="008269C3">
      <w:pPr>
        <w:widowControl w:val="0"/>
        <w:autoSpaceDE w:val="0"/>
        <w:autoSpaceDN w:val="0"/>
        <w:adjustRightInd w:val="0"/>
        <w:ind w:firstLine="540"/>
        <w:jc w:val="both"/>
      </w:pPr>
      <w:r w:rsidRPr="008269C3">
        <w:t xml:space="preserve"> S - арендуемая площадь, установленная в соответствии с договором аренды;</w:t>
      </w:r>
    </w:p>
    <w:p w:rsidR="008269C3" w:rsidRPr="008269C3" w:rsidRDefault="008269C3" w:rsidP="008269C3">
      <w:pPr>
        <w:widowControl w:val="0"/>
        <w:autoSpaceDE w:val="0"/>
        <w:autoSpaceDN w:val="0"/>
        <w:adjustRightInd w:val="0"/>
        <w:ind w:firstLine="540"/>
        <w:jc w:val="both"/>
      </w:pPr>
      <w:r w:rsidRPr="008269C3">
        <w:rPr>
          <w:noProof/>
        </w:rPr>
        <w:drawing>
          <wp:inline distT="0" distB="0" distL="0" distR="0" wp14:anchorId="182CCBC7" wp14:editId="09926212">
            <wp:extent cx="252095" cy="231140"/>
            <wp:effectExtent l="19050" t="0" r="0" b="0"/>
            <wp:docPr id="24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9C3">
        <w:t xml:space="preserve"> - стоимость ежемесячной аренды за 1 кв. метр i-й арендуемой площади в месяц;</w:t>
      </w:r>
    </w:p>
    <w:p w:rsidR="008269C3" w:rsidRPr="008269C3" w:rsidRDefault="008269C3" w:rsidP="008269C3">
      <w:pPr>
        <w:widowControl w:val="0"/>
        <w:autoSpaceDE w:val="0"/>
        <w:autoSpaceDN w:val="0"/>
        <w:adjustRightInd w:val="0"/>
        <w:ind w:firstLine="540"/>
        <w:jc w:val="both"/>
      </w:pPr>
      <w:r w:rsidRPr="008269C3">
        <w:rPr>
          <w:noProof/>
        </w:rPr>
        <w:drawing>
          <wp:inline distT="0" distB="0" distL="0" distR="0" wp14:anchorId="4FC8F8AC" wp14:editId="6BF8B7CC">
            <wp:extent cx="304800" cy="231140"/>
            <wp:effectExtent l="19050" t="0" r="0" b="0"/>
            <wp:docPr id="24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9C3">
        <w:t xml:space="preserve"> - планируемое количество месяцев аренды i-й арендуемой площади (</w:t>
      </w:r>
      <w:r w:rsidRPr="008269C3">
        <w:rPr>
          <w:i/>
        </w:rPr>
        <w:t>указать количество месяцев</w:t>
      </w:r>
      <w:r w:rsidRPr="008269C3">
        <w:t>).</w:t>
      </w:r>
    </w:p>
    <w:p w:rsidR="008269C3" w:rsidRDefault="008269C3" w:rsidP="008269C3">
      <w:pPr>
        <w:autoSpaceDE w:val="0"/>
        <w:autoSpaceDN w:val="0"/>
        <w:adjustRightInd w:val="0"/>
        <w:jc w:val="both"/>
        <w:outlineLvl w:val="1"/>
      </w:pPr>
    </w:p>
    <w:p w:rsidR="008269C3" w:rsidRDefault="008269C3" w:rsidP="008269C3">
      <w:pPr>
        <w:autoSpaceDE w:val="0"/>
        <w:autoSpaceDN w:val="0"/>
        <w:adjustRightInd w:val="0"/>
        <w:jc w:val="both"/>
        <w:outlineLvl w:val="1"/>
      </w:pPr>
    </w:p>
    <w:p w:rsidR="008269C3" w:rsidRDefault="008269C3" w:rsidP="008269C3">
      <w:pPr>
        <w:autoSpaceDE w:val="0"/>
        <w:autoSpaceDN w:val="0"/>
        <w:adjustRightInd w:val="0"/>
        <w:jc w:val="both"/>
        <w:outlineLvl w:val="1"/>
      </w:pPr>
    </w:p>
    <w:p w:rsidR="00B54D8D" w:rsidRDefault="00B54D8D" w:rsidP="00D85857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D85857">
        <w:rPr>
          <w:b/>
        </w:rPr>
        <w:t>Норматив затрат на аренду помещений</w:t>
      </w:r>
      <w:r w:rsidR="00D85857">
        <w:rPr>
          <w:b/>
        </w:rPr>
        <w:t>:</w:t>
      </w:r>
    </w:p>
    <w:p w:rsidR="008269C3" w:rsidRPr="008269C3" w:rsidRDefault="008269C3" w:rsidP="00D85857">
      <w:pPr>
        <w:autoSpaceDE w:val="0"/>
        <w:autoSpaceDN w:val="0"/>
        <w:adjustRightInd w:val="0"/>
        <w:ind w:firstLine="567"/>
        <w:jc w:val="both"/>
        <w:outlineLvl w:val="1"/>
      </w:pPr>
      <w:r w:rsidRPr="00B15ACD">
        <w:lastRenderedPageBreak/>
        <w:t xml:space="preserve">В соответствии с </w:t>
      </w:r>
      <w:r w:rsidRPr="008269C3">
        <w:t>п. 17.3 Положения "О статусе депутата Тульской городской Думы"</w:t>
      </w:r>
      <w:r w:rsidR="00F843CE">
        <w:t>,</w:t>
      </w:r>
      <w:r w:rsidRPr="008269C3">
        <w:t xml:space="preserve"> утвержденного решением Тульской городской Думы от 25.10.2006 N 21/394</w:t>
      </w:r>
      <w:r w:rsidR="00F843CE">
        <w:t>,</w:t>
      </w:r>
      <w:r w:rsidRPr="00B15ACD">
        <w:t xml:space="preserve"> максимальная стоимость аренды не может превышать 100 минимальных размеров оплаты труда (</w:t>
      </w:r>
      <w:r w:rsidR="00F843CE" w:rsidRPr="00F843CE">
        <w:t>применяется размер оплаты труда, предусмотренный законодательством Российской Федерации для исчисления социальных выплат</w:t>
      </w:r>
      <w:r w:rsidR="00F843CE">
        <w:t>) (</w:t>
      </w:r>
      <w:r w:rsidR="00B54D8D" w:rsidRPr="00B15ACD">
        <w:t>не более 10 000 рублей)</w:t>
      </w:r>
      <w:r w:rsidR="00D85857">
        <w:t xml:space="preserve"> </w:t>
      </w:r>
      <w:r w:rsidR="00D85857" w:rsidRPr="00B15ACD">
        <w:t>в месяц</w:t>
      </w:r>
      <w:r w:rsidR="00D85857">
        <w:t>.»</w:t>
      </w:r>
      <w:r w:rsidRPr="00B15ACD">
        <w:t>;</w:t>
      </w:r>
      <w:r w:rsidR="00D85857" w:rsidRPr="00D85857">
        <w:t xml:space="preserve"> </w:t>
      </w:r>
    </w:p>
    <w:p w:rsidR="002F63BB" w:rsidRPr="00B15ACD" w:rsidRDefault="008E6405" w:rsidP="002F63BB">
      <w:pPr>
        <w:tabs>
          <w:tab w:val="left" w:pos="709"/>
          <w:tab w:val="left" w:pos="993"/>
        </w:tabs>
        <w:ind w:firstLine="567"/>
        <w:jc w:val="both"/>
        <w:rPr>
          <w:b/>
        </w:rPr>
      </w:pPr>
      <w:r w:rsidRPr="00B15ACD">
        <w:t>б) в</w:t>
      </w:r>
      <w:r w:rsidR="002F63BB" w:rsidRPr="00B15ACD">
        <w:t xml:space="preserve"> таблице: </w:t>
      </w:r>
      <w:r w:rsidR="000E4EE7" w:rsidRPr="00B15ACD">
        <w:t>«</w:t>
      </w:r>
      <w:r w:rsidR="002F63BB" w:rsidRPr="00B15ACD">
        <w:t>нормативы затрат на закупку услуг по техническому обслуживанию и ремонту транспортных средств</w:t>
      </w:r>
      <w:r w:rsidR="000E4EE7" w:rsidRPr="00B15ACD">
        <w:t>»</w:t>
      </w:r>
      <w:r w:rsidR="002F63BB" w:rsidRPr="00B15ACD">
        <w:t xml:space="preserve"> </w:t>
      </w:r>
      <w:r w:rsidR="00984402" w:rsidRPr="00B15ACD">
        <w:t>под</w:t>
      </w:r>
      <w:r w:rsidR="002F63BB" w:rsidRPr="00B15ACD">
        <w:t xml:space="preserve">пункта 25.2 </w:t>
      </w:r>
      <w:r w:rsidR="00984402" w:rsidRPr="00B15ACD">
        <w:t xml:space="preserve">пункта 25 </w:t>
      </w:r>
      <w:r w:rsidR="002F63BB" w:rsidRPr="00B15ACD">
        <w:t>цифры «170 000» заменить цифрами «400 000»</w:t>
      </w:r>
      <w:r w:rsidRPr="00B15ACD">
        <w:t>;</w:t>
      </w:r>
    </w:p>
    <w:p w:rsidR="004556DD" w:rsidRDefault="008E6405" w:rsidP="0083042E">
      <w:pPr>
        <w:tabs>
          <w:tab w:val="left" w:pos="709"/>
          <w:tab w:val="left" w:pos="993"/>
        </w:tabs>
        <w:ind w:firstLine="567"/>
        <w:jc w:val="both"/>
      </w:pPr>
      <w:r w:rsidRPr="008E6405">
        <w:t>в)</w:t>
      </w:r>
      <w:r w:rsidRPr="008E6405">
        <w:rPr>
          <w:b/>
        </w:rPr>
        <w:t xml:space="preserve"> </w:t>
      </w:r>
      <w:r w:rsidR="004556DD" w:rsidRPr="008E6405">
        <w:t>таблицу «нормативы затрат на приобретение хозяйственных товаров и принадлежностей»</w:t>
      </w:r>
      <w:r w:rsidR="004171B0" w:rsidRPr="008E6405">
        <w:t xml:space="preserve"> </w:t>
      </w:r>
      <w:r w:rsidR="00984402">
        <w:t>под</w:t>
      </w:r>
      <w:r w:rsidR="004171B0" w:rsidRPr="008E6405">
        <w:t>пункта 30.3</w:t>
      </w:r>
      <w:r w:rsidR="00984402">
        <w:t xml:space="preserve"> пункта </w:t>
      </w:r>
      <w:r w:rsidR="004556DD" w:rsidRPr="008E6405">
        <w:t xml:space="preserve">дополнить </w:t>
      </w:r>
      <w:r w:rsidR="00984402">
        <w:t>строкой</w:t>
      </w:r>
      <w:r w:rsidR="004556DD" w:rsidRPr="008E6405">
        <w:t xml:space="preserve"> 8 следующего содержания</w:t>
      </w:r>
      <w:r>
        <w:t>:</w:t>
      </w:r>
    </w:p>
    <w:p w:rsidR="008E6405" w:rsidRPr="008E6405" w:rsidRDefault="008E6405" w:rsidP="0083042E">
      <w:pPr>
        <w:tabs>
          <w:tab w:val="left" w:pos="709"/>
          <w:tab w:val="left" w:pos="993"/>
        </w:tabs>
        <w:ind w:firstLine="567"/>
        <w:jc w:val="both"/>
      </w:pPr>
      <w: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3545"/>
        <w:gridCol w:w="2863"/>
      </w:tblGrid>
      <w:tr w:rsidR="008E6405" w:rsidRPr="008E6405" w:rsidTr="00D85857">
        <w:tc>
          <w:tcPr>
            <w:tcW w:w="675" w:type="dxa"/>
            <w:vAlign w:val="center"/>
          </w:tcPr>
          <w:p w:rsidR="004556DD" w:rsidRPr="008E6405" w:rsidRDefault="004556DD" w:rsidP="004556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405">
              <w:t>8</w:t>
            </w:r>
          </w:p>
        </w:tc>
        <w:tc>
          <w:tcPr>
            <w:tcW w:w="2551" w:type="dxa"/>
            <w:vAlign w:val="center"/>
          </w:tcPr>
          <w:p w:rsidR="004556DD" w:rsidRPr="008E6405" w:rsidRDefault="004556DD" w:rsidP="00E61A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405">
              <w:t>Вода питьевая, расфасованная в емкости (</w:t>
            </w:r>
            <w:r w:rsidR="00726D4D" w:rsidRPr="008E6405">
              <w:t>0,5</w:t>
            </w:r>
            <w:r w:rsidRPr="008E6405">
              <w:t xml:space="preserve"> л)</w:t>
            </w:r>
          </w:p>
        </w:tc>
        <w:tc>
          <w:tcPr>
            <w:tcW w:w="3545" w:type="dxa"/>
            <w:vAlign w:val="center"/>
          </w:tcPr>
          <w:p w:rsidR="004556DD" w:rsidRPr="008E6405" w:rsidRDefault="00E61A86" w:rsidP="00E61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2863" w:type="dxa"/>
            <w:vAlign w:val="center"/>
          </w:tcPr>
          <w:p w:rsidR="004556DD" w:rsidRPr="008E6405" w:rsidRDefault="00E61A86" w:rsidP="00E61A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556DD" w:rsidRPr="008E6405">
              <w:t>0</w:t>
            </w:r>
          </w:p>
        </w:tc>
      </w:tr>
    </w:tbl>
    <w:p w:rsidR="008E6405" w:rsidRPr="008E6405" w:rsidRDefault="008E6405" w:rsidP="008E6405">
      <w:pPr>
        <w:tabs>
          <w:tab w:val="left" w:pos="709"/>
          <w:tab w:val="left" w:pos="993"/>
        </w:tabs>
        <w:ind w:firstLine="567"/>
        <w:jc w:val="right"/>
      </w:pPr>
      <w:r w:rsidRPr="008E6405">
        <w:t>»;</w:t>
      </w:r>
    </w:p>
    <w:p w:rsidR="004556DD" w:rsidRPr="008E6405" w:rsidRDefault="008C19CF" w:rsidP="0083042E">
      <w:pPr>
        <w:tabs>
          <w:tab w:val="left" w:pos="709"/>
          <w:tab w:val="left" w:pos="993"/>
        </w:tabs>
        <w:ind w:firstLine="567"/>
        <w:jc w:val="both"/>
      </w:pPr>
      <w:r>
        <w:t>2</w:t>
      </w:r>
      <w:r w:rsidRPr="008C19CF">
        <w:t>) в разделе IV. «Затраты, порядок определения которых не установлен (иные затраты на обеспечение функций</w:t>
      </w:r>
      <w:r w:rsidR="00E61A86">
        <w:t>)</w:t>
      </w:r>
      <w:r>
        <w:t>» п</w:t>
      </w:r>
      <w:r w:rsidR="00726D4D" w:rsidRPr="008E6405">
        <w:t>ункт 33 изложить в следующей редакции:</w:t>
      </w:r>
    </w:p>
    <w:p w:rsidR="00E61A86" w:rsidRDefault="00E61A86" w:rsidP="00726D4D">
      <w:pPr>
        <w:tabs>
          <w:tab w:val="left" w:pos="709"/>
          <w:tab w:val="left" w:pos="993"/>
        </w:tabs>
        <w:ind w:firstLine="567"/>
        <w:jc w:val="both"/>
      </w:pPr>
    </w:p>
    <w:p w:rsidR="00726D4D" w:rsidRPr="000F37B6" w:rsidRDefault="00D85857" w:rsidP="00726D4D">
      <w:pPr>
        <w:tabs>
          <w:tab w:val="left" w:pos="709"/>
          <w:tab w:val="left" w:pos="993"/>
        </w:tabs>
        <w:ind w:firstLine="567"/>
        <w:jc w:val="both"/>
      </w:pPr>
      <w:r>
        <w:t>«</w:t>
      </w:r>
      <w:r w:rsidR="00726D4D" w:rsidRPr="000F37B6">
        <w:t>33.</w:t>
      </w:r>
      <w:r w:rsidR="00FA73AF">
        <w:t xml:space="preserve"> </w:t>
      </w:r>
      <w:r w:rsidR="00726D4D" w:rsidRPr="000F37B6">
        <w:t>Затраты на услуги по содержанию помещений (эксплуатационные расходы, возмещение расходов на оплату коммунальных услуг и иных сопутствующих услуг),</w:t>
      </w:r>
    </w:p>
    <w:p w:rsidR="00726D4D" w:rsidRPr="000F37B6" w:rsidRDefault="00726D4D" w:rsidP="00726D4D">
      <w:pPr>
        <w:tabs>
          <w:tab w:val="left" w:pos="709"/>
          <w:tab w:val="left" w:pos="993"/>
        </w:tabs>
        <w:ind w:firstLine="567"/>
        <w:jc w:val="both"/>
      </w:pPr>
      <w:r w:rsidRPr="000F37B6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экс</m:t>
            </m:r>
          </m:sub>
        </m:sSub>
      </m:oMath>
      <w:r w:rsidRPr="000F37B6">
        <w:t>), определяются по формуле</w:t>
      </w:r>
    </w:p>
    <w:p w:rsidR="00726D4D" w:rsidRPr="000F37B6" w:rsidRDefault="00726D4D" w:rsidP="00726D4D">
      <w:pPr>
        <w:tabs>
          <w:tab w:val="left" w:pos="709"/>
          <w:tab w:val="left" w:pos="993"/>
        </w:tabs>
        <w:ind w:firstLine="567"/>
        <w:jc w:val="both"/>
      </w:pPr>
    </w:p>
    <w:p w:rsidR="00726D4D" w:rsidRPr="000F37B6" w:rsidRDefault="008B753A" w:rsidP="00726D4D">
      <w:pPr>
        <w:tabs>
          <w:tab w:val="left" w:pos="709"/>
          <w:tab w:val="left" w:pos="993"/>
        </w:tabs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экс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экс</m:t>
                  </m:r>
                </m:sub>
              </m:sSub>
              <m: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Iэкс</m:t>
                  </m:r>
                </m:sub>
              </m:sSub>
            </m:e>
          </m:nary>
        </m:oMath>
      </m:oMathPara>
    </w:p>
    <w:p w:rsidR="00726D4D" w:rsidRPr="008E6405" w:rsidRDefault="00726D4D" w:rsidP="00726D4D">
      <w:pPr>
        <w:tabs>
          <w:tab w:val="left" w:pos="709"/>
          <w:tab w:val="left" w:pos="993"/>
        </w:tabs>
        <w:ind w:firstLine="567"/>
        <w:jc w:val="both"/>
      </w:pPr>
      <w:r w:rsidRPr="008E6405">
        <w:t>где:</w:t>
      </w:r>
    </w:p>
    <w:p w:rsidR="00726D4D" w:rsidRPr="008E6405" w:rsidRDefault="008B753A" w:rsidP="00726D4D">
      <w:pPr>
        <w:tabs>
          <w:tab w:val="left" w:pos="709"/>
          <w:tab w:val="left" w:pos="993"/>
        </w:tabs>
        <w:ind w:firstLine="567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 экс</m:t>
            </m:r>
          </m:sub>
        </m:sSub>
      </m:oMath>
      <w:r w:rsidR="00726D4D" w:rsidRPr="008E6405">
        <w:t xml:space="preserve"> - количество месяцев;</w:t>
      </w:r>
    </w:p>
    <w:p w:rsidR="00726D4D" w:rsidRPr="008E6405" w:rsidRDefault="008B753A" w:rsidP="00726D4D">
      <w:pPr>
        <w:tabs>
          <w:tab w:val="left" w:pos="709"/>
          <w:tab w:val="left" w:pos="993"/>
        </w:tabs>
        <w:ind w:firstLine="567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экс</m:t>
            </m:r>
          </m:sub>
        </m:sSub>
      </m:oMath>
      <w:r w:rsidR="00726D4D" w:rsidRPr="008E6405">
        <w:t xml:space="preserve"> - стоимость i-услуги по содержанию помещений.</w:t>
      </w:r>
    </w:p>
    <w:p w:rsidR="00726D4D" w:rsidRPr="008E6405" w:rsidRDefault="00726D4D" w:rsidP="00726D4D">
      <w:pPr>
        <w:tabs>
          <w:tab w:val="left" w:pos="709"/>
          <w:tab w:val="left" w:pos="993"/>
        </w:tabs>
        <w:ind w:firstLine="567"/>
        <w:jc w:val="both"/>
      </w:pPr>
    </w:p>
    <w:p w:rsidR="00726D4D" w:rsidRPr="002A7357" w:rsidRDefault="00726D4D" w:rsidP="00726D4D">
      <w:pPr>
        <w:tabs>
          <w:tab w:val="left" w:pos="709"/>
          <w:tab w:val="left" w:pos="993"/>
        </w:tabs>
        <w:ind w:firstLine="567"/>
        <w:jc w:val="both"/>
      </w:pPr>
      <w:r w:rsidRPr="002A7357">
        <w:t xml:space="preserve">      Таблица: нормативные затраты на услуги по содержанию помещений эксплуатационные расходы</w:t>
      </w:r>
      <w:r w:rsidR="00F967E6">
        <w:t>,</w:t>
      </w:r>
      <w:r w:rsidR="00F967E6" w:rsidRPr="00F967E6">
        <w:t xml:space="preserve"> возмещение расходов на оплату коммунальных услуг и иных сопутствующих услуг</w:t>
      </w:r>
      <w:r w:rsidRPr="002A7357">
        <w:t xml:space="preserve">) </w:t>
      </w:r>
    </w:p>
    <w:p w:rsidR="00726D4D" w:rsidRPr="002A7357" w:rsidRDefault="00726D4D" w:rsidP="00726D4D">
      <w:pPr>
        <w:tabs>
          <w:tab w:val="left" w:pos="709"/>
          <w:tab w:val="left" w:pos="993"/>
        </w:tabs>
        <w:ind w:firstLine="567"/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36"/>
        <w:gridCol w:w="1560"/>
        <w:gridCol w:w="2976"/>
      </w:tblGrid>
      <w:tr w:rsidR="008E6405" w:rsidRPr="008E6405" w:rsidTr="00D85857">
        <w:trPr>
          <w:trHeight w:val="1095"/>
        </w:trPr>
        <w:tc>
          <w:tcPr>
            <w:tcW w:w="454" w:type="dxa"/>
          </w:tcPr>
          <w:p w:rsidR="00726D4D" w:rsidRPr="008E6405" w:rsidRDefault="00726D4D" w:rsidP="00D85857">
            <w:pPr>
              <w:tabs>
                <w:tab w:val="left" w:pos="630"/>
                <w:tab w:val="left" w:pos="993"/>
              </w:tabs>
              <w:jc w:val="both"/>
            </w:pPr>
            <w:r w:rsidRPr="008E6405">
              <w:t xml:space="preserve">№ </w:t>
            </w:r>
          </w:p>
        </w:tc>
        <w:tc>
          <w:tcPr>
            <w:tcW w:w="4536" w:type="dxa"/>
          </w:tcPr>
          <w:p w:rsidR="00726D4D" w:rsidRPr="008E6405" w:rsidRDefault="00726D4D" w:rsidP="00D85857">
            <w:pPr>
              <w:tabs>
                <w:tab w:val="left" w:pos="709"/>
                <w:tab w:val="left" w:pos="993"/>
              </w:tabs>
              <w:ind w:firstLine="567"/>
              <w:jc w:val="center"/>
            </w:pPr>
            <w:r w:rsidRPr="008E6405">
              <w:t>Наименование</w:t>
            </w:r>
          </w:p>
        </w:tc>
        <w:tc>
          <w:tcPr>
            <w:tcW w:w="1560" w:type="dxa"/>
          </w:tcPr>
          <w:p w:rsidR="00726D4D" w:rsidRPr="008E6405" w:rsidRDefault="00726D4D" w:rsidP="00D85857">
            <w:pPr>
              <w:tabs>
                <w:tab w:val="left" w:pos="709"/>
                <w:tab w:val="left" w:pos="993"/>
              </w:tabs>
              <w:jc w:val="center"/>
            </w:pPr>
            <w:r w:rsidRPr="008E6405">
              <w:t>Количество месяцев</w:t>
            </w:r>
          </w:p>
        </w:tc>
        <w:tc>
          <w:tcPr>
            <w:tcW w:w="2976" w:type="dxa"/>
          </w:tcPr>
          <w:p w:rsidR="00726D4D" w:rsidRPr="008E6405" w:rsidRDefault="00726D4D" w:rsidP="00D85857">
            <w:pPr>
              <w:tabs>
                <w:tab w:val="left" w:pos="709"/>
                <w:tab w:val="left" w:pos="993"/>
              </w:tabs>
              <w:jc w:val="center"/>
            </w:pPr>
            <w:r w:rsidRPr="008E6405">
              <w:t>Нормативы цены на услуги по содержанию помещений в месяц, руб.</w:t>
            </w:r>
          </w:p>
        </w:tc>
      </w:tr>
      <w:tr w:rsidR="008E6405" w:rsidRPr="008E6405" w:rsidTr="00D85857">
        <w:trPr>
          <w:trHeight w:val="437"/>
        </w:trPr>
        <w:tc>
          <w:tcPr>
            <w:tcW w:w="454" w:type="dxa"/>
            <w:vAlign w:val="center"/>
          </w:tcPr>
          <w:p w:rsidR="00726D4D" w:rsidRPr="008E6405" w:rsidRDefault="00726D4D" w:rsidP="00D85857">
            <w:pPr>
              <w:tabs>
                <w:tab w:val="left" w:pos="630"/>
                <w:tab w:val="left" w:pos="993"/>
              </w:tabs>
              <w:jc w:val="both"/>
            </w:pPr>
            <w:r w:rsidRPr="008E6405">
              <w:t>1.</w:t>
            </w:r>
          </w:p>
        </w:tc>
        <w:tc>
          <w:tcPr>
            <w:tcW w:w="4536" w:type="dxa"/>
            <w:vAlign w:val="center"/>
          </w:tcPr>
          <w:p w:rsidR="00726D4D" w:rsidRPr="008E6405" w:rsidRDefault="00726D4D" w:rsidP="00D85857">
            <w:pPr>
              <w:tabs>
                <w:tab w:val="left" w:pos="709"/>
                <w:tab w:val="left" w:pos="993"/>
              </w:tabs>
              <w:jc w:val="center"/>
            </w:pPr>
            <w:r w:rsidRPr="008E6405">
              <w:t>Эксплуатационные расходы</w:t>
            </w:r>
          </w:p>
        </w:tc>
        <w:tc>
          <w:tcPr>
            <w:tcW w:w="1560" w:type="dxa"/>
            <w:vAlign w:val="center"/>
          </w:tcPr>
          <w:p w:rsidR="00726D4D" w:rsidRPr="008E6405" w:rsidRDefault="00726D4D" w:rsidP="00D85857">
            <w:pPr>
              <w:tabs>
                <w:tab w:val="left" w:pos="709"/>
                <w:tab w:val="left" w:pos="993"/>
              </w:tabs>
              <w:jc w:val="center"/>
            </w:pPr>
            <w:r w:rsidRPr="008E6405">
              <w:t>12</w:t>
            </w:r>
          </w:p>
        </w:tc>
        <w:tc>
          <w:tcPr>
            <w:tcW w:w="2976" w:type="dxa"/>
            <w:vAlign w:val="center"/>
          </w:tcPr>
          <w:p w:rsidR="00726D4D" w:rsidRPr="008E6405" w:rsidRDefault="00726D4D" w:rsidP="00D85857">
            <w:pPr>
              <w:tabs>
                <w:tab w:val="left" w:pos="709"/>
                <w:tab w:val="left" w:pos="993"/>
              </w:tabs>
              <w:jc w:val="center"/>
            </w:pPr>
            <w:r w:rsidRPr="008E6405">
              <w:t>2</w:t>
            </w:r>
            <w:r w:rsidR="008269C3">
              <w:t>90 000</w:t>
            </w:r>
          </w:p>
        </w:tc>
      </w:tr>
      <w:tr w:rsidR="00F967E6" w:rsidRPr="008E6405" w:rsidTr="00D85857">
        <w:trPr>
          <w:trHeight w:val="283"/>
        </w:trPr>
        <w:tc>
          <w:tcPr>
            <w:tcW w:w="454" w:type="dxa"/>
            <w:vAlign w:val="center"/>
          </w:tcPr>
          <w:p w:rsidR="00726D4D" w:rsidRPr="008E6405" w:rsidRDefault="00726D4D" w:rsidP="00D85857">
            <w:pPr>
              <w:tabs>
                <w:tab w:val="left" w:pos="630"/>
                <w:tab w:val="left" w:pos="993"/>
              </w:tabs>
              <w:jc w:val="both"/>
            </w:pPr>
            <w:r w:rsidRPr="008E6405">
              <w:t>2.</w:t>
            </w:r>
          </w:p>
        </w:tc>
        <w:tc>
          <w:tcPr>
            <w:tcW w:w="4536" w:type="dxa"/>
            <w:vAlign w:val="center"/>
          </w:tcPr>
          <w:p w:rsidR="00726D4D" w:rsidRPr="008E6405" w:rsidRDefault="00726D4D" w:rsidP="00D85857">
            <w:pPr>
              <w:tabs>
                <w:tab w:val="left" w:pos="709"/>
                <w:tab w:val="left" w:pos="993"/>
              </w:tabs>
              <w:jc w:val="center"/>
            </w:pPr>
            <w:r w:rsidRPr="008E6405">
              <w:t>Возмещение расходов на оплату коммунальных услуг и иных сопутствующих услуг</w:t>
            </w:r>
          </w:p>
        </w:tc>
        <w:tc>
          <w:tcPr>
            <w:tcW w:w="1560" w:type="dxa"/>
            <w:vAlign w:val="center"/>
          </w:tcPr>
          <w:p w:rsidR="00726D4D" w:rsidRPr="008E6405" w:rsidRDefault="00726D4D" w:rsidP="00D85857">
            <w:pPr>
              <w:tabs>
                <w:tab w:val="left" w:pos="709"/>
                <w:tab w:val="left" w:pos="993"/>
              </w:tabs>
              <w:jc w:val="center"/>
            </w:pPr>
            <w:r w:rsidRPr="008E6405">
              <w:t>12</w:t>
            </w:r>
          </w:p>
        </w:tc>
        <w:tc>
          <w:tcPr>
            <w:tcW w:w="2976" w:type="dxa"/>
            <w:vAlign w:val="center"/>
          </w:tcPr>
          <w:p w:rsidR="00726D4D" w:rsidRPr="008E6405" w:rsidRDefault="004171B0" w:rsidP="00D85857">
            <w:pPr>
              <w:tabs>
                <w:tab w:val="left" w:pos="709"/>
                <w:tab w:val="left" w:pos="993"/>
              </w:tabs>
              <w:jc w:val="center"/>
            </w:pPr>
            <w:r w:rsidRPr="008E6405">
              <w:t>1</w:t>
            </w:r>
            <w:r w:rsidR="008269C3">
              <w:t>90</w:t>
            </w:r>
            <w:r w:rsidRPr="008E6405">
              <w:t xml:space="preserve"> </w:t>
            </w:r>
            <w:r w:rsidR="008269C3">
              <w:t>000</w:t>
            </w:r>
          </w:p>
        </w:tc>
      </w:tr>
    </w:tbl>
    <w:p w:rsidR="00726D4D" w:rsidRDefault="00726D4D" w:rsidP="00726D4D">
      <w:pPr>
        <w:tabs>
          <w:tab w:val="left" w:pos="709"/>
          <w:tab w:val="left" w:pos="993"/>
        </w:tabs>
        <w:ind w:firstLine="567"/>
        <w:jc w:val="both"/>
        <w:rPr>
          <w:b/>
        </w:rPr>
      </w:pPr>
    </w:p>
    <w:p w:rsidR="00726D4D" w:rsidRPr="008E6405" w:rsidRDefault="00726D4D" w:rsidP="00726D4D">
      <w:pPr>
        <w:tabs>
          <w:tab w:val="left" w:pos="709"/>
          <w:tab w:val="left" w:pos="993"/>
        </w:tabs>
        <w:ind w:firstLine="567"/>
        <w:jc w:val="both"/>
        <w:rPr>
          <w:i/>
        </w:rPr>
      </w:pPr>
      <w:r w:rsidRPr="008E6405">
        <w:rPr>
          <w:b/>
          <w:i/>
        </w:rPr>
        <w:t>Примечание</w:t>
      </w:r>
      <w:r w:rsidRPr="008E6405">
        <w:rPr>
          <w:i/>
        </w:rPr>
        <w:t>: затраты на содержание помещений для нужд Тульской городской Думы может отличаться от приведённого в зависимости от решаемых задач. При этом оплата услуг осуществляется в пределах доведенных лимитов бюджетных обязательств на обеспечение функций Тульской городской Думы.</w:t>
      </w:r>
      <w:r w:rsidR="00D85857">
        <w:rPr>
          <w:i/>
        </w:rPr>
        <w:t>».</w:t>
      </w:r>
    </w:p>
    <w:p w:rsidR="00512C19" w:rsidRPr="007260D5" w:rsidRDefault="00512C19" w:rsidP="00512C19">
      <w:pPr>
        <w:tabs>
          <w:tab w:val="left" w:pos="0"/>
        </w:tabs>
        <w:ind w:left="-142" w:firstLine="709"/>
        <w:jc w:val="both"/>
      </w:pPr>
      <w:r w:rsidRPr="007260D5">
        <w:t>2. Консультанту отдела бухгалтерского учёта, отчётности и муниципального заказа аппарата Тульской городской Думы Рязанову И.С. в течение 7 (семи) рабочих дней со дня утверждения, опубликовать настоящее распоряжение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(zakupki.gov.ru).</w:t>
      </w:r>
    </w:p>
    <w:p w:rsidR="00512C19" w:rsidRPr="007260D5" w:rsidRDefault="00512C19" w:rsidP="00512C19">
      <w:pPr>
        <w:tabs>
          <w:tab w:val="left" w:pos="0"/>
        </w:tabs>
        <w:spacing w:line="276" w:lineRule="auto"/>
        <w:ind w:left="-142" w:firstLine="709"/>
        <w:jc w:val="both"/>
      </w:pPr>
      <w:r w:rsidRPr="007260D5">
        <w:lastRenderedPageBreak/>
        <w:t>3. Контроль за исполнением настоящего распоряжения возложить на руководителя аппарата Тульской городской Думы Шепарову О.М.</w:t>
      </w:r>
    </w:p>
    <w:p w:rsidR="00512C19" w:rsidRPr="007260D5" w:rsidRDefault="00512C19" w:rsidP="00512C19">
      <w:pPr>
        <w:tabs>
          <w:tab w:val="left" w:pos="0"/>
        </w:tabs>
        <w:spacing w:line="276" w:lineRule="auto"/>
        <w:ind w:left="-142" w:firstLine="709"/>
        <w:jc w:val="both"/>
      </w:pPr>
      <w:r w:rsidRPr="007260D5">
        <w:t>4.  Настоящее распоряжение вступает в силу со дня подписания.</w:t>
      </w:r>
    </w:p>
    <w:p w:rsidR="00512C19" w:rsidRPr="007260D5" w:rsidRDefault="00512C19" w:rsidP="00512C19">
      <w:pPr>
        <w:jc w:val="both"/>
      </w:pPr>
    </w:p>
    <w:p w:rsidR="00512C19" w:rsidRPr="007260D5" w:rsidRDefault="00512C19" w:rsidP="00512C19">
      <w:pPr>
        <w:jc w:val="both"/>
      </w:pPr>
    </w:p>
    <w:p w:rsidR="00512C19" w:rsidRPr="007260D5" w:rsidRDefault="00512C19" w:rsidP="00512C19">
      <w:pPr>
        <w:jc w:val="both"/>
      </w:pPr>
    </w:p>
    <w:p w:rsidR="00512C19" w:rsidRPr="007260D5" w:rsidRDefault="00512C19" w:rsidP="00512C19">
      <w:pPr>
        <w:jc w:val="both"/>
      </w:pPr>
      <w:r w:rsidRPr="007260D5">
        <w:t xml:space="preserve">Глава муниципального                                                                                               </w:t>
      </w:r>
    </w:p>
    <w:p w:rsidR="00512C19" w:rsidRPr="007260D5" w:rsidRDefault="00512C19" w:rsidP="00512C19">
      <w:pPr>
        <w:jc w:val="both"/>
      </w:pPr>
      <w:r w:rsidRPr="007260D5">
        <w:t>образования город Тула</w:t>
      </w:r>
      <w:r w:rsidRPr="007260D5">
        <w:tab/>
        <w:t xml:space="preserve">                                                                          </w:t>
      </w:r>
      <w:r w:rsidRPr="007260D5">
        <w:tab/>
        <w:t>О.А. Слюсарева</w:t>
      </w:r>
    </w:p>
    <w:p w:rsidR="00512C19" w:rsidRPr="007260D5" w:rsidRDefault="00512C19" w:rsidP="00512C19">
      <w:pPr>
        <w:widowControl w:val="0"/>
        <w:autoSpaceDE w:val="0"/>
        <w:autoSpaceDN w:val="0"/>
        <w:adjustRightInd w:val="0"/>
        <w:ind w:firstLine="567"/>
        <w:jc w:val="both"/>
        <w:outlineLvl w:val="0"/>
      </w:pPr>
    </w:p>
    <w:p w:rsidR="00512C19" w:rsidRPr="007260D5" w:rsidRDefault="00512C19" w:rsidP="00160AC4">
      <w:pPr>
        <w:tabs>
          <w:tab w:val="left" w:pos="7219"/>
        </w:tabs>
        <w:spacing w:line="360" w:lineRule="auto"/>
        <w:rPr>
          <w:sz w:val="36"/>
        </w:rPr>
      </w:pPr>
    </w:p>
    <w:p w:rsidR="00512C19" w:rsidRPr="007260D5" w:rsidRDefault="00512C19" w:rsidP="00160AC4">
      <w:pPr>
        <w:tabs>
          <w:tab w:val="left" w:pos="7219"/>
        </w:tabs>
        <w:spacing w:line="360" w:lineRule="auto"/>
        <w:rPr>
          <w:sz w:val="36"/>
        </w:rPr>
      </w:pPr>
    </w:p>
    <w:sectPr w:rsidR="00512C19" w:rsidRPr="007260D5" w:rsidSect="00945FB7">
      <w:headerReference w:type="default" r:id="rId15"/>
      <w:headerReference w:type="first" r:id="rId16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3A" w:rsidRDefault="008B753A" w:rsidP="00D77CFF">
      <w:r>
        <w:separator/>
      </w:r>
    </w:p>
  </w:endnote>
  <w:endnote w:type="continuationSeparator" w:id="0">
    <w:p w:rsidR="008B753A" w:rsidRDefault="008B753A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3A" w:rsidRDefault="008B753A" w:rsidP="00D77CFF">
      <w:r>
        <w:separator/>
      </w:r>
    </w:p>
  </w:footnote>
  <w:footnote w:type="continuationSeparator" w:id="0">
    <w:p w:rsidR="008B753A" w:rsidRDefault="008B753A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E3" w:rsidRDefault="00D84F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E3" w:rsidRDefault="00D84FE3">
    <w:pPr>
      <w:pStyle w:val="a9"/>
      <w:jc w:val="center"/>
    </w:pPr>
  </w:p>
  <w:p w:rsidR="00D84FE3" w:rsidRDefault="00D84F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numPicBullet w:numPicBulletId="1">
    <w:pict>
      <v:shape id="_x0000_i1037" type="#_x0000_t75" style="width:3in;height:3in" o:bullet="t">
        <v:imagedata r:id="rId2" o:title=""/>
      </v:shape>
    </w:pict>
  </w:numPicBullet>
  <w:numPicBullet w:numPicBulletId="2">
    <w:pict>
      <v:shape id="_x0000_i1038" type="#_x0000_t75" style="width:3in;height:3in" o:bullet="t">
        <v:imagedata r:id="rId3" o:title=""/>
      </v:shape>
    </w:pict>
  </w:numPicBullet>
  <w:numPicBullet w:numPicBulletId="3">
    <w:pict>
      <v:shape id="_x0000_i1039" type="#_x0000_t75" style="width:3in;height:3in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numPicBullet w:numPicBulletId="5">
    <w:pict>
      <v:shape id="_x0000_i1041" type="#_x0000_t75" style="width:3in;height:3in;visibility:visible" o:bullet="t">
        <v:imagedata r:id="rId6" o:title=""/>
      </v:shape>
    </w:pict>
  </w:numPicBullet>
  <w:numPicBullet w:numPicBulletId="6">
    <w:pict>
      <v:shape id="_x0000_i1042" type="#_x0000_t75" style="width:3in;height:3in" o:bullet="t">
        <v:imagedata r:id="rId7" o:title=""/>
      </v:shape>
    </w:pict>
  </w:numPicBullet>
  <w:numPicBullet w:numPicBulletId="7">
    <w:pict>
      <v:shape id="_x0000_i1043" type="#_x0000_t75" style="width:3in;height:3in" o:bullet="t">
        <v:imagedata r:id="rId8" o:title=""/>
      </v:shape>
    </w:pict>
  </w:numPicBullet>
  <w:numPicBullet w:numPicBulletId="8">
    <w:pict>
      <v:shape id="_x0000_i1044" type="#_x0000_t75" style="width:3in;height:3in" o:bullet="t">
        <v:imagedata r:id="rId9" o:title=""/>
      </v:shape>
    </w:pict>
  </w:numPicBullet>
  <w:numPicBullet w:numPicBulletId="9">
    <w:pict>
      <v:shape id="_x0000_i1045" type="#_x0000_t75" style="width:3in;height:3in;visibility:visible;mso-wrap-style:square" o:bullet="t">
        <v:imagedata r:id="rId10" o:title=""/>
      </v:shape>
    </w:pict>
  </w:numPicBullet>
  <w:abstractNum w:abstractNumId="0" w15:restartNumberingAfterBreak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E"/>
    <w:rsid w:val="00003130"/>
    <w:rsid w:val="00003AC9"/>
    <w:rsid w:val="00004827"/>
    <w:rsid w:val="00006266"/>
    <w:rsid w:val="00006617"/>
    <w:rsid w:val="000067F0"/>
    <w:rsid w:val="00006E4A"/>
    <w:rsid w:val="000101D2"/>
    <w:rsid w:val="00010440"/>
    <w:rsid w:val="00011224"/>
    <w:rsid w:val="00011EA3"/>
    <w:rsid w:val="00011F10"/>
    <w:rsid w:val="000143E7"/>
    <w:rsid w:val="00014562"/>
    <w:rsid w:val="00015526"/>
    <w:rsid w:val="0001596B"/>
    <w:rsid w:val="000163E0"/>
    <w:rsid w:val="0001701F"/>
    <w:rsid w:val="000178F4"/>
    <w:rsid w:val="000216A1"/>
    <w:rsid w:val="00022633"/>
    <w:rsid w:val="00024CF8"/>
    <w:rsid w:val="00024D9D"/>
    <w:rsid w:val="00024E2C"/>
    <w:rsid w:val="00025804"/>
    <w:rsid w:val="00025AE5"/>
    <w:rsid w:val="00030DD3"/>
    <w:rsid w:val="00031110"/>
    <w:rsid w:val="00031BE0"/>
    <w:rsid w:val="000324E1"/>
    <w:rsid w:val="000324FF"/>
    <w:rsid w:val="0003277C"/>
    <w:rsid w:val="00033367"/>
    <w:rsid w:val="00033F8C"/>
    <w:rsid w:val="00035945"/>
    <w:rsid w:val="00036014"/>
    <w:rsid w:val="00041619"/>
    <w:rsid w:val="000429ED"/>
    <w:rsid w:val="00042B78"/>
    <w:rsid w:val="000457A2"/>
    <w:rsid w:val="000462A9"/>
    <w:rsid w:val="000479D9"/>
    <w:rsid w:val="00051C6E"/>
    <w:rsid w:val="000523CE"/>
    <w:rsid w:val="00052DC4"/>
    <w:rsid w:val="0005443F"/>
    <w:rsid w:val="0005466E"/>
    <w:rsid w:val="0005495D"/>
    <w:rsid w:val="0005579D"/>
    <w:rsid w:val="00055B2C"/>
    <w:rsid w:val="00055DFD"/>
    <w:rsid w:val="000562C7"/>
    <w:rsid w:val="000576DC"/>
    <w:rsid w:val="00057DF3"/>
    <w:rsid w:val="000609EE"/>
    <w:rsid w:val="00062371"/>
    <w:rsid w:val="0006300E"/>
    <w:rsid w:val="00063D14"/>
    <w:rsid w:val="00065861"/>
    <w:rsid w:val="00066B05"/>
    <w:rsid w:val="00066D61"/>
    <w:rsid w:val="0006700F"/>
    <w:rsid w:val="0006762C"/>
    <w:rsid w:val="00067E0F"/>
    <w:rsid w:val="00071663"/>
    <w:rsid w:val="00072CC4"/>
    <w:rsid w:val="00074121"/>
    <w:rsid w:val="000755AD"/>
    <w:rsid w:val="00075C3A"/>
    <w:rsid w:val="00076868"/>
    <w:rsid w:val="00077588"/>
    <w:rsid w:val="00077705"/>
    <w:rsid w:val="00081021"/>
    <w:rsid w:val="00082E40"/>
    <w:rsid w:val="0008421D"/>
    <w:rsid w:val="00084525"/>
    <w:rsid w:val="000853D2"/>
    <w:rsid w:val="00085B75"/>
    <w:rsid w:val="00086409"/>
    <w:rsid w:val="00086700"/>
    <w:rsid w:val="000936A7"/>
    <w:rsid w:val="0009434E"/>
    <w:rsid w:val="00095D77"/>
    <w:rsid w:val="00095FB7"/>
    <w:rsid w:val="00096B57"/>
    <w:rsid w:val="00096BD0"/>
    <w:rsid w:val="00097621"/>
    <w:rsid w:val="000A05A0"/>
    <w:rsid w:val="000A08CC"/>
    <w:rsid w:val="000A1F62"/>
    <w:rsid w:val="000A2C27"/>
    <w:rsid w:val="000A36A1"/>
    <w:rsid w:val="000B0599"/>
    <w:rsid w:val="000B19AC"/>
    <w:rsid w:val="000B3702"/>
    <w:rsid w:val="000B39BE"/>
    <w:rsid w:val="000B3BBE"/>
    <w:rsid w:val="000B4254"/>
    <w:rsid w:val="000B6224"/>
    <w:rsid w:val="000B713D"/>
    <w:rsid w:val="000B74F0"/>
    <w:rsid w:val="000C1CD4"/>
    <w:rsid w:val="000C36FE"/>
    <w:rsid w:val="000C3818"/>
    <w:rsid w:val="000C3C59"/>
    <w:rsid w:val="000C4CB7"/>
    <w:rsid w:val="000C5424"/>
    <w:rsid w:val="000C58C2"/>
    <w:rsid w:val="000C5DA2"/>
    <w:rsid w:val="000C6735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973"/>
    <w:rsid w:val="000D4B93"/>
    <w:rsid w:val="000D4D7F"/>
    <w:rsid w:val="000D553B"/>
    <w:rsid w:val="000D5CC9"/>
    <w:rsid w:val="000D60AC"/>
    <w:rsid w:val="000D626B"/>
    <w:rsid w:val="000D72B3"/>
    <w:rsid w:val="000E1C1B"/>
    <w:rsid w:val="000E3025"/>
    <w:rsid w:val="000E4EE7"/>
    <w:rsid w:val="000E672C"/>
    <w:rsid w:val="000E6BDB"/>
    <w:rsid w:val="000E7090"/>
    <w:rsid w:val="000E7C3E"/>
    <w:rsid w:val="000F03D6"/>
    <w:rsid w:val="000F1603"/>
    <w:rsid w:val="000F17E8"/>
    <w:rsid w:val="000F208A"/>
    <w:rsid w:val="000F210D"/>
    <w:rsid w:val="000F287A"/>
    <w:rsid w:val="000F37B6"/>
    <w:rsid w:val="000F47C9"/>
    <w:rsid w:val="000F5645"/>
    <w:rsid w:val="000F5E2A"/>
    <w:rsid w:val="000F68A8"/>
    <w:rsid w:val="000F68CF"/>
    <w:rsid w:val="000F7CB1"/>
    <w:rsid w:val="001013FA"/>
    <w:rsid w:val="00102D78"/>
    <w:rsid w:val="001043F0"/>
    <w:rsid w:val="00104523"/>
    <w:rsid w:val="00106832"/>
    <w:rsid w:val="00110061"/>
    <w:rsid w:val="00110DF9"/>
    <w:rsid w:val="001122F1"/>
    <w:rsid w:val="00115061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498F"/>
    <w:rsid w:val="00135245"/>
    <w:rsid w:val="0013547D"/>
    <w:rsid w:val="00135D48"/>
    <w:rsid w:val="00137BA7"/>
    <w:rsid w:val="0014083A"/>
    <w:rsid w:val="00140C1E"/>
    <w:rsid w:val="00144727"/>
    <w:rsid w:val="00145550"/>
    <w:rsid w:val="00147129"/>
    <w:rsid w:val="0014726A"/>
    <w:rsid w:val="00150340"/>
    <w:rsid w:val="00150522"/>
    <w:rsid w:val="001510BC"/>
    <w:rsid w:val="0015141C"/>
    <w:rsid w:val="00152135"/>
    <w:rsid w:val="001529E0"/>
    <w:rsid w:val="00152FFF"/>
    <w:rsid w:val="00153B25"/>
    <w:rsid w:val="00157860"/>
    <w:rsid w:val="0015797C"/>
    <w:rsid w:val="00160AC4"/>
    <w:rsid w:val="00161CAF"/>
    <w:rsid w:val="00161D6A"/>
    <w:rsid w:val="00161DCF"/>
    <w:rsid w:val="00164C5B"/>
    <w:rsid w:val="00166CF1"/>
    <w:rsid w:val="00166D25"/>
    <w:rsid w:val="00166F20"/>
    <w:rsid w:val="0017220B"/>
    <w:rsid w:val="0017387E"/>
    <w:rsid w:val="00173A5F"/>
    <w:rsid w:val="00173CA8"/>
    <w:rsid w:val="0017432F"/>
    <w:rsid w:val="0017546A"/>
    <w:rsid w:val="0017679B"/>
    <w:rsid w:val="001777C7"/>
    <w:rsid w:val="001810F5"/>
    <w:rsid w:val="00181A60"/>
    <w:rsid w:val="00181E39"/>
    <w:rsid w:val="0018216B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B230B"/>
    <w:rsid w:val="001B27A4"/>
    <w:rsid w:val="001B30AF"/>
    <w:rsid w:val="001B32D5"/>
    <w:rsid w:val="001B3E3E"/>
    <w:rsid w:val="001B3FAA"/>
    <w:rsid w:val="001B5E2B"/>
    <w:rsid w:val="001B6356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584B"/>
    <w:rsid w:val="001F667F"/>
    <w:rsid w:val="00200445"/>
    <w:rsid w:val="00200CC1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144"/>
    <w:rsid w:val="00230A43"/>
    <w:rsid w:val="00230CA5"/>
    <w:rsid w:val="00232E60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815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2A27"/>
    <w:rsid w:val="002830B4"/>
    <w:rsid w:val="00287075"/>
    <w:rsid w:val="00290D3C"/>
    <w:rsid w:val="00291018"/>
    <w:rsid w:val="002930A6"/>
    <w:rsid w:val="00293E80"/>
    <w:rsid w:val="00294012"/>
    <w:rsid w:val="00295162"/>
    <w:rsid w:val="0029528D"/>
    <w:rsid w:val="00296D74"/>
    <w:rsid w:val="002A0CDE"/>
    <w:rsid w:val="002A1664"/>
    <w:rsid w:val="002A2D37"/>
    <w:rsid w:val="002A5A0D"/>
    <w:rsid w:val="002A642B"/>
    <w:rsid w:val="002A6707"/>
    <w:rsid w:val="002A7357"/>
    <w:rsid w:val="002A7F1D"/>
    <w:rsid w:val="002B08A5"/>
    <w:rsid w:val="002B2745"/>
    <w:rsid w:val="002B2BC9"/>
    <w:rsid w:val="002B2CA6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E6104"/>
    <w:rsid w:val="002F01C4"/>
    <w:rsid w:val="002F0D9E"/>
    <w:rsid w:val="002F1103"/>
    <w:rsid w:val="002F39E6"/>
    <w:rsid w:val="002F4A1C"/>
    <w:rsid w:val="002F516F"/>
    <w:rsid w:val="002F594B"/>
    <w:rsid w:val="002F5FE7"/>
    <w:rsid w:val="002F63BB"/>
    <w:rsid w:val="002F681B"/>
    <w:rsid w:val="002F69A5"/>
    <w:rsid w:val="002F7644"/>
    <w:rsid w:val="002F7A3C"/>
    <w:rsid w:val="00300679"/>
    <w:rsid w:val="00300D8F"/>
    <w:rsid w:val="00300EC2"/>
    <w:rsid w:val="003025B3"/>
    <w:rsid w:val="00302808"/>
    <w:rsid w:val="00303369"/>
    <w:rsid w:val="0030500C"/>
    <w:rsid w:val="003052C2"/>
    <w:rsid w:val="0030541D"/>
    <w:rsid w:val="00310FAC"/>
    <w:rsid w:val="00311A16"/>
    <w:rsid w:val="00312E25"/>
    <w:rsid w:val="00313297"/>
    <w:rsid w:val="00313A29"/>
    <w:rsid w:val="00313E93"/>
    <w:rsid w:val="0031495E"/>
    <w:rsid w:val="00317A99"/>
    <w:rsid w:val="00320B50"/>
    <w:rsid w:val="00321808"/>
    <w:rsid w:val="00321A9C"/>
    <w:rsid w:val="0032258A"/>
    <w:rsid w:val="003226E8"/>
    <w:rsid w:val="00325EDE"/>
    <w:rsid w:val="003265D6"/>
    <w:rsid w:val="0032795B"/>
    <w:rsid w:val="003300A5"/>
    <w:rsid w:val="003317DC"/>
    <w:rsid w:val="00331D52"/>
    <w:rsid w:val="003320FA"/>
    <w:rsid w:val="0033380D"/>
    <w:rsid w:val="003376C4"/>
    <w:rsid w:val="00340E2F"/>
    <w:rsid w:val="0034278C"/>
    <w:rsid w:val="00343CF4"/>
    <w:rsid w:val="0034421D"/>
    <w:rsid w:val="00344B46"/>
    <w:rsid w:val="00346E1E"/>
    <w:rsid w:val="00346EB1"/>
    <w:rsid w:val="003514A0"/>
    <w:rsid w:val="00351AA6"/>
    <w:rsid w:val="00352B01"/>
    <w:rsid w:val="0035452E"/>
    <w:rsid w:val="0035660F"/>
    <w:rsid w:val="0036491D"/>
    <w:rsid w:val="00364DED"/>
    <w:rsid w:val="003659D1"/>
    <w:rsid w:val="00365B21"/>
    <w:rsid w:val="00367F92"/>
    <w:rsid w:val="0037136B"/>
    <w:rsid w:val="003713DA"/>
    <w:rsid w:val="00372EFF"/>
    <w:rsid w:val="003740B4"/>
    <w:rsid w:val="003750DB"/>
    <w:rsid w:val="0037710E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90A99"/>
    <w:rsid w:val="00390C90"/>
    <w:rsid w:val="003923EA"/>
    <w:rsid w:val="00393248"/>
    <w:rsid w:val="003938B6"/>
    <w:rsid w:val="00394CCD"/>
    <w:rsid w:val="00395338"/>
    <w:rsid w:val="00396156"/>
    <w:rsid w:val="0039639C"/>
    <w:rsid w:val="00396FCE"/>
    <w:rsid w:val="003970F5"/>
    <w:rsid w:val="003A147A"/>
    <w:rsid w:val="003A15F4"/>
    <w:rsid w:val="003A21CB"/>
    <w:rsid w:val="003A24D9"/>
    <w:rsid w:val="003A2DCD"/>
    <w:rsid w:val="003A39EA"/>
    <w:rsid w:val="003A4408"/>
    <w:rsid w:val="003A4C59"/>
    <w:rsid w:val="003A4E70"/>
    <w:rsid w:val="003A55E1"/>
    <w:rsid w:val="003A5931"/>
    <w:rsid w:val="003B0027"/>
    <w:rsid w:val="003B193D"/>
    <w:rsid w:val="003B19C4"/>
    <w:rsid w:val="003B2D6C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9D0"/>
    <w:rsid w:val="003D1B5A"/>
    <w:rsid w:val="003D1EE0"/>
    <w:rsid w:val="003D390B"/>
    <w:rsid w:val="003D3942"/>
    <w:rsid w:val="003D5D23"/>
    <w:rsid w:val="003D7C61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1B0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7F3A"/>
    <w:rsid w:val="00441D5B"/>
    <w:rsid w:val="004426A3"/>
    <w:rsid w:val="00442910"/>
    <w:rsid w:val="004429AA"/>
    <w:rsid w:val="00445551"/>
    <w:rsid w:val="00450416"/>
    <w:rsid w:val="00451661"/>
    <w:rsid w:val="0045166A"/>
    <w:rsid w:val="0045395F"/>
    <w:rsid w:val="004556DD"/>
    <w:rsid w:val="00455B32"/>
    <w:rsid w:val="00455DC1"/>
    <w:rsid w:val="00456A79"/>
    <w:rsid w:val="00457239"/>
    <w:rsid w:val="004572F4"/>
    <w:rsid w:val="00460367"/>
    <w:rsid w:val="00461679"/>
    <w:rsid w:val="00463E61"/>
    <w:rsid w:val="00465721"/>
    <w:rsid w:val="004661BB"/>
    <w:rsid w:val="00466F4C"/>
    <w:rsid w:val="004711E0"/>
    <w:rsid w:val="004720F8"/>
    <w:rsid w:val="00472454"/>
    <w:rsid w:val="00475B67"/>
    <w:rsid w:val="00477009"/>
    <w:rsid w:val="0047708C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551"/>
    <w:rsid w:val="00496E6F"/>
    <w:rsid w:val="00497416"/>
    <w:rsid w:val="004A03AD"/>
    <w:rsid w:val="004A09E9"/>
    <w:rsid w:val="004A157D"/>
    <w:rsid w:val="004A29D3"/>
    <w:rsid w:val="004A2A00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4967"/>
    <w:rsid w:val="004C4BD6"/>
    <w:rsid w:val="004C509A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4521"/>
    <w:rsid w:val="004D4CF9"/>
    <w:rsid w:val="004D5500"/>
    <w:rsid w:val="004D7095"/>
    <w:rsid w:val="004D7A2E"/>
    <w:rsid w:val="004E356C"/>
    <w:rsid w:val="004E4136"/>
    <w:rsid w:val="004E4226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3FF4"/>
    <w:rsid w:val="004F5273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5173"/>
    <w:rsid w:val="00512C19"/>
    <w:rsid w:val="00514CC2"/>
    <w:rsid w:val="00516547"/>
    <w:rsid w:val="005167A3"/>
    <w:rsid w:val="00517965"/>
    <w:rsid w:val="00520035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2663D"/>
    <w:rsid w:val="00530AC4"/>
    <w:rsid w:val="0053150B"/>
    <w:rsid w:val="005316B9"/>
    <w:rsid w:val="005327BA"/>
    <w:rsid w:val="00532868"/>
    <w:rsid w:val="0053292B"/>
    <w:rsid w:val="00532CE0"/>
    <w:rsid w:val="00533147"/>
    <w:rsid w:val="005336AB"/>
    <w:rsid w:val="00534A4C"/>
    <w:rsid w:val="005355B5"/>
    <w:rsid w:val="005364D4"/>
    <w:rsid w:val="0053780B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633"/>
    <w:rsid w:val="00590266"/>
    <w:rsid w:val="00590ACD"/>
    <w:rsid w:val="005923BF"/>
    <w:rsid w:val="00592998"/>
    <w:rsid w:val="00595D8C"/>
    <w:rsid w:val="00595E1C"/>
    <w:rsid w:val="005A08FF"/>
    <w:rsid w:val="005A1D50"/>
    <w:rsid w:val="005A2D69"/>
    <w:rsid w:val="005A3FEE"/>
    <w:rsid w:val="005A4811"/>
    <w:rsid w:val="005A6BFB"/>
    <w:rsid w:val="005B015E"/>
    <w:rsid w:val="005B0628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640"/>
    <w:rsid w:val="005D2FAD"/>
    <w:rsid w:val="005D3F3D"/>
    <w:rsid w:val="005D4F9E"/>
    <w:rsid w:val="005D594C"/>
    <w:rsid w:val="005D7910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202E"/>
    <w:rsid w:val="005F290A"/>
    <w:rsid w:val="005F3F7E"/>
    <w:rsid w:val="005F4DEF"/>
    <w:rsid w:val="005F525D"/>
    <w:rsid w:val="005F52EA"/>
    <w:rsid w:val="00601252"/>
    <w:rsid w:val="0060154A"/>
    <w:rsid w:val="00601C14"/>
    <w:rsid w:val="00601F0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978"/>
    <w:rsid w:val="00622152"/>
    <w:rsid w:val="006225A8"/>
    <w:rsid w:val="00623088"/>
    <w:rsid w:val="006237F8"/>
    <w:rsid w:val="00623F2B"/>
    <w:rsid w:val="00626368"/>
    <w:rsid w:val="00626577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052"/>
    <w:rsid w:val="00650E8E"/>
    <w:rsid w:val="0065141F"/>
    <w:rsid w:val="006518C2"/>
    <w:rsid w:val="00652CC3"/>
    <w:rsid w:val="00653E2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408B"/>
    <w:rsid w:val="0067650F"/>
    <w:rsid w:val="00677240"/>
    <w:rsid w:val="006806C3"/>
    <w:rsid w:val="006806CD"/>
    <w:rsid w:val="00680804"/>
    <w:rsid w:val="006810BD"/>
    <w:rsid w:val="006810CA"/>
    <w:rsid w:val="006818A1"/>
    <w:rsid w:val="00681BB6"/>
    <w:rsid w:val="00681FE1"/>
    <w:rsid w:val="006822DF"/>
    <w:rsid w:val="00682480"/>
    <w:rsid w:val="006824F0"/>
    <w:rsid w:val="00682F20"/>
    <w:rsid w:val="0068351E"/>
    <w:rsid w:val="00683888"/>
    <w:rsid w:val="00683E02"/>
    <w:rsid w:val="00684ED5"/>
    <w:rsid w:val="006862C1"/>
    <w:rsid w:val="006875F7"/>
    <w:rsid w:val="0069055F"/>
    <w:rsid w:val="006914CF"/>
    <w:rsid w:val="0069230F"/>
    <w:rsid w:val="00692377"/>
    <w:rsid w:val="00693CAA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6F44"/>
    <w:rsid w:val="006A75DB"/>
    <w:rsid w:val="006B260E"/>
    <w:rsid w:val="006B2993"/>
    <w:rsid w:val="006B7252"/>
    <w:rsid w:val="006B74A7"/>
    <w:rsid w:val="006C0996"/>
    <w:rsid w:val="006C1DF1"/>
    <w:rsid w:val="006C3B5C"/>
    <w:rsid w:val="006C42A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6E65"/>
    <w:rsid w:val="006D7D29"/>
    <w:rsid w:val="006E024C"/>
    <w:rsid w:val="006E08E6"/>
    <w:rsid w:val="006E49A0"/>
    <w:rsid w:val="006E61F3"/>
    <w:rsid w:val="006E754D"/>
    <w:rsid w:val="006E757F"/>
    <w:rsid w:val="006E7734"/>
    <w:rsid w:val="006F303D"/>
    <w:rsid w:val="006F4974"/>
    <w:rsid w:val="006F5A14"/>
    <w:rsid w:val="006F66A7"/>
    <w:rsid w:val="006F72F8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0D5"/>
    <w:rsid w:val="00726232"/>
    <w:rsid w:val="00726D4D"/>
    <w:rsid w:val="00731049"/>
    <w:rsid w:val="007320E9"/>
    <w:rsid w:val="007338A4"/>
    <w:rsid w:val="00735C85"/>
    <w:rsid w:val="00736D15"/>
    <w:rsid w:val="00741D90"/>
    <w:rsid w:val="00742D79"/>
    <w:rsid w:val="0074300E"/>
    <w:rsid w:val="00743F83"/>
    <w:rsid w:val="00747789"/>
    <w:rsid w:val="00750004"/>
    <w:rsid w:val="00750594"/>
    <w:rsid w:val="00750995"/>
    <w:rsid w:val="00750ECD"/>
    <w:rsid w:val="00751668"/>
    <w:rsid w:val="00752D0F"/>
    <w:rsid w:val="00753434"/>
    <w:rsid w:val="00753CD7"/>
    <w:rsid w:val="00755E9E"/>
    <w:rsid w:val="00756738"/>
    <w:rsid w:val="00764E52"/>
    <w:rsid w:val="00765326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60C1"/>
    <w:rsid w:val="00786F22"/>
    <w:rsid w:val="007871DA"/>
    <w:rsid w:val="00790FC1"/>
    <w:rsid w:val="00792675"/>
    <w:rsid w:val="00792855"/>
    <w:rsid w:val="00792930"/>
    <w:rsid w:val="00793374"/>
    <w:rsid w:val="00794077"/>
    <w:rsid w:val="0079436D"/>
    <w:rsid w:val="00796A0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732"/>
    <w:rsid w:val="007C37D6"/>
    <w:rsid w:val="007C49C3"/>
    <w:rsid w:val="007C5B65"/>
    <w:rsid w:val="007C5BFA"/>
    <w:rsid w:val="007C5D38"/>
    <w:rsid w:val="007C7E14"/>
    <w:rsid w:val="007C7F0E"/>
    <w:rsid w:val="007D04DC"/>
    <w:rsid w:val="007D0DE1"/>
    <w:rsid w:val="007D1756"/>
    <w:rsid w:val="007D2EFE"/>
    <w:rsid w:val="007D420B"/>
    <w:rsid w:val="007D6AE9"/>
    <w:rsid w:val="007E09C8"/>
    <w:rsid w:val="007E1864"/>
    <w:rsid w:val="007E20BC"/>
    <w:rsid w:val="007E2FF6"/>
    <w:rsid w:val="007E4810"/>
    <w:rsid w:val="007E5444"/>
    <w:rsid w:val="007F1AEF"/>
    <w:rsid w:val="007F1E32"/>
    <w:rsid w:val="007F4FE9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1523"/>
    <w:rsid w:val="00812D76"/>
    <w:rsid w:val="008143E8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69C3"/>
    <w:rsid w:val="008277D4"/>
    <w:rsid w:val="0083042E"/>
    <w:rsid w:val="008309AC"/>
    <w:rsid w:val="00830D25"/>
    <w:rsid w:val="00830FC6"/>
    <w:rsid w:val="00831878"/>
    <w:rsid w:val="008337E3"/>
    <w:rsid w:val="00834535"/>
    <w:rsid w:val="008349E9"/>
    <w:rsid w:val="00835D0D"/>
    <w:rsid w:val="00835E59"/>
    <w:rsid w:val="0084001C"/>
    <w:rsid w:val="008414EB"/>
    <w:rsid w:val="008425BA"/>
    <w:rsid w:val="00842855"/>
    <w:rsid w:val="0084393B"/>
    <w:rsid w:val="00843ABE"/>
    <w:rsid w:val="00843EE8"/>
    <w:rsid w:val="008445E4"/>
    <w:rsid w:val="00844841"/>
    <w:rsid w:val="00846CB0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178"/>
    <w:rsid w:val="008642E6"/>
    <w:rsid w:val="00865340"/>
    <w:rsid w:val="008665F3"/>
    <w:rsid w:val="00867775"/>
    <w:rsid w:val="008703C6"/>
    <w:rsid w:val="0087113F"/>
    <w:rsid w:val="00871197"/>
    <w:rsid w:val="008721B3"/>
    <w:rsid w:val="00872943"/>
    <w:rsid w:val="0087333D"/>
    <w:rsid w:val="00873828"/>
    <w:rsid w:val="00874093"/>
    <w:rsid w:val="00876BBF"/>
    <w:rsid w:val="00877AF0"/>
    <w:rsid w:val="008817E5"/>
    <w:rsid w:val="00882005"/>
    <w:rsid w:val="0088259B"/>
    <w:rsid w:val="00883B8E"/>
    <w:rsid w:val="00884329"/>
    <w:rsid w:val="00885A65"/>
    <w:rsid w:val="00885E0F"/>
    <w:rsid w:val="008864D1"/>
    <w:rsid w:val="00887351"/>
    <w:rsid w:val="008874CC"/>
    <w:rsid w:val="00887E1B"/>
    <w:rsid w:val="0089125E"/>
    <w:rsid w:val="00891763"/>
    <w:rsid w:val="008926E1"/>
    <w:rsid w:val="00894C5D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2232"/>
    <w:rsid w:val="008B35CD"/>
    <w:rsid w:val="008B4C1A"/>
    <w:rsid w:val="008B56D6"/>
    <w:rsid w:val="008B5B99"/>
    <w:rsid w:val="008B5C3D"/>
    <w:rsid w:val="008B6D4F"/>
    <w:rsid w:val="008B7281"/>
    <w:rsid w:val="008B753A"/>
    <w:rsid w:val="008B76BD"/>
    <w:rsid w:val="008C0002"/>
    <w:rsid w:val="008C0033"/>
    <w:rsid w:val="008C1185"/>
    <w:rsid w:val="008C1657"/>
    <w:rsid w:val="008C19CF"/>
    <w:rsid w:val="008C3D6B"/>
    <w:rsid w:val="008C3EC4"/>
    <w:rsid w:val="008C50DE"/>
    <w:rsid w:val="008C574D"/>
    <w:rsid w:val="008C5C27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446"/>
    <w:rsid w:val="008E4467"/>
    <w:rsid w:val="008E4AC9"/>
    <w:rsid w:val="008E5210"/>
    <w:rsid w:val="008E5792"/>
    <w:rsid w:val="008E6405"/>
    <w:rsid w:val="008E64E6"/>
    <w:rsid w:val="008F24E8"/>
    <w:rsid w:val="008F2C36"/>
    <w:rsid w:val="008F2CD2"/>
    <w:rsid w:val="008F48A4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23C1"/>
    <w:rsid w:val="009126BA"/>
    <w:rsid w:val="00914293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323"/>
    <w:rsid w:val="0092141B"/>
    <w:rsid w:val="00922474"/>
    <w:rsid w:val="0092308A"/>
    <w:rsid w:val="00924D12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542E"/>
    <w:rsid w:val="009357A3"/>
    <w:rsid w:val="00935D08"/>
    <w:rsid w:val="00937592"/>
    <w:rsid w:val="00940524"/>
    <w:rsid w:val="0094108A"/>
    <w:rsid w:val="009410BC"/>
    <w:rsid w:val="0094129B"/>
    <w:rsid w:val="00941E4E"/>
    <w:rsid w:val="00944344"/>
    <w:rsid w:val="00944F04"/>
    <w:rsid w:val="00945FB7"/>
    <w:rsid w:val="00946508"/>
    <w:rsid w:val="0094674C"/>
    <w:rsid w:val="009467EB"/>
    <w:rsid w:val="00946D42"/>
    <w:rsid w:val="00947B1F"/>
    <w:rsid w:val="00950D35"/>
    <w:rsid w:val="00950E47"/>
    <w:rsid w:val="00952966"/>
    <w:rsid w:val="00952D72"/>
    <w:rsid w:val="0095325C"/>
    <w:rsid w:val="00954320"/>
    <w:rsid w:val="00954F4D"/>
    <w:rsid w:val="00955899"/>
    <w:rsid w:val="00955EA6"/>
    <w:rsid w:val="00956102"/>
    <w:rsid w:val="00957FB2"/>
    <w:rsid w:val="00961F33"/>
    <w:rsid w:val="009620F6"/>
    <w:rsid w:val="00962729"/>
    <w:rsid w:val="00962D4D"/>
    <w:rsid w:val="00971585"/>
    <w:rsid w:val="009720F4"/>
    <w:rsid w:val="00973AF1"/>
    <w:rsid w:val="00977129"/>
    <w:rsid w:val="009807C9"/>
    <w:rsid w:val="00981C63"/>
    <w:rsid w:val="0098243D"/>
    <w:rsid w:val="0098297B"/>
    <w:rsid w:val="00983F81"/>
    <w:rsid w:val="00984402"/>
    <w:rsid w:val="00987019"/>
    <w:rsid w:val="00990A7D"/>
    <w:rsid w:val="009921A2"/>
    <w:rsid w:val="0099225A"/>
    <w:rsid w:val="00992A88"/>
    <w:rsid w:val="009935B7"/>
    <w:rsid w:val="00993792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7356"/>
    <w:rsid w:val="009B0356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46F4"/>
    <w:rsid w:val="009C510D"/>
    <w:rsid w:val="009D0472"/>
    <w:rsid w:val="009D19DE"/>
    <w:rsid w:val="009D294E"/>
    <w:rsid w:val="009D5168"/>
    <w:rsid w:val="009D5792"/>
    <w:rsid w:val="009D62E3"/>
    <w:rsid w:val="009D7C84"/>
    <w:rsid w:val="009E0EE7"/>
    <w:rsid w:val="009E11CE"/>
    <w:rsid w:val="009E27CE"/>
    <w:rsid w:val="009E366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6E6F"/>
    <w:rsid w:val="00A072B4"/>
    <w:rsid w:val="00A10066"/>
    <w:rsid w:val="00A104DB"/>
    <w:rsid w:val="00A10765"/>
    <w:rsid w:val="00A107C4"/>
    <w:rsid w:val="00A115CF"/>
    <w:rsid w:val="00A12DAC"/>
    <w:rsid w:val="00A13AD2"/>
    <w:rsid w:val="00A143E7"/>
    <w:rsid w:val="00A15062"/>
    <w:rsid w:val="00A15732"/>
    <w:rsid w:val="00A15DC8"/>
    <w:rsid w:val="00A16828"/>
    <w:rsid w:val="00A20B9D"/>
    <w:rsid w:val="00A214F3"/>
    <w:rsid w:val="00A22F24"/>
    <w:rsid w:val="00A234DD"/>
    <w:rsid w:val="00A24CCE"/>
    <w:rsid w:val="00A2661C"/>
    <w:rsid w:val="00A27B79"/>
    <w:rsid w:val="00A27ED4"/>
    <w:rsid w:val="00A30D3B"/>
    <w:rsid w:val="00A30D62"/>
    <w:rsid w:val="00A32480"/>
    <w:rsid w:val="00A33638"/>
    <w:rsid w:val="00A35520"/>
    <w:rsid w:val="00A35FAC"/>
    <w:rsid w:val="00A3645D"/>
    <w:rsid w:val="00A405A9"/>
    <w:rsid w:val="00A40E0B"/>
    <w:rsid w:val="00A40E8A"/>
    <w:rsid w:val="00A4165E"/>
    <w:rsid w:val="00A41803"/>
    <w:rsid w:val="00A42264"/>
    <w:rsid w:val="00A42F50"/>
    <w:rsid w:val="00A43E05"/>
    <w:rsid w:val="00A43E63"/>
    <w:rsid w:val="00A4476C"/>
    <w:rsid w:val="00A463DC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4772"/>
    <w:rsid w:val="00A650BB"/>
    <w:rsid w:val="00A65C4B"/>
    <w:rsid w:val="00A666E6"/>
    <w:rsid w:val="00A66860"/>
    <w:rsid w:val="00A669CD"/>
    <w:rsid w:val="00A6701A"/>
    <w:rsid w:val="00A676E0"/>
    <w:rsid w:val="00A67E50"/>
    <w:rsid w:val="00A72158"/>
    <w:rsid w:val="00A7465C"/>
    <w:rsid w:val="00A751EC"/>
    <w:rsid w:val="00A75AEA"/>
    <w:rsid w:val="00A7614F"/>
    <w:rsid w:val="00A76F1F"/>
    <w:rsid w:val="00A80C03"/>
    <w:rsid w:val="00A80D35"/>
    <w:rsid w:val="00A812DA"/>
    <w:rsid w:val="00A81CE3"/>
    <w:rsid w:val="00A81F99"/>
    <w:rsid w:val="00A8215A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4705"/>
    <w:rsid w:val="00AA51C7"/>
    <w:rsid w:val="00AA6D1A"/>
    <w:rsid w:val="00AA710A"/>
    <w:rsid w:val="00AB06CA"/>
    <w:rsid w:val="00AB2CF2"/>
    <w:rsid w:val="00AB43FE"/>
    <w:rsid w:val="00AB4633"/>
    <w:rsid w:val="00AB503C"/>
    <w:rsid w:val="00AB6EA9"/>
    <w:rsid w:val="00AB6F4B"/>
    <w:rsid w:val="00AC0F18"/>
    <w:rsid w:val="00AC2230"/>
    <w:rsid w:val="00AC2AF7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C09"/>
    <w:rsid w:val="00AE592E"/>
    <w:rsid w:val="00AE6476"/>
    <w:rsid w:val="00AE760A"/>
    <w:rsid w:val="00AE76AD"/>
    <w:rsid w:val="00AF1637"/>
    <w:rsid w:val="00AF291B"/>
    <w:rsid w:val="00AF2979"/>
    <w:rsid w:val="00AF2A91"/>
    <w:rsid w:val="00AF2AD3"/>
    <w:rsid w:val="00AF3255"/>
    <w:rsid w:val="00AF341F"/>
    <w:rsid w:val="00AF373C"/>
    <w:rsid w:val="00AF55DF"/>
    <w:rsid w:val="00AF5A73"/>
    <w:rsid w:val="00AF7196"/>
    <w:rsid w:val="00AF7DE8"/>
    <w:rsid w:val="00AF7FA8"/>
    <w:rsid w:val="00B02C6F"/>
    <w:rsid w:val="00B04715"/>
    <w:rsid w:val="00B0519F"/>
    <w:rsid w:val="00B05E6F"/>
    <w:rsid w:val="00B065F3"/>
    <w:rsid w:val="00B13BCD"/>
    <w:rsid w:val="00B15ACD"/>
    <w:rsid w:val="00B16A87"/>
    <w:rsid w:val="00B16DB4"/>
    <w:rsid w:val="00B17909"/>
    <w:rsid w:val="00B205C4"/>
    <w:rsid w:val="00B2176C"/>
    <w:rsid w:val="00B21AA4"/>
    <w:rsid w:val="00B21CC6"/>
    <w:rsid w:val="00B24CA1"/>
    <w:rsid w:val="00B24F17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4D8D"/>
    <w:rsid w:val="00B57A1C"/>
    <w:rsid w:val="00B57DB9"/>
    <w:rsid w:val="00B603FB"/>
    <w:rsid w:val="00B64F0A"/>
    <w:rsid w:val="00B65326"/>
    <w:rsid w:val="00B6573E"/>
    <w:rsid w:val="00B66167"/>
    <w:rsid w:val="00B666D2"/>
    <w:rsid w:val="00B66AF1"/>
    <w:rsid w:val="00B670E8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1E95"/>
    <w:rsid w:val="00B92629"/>
    <w:rsid w:val="00B9394D"/>
    <w:rsid w:val="00B94F40"/>
    <w:rsid w:val="00B964AD"/>
    <w:rsid w:val="00BA06BB"/>
    <w:rsid w:val="00BA0A81"/>
    <w:rsid w:val="00BA0B7C"/>
    <w:rsid w:val="00BA216F"/>
    <w:rsid w:val="00BA2926"/>
    <w:rsid w:val="00BA3331"/>
    <w:rsid w:val="00BA35AE"/>
    <w:rsid w:val="00BA3C8B"/>
    <w:rsid w:val="00BA3CF1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7D1"/>
    <w:rsid w:val="00BD218C"/>
    <w:rsid w:val="00BD24CA"/>
    <w:rsid w:val="00BD46A3"/>
    <w:rsid w:val="00BD77A3"/>
    <w:rsid w:val="00BD7DFF"/>
    <w:rsid w:val="00BE327F"/>
    <w:rsid w:val="00BE3C99"/>
    <w:rsid w:val="00BE52FA"/>
    <w:rsid w:val="00BE54D8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20BF"/>
    <w:rsid w:val="00C02F34"/>
    <w:rsid w:val="00C04504"/>
    <w:rsid w:val="00C04C85"/>
    <w:rsid w:val="00C058A2"/>
    <w:rsid w:val="00C05ACA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51F4"/>
    <w:rsid w:val="00C179F2"/>
    <w:rsid w:val="00C20A34"/>
    <w:rsid w:val="00C214DF"/>
    <w:rsid w:val="00C227EB"/>
    <w:rsid w:val="00C22E70"/>
    <w:rsid w:val="00C24834"/>
    <w:rsid w:val="00C255F1"/>
    <w:rsid w:val="00C25A24"/>
    <w:rsid w:val="00C25AED"/>
    <w:rsid w:val="00C26E62"/>
    <w:rsid w:val="00C27F01"/>
    <w:rsid w:val="00C30B21"/>
    <w:rsid w:val="00C30D9A"/>
    <w:rsid w:val="00C31290"/>
    <w:rsid w:val="00C338A0"/>
    <w:rsid w:val="00C36961"/>
    <w:rsid w:val="00C37241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A94"/>
    <w:rsid w:val="00C564BE"/>
    <w:rsid w:val="00C56B34"/>
    <w:rsid w:val="00C56FF6"/>
    <w:rsid w:val="00C604B7"/>
    <w:rsid w:val="00C60615"/>
    <w:rsid w:val="00C61491"/>
    <w:rsid w:val="00C61FB9"/>
    <w:rsid w:val="00C65315"/>
    <w:rsid w:val="00C70BA6"/>
    <w:rsid w:val="00C72322"/>
    <w:rsid w:val="00C76409"/>
    <w:rsid w:val="00C76B0B"/>
    <w:rsid w:val="00C77226"/>
    <w:rsid w:val="00C77DF4"/>
    <w:rsid w:val="00C77E7F"/>
    <w:rsid w:val="00C8003B"/>
    <w:rsid w:val="00C825E6"/>
    <w:rsid w:val="00C83BB1"/>
    <w:rsid w:val="00C8562B"/>
    <w:rsid w:val="00C86737"/>
    <w:rsid w:val="00C92DCE"/>
    <w:rsid w:val="00C9588C"/>
    <w:rsid w:val="00C95BE8"/>
    <w:rsid w:val="00C973D5"/>
    <w:rsid w:val="00C9742D"/>
    <w:rsid w:val="00CA01AA"/>
    <w:rsid w:val="00CA09EC"/>
    <w:rsid w:val="00CA0F39"/>
    <w:rsid w:val="00CA139F"/>
    <w:rsid w:val="00CA1CD5"/>
    <w:rsid w:val="00CA1DB6"/>
    <w:rsid w:val="00CA24FE"/>
    <w:rsid w:val="00CA3B19"/>
    <w:rsid w:val="00CA5B01"/>
    <w:rsid w:val="00CA6939"/>
    <w:rsid w:val="00CA6E7B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10AC"/>
    <w:rsid w:val="00CD30BA"/>
    <w:rsid w:val="00CD4BCD"/>
    <w:rsid w:val="00CD577E"/>
    <w:rsid w:val="00CD5AB7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67D9"/>
    <w:rsid w:val="00CE71B3"/>
    <w:rsid w:val="00CE7B89"/>
    <w:rsid w:val="00CE7C1E"/>
    <w:rsid w:val="00CE7F8C"/>
    <w:rsid w:val="00CF016B"/>
    <w:rsid w:val="00CF0D7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2B76"/>
    <w:rsid w:val="00D037FD"/>
    <w:rsid w:val="00D041C5"/>
    <w:rsid w:val="00D04600"/>
    <w:rsid w:val="00D046B6"/>
    <w:rsid w:val="00D05126"/>
    <w:rsid w:val="00D05785"/>
    <w:rsid w:val="00D07334"/>
    <w:rsid w:val="00D077D1"/>
    <w:rsid w:val="00D07B07"/>
    <w:rsid w:val="00D07CEC"/>
    <w:rsid w:val="00D10483"/>
    <w:rsid w:val="00D106AD"/>
    <w:rsid w:val="00D1096B"/>
    <w:rsid w:val="00D12AF2"/>
    <w:rsid w:val="00D1405C"/>
    <w:rsid w:val="00D141E9"/>
    <w:rsid w:val="00D1566E"/>
    <w:rsid w:val="00D159B4"/>
    <w:rsid w:val="00D16E4C"/>
    <w:rsid w:val="00D20719"/>
    <w:rsid w:val="00D215EE"/>
    <w:rsid w:val="00D21EFB"/>
    <w:rsid w:val="00D2261A"/>
    <w:rsid w:val="00D23233"/>
    <w:rsid w:val="00D23A04"/>
    <w:rsid w:val="00D23EA9"/>
    <w:rsid w:val="00D30196"/>
    <w:rsid w:val="00D32BC0"/>
    <w:rsid w:val="00D34094"/>
    <w:rsid w:val="00D34DAD"/>
    <w:rsid w:val="00D351A7"/>
    <w:rsid w:val="00D351DF"/>
    <w:rsid w:val="00D36216"/>
    <w:rsid w:val="00D362EA"/>
    <w:rsid w:val="00D40A4A"/>
    <w:rsid w:val="00D42EE2"/>
    <w:rsid w:val="00D43BA4"/>
    <w:rsid w:val="00D44448"/>
    <w:rsid w:val="00D44FFB"/>
    <w:rsid w:val="00D46074"/>
    <w:rsid w:val="00D46C1B"/>
    <w:rsid w:val="00D46F35"/>
    <w:rsid w:val="00D47813"/>
    <w:rsid w:val="00D47AFE"/>
    <w:rsid w:val="00D52138"/>
    <w:rsid w:val="00D521D6"/>
    <w:rsid w:val="00D5377E"/>
    <w:rsid w:val="00D5400B"/>
    <w:rsid w:val="00D543F2"/>
    <w:rsid w:val="00D54902"/>
    <w:rsid w:val="00D60B26"/>
    <w:rsid w:val="00D6112C"/>
    <w:rsid w:val="00D62784"/>
    <w:rsid w:val="00D65336"/>
    <w:rsid w:val="00D65782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4FE3"/>
    <w:rsid w:val="00D85257"/>
    <w:rsid w:val="00D85846"/>
    <w:rsid w:val="00D85857"/>
    <w:rsid w:val="00D864B0"/>
    <w:rsid w:val="00D8685D"/>
    <w:rsid w:val="00D87488"/>
    <w:rsid w:val="00D87944"/>
    <w:rsid w:val="00D91CAF"/>
    <w:rsid w:val="00D92A21"/>
    <w:rsid w:val="00D95F73"/>
    <w:rsid w:val="00D9646C"/>
    <w:rsid w:val="00D96534"/>
    <w:rsid w:val="00D96CE9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5CE7"/>
    <w:rsid w:val="00DB7919"/>
    <w:rsid w:val="00DC06D6"/>
    <w:rsid w:val="00DC08BA"/>
    <w:rsid w:val="00DC0C55"/>
    <w:rsid w:val="00DC164D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1D0"/>
    <w:rsid w:val="00DD26EB"/>
    <w:rsid w:val="00DD2DD1"/>
    <w:rsid w:val="00DD344C"/>
    <w:rsid w:val="00DD48A2"/>
    <w:rsid w:val="00DD4A35"/>
    <w:rsid w:val="00DD5B79"/>
    <w:rsid w:val="00DD6DB7"/>
    <w:rsid w:val="00DE00BC"/>
    <w:rsid w:val="00DE0560"/>
    <w:rsid w:val="00DE2BF2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3A66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320"/>
    <w:rsid w:val="00E0677C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087F"/>
    <w:rsid w:val="00E31595"/>
    <w:rsid w:val="00E32482"/>
    <w:rsid w:val="00E326FC"/>
    <w:rsid w:val="00E34F9B"/>
    <w:rsid w:val="00E35072"/>
    <w:rsid w:val="00E35405"/>
    <w:rsid w:val="00E35FA1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7C06"/>
    <w:rsid w:val="00E6100F"/>
    <w:rsid w:val="00E61451"/>
    <w:rsid w:val="00E61547"/>
    <w:rsid w:val="00E617E3"/>
    <w:rsid w:val="00E61A86"/>
    <w:rsid w:val="00E61ED0"/>
    <w:rsid w:val="00E622C8"/>
    <w:rsid w:val="00E64EA3"/>
    <w:rsid w:val="00E6730A"/>
    <w:rsid w:val="00E70A76"/>
    <w:rsid w:val="00E71E64"/>
    <w:rsid w:val="00E73754"/>
    <w:rsid w:val="00E74C07"/>
    <w:rsid w:val="00E74EEE"/>
    <w:rsid w:val="00E75FC2"/>
    <w:rsid w:val="00E76A9A"/>
    <w:rsid w:val="00E77CD8"/>
    <w:rsid w:val="00E81A15"/>
    <w:rsid w:val="00E81E80"/>
    <w:rsid w:val="00E839CA"/>
    <w:rsid w:val="00E83F26"/>
    <w:rsid w:val="00E8500B"/>
    <w:rsid w:val="00E8655E"/>
    <w:rsid w:val="00E87FA1"/>
    <w:rsid w:val="00E90806"/>
    <w:rsid w:val="00E90DB2"/>
    <w:rsid w:val="00E9189C"/>
    <w:rsid w:val="00E91AC9"/>
    <w:rsid w:val="00E91CAA"/>
    <w:rsid w:val="00E92700"/>
    <w:rsid w:val="00E93860"/>
    <w:rsid w:val="00E94160"/>
    <w:rsid w:val="00E9443E"/>
    <w:rsid w:val="00E94824"/>
    <w:rsid w:val="00E96672"/>
    <w:rsid w:val="00E976D1"/>
    <w:rsid w:val="00EA1512"/>
    <w:rsid w:val="00EA1EF6"/>
    <w:rsid w:val="00EA2629"/>
    <w:rsid w:val="00EA2FA9"/>
    <w:rsid w:val="00EA3FCC"/>
    <w:rsid w:val="00EA4473"/>
    <w:rsid w:val="00EA56DA"/>
    <w:rsid w:val="00EA5A76"/>
    <w:rsid w:val="00EA682E"/>
    <w:rsid w:val="00EA7F89"/>
    <w:rsid w:val="00EA7F9E"/>
    <w:rsid w:val="00EB003D"/>
    <w:rsid w:val="00EB0204"/>
    <w:rsid w:val="00EB1491"/>
    <w:rsid w:val="00EB3213"/>
    <w:rsid w:val="00EB3D5E"/>
    <w:rsid w:val="00EB4242"/>
    <w:rsid w:val="00EB67EC"/>
    <w:rsid w:val="00EC10BB"/>
    <w:rsid w:val="00EC12D0"/>
    <w:rsid w:val="00EC174A"/>
    <w:rsid w:val="00EC3A76"/>
    <w:rsid w:val="00EC745C"/>
    <w:rsid w:val="00ED0505"/>
    <w:rsid w:val="00ED13C2"/>
    <w:rsid w:val="00ED2292"/>
    <w:rsid w:val="00ED3ABE"/>
    <w:rsid w:val="00ED3EAE"/>
    <w:rsid w:val="00ED5AF1"/>
    <w:rsid w:val="00ED6AD4"/>
    <w:rsid w:val="00ED6E89"/>
    <w:rsid w:val="00ED70DA"/>
    <w:rsid w:val="00EE006D"/>
    <w:rsid w:val="00EE091E"/>
    <w:rsid w:val="00EE0E9E"/>
    <w:rsid w:val="00EE17C6"/>
    <w:rsid w:val="00EE2E25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29C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517C"/>
    <w:rsid w:val="00F154B6"/>
    <w:rsid w:val="00F171BD"/>
    <w:rsid w:val="00F17CF1"/>
    <w:rsid w:val="00F17CFF"/>
    <w:rsid w:val="00F17E0B"/>
    <w:rsid w:val="00F200A1"/>
    <w:rsid w:val="00F20DAC"/>
    <w:rsid w:val="00F21DEF"/>
    <w:rsid w:val="00F22922"/>
    <w:rsid w:val="00F22DA0"/>
    <w:rsid w:val="00F27D6B"/>
    <w:rsid w:val="00F31996"/>
    <w:rsid w:val="00F33165"/>
    <w:rsid w:val="00F33BB0"/>
    <w:rsid w:val="00F34A8D"/>
    <w:rsid w:val="00F35C1F"/>
    <w:rsid w:val="00F35D48"/>
    <w:rsid w:val="00F3623F"/>
    <w:rsid w:val="00F372F0"/>
    <w:rsid w:val="00F377EC"/>
    <w:rsid w:val="00F37870"/>
    <w:rsid w:val="00F40897"/>
    <w:rsid w:val="00F40FBD"/>
    <w:rsid w:val="00F42AA6"/>
    <w:rsid w:val="00F42D61"/>
    <w:rsid w:val="00F442DB"/>
    <w:rsid w:val="00F4443A"/>
    <w:rsid w:val="00F45646"/>
    <w:rsid w:val="00F47203"/>
    <w:rsid w:val="00F476CC"/>
    <w:rsid w:val="00F4773D"/>
    <w:rsid w:val="00F53048"/>
    <w:rsid w:val="00F545F7"/>
    <w:rsid w:val="00F56EBA"/>
    <w:rsid w:val="00F61C96"/>
    <w:rsid w:val="00F62250"/>
    <w:rsid w:val="00F644DB"/>
    <w:rsid w:val="00F650CF"/>
    <w:rsid w:val="00F65AAC"/>
    <w:rsid w:val="00F65EB6"/>
    <w:rsid w:val="00F66280"/>
    <w:rsid w:val="00F66B72"/>
    <w:rsid w:val="00F70B7D"/>
    <w:rsid w:val="00F70F20"/>
    <w:rsid w:val="00F7132E"/>
    <w:rsid w:val="00F71B5D"/>
    <w:rsid w:val="00F726FE"/>
    <w:rsid w:val="00F72943"/>
    <w:rsid w:val="00F72CFF"/>
    <w:rsid w:val="00F74608"/>
    <w:rsid w:val="00F75869"/>
    <w:rsid w:val="00F75959"/>
    <w:rsid w:val="00F76E07"/>
    <w:rsid w:val="00F77063"/>
    <w:rsid w:val="00F772DD"/>
    <w:rsid w:val="00F806B8"/>
    <w:rsid w:val="00F80D10"/>
    <w:rsid w:val="00F81780"/>
    <w:rsid w:val="00F83168"/>
    <w:rsid w:val="00F83257"/>
    <w:rsid w:val="00F843CE"/>
    <w:rsid w:val="00F849ED"/>
    <w:rsid w:val="00F84A9C"/>
    <w:rsid w:val="00F85644"/>
    <w:rsid w:val="00F861AF"/>
    <w:rsid w:val="00F875D9"/>
    <w:rsid w:val="00F8779D"/>
    <w:rsid w:val="00F87FF6"/>
    <w:rsid w:val="00F93537"/>
    <w:rsid w:val="00F93CA7"/>
    <w:rsid w:val="00F94374"/>
    <w:rsid w:val="00F944AE"/>
    <w:rsid w:val="00F945F8"/>
    <w:rsid w:val="00F94C91"/>
    <w:rsid w:val="00F95C47"/>
    <w:rsid w:val="00F95C7E"/>
    <w:rsid w:val="00F967E6"/>
    <w:rsid w:val="00F96EE0"/>
    <w:rsid w:val="00F97335"/>
    <w:rsid w:val="00F97BC9"/>
    <w:rsid w:val="00FA4692"/>
    <w:rsid w:val="00FA4F85"/>
    <w:rsid w:val="00FA70D2"/>
    <w:rsid w:val="00FA73AF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1904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D791-AFB5-4598-813C-B643CAA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D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image" Target="media/image1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79490A4031F18679542005B40F616BA4FB9F25E80D43CD97273FE9E6K1J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15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CFE1-4691-4C59-A1A4-9B8CFA11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5781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Арапова Наталья Владимировна</cp:lastModifiedBy>
  <cp:revision>2</cp:revision>
  <cp:lastPrinted>2024-01-29T13:06:00Z</cp:lastPrinted>
  <dcterms:created xsi:type="dcterms:W3CDTF">2024-02-01T06:22:00Z</dcterms:created>
  <dcterms:modified xsi:type="dcterms:W3CDTF">2024-02-01T06:22:00Z</dcterms:modified>
</cp:coreProperties>
</file>