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67E24">
        <w:rPr>
          <w:b/>
          <w:sz w:val="28"/>
          <w:szCs w:val="28"/>
        </w:rPr>
        <w:t>1</w:t>
      </w:r>
      <w:r w:rsidR="007446C4">
        <w:rPr>
          <w:b/>
          <w:sz w:val="28"/>
          <w:szCs w:val="28"/>
        </w:rPr>
        <w:t>6/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67E24">
        <w:rPr>
          <w:b/>
          <w:sz w:val="28"/>
          <w:szCs w:val="28"/>
        </w:rPr>
        <w:t xml:space="preserve"> 1</w:t>
      </w:r>
      <w:r w:rsidR="007446C4"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567E24">
        <w:rPr>
          <w:b/>
          <w:sz w:val="28"/>
          <w:szCs w:val="28"/>
        </w:rPr>
        <w:t>0</w:t>
      </w:r>
      <w:r w:rsidR="007446C4">
        <w:rPr>
          <w:b/>
          <w:sz w:val="28"/>
          <w:szCs w:val="28"/>
        </w:rPr>
        <w:t>5</w:t>
      </w:r>
      <w:r w:rsidR="00945BDE" w:rsidRPr="00E725CF">
        <w:rPr>
          <w:b/>
          <w:sz w:val="28"/>
          <w:szCs w:val="28"/>
        </w:rPr>
        <w:t>.</w:t>
      </w:r>
      <w:r w:rsidR="000566E7">
        <w:rPr>
          <w:b/>
          <w:sz w:val="28"/>
          <w:szCs w:val="28"/>
        </w:rPr>
        <w:t>0</w:t>
      </w:r>
      <w:r w:rsidR="007446C4">
        <w:rPr>
          <w:b/>
          <w:sz w:val="28"/>
          <w:szCs w:val="28"/>
        </w:rPr>
        <w:t>9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7446C4">
        <w:rPr>
          <w:sz w:val="28"/>
          <w:szCs w:val="28"/>
        </w:rPr>
        <w:t>05 сентября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7446C4">
        <w:rPr>
          <w:sz w:val="28"/>
          <w:szCs w:val="28"/>
        </w:rPr>
        <w:t>05 сентября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67E24">
        <w:rPr>
          <w:sz w:val="28"/>
          <w:szCs w:val="28"/>
        </w:rPr>
        <w:t>7</w:t>
      </w:r>
      <w:r w:rsidR="007446C4">
        <w:rPr>
          <w:sz w:val="28"/>
          <w:szCs w:val="28"/>
        </w:rPr>
        <w:t>5</w:t>
      </w:r>
      <w:r w:rsidR="00EC130E">
        <w:rPr>
          <w:sz w:val="28"/>
          <w:szCs w:val="28"/>
        </w:rPr>
        <w:t xml:space="preserve"> от </w:t>
      </w:r>
      <w:r w:rsidR="007446C4">
        <w:rPr>
          <w:sz w:val="28"/>
          <w:szCs w:val="28"/>
        </w:rPr>
        <w:t>30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567E24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- отсутствует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8605FC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7446C4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7446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67E24">
        <w:rPr>
          <w:sz w:val="28"/>
          <w:szCs w:val="28"/>
        </w:rPr>
        <w:t>1</w:t>
      </w:r>
      <w:r w:rsidR="007446C4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7446C4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7446C4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7446C4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7446C4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>
        <w:rPr>
          <w:sz w:val="28"/>
          <w:szCs w:val="28"/>
        </w:rPr>
        <w:t>льтаты голосования: «за» - 5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7446C4" w:rsidRDefault="007446C4" w:rsidP="007446C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</w:t>
      </w:r>
      <w:r>
        <w:rPr>
          <w:sz w:val="28"/>
          <w:szCs w:val="28"/>
        </w:rPr>
        <w:t>6</w:t>
      </w:r>
      <w:r>
        <w:rPr>
          <w:sz w:val="28"/>
          <w:szCs w:val="28"/>
        </w:rPr>
        <w:t>/23</w:t>
      </w:r>
    </w:p>
    <w:p w:rsidR="007446C4" w:rsidRDefault="007446C4" w:rsidP="007446C4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7446C4" w:rsidTr="00331918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10%, но не менее 50000 (пятидесяти тысяч) рублей, от начальной цены (в случае если начальная цена превышает 50 000 </w:t>
            </w:r>
            <w:r>
              <w:rPr>
                <w:sz w:val="28"/>
                <w:szCs w:val="28"/>
                <w:lang w:eastAsia="en-US"/>
              </w:rPr>
              <w:lastRenderedPageBreak/>
              <w:t>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7446C4" w:rsidTr="00331918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7446C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Вильямса/Хворостухина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Pr="00532238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110 936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221 872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446C4" w:rsidTr="00331918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7446C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Токарева,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Pr="00532238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C4" w:rsidRDefault="007446C4" w:rsidP="00331918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7446C4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7446C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7446C4">
        <w:rPr>
          <w:b/>
          <w:color w:val="000000"/>
          <w:sz w:val="28"/>
          <w:szCs w:val="28"/>
        </w:rPr>
        <w:t>, 2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7446C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7446C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7446C4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7446C4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7446C4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7446C4">
        <w:rPr>
          <w:b/>
          <w:color w:val="000000"/>
          <w:sz w:val="28"/>
          <w:szCs w:val="28"/>
        </w:rPr>
        <w:t>, 2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7446C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7446C4">
        <w:rPr>
          <w:b/>
          <w:sz w:val="28"/>
          <w:szCs w:val="28"/>
        </w:rPr>
        <w:t>ами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7446C4">
        <w:rPr>
          <w:sz w:val="28"/>
          <w:szCs w:val="28"/>
        </w:rPr>
        <w:t>2 218 720</w:t>
      </w:r>
      <w:r w:rsidRPr="00E725CF">
        <w:rPr>
          <w:sz w:val="28"/>
          <w:szCs w:val="28"/>
        </w:rPr>
        <w:t xml:space="preserve"> (</w:t>
      </w:r>
      <w:r w:rsidR="007446C4">
        <w:rPr>
          <w:sz w:val="28"/>
          <w:szCs w:val="28"/>
        </w:rPr>
        <w:t>два миллиона двести восемнадцать тысяч семьсот двадцать</w:t>
      </w:r>
      <w:r w:rsidRPr="00E725CF">
        <w:rPr>
          <w:sz w:val="28"/>
          <w:szCs w:val="28"/>
        </w:rPr>
        <w:t>) рубл</w:t>
      </w:r>
      <w:r w:rsidR="00567E24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7446C4">
        <w:rPr>
          <w:sz w:val="28"/>
          <w:szCs w:val="28"/>
        </w:rPr>
        <w:t>Катышева Наталья Игоревна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B760E9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7446C4">
              <w:rPr>
                <w:sz w:val="28"/>
                <w:szCs w:val="28"/>
              </w:rPr>
              <w:t>Катышева Наталья Игоревна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567E24">
              <w:rPr>
                <w:sz w:val="28"/>
                <w:szCs w:val="28"/>
              </w:rPr>
              <w:t>С</w:t>
            </w:r>
            <w:r w:rsidR="007446C4">
              <w:rPr>
                <w:sz w:val="28"/>
                <w:szCs w:val="28"/>
              </w:rPr>
              <w:t>ойфера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7446C4">
              <w:rPr>
                <w:sz w:val="28"/>
                <w:szCs w:val="28"/>
              </w:rPr>
              <w:t>3</w:t>
            </w:r>
            <w:r w:rsidR="00567E24">
              <w:rPr>
                <w:sz w:val="28"/>
                <w:szCs w:val="28"/>
              </w:rPr>
              <w:t>7</w:t>
            </w:r>
            <w:r w:rsidR="007446C4">
              <w:rPr>
                <w:sz w:val="28"/>
                <w:szCs w:val="28"/>
              </w:rPr>
              <w:t>а</w:t>
            </w:r>
            <w:r w:rsidR="00B760E9">
              <w:rPr>
                <w:sz w:val="28"/>
                <w:szCs w:val="28"/>
              </w:rPr>
              <w:t xml:space="preserve">, кв. </w:t>
            </w:r>
            <w:r w:rsidR="007446C4">
              <w:rPr>
                <w:sz w:val="28"/>
                <w:szCs w:val="28"/>
              </w:rPr>
              <w:t>41</w:t>
            </w:r>
          </w:p>
        </w:tc>
        <w:tc>
          <w:tcPr>
            <w:tcW w:w="3062" w:type="dxa"/>
            <w:vAlign w:val="center"/>
          </w:tcPr>
          <w:p w:rsidR="00B760E9" w:rsidRPr="006F5738" w:rsidRDefault="00B760E9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7446C4">
              <w:rPr>
                <w:sz w:val="28"/>
                <w:szCs w:val="28"/>
              </w:rPr>
              <w:t>405677300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7446C4" w:rsidRDefault="007446C4" w:rsidP="007446C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374 430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семьдесят четыре тысячи четыреста тридцать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Токарева Ирина Юрьевна</w:t>
      </w:r>
    </w:p>
    <w:p w:rsidR="007446C4" w:rsidRPr="00E725CF" w:rsidRDefault="007446C4" w:rsidP="007446C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446C4" w:rsidRPr="00E725CF" w:rsidTr="00331918">
        <w:trPr>
          <w:jc w:val="center"/>
        </w:trPr>
        <w:tc>
          <w:tcPr>
            <w:tcW w:w="791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7446C4" w:rsidRPr="00E725CF" w:rsidTr="00331918">
        <w:trPr>
          <w:trHeight w:val="170"/>
          <w:jc w:val="center"/>
        </w:trPr>
        <w:tc>
          <w:tcPr>
            <w:tcW w:w="791" w:type="dxa"/>
            <w:vAlign w:val="center"/>
          </w:tcPr>
          <w:p w:rsidR="007446C4" w:rsidRPr="00E725CF" w:rsidRDefault="007446C4" w:rsidP="0033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7446C4" w:rsidRPr="00876E3B" w:rsidRDefault="007446C4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Токарева Ирина Юрьевна</w:t>
            </w:r>
          </w:p>
        </w:tc>
        <w:tc>
          <w:tcPr>
            <w:tcW w:w="4020" w:type="dxa"/>
            <w:vAlign w:val="center"/>
          </w:tcPr>
          <w:p w:rsidR="007446C4" w:rsidRPr="00876E3B" w:rsidRDefault="007446C4" w:rsidP="00FB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FB7548">
              <w:rPr>
                <w:sz w:val="28"/>
                <w:szCs w:val="28"/>
              </w:rPr>
              <w:t>Кауля</w:t>
            </w:r>
            <w:r>
              <w:rPr>
                <w:sz w:val="28"/>
                <w:szCs w:val="28"/>
              </w:rPr>
              <w:t xml:space="preserve">, д. </w:t>
            </w:r>
            <w:r w:rsidR="00FB75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кв. </w:t>
            </w:r>
            <w:r w:rsidR="00FB7548">
              <w:rPr>
                <w:sz w:val="28"/>
                <w:szCs w:val="28"/>
              </w:rPr>
              <w:t>81</w:t>
            </w:r>
          </w:p>
        </w:tc>
        <w:tc>
          <w:tcPr>
            <w:tcW w:w="3062" w:type="dxa"/>
            <w:vAlign w:val="center"/>
          </w:tcPr>
          <w:p w:rsidR="007446C4" w:rsidRPr="006F5738" w:rsidRDefault="007446C4" w:rsidP="00FB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FB7548">
              <w:rPr>
                <w:sz w:val="28"/>
                <w:szCs w:val="28"/>
              </w:rPr>
              <w:t>704301232</w:t>
            </w:r>
          </w:p>
        </w:tc>
      </w:tr>
    </w:tbl>
    <w:p w:rsidR="007446C4" w:rsidRDefault="007446C4" w:rsidP="007446C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567E24">
        <w:rPr>
          <w:color w:val="auto"/>
          <w:sz w:val="28"/>
          <w:szCs w:val="28"/>
        </w:rPr>
        <w:t>1</w:t>
      </w:r>
      <w:r w:rsidR="00FB7548">
        <w:rPr>
          <w:color w:val="auto"/>
          <w:sz w:val="28"/>
          <w:szCs w:val="28"/>
        </w:rPr>
        <w:t>6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67E24">
        <w:rPr>
          <w:color w:val="auto"/>
          <w:sz w:val="28"/>
          <w:szCs w:val="28"/>
        </w:rPr>
        <w:t xml:space="preserve"> 1</w:t>
      </w:r>
      <w:r w:rsidR="00FB7548">
        <w:rPr>
          <w:color w:val="auto"/>
          <w:sz w:val="28"/>
          <w:szCs w:val="28"/>
        </w:rPr>
        <w:t>6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u w:val="single"/>
              </w:rPr>
              <w:t xml:space="preserve"> отсутствует</w:t>
            </w:r>
            <w:r>
              <w:rPr>
                <w:sz w:val="28"/>
                <w:szCs w:val="28"/>
              </w:rPr>
              <w:t>_____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FB7548">
        <w:rPr>
          <w:sz w:val="28"/>
          <w:szCs w:val="28"/>
        </w:rPr>
        <w:t>Катышева Наталья Игоревна</w:t>
      </w:r>
    </w:p>
    <w:p w:rsidR="00FB7548" w:rsidRDefault="00FB7548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Токарева Ирина Юрьевна</w:t>
      </w:r>
      <w:bookmarkStart w:id="0" w:name="_GoBack"/>
      <w:bookmarkEnd w:id="0"/>
    </w:p>
    <w:sectPr w:rsidR="00FB7548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92" w:rsidRDefault="00D56292" w:rsidP="00AA65EC">
      <w:r>
        <w:separator/>
      </w:r>
    </w:p>
  </w:endnote>
  <w:endnote w:type="continuationSeparator" w:id="0">
    <w:p w:rsidR="00D56292" w:rsidRDefault="00D56292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48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7548">
      <w:rPr>
        <w:rStyle w:val="ac"/>
        <w:noProof/>
      </w:rPr>
      <w:t>2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7548">
      <w:rPr>
        <w:rStyle w:val="ac"/>
        <w:noProof/>
      </w:rPr>
      <w:t>4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92" w:rsidRDefault="00D56292" w:rsidP="00AA65EC">
      <w:r>
        <w:separator/>
      </w:r>
    </w:p>
  </w:footnote>
  <w:footnote w:type="continuationSeparator" w:id="0">
    <w:p w:rsidR="00D56292" w:rsidRDefault="00D56292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E77C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0FDB-DEB7-42A3-88E3-4AE0C5D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346</cp:revision>
  <cp:lastPrinted>2022-04-22T11:40:00Z</cp:lastPrinted>
  <dcterms:created xsi:type="dcterms:W3CDTF">2017-10-10T06:18:00Z</dcterms:created>
  <dcterms:modified xsi:type="dcterms:W3CDTF">2023-08-29T12:27:00Z</dcterms:modified>
</cp:coreProperties>
</file>