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9A9" w:rsidRPr="00285C35" w:rsidRDefault="00FB09A9" w:rsidP="00FB09A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8B39EF">
        <w:rPr>
          <w:rFonts w:ascii="PT Astra Serif" w:hAnsi="PT Astra Serif"/>
        </w:rPr>
        <w:object w:dxaOrig="1035" w:dyaOrig="1245" w14:anchorId="740433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2pt;height:61.8pt" o:ole="">
            <v:imagedata r:id="rId8" o:title=""/>
          </v:shape>
          <o:OLEObject Type="Embed" ProgID="CorelDRAW.Graphic.9" ShapeID="_x0000_i1025" DrawAspect="Content" ObjectID="_1806908914" r:id="rId9"/>
        </w:object>
      </w:r>
      <w:r w:rsidR="00881FDD" w:rsidRPr="00881FDD">
        <w:rPr>
          <w:rFonts w:ascii="PT Astra Serif" w:hAnsi="PT Astra Serif"/>
        </w:rPr>
        <w:t xml:space="preserve"> </w:t>
      </w:r>
    </w:p>
    <w:p w:rsidR="00A44FDE" w:rsidRPr="00852F83" w:rsidRDefault="00A44FDE" w:rsidP="00FB09A9">
      <w:pPr>
        <w:spacing w:line="276" w:lineRule="auto"/>
        <w:jc w:val="center"/>
        <w:rPr>
          <w:rFonts w:ascii="PT Astra Serif" w:hAnsi="PT Astra Serif"/>
          <w:b/>
          <w:sz w:val="28"/>
          <w:szCs w:val="28"/>
        </w:rPr>
      </w:pPr>
      <w:r w:rsidRPr="00852F83">
        <w:rPr>
          <w:rFonts w:ascii="PT Astra Serif" w:hAnsi="PT Astra Serif"/>
          <w:sz w:val="28"/>
          <w:szCs w:val="28"/>
        </w:rPr>
        <w:t>Управление экономического развития администрации города Тулы</w:t>
      </w:r>
      <w:r w:rsidRPr="00852F83">
        <w:rPr>
          <w:rFonts w:ascii="PT Astra Serif" w:hAnsi="PT Astra Serif"/>
          <w:b/>
          <w:sz w:val="28"/>
          <w:szCs w:val="28"/>
        </w:rPr>
        <w:t xml:space="preserve"> </w:t>
      </w:r>
    </w:p>
    <w:p w:rsidR="00815298" w:rsidRDefault="00815298" w:rsidP="00FB09A9">
      <w:pPr>
        <w:spacing w:line="276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815298" w:rsidRDefault="00815298" w:rsidP="00FB09A9">
      <w:pPr>
        <w:spacing w:line="276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FB09A9" w:rsidRDefault="00FB09A9" w:rsidP="00FB09A9">
      <w:pPr>
        <w:spacing w:line="276" w:lineRule="auto"/>
        <w:jc w:val="center"/>
        <w:rPr>
          <w:rFonts w:ascii="PT Astra Serif" w:hAnsi="PT Astra Serif"/>
          <w:b/>
          <w:sz w:val="28"/>
          <w:szCs w:val="28"/>
        </w:rPr>
      </w:pPr>
      <w:r w:rsidRPr="008B39EF">
        <w:rPr>
          <w:rFonts w:ascii="PT Astra Serif" w:hAnsi="PT Astra Serif"/>
          <w:b/>
          <w:sz w:val="28"/>
          <w:szCs w:val="28"/>
        </w:rPr>
        <w:t>ПРИКАЗ</w:t>
      </w:r>
    </w:p>
    <w:p w:rsidR="00FB09A9" w:rsidRDefault="00DC0E81" w:rsidP="00386AA8">
      <w:pPr>
        <w:spacing w:line="276" w:lineRule="auto"/>
        <w:ind w:left="-284" w:firstLine="426"/>
        <w:rPr>
          <w:rFonts w:ascii="PT Astra Serif" w:hAnsi="PT Astra Serif"/>
          <w:color w:val="000000"/>
          <w:sz w:val="28"/>
        </w:rPr>
      </w:pPr>
      <w:r>
        <w:rPr>
          <w:rFonts w:ascii="PT Astra Serif" w:hAnsi="PT Astra Serif"/>
          <w:color w:val="000000"/>
          <w:sz w:val="28"/>
        </w:rPr>
        <w:t>о</w:t>
      </w:r>
      <w:r w:rsidR="00EF444B">
        <w:rPr>
          <w:rFonts w:ascii="PT Astra Serif" w:hAnsi="PT Astra Serif"/>
          <w:color w:val="000000"/>
          <w:sz w:val="28"/>
        </w:rPr>
        <w:t xml:space="preserve">т </w:t>
      </w:r>
      <w:r>
        <w:rPr>
          <w:rFonts w:ascii="PT Astra Serif" w:hAnsi="PT Astra Serif"/>
          <w:color w:val="000000"/>
          <w:sz w:val="28"/>
        </w:rPr>
        <w:t xml:space="preserve">_____________ </w:t>
      </w:r>
      <w:r w:rsidR="00386AA8">
        <w:rPr>
          <w:rFonts w:ascii="PT Astra Serif" w:hAnsi="PT Astra Serif"/>
          <w:color w:val="000000"/>
          <w:sz w:val="28"/>
        </w:rPr>
        <w:t>№</w:t>
      </w:r>
      <w:r>
        <w:rPr>
          <w:rFonts w:ascii="PT Astra Serif" w:hAnsi="PT Astra Serif"/>
          <w:color w:val="000000"/>
          <w:sz w:val="28"/>
        </w:rPr>
        <w:t>_______</w:t>
      </w:r>
    </w:p>
    <w:p w:rsidR="00DC0E81" w:rsidRDefault="00DC0E81" w:rsidP="00386AA8">
      <w:pPr>
        <w:spacing w:line="276" w:lineRule="auto"/>
        <w:ind w:left="-284" w:firstLine="426"/>
        <w:rPr>
          <w:rFonts w:ascii="PT Astra Serif" w:hAnsi="PT Astra Serif"/>
          <w:color w:val="000000"/>
          <w:sz w:val="28"/>
        </w:rPr>
      </w:pPr>
    </w:p>
    <w:p w:rsidR="00386AA8" w:rsidRDefault="00386AA8" w:rsidP="00386AA8">
      <w:pPr>
        <w:spacing w:line="276" w:lineRule="auto"/>
        <w:ind w:left="-284" w:firstLine="426"/>
        <w:rPr>
          <w:rFonts w:ascii="PT Astra Serif" w:hAnsi="PT Astra Serif"/>
          <w:color w:val="000000"/>
          <w:sz w:val="28"/>
        </w:rPr>
      </w:pPr>
    </w:p>
    <w:p w:rsidR="00DC0E81" w:rsidRDefault="00DC0E81" w:rsidP="00386AA8">
      <w:pPr>
        <w:spacing w:line="276" w:lineRule="auto"/>
        <w:ind w:left="-284" w:firstLine="426"/>
        <w:rPr>
          <w:rFonts w:ascii="PT Astra Serif" w:hAnsi="PT Astra Serif"/>
          <w:color w:val="000000"/>
          <w:sz w:val="28"/>
        </w:rPr>
      </w:pPr>
    </w:p>
    <w:p w:rsidR="00DC0E81" w:rsidRDefault="00DC0E81" w:rsidP="00386AA8">
      <w:pPr>
        <w:spacing w:line="276" w:lineRule="auto"/>
        <w:ind w:left="-284" w:firstLine="426"/>
        <w:rPr>
          <w:rFonts w:ascii="PT Astra Serif" w:hAnsi="PT Astra Serif"/>
          <w:color w:val="000000"/>
          <w:sz w:val="28"/>
        </w:rPr>
      </w:pPr>
    </w:p>
    <w:p w:rsidR="00DC0E81" w:rsidRDefault="00DC0E81" w:rsidP="00386AA8">
      <w:pPr>
        <w:spacing w:line="276" w:lineRule="auto"/>
        <w:ind w:left="-284" w:firstLine="426"/>
        <w:rPr>
          <w:rFonts w:ascii="PT Astra Serif" w:hAnsi="PT Astra Serif"/>
          <w:color w:val="000000"/>
          <w:sz w:val="28"/>
        </w:rPr>
      </w:pPr>
    </w:p>
    <w:p w:rsidR="00DC0E81" w:rsidRDefault="00DC0E81" w:rsidP="00386AA8">
      <w:pPr>
        <w:spacing w:line="276" w:lineRule="auto"/>
        <w:ind w:left="-284" w:firstLine="426"/>
        <w:rPr>
          <w:rFonts w:ascii="PT Astra Serif" w:hAnsi="PT Astra Serif"/>
          <w:color w:val="000000"/>
          <w:sz w:val="28"/>
        </w:rPr>
      </w:pPr>
    </w:p>
    <w:p w:rsidR="00DC0E81" w:rsidRDefault="00DC0E81" w:rsidP="00386AA8">
      <w:pPr>
        <w:spacing w:line="276" w:lineRule="auto"/>
        <w:ind w:left="-284" w:firstLine="426"/>
        <w:rPr>
          <w:rFonts w:ascii="PT Astra Serif" w:hAnsi="PT Astra Serif"/>
          <w:color w:val="000000"/>
          <w:sz w:val="28"/>
        </w:rPr>
      </w:pPr>
    </w:p>
    <w:p w:rsidR="00DC0E81" w:rsidRDefault="00DC0E81" w:rsidP="00386AA8">
      <w:pPr>
        <w:spacing w:line="276" w:lineRule="auto"/>
        <w:ind w:left="-284" w:firstLine="426"/>
        <w:rPr>
          <w:rFonts w:ascii="PT Astra Serif" w:hAnsi="PT Astra Serif"/>
          <w:color w:val="000000"/>
          <w:sz w:val="28"/>
        </w:rPr>
      </w:pP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8"/>
      </w:tblGrid>
      <w:tr w:rsidR="00A44FDE" w:rsidRPr="007861E2" w:rsidTr="00DC0E81">
        <w:trPr>
          <w:trHeight w:val="1973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</w:tcPr>
          <w:p w:rsidR="00DC0E81" w:rsidRDefault="006D4984" w:rsidP="00386AA8">
            <w:pPr>
              <w:ind w:right="-112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 внесении изменений в приказ управления экономического развития администрации города Тулы от 11.03.2025 №162</w:t>
            </w:r>
          </w:p>
          <w:p w:rsidR="00A24BCE" w:rsidRPr="00147FF5" w:rsidRDefault="00A24BCE" w:rsidP="00386AA8">
            <w:pPr>
              <w:ind w:right="-1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47FF5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</w:tr>
    </w:tbl>
    <w:p w:rsidR="00597565" w:rsidRDefault="00597565" w:rsidP="006D4984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</w:p>
    <w:p w:rsidR="00FB09A9" w:rsidRPr="00B315A8" w:rsidRDefault="00FB09A9" w:rsidP="006D4984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070AC4">
        <w:rPr>
          <w:rFonts w:ascii="PT Astra Serif" w:hAnsi="PT Astra Serif"/>
          <w:sz w:val="27"/>
          <w:szCs w:val="27"/>
        </w:rPr>
        <w:t>В соответствии со ста</w:t>
      </w:r>
      <w:r w:rsidR="00B05A97" w:rsidRPr="00070AC4">
        <w:rPr>
          <w:rFonts w:ascii="PT Astra Serif" w:hAnsi="PT Astra Serif"/>
          <w:sz w:val="27"/>
          <w:szCs w:val="27"/>
        </w:rPr>
        <w:t>тьями 78,</w:t>
      </w:r>
      <w:r w:rsidR="00E25FC1" w:rsidRPr="00070AC4">
        <w:rPr>
          <w:rFonts w:ascii="PT Astra Serif" w:hAnsi="PT Astra Serif"/>
          <w:sz w:val="27"/>
          <w:szCs w:val="27"/>
        </w:rPr>
        <w:t xml:space="preserve"> </w:t>
      </w:r>
      <w:r w:rsidR="00B05A97" w:rsidRPr="00070AC4">
        <w:rPr>
          <w:rFonts w:ascii="PT Astra Serif" w:hAnsi="PT Astra Serif"/>
          <w:sz w:val="27"/>
          <w:szCs w:val="27"/>
        </w:rPr>
        <w:t xml:space="preserve">78.5 </w:t>
      </w:r>
      <w:r w:rsidRPr="00070AC4">
        <w:rPr>
          <w:rFonts w:ascii="PT Astra Serif" w:hAnsi="PT Astra Serif"/>
          <w:sz w:val="27"/>
          <w:szCs w:val="27"/>
        </w:rPr>
        <w:t xml:space="preserve">Бюджетного кодекса Российской Федерации, </w:t>
      </w:r>
      <w:r w:rsidR="00B05A97" w:rsidRPr="00070AC4">
        <w:rPr>
          <w:rFonts w:ascii="PT Astra Serif" w:hAnsi="PT Astra Serif"/>
          <w:sz w:val="27"/>
          <w:szCs w:val="27"/>
        </w:rPr>
        <w:t>Ф</w:t>
      </w:r>
      <w:r w:rsidR="0053460B" w:rsidRPr="00070AC4">
        <w:rPr>
          <w:rFonts w:ascii="PT Astra Serif" w:hAnsi="PT Astra Serif"/>
          <w:sz w:val="27"/>
          <w:szCs w:val="27"/>
        </w:rPr>
        <w:t xml:space="preserve">едеральным законом </w:t>
      </w:r>
      <w:r w:rsidR="00B05A97" w:rsidRPr="00070AC4">
        <w:rPr>
          <w:rFonts w:ascii="PT Astra Serif" w:hAnsi="PT Astra Serif"/>
          <w:sz w:val="27"/>
          <w:szCs w:val="27"/>
        </w:rPr>
        <w:t xml:space="preserve">от 06.10.2003 № 131-ФЗ </w:t>
      </w:r>
      <w:r w:rsidR="00DB4198" w:rsidRPr="00070AC4">
        <w:rPr>
          <w:rFonts w:ascii="PT Astra Serif" w:hAnsi="PT Astra Serif"/>
          <w:sz w:val="27"/>
          <w:szCs w:val="27"/>
        </w:rPr>
        <w:t>«</w:t>
      </w:r>
      <w:r w:rsidR="00B05A97" w:rsidRPr="00070AC4">
        <w:rPr>
          <w:rFonts w:ascii="PT Astra Serif" w:hAnsi="PT Astra Serif"/>
          <w:sz w:val="27"/>
          <w:szCs w:val="27"/>
        </w:rPr>
        <w:t>Об общих принципах организации местного самоуправления в Российской Федерации</w:t>
      </w:r>
      <w:r w:rsidR="00DB4198" w:rsidRPr="00070AC4">
        <w:rPr>
          <w:rFonts w:ascii="PT Astra Serif" w:hAnsi="PT Astra Serif"/>
          <w:sz w:val="27"/>
          <w:szCs w:val="27"/>
        </w:rPr>
        <w:t>»</w:t>
      </w:r>
      <w:r w:rsidR="00B05A97" w:rsidRPr="00070AC4">
        <w:rPr>
          <w:rFonts w:ascii="PT Astra Serif" w:hAnsi="PT Astra Serif"/>
          <w:sz w:val="27"/>
          <w:szCs w:val="27"/>
        </w:rPr>
        <w:t>, Постановлением Правительства Российской Федерации от 25.10.20</w:t>
      </w:r>
      <w:r w:rsidR="00815298" w:rsidRPr="00070AC4">
        <w:rPr>
          <w:rFonts w:ascii="PT Astra Serif" w:hAnsi="PT Astra Serif"/>
          <w:sz w:val="27"/>
          <w:szCs w:val="27"/>
        </w:rPr>
        <w:t>23</w:t>
      </w:r>
      <w:r w:rsidR="00B05A97" w:rsidRPr="00070AC4">
        <w:rPr>
          <w:rFonts w:ascii="PT Astra Serif" w:hAnsi="PT Astra Serif"/>
          <w:sz w:val="27"/>
          <w:szCs w:val="27"/>
        </w:rPr>
        <w:t xml:space="preserve"> №</w:t>
      </w:r>
      <w:r w:rsidR="00E25FC1" w:rsidRPr="00070AC4">
        <w:rPr>
          <w:rFonts w:ascii="PT Astra Serif" w:hAnsi="PT Astra Serif"/>
          <w:sz w:val="27"/>
          <w:szCs w:val="27"/>
        </w:rPr>
        <w:t xml:space="preserve"> </w:t>
      </w:r>
      <w:r w:rsidR="00B05A97" w:rsidRPr="00070AC4">
        <w:rPr>
          <w:rFonts w:ascii="PT Astra Serif" w:hAnsi="PT Astra Serif"/>
          <w:sz w:val="27"/>
          <w:szCs w:val="27"/>
        </w:rPr>
        <w:t>1780</w:t>
      </w:r>
      <w:r w:rsidR="0053460B" w:rsidRPr="00070AC4">
        <w:rPr>
          <w:rFonts w:ascii="PT Astra Serif" w:hAnsi="PT Astra Serif"/>
          <w:sz w:val="27"/>
          <w:szCs w:val="27"/>
        </w:rPr>
        <w:t xml:space="preserve"> </w:t>
      </w:r>
      <w:r w:rsidR="00DB4198" w:rsidRPr="00070AC4">
        <w:rPr>
          <w:rFonts w:ascii="PT Astra Serif" w:hAnsi="PT Astra Serif"/>
          <w:sz w:val="27"/>
          <w:szCs w:val="27"/>
        </w:rPr>
        <w:t>«</w:t>
      </w:r>
      <w:r w:rsidR="0053460B" w:rsidRPr="00070AC4">
        <w:rPr>
          <w:rFonts w:ascii="PT Astra Serif" w:hAnsi="PT Astra Serif"/>
          <w:sz w:val="27"/>
          <w:szCs w:val="27"/>
        </w:rPr>
        <w:t>Об утверждении Правил предоставления из бюджетов бюджетной системы Российской Федерации субсидий, в том числе грантов в форме субсидий, юридическим лицам, индивидуальным предпринимателям, а также физическим лицам -</w:t>
      </w:r>
      <w:r w:rsidR="00DA57CF" w:rsidRPr="00070AC4">
        <w:rPr>
          <w:rFonts w:ascii="PT Astra Serif" w:hAnsi="PT Astra Serif"/>
          <w:sz w:val="27"/>
          <w:szCs w:val="27"/>
        </w:rPr>
        <w:t xml:space="preserve"> </w:t>
      </w:r>
      <w:r w:rsidR="0053460B" w:rsidRPr="00070AC4">
        <w:rPr>
          <w:rFonts w:ascii="PT Astra Serif" w:hAnsi="PT Astra Serif"/>
          <w:sz w:val="27"/>
          <w:szCs w:val="27"/>
        </w:rPr>
        <w:t>производителям товаров, работ, услуг</w:t>
      </w:r>
      <w:r w:rsidR="00DB4198" w:rsidRPr="00070AC4">
        <w:rPr>
          <w:rFonts w:ascii="PT Astra Serif" w:hAnsi="PT Astra Serif"/>
          <w:sz w:val="27"/>
          <w:szCs w:val="27"/>
        </w:rPr>
        <w:t>»</w:t>
      </w:r>
      <w:r w:rsidR="0053460B" w:rsidRPr="00070AC4">
        <w:rPr>
          <w:rFonts w:ascii="PT Astra Serif" w:hAnsi="PT Astra Serif"/>
          <w:sz w:val="27"/>
          <w:szCs w:val="27"/>
        </w:rPr>
        <w:t>, на основании Устава муниципального образования</w:t>
      </w:r>
      <w:r w:rsidR="002E2BCD">
        <w:rPr>
          <w:rFonts w:ascii="PT Astra Serif" w:hAnsi="PT Astra Serif"/>
          <w:sz w:val="27"/>
          <w:szCs w:val="27"/>
        </w:rPr>
        <w:t xml:space="preserve"> городской округ</w:t>
      </w:r>
      <w:r w:rsidR="0053460B" w:rsidRPr="00070AC4">
        <w:rPr>
          <w:rFonts w:ascii="PT Astra Serif" w:hAnsi="PT Astra Serif"/>
          <w:sz w:val="27"/>
          <w:szCs w:val="27"/>
        </w:rPr>
        <w:t xml:space="preserve"> город Тула </w:t>
      </w:r>
      <w:r w:rsidR="006D4984" w:rsidRPr="00070AC4">
        <w:rPr>
          <w:rFonts w:ascii="PT Astra Serif" w:hAnsi="PT Astra Serif"/>
          <w:sz w:val="27"/>
          <w:szCs w:val="27"/>
        </w:rPr>
        <w:t>ПРИКАЗЫВАЮ:</w:t>
      </w:r>
    </w:p>
    <w:p w:rsidR="00C07B8A" w:rsidRPr="00B315A8" w:rsidRDefault="00C07B8A" w:rsidP="006D4984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  <w:specVanish/>
        </w:rPr>
      </w:pPr>
    </w:p>
    <w:p w:rsidR="006D4984" w:rsidRPr="00B315A8" w:rsidRDefault="006D4984" w:rsidP="00A3765C">
      <w:pPr>
        <w:pStyle w:val="2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rFonts w:ascii="PT Astra Serif" w:hAnsi="PT Astra Serif"/>
          <w:b w:val="0"/>
          <w:sz w:val="27"/>
          <w:szCs w:val="27"/>
        </w:rPr>
      </w:pPr>
      <w:r w:rsidRPr="00B315A8">
        <w:rPr>
          <w:rFonts w:ascii="PT Astra Serif" w:hAnsi="PT Astra Serif"/>
          <w:b w:val="0"/>
          <w:bCs w:val="0"/>
          <w:sz w:val="27"/>
          <w:szCs w:val="27"/>
        </w:rPr>
        <w:t>Внести</w:t>
      </w:r>
      <w:r w:rsidR="00880C29">
        <w:rPr>
          <w:rFonts w:ascii="PT Astra Serif" w:hAnsi="PT Astra Serif"/>
          <w:b w:val="0"/>
          <w:bCs w:val="0"/>
          <w:sz w:val="27"/>
          <w:szCs w:val="27"/>
        </w:rPr>
        <w:t xml:space="preserve"> изменения</w:t>
      </w:r>
      <w:r w:rsidRPr="00B315A8">
        <w:rPr>
          <w:rFonts w:ascii="PT Astra Serif" w:hAnsi="PT Astra Serif"/>
          <w:b w:val="0"/>
          <w:bCs w:val="0"/>
          <w:sz w:val="27"/>
          <w:szCs w:val="27"/>
        </w:rPr>
        <w:t xml:space="preserve"> в приказ управления экономического развития администрации города Тулы </w:t>
      </w:r>
      <w:r w:rsidRPr="00B315A8">
        <w:rPr>
          <w:rFonts w:ascii="PT Astra Serif" w:hAnsi="PT Astra Serif"/>
          <w:b w:val="0"/>
          <w:sz w:val="27"/>
          <w:szCs w:val="27"/>
        </w:rPr>
        <w:t>от 11.03.2025 № 162 «Об утверждении Решения о порядке предоставления субсидий</w:t>
      </w:r>
      <w:r w:rsidRPr="00B315A8">
        <w:rPr>
          <w:rFonts w:ascii="PT Astra Serif" w:hAnsi="PT Astra Serif"/>
          <w:b w:val="0"/>
          <w:bCs w:val="0"/>
          <w:sz w:val="27"/>
          <w:szCs w:val="27"/>
        </w:rPr>
        <w:t xml:space="preserve">» </w:t>
      </w:r>
      <w:r w:rsidR="00453D5D" w:rsidRPr="00B315A8">
        <w:rPr>
          <w:rFonts w:ascii="PT Astra Serif" w:hAnsi="PT Astra Serif"/>
          <w:b w:val="0"/>
          <w:bCs w:val="0"/>
          <w:sz w:val="27"/>
          <w:szCs w:val="27"/>
        </w:rPr>
        <w:t>изложив П</w:t>
      </w:r>
      <w:r w:rsidRPr="00B315A8">
        <w:rPr>
          <w:rFonts w:ascii="PT Astra Serif" w:hAnsi="PT Astra Serif"/>
          <w:b w:val="0"/>
          <w:bCs w:val="0"/>
          <w:sz w:val="27"/>
          <w:szCs w:val="27"/>
        </w:rPr>
        <w:t>риложение</w:t>
      </w:r>
      <w:r w:rsidR="00CA3B9B">
        <w:rPr>
          <w:rFonts w:ascii="PT Astra Serif" w:hAnsi="PT Astra Serif"/>
          <w:b w:val="0"/>
          <w:bCs w:val="0"/>
          <w:sz w:val="27"/>
          <w:szCs w:val="27"/>
        </w:rPr>
        <w:t xml:space="preserve"> </w:t>
      </w:r>
      <w:r w:rsidRPr="00B315A8">
        <w:rPr>
          <w:rFonts w:ascii="PT Astra Serif" w:hAnsi="PT Astra Serif"/>
          <w:b w:val="0"/>
          <w:bCs w:val="0"/>
          <w:sz w:val="27"/>
          <w:szCs w:val="27"/>
        </w:rPr>
        <w:t xml:space="preserve"> </w:t>
      </w:r>
      <w:r w:rsidR="00453D5D" w:rsidRPr="00B315A8">
        <w:rPr>
          <w:rFonts w:ascii="PT Astra Serif" w:hAnsi="PT Astra Serif"/>
          <w:b w:val="0"/>
          <w:bCs w:val="0"/>
          <w:sz w:val="27"/>
          <w:szCs w:val="27"/>
        </w:rPr>
        <w:t>к приказу в новой редакции</w:t>
      </w:r>
      <w:r w:rsidR="00C07B8A" w:rsidRPr="00B315A8">
        <w:rPr>
          <w:rFonts w:ascii="PT Astra Serif" w:hAnsi="PT Astra Serif"/>
          <w:b w:val="0"/>
          <w:bCs w:val="0"/>
          <w:sz w:val="27"/>
          <w:szCs w:val="27"/>
        </w:rPr>
        <w:t>.</w:t>
      </w:r>
    </w:p>
    <w:p w:rsidR="0053460B" w:rsidRPr="00B315A8" w:rsidRDefault="0053460B" w:rsidP="005B6B05">
      <w:pPr>
        <w:pStyle w:val="2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rFonts w:ascii="PT Astra Serif" w:eastAsia="Calibri" w:hAnsi="PT Astra Serif"/>
          <w:b w:val="0"/>
          <w:bCs w:val="0"/>
          <w:sz w:val="27"/>
          <w:szCs w:val="27"/>
          <w:lang w:eastAsia="en-US"/>
        </w:rPr>
      </w:pPr>
      <w:r w:rsidRPr="00B315A8">
        <w:rPr>
          <w:rFonts w:ascii="PT Astra Serif" w:hAnsi="PT Astra Serif"/>
          <w:b w:val="0"/>
          <w:sz w:val="27"/>
          <w:szCs w:val="27"/>
        </w:rPr>
        <w:t xml:space="preserve">Опубликовать приказ путем его размещения в официальном сетевом издании муниципального образования город Тула </w:t>
      </w:r>
      <w:r w:rsidR="00DB4198" w:rsidRPr="00B315A8">
        <w:rPr>
          <w:rFonts w:ascii="PT Astra Serif" w:hAnsi="PT Astra Serif"/>
          <w:b w:val="0"/>
          <w:sz w:val="27"/>
          <w:szCs w:val="27"/>
        </w:rPr>
        <w:t>«</w:t>
      </w:r>
      <w:r w:rsidRPr="00B315A8">
        <w:rPr>
          <w:rFonts w:ascii="PT Astra Serif" w:hAnsi="PT Astra Serif"/>
          <w:b w:val="0"/>
          <w:sz w:val="27"/>
          <w:szCs w:val="27"/>
        </w:rPr>
        <w:t>Сборник правовых актов и иной официальной информации муниципального образования город Тула</w:t>
      </w:r>
      <w:r w:rsidR="00DB4198" w:rsidRPr="00B315A8">
        <w:rPr>
          <w:rFonts w:ascii="PT Astra Serif" w:hAnsi="PT Astra Serif"/>
          <w:b w:val="0"/>
          <w:sz w:val="27"/>
          <w:szCs w:val="27"/>
        </w:rPr>
        <w:t>»</w:t>
      </w:r>
      <w:r w:rsidRPr="00B315A8">
        <w:rPr>
          <w:rFonts w:ascii="PT Astra Serif" w:hAnsi="PT Astra Serif"/>
          <w:b w:val="0"/>
          <w:sz w:val="27"/>
          <w:szCs w:val="27"/>
        </w:rPr>
        <w:t xml:space="preserve"> в информационно - телекоммуникационной сети </w:t>
      </w:r>
      <w:r w:rsidR="00DB4198" w:rsidRPr="00B315A8">
        <w:rPr>
          <w:rFonts w:ascii="PT Astra Serif" w:hAnsi="PT Astra Serif"/>
          <w:b w:val="0"/>
          <w:sz w:val="27"/>
          <w:szCs w:val="27"/>
        </w:rPr>
        <w:t>«</w:t>
      </w:r>
      <w:r w:rsidRPr="00B315A8">
        <w:rPr>
          <w:rFonts w:ascii="PT Astra Serif" w:hAnsi="PT Astra Serif"/>
          <w:b w:val="0"/>
          <w:sz w:val="27"/>
          <w:szCs w:val="27"/>
        </w:rPr>
        <w:t>Интернет</w:t>
      </w:r>
      <w:r w:rsidR="00DB4198" w:rsidRPr="00B315A8">
        <w:rPr>
          <w:rFonts w:ascii="PT Astra Serif" w:hAnsi="PT Astra Serif"/>
          <w:b w:val="0"/>
          <w:sz w:val="27"/>
          <w:szCs w:val="27"/>
        </w:rPr>
        <w:t>»</w:t>
      </w:r>
      <w:r w:rsidRPr="00B315A8">
        <w:rPr>
          <w:rFonts w:ascii="PT Astra Serif" w:hAnsi="PT Astra Serif"/>
          <w:b w:val="0"/>
          <w:sz w:val="27"/>
          <w:szCs w:val="27"/>
        </w:rPr>
        <w:t xml:space="preserve">, а также разместить на официальном сайте администрации города Тулы в информационно - телекоммуникационной сети </w:t>
      </w:r>
      <w:r w:rsidR="00DB4198" w:rsidRPr="00B315A8">
        <w:rPr>
          <w:rFonts w:ascii="PT Astra Serif" w:hAnsi="PT Astra Serif"/>
          <w:b w:val="0"/>
          <w:sz w:val="27"/>
          <w:szCs w:val="27"/>
        </w:rPr>
        <w:t>«</w:t>
      </w:r>
      <w:r w:rsidRPr="00B315A8">
        <w:rPr>
          <w:rFonts w:ascii="PT Astra Serif" w:hAnsi="PT Astra Serif"/>
          <w:b w:val="0"/>
          <w:sz w:val="27"/>
          <w:szCs w:val="27"/>
        </w:rPr>
        <w:t>Интернет</w:t>
      </w:r>
      <w:r w:rsidR="00DB4198" w:rsidRPr="00B315A8">
        <w:rPr>
          <w:rFonts w:ascii="PT Astra Serif" w:hAnsi="PT Astra Serif"/>
          <w:b w:val="0"/>
          <w:sz w:val="27"/>
          <w:szCs w:val="27"/>
        </w:rPr>
        <w:t>»</w:t>
      </w:r>
      <w:r w:rsidR="00171F6D" w:rsidRPr="00B315A8">
        <w:rPr>
          <w:rFonts w:ascii="PT Astra Serif" w:hAnsi="PT Astra Serif"/>
          <w:b w:val="0"/>
          <w:sz w:val="27"/>
          <w:szCs w:val="27"/>
        </w:rPr>
        <w:t xml:space="preserve"> (</w:t>
      </w:r>
      <w:r w:rsidR="00171F6D" w:rsidRPr="00B315A8">
        <w:rPr>
          <w:rFonts w:ascii="PT Astra Serif" w:hAnsi="PT Astra Serif"/>
          <w:b w:val="0"/>
          <w:bCs w:val="0"/>
          <w:sz w:val="28"/>
          <w:szCs w:val="28"/>
          <w:lang w:val="en-US"/>
        </w:rPr>
        <w:t>www</w:t>
      </w:r>
      <w:r w:rsidR="00171F6D" w:rsidRPr="00B315A8">
        <w:rPr>
          <w:rFonts w:ascii="PT Astra Serif" w:hAnsi="PT Astra Serif"/>
          <w:b w:val="0"/>
          <w:bCs w:val="0"/>
          <w:sz w:val="28"/>
          <w:szCs w:val="28"/>
        </w:rPr>
        <w:t>.</w:t>
      </w:r>
      <w:r w:rsidR="00171F6D" w:rsidRPr="00B315A8">
        <w:rPr>
          <w:rFonts w:ascii="PT Astra Serif" w:hAnsi="PT Astra Serif"/>
          <w:b w:val="0"/>
          <w:bCs w:val="0"/>
          <w:sz w:val="28"/>
          <w:szCs w:val="28"/>
          <w:lang w:val="en-US"/>
        </w:rPr>
        <w:t>biz</w:t>
      </w:r>
      <w:r w:rsidR="00171F6D" w:rsidRPr="00B315A8">
        <w:rPr>
          <w:rFonts w:ascii="PT Astra Serif" w:hAnsi="PT Astra Serif"/>
          <w:b w:val="0"/>
          <w:bCs w:val="0"/>
          <w:sz w:val="28"/>
          <w:szCs w:val="28"/>
        </w:rPr>
        <w:t>.</w:t>
      </w:r>
      <w:proofErr w:type="spellStart"/>
      <w:r w:rsidR="00171F6D" w:rsidRPr="00B315A8">
        <w:rPr>
          <w:rFonts w:ascii="PT Astra Serif" w:hAnsi="PT Astra Serif"/>
          <w:b w:val="0"/>
          <w:bCs w:val="0"/>
          <w:sz w:val="28"/>
          <w:szCs w:val="28"/>
          <w:lang w:val="en-US"/>
        </w:rPr>
        <w:t>tula</w:t>
      </w:r>
      <w:proofErr w:type="spellEnd"/>
      <w:r w:rsidR="00171F6D" w:rsidRPr="00B315A8">
        <w:rPr>
          <w:rFonts w:ascii="PT Astra Serif" w:hAnsi="PT Astra Serif"/>
          <w:b w:val="0"/>
          <w:bCs w:val="0"/>
          <w:sz w:val="28"/>
          <w:szCs w:val="28"/>
        </w:rPr>
        <w:t>.</w:t>
      </w:r>
      <w:proofErr w:type="spellStart"/>
      <w:r w:rsidR="00171F6D" w:rsidRPr="00B315A8">
        <w:rPr>
          <w:rFonts w:ascii="PT Astra Serif" w:hAnsi="PT Astra Serif"/>
          <w:b w:val="0"/>
          <w:bCs w:val="0"/>
          <w:sz w:val="28"/>
          <w:szCs w:val="28"/>
          <w:lang w:val="en-US"/>
        </w:rPr>
        <w:t>ru</w:t>
      </w:r>
      <w:proofErr w:type="spellEnd"/>
      <w:r w:rsidR="00171F6D" w:rsidRPr="00B315A8">
        <w:rPr>
          <w:rFonts w:ascii="PT Astra Serif" w:hAnsi="PT Astra Serif"/>
          <w:b w:val="0"/>
          <w:bCs w:val="0"/>
          <w:sz w:val="22"/>
          <w:szCs w:val="22"/>
          <w:u w:val="single"/>
        </w:rPr>
        <w:t>)</w:t>
      </w:r>
      <w:r w:rsidRPr="00B315A8">
        <w:rPr>
          <w:rFonts w:ascii="PT Astra Serif" w:hAnsi="PT Astra Serif"/>
          <w:b w:val="0"/>
          <w:sz w:val="27"/>
          <w:szCs w:val="27"/>
        </w:rPr>
        <w:t>.</w:t>
      </w:r>
      <w:r w:rsidR="00171F6D" w:rsidRPr="00B315A8">
        <w:rPr>
          <w:rFonts w:ascii="PT Astra Serif" w:hAnsi="PT Astra Serif"/>
          <w:b w:val="0"/>
          <w:sz w:val="27"/>
          <w:szCs w:val="27"/>
        </w:rPr>
        <w:t xml:space="preserve">  </w:t>
      </w:r>
      <w:r w:rsidRPr="00B315A8">
        <w:rPr>
          <w:rFonts w:ascii="PT Astra Serif" w:hAnsi="PT Astra Serif"/>
          <w:b w:val="0"/>
          <w:bCs w:val="0"/>
          <w:sz w:val="27"/>
          <w:szCs w:val="27"/>
        </w:rPr>
        <w:t xml:space="preserve"> </w:t>
      </w:r>
    </w:p>
    <w:p w:rsidR="007C63AD" w:rsidRPr="00B315A8" w:rsidRDefault="0053460B" w:rsidP="00133A74">
      <w:pPr>
        <w:pStyle w:val="2"/>
        <w:numPr>
          <w:ilvl w:val="0"/>
          <w:numId w:val="1"/>
        </w:numPr>
        <w:ind w:left="0" w:firstLine="709"/>
        <w:contextualSpacing/>
        <w:jc w:val="both"/>
        <w:rPr>
          <w:rFonts w:ascii="PT Astra Serif" w:hAnsi="PT Astra Serif"/>
          <w:b w:val="0"/>
          <w:sz w:val="27"/>
          <w:szCs w:val="27"/>
        </w:rPr>
      </w:pPr>
      <w:r w:rsidRPr="00B315A8">
        <w:rPr>
          <w:rFonts w:ascii="PT Astra Serif" w:hAnsi="PT Astra Serif"/>
          <w:b w:val="0"/>
          <w:sz w:val="27"/>
          <w:szCs w:val="27"/>
        </w:rPr>
        <w:lastRenderedPageBreak/>
        <w:t>Контроль за исполнением приказа оставляю за собой.</w:t>
      </w:r>
    </w:p>
    <w:p w:rsidR="00FB09A9" w:rsidRPr="007861E2" w:rsidRDefault="00FB09A9" w:rsidP="00133A74">
      <w:pPr>
        <w:pStyle w:val="2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rFonts w:ascii="PT Astra Serif" w:hAnsi="PT Astra Serif"/>
          <w:b w:val="0"/>
          <w:sz w:val="27"/>
          <w:szCs w:val="27"/>
        </w:rPr>
      </w:pPr>
      <w:r w:rsidRPr="00B315A8">
        <w:rPr>
          <w:rFonts w:ascii="PT Astra Serif" w:eastAsia="Calibri" w:hAnsi="PT Astra Serif"/>
          <w:b w:val="0"/>
          <w:bCs w:val="0"/>
          <w:sz w:val="27"/>
          <w:szCs w:val="27"/>
          <w:lang w:eastAsia="en-US"/>
        </w:rPr>
        <w:t>Приказ</w:t>
      </w:r>
      <w:r w:rsidRPr="007861E2">
        <w:rPr>
          <w:rFonts w:ascii="PT Astra Serif" w:eastAsia="Calibri" w:hAnsi="PT Astra Serif"/>
          <w:b w:val="0"/>
          <w:bCs w:val="0"/>
          <w:sz w:val="27"/>
          <w:szCs w:val="27"/>
          <w:lang w:eastAsia="en-US"/>
        </w:rPr>
        <w:t xml:space="preserve"> </w:t>
      </w:r>
      <w:r w:rsidRPr="007861E2">
        <w:rPr>
          <w:rFonts w:ascii="PT Astra Serif" w:hAnsi="PT Astra Serif"/>
          <w:b w:val="0"/>
          <w:sz w:val="27"/>
          <w:szCs w:val="27"/>
        </w:rPr>
        <w:t xml:space="preserve">вступает в силу </w:t>
      </w:r>
      <w:r w:rsidR="00007B82" w:rsidRPr="007861E2">
        <w:rPr>
          <w:rFonts w:ascii="PT Astra Serif" w:hAnsi="PT Astra Serif"/>
          <w:b w:val="0"/>
          <w:sz w:val="27"/>
          <w:szCs w:val="27"/>
        </w:rPr>
        <w:t xml:space="preserve">со </w:t>
      </w:r>
      <w:r w:rsidR="00007B82" w:rsidRPr="00B531ED">
        <w:rPr>
          <w:rFonts w:ascii="PT Astra Serif" w:hAnsi="PT Astra Serif"/>
          <w:b w:val="0"/>
          <w:sz w:val="27"/>
          <w:szCs w:val="27"/>
        </w:rPr>
        <w:t>дня подписания.</w:t>
      </w:r>
    </w:p>
    <w:p w:rsidR="00FB09A9" w:rsidRDefault="00FB09A9" w:rsidP="00815298">
      <w:pPr>
        <w:pStyle w:val="2"/>
        <w:spacing w:before="0" w:beforeAutospacing="0" w:after="0" w:afterAutospacing="0"/>
        <w:ind w:firstLine="709"/>
        <w:contextualSpacing/>
        <w:jc w:val="both"/>
        <w:rPr>
          <w:rFonts w:ascii="PT Astra Serif" w:eastAsia="Calibri" w:hAnsi="PT Astra Serif"/>
          <w:b w:val="0"/>
          <w:bCs w:val="0"/>
          <w:sz w:val="27"/>
          <w:szCs w:val="27"/>
          <w:lang w:eastAsia="en-US"/>
        </w:rPr>
      </w:pPr>
    </w:p>
    <w:p w:rsidR="00DC2388" w:rsidRPr="007861E2" w:rsidRDefault="00DC2388" w:rsidP="00FB09A9">
      <w:pPr>
        <w:pStyle w:val="2"/>
        <w:spacing w:before="0" w:beforeAutospacing="0" w:after="0" w:afterAutospacing="0"/>
        <w:ind w:firstLine="708"/>
        <w:contextualSpacing/>
        <w:jc w:val="both"/>
        <w:rPr>
          <w:rFonts w:ascii="PT Astra Serif" w:eastAsia="Calibri" w:hAnsi="PT Astra Serif"/>
          <w:b w:val="0"/>
          <w:bCs w:val="0"/>
          <w:sz w:val="27"/>
          <w:szCs w:val="27"/>
          <w:lang w:eastAsia="en-US"/>
        </w:rPr>
      </w:pPr>
    </w:p>
    <w:p w:rsidR="00FD3BF0" w:rsidRPr="007861E2" w:rsidRDefault="00FD3BF0" w:rsidP="00FB09A9">
      <w:pPr>
        <w:pStyle w:val="2"/>
        <w:spacing w:before="0" w:beforeAutospacing="0" w:after="0" w:afterAutospacing="0"/>
        <w:ind w:firstLine="708"/>
        <w:contextualSpacing/>
        <w:jc w:val="both"/>
        <w:rPr>
          <w:rFonts w:ascii="PT Astra Serif" w:eastAsia="Calibri" w:hAnsi="PT Astra Serif"/>
          <w:b w:val="0"/>
          <w:bCs w:val="0"/>
          <w:sz w:val="27"/>
          <w:szCs w:val="27"/>
          <w:lang w:eastAsia="en-US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360"/>
        <w:gridCol w:w="2491"/>
        <w:gridCol w:w="2927"/>
      </w:tblGrid>
      <w:tr w:rsidR="00B94F64" w:rsidRPr="007861E2" w:rsidTr="00AE028D">
        <w:trPr>
          <w:trHeight w:val="798"/>
        </w:trPr>
        <w:tc>
          <w:tcPr>
            <w:tcW w:w="4503" w:type="dxa"/>
            <w:vAlign w:val="bottom"/>
            <w:hideMark/>
          </w:tcPr>
          <w:p w:rsidR="00DC2388" w:rsidRDefault="00585D9D" w:rsidP="00585D9D">
            <w:pPr>
              <w:suppressAutoHyphens/>
              <w:ind w:firstLine="709"/>
              <w:rPr>
                <w:rFonts w:ascii="PT Astra Serif" w:hAnsi="PT Astra Serif" w:cs="PT Astra Serif"/>
                <w:sz w:val="27"/>
                <w:szCs w:val="27"/>
                <w:lang w:eastAsia="zh-CN"/>
              </w:rPr>
            </w:pPr>
            <w:r>
              <w:rPr>
                <w:rFonts w:ascii="PT Astra Serif" w:hAnsi="PT Astra Serif" w:cs="PT Astra Serif"/>
                <w:sz w:val="27"/>
                <w:szCs w:val="27"/>
                <w:lang w:eastAsia="zh-CN"/>
              </w:rPr>
              <w:t>Заместитель начальника</w:t>
            </w:r>
          </w:p>
          <w:p w:rsidR="00DC2388" w:rsidRDefault="00DC2388" w:rsidP="00DC2388">
            <w:pPr>
              <w:suppressAutoHyphens/>
              <w:ind w:firstLine="709"/>
              <w:rPr>
                <w:rFonts w:ascii="PT Astra Serif" w:hAnsi="PT Astra Serif" w:cs="PT Astra Serif"/>
                <w:sz w:val="27"/>
                <w:szCs w:val="27"/>
                <w:lang w:eastAsia="zh-CN"/>
              </w:rPr>
            </w:pPr>
            <w:r>
              <w:rPr>
                <w:rFonts w:ascii="PT Astra Serif" w:hAnsi="PT Astra Serif" w:cs="PT Astra Serif"/>
                <w:sz w:val="27"/>
                <w:szCs w:val="27"/>
                <w:lang w:eastAsia="zh-CN"/>
              </w:rPr>
              <w:t>управления экономического</w:t>
            </w:r>
          </w:p>
          <w:p w:rsidR="00DC2388" w:rsidRDefault="00DC2388" w:rsidP="00DC2388">
            <w:pPr>
              <w:suppressAutoHyphens/>
              <w:ind w:firstLine="709"/>
              <w:rPr>
                <w:rFonts w:ascii="PT Astra Serif" w:hAnsi="PT Astra Serif" w:cs="PT Astra Serif"/>
                <w:sz w:val="27"/>
                <w:szCs w:val="27"/>
                <w:lang w:eastAsia="zh-CN"/>
              </w:rPr>
            </w:pPr>
            <w:r>
              <w:rPr>
                <w:rFonts w:ascii="PT Astra Serif" w:hAnsi="PT Astra Serif" w:cs="PT Astra Serif"/>
                <w:sz w:val="27"/>
                <w:szCs w:val="27"/>
                <w:lang w:eastAsia="zh-CN"/>
              </w:rPr>
              <w:t>развития администрации</w:t>
            </w:r>
          </w:p>
          <w:p w:rsidR="00B94F64" w:rsidRPr="007861E2" w:rsidRDefault="00B94F64" w:rsidP="00DC2388">
            <w:pPr>
              <w:suppressAutoHyphens/>
              <w:ind w:firstLine="709"/>
              <w:rPr>
                <w:sz w:val="27"/>
                <w:szCs w:val="27"/>
                <w:lang w:eastAsia="zh-CN"/>
              </w:rPr>
            </w:pPr>
            <w:r w:rsidRPr="007861E2">
              <w:rPr>
                <w:rFonts w:ascii="PT Astra Serif" w:hAnsi="PT Astra Serif" w:cs="PT Astra Serif"/>
                <w:sz w:val="27"/>
                <w:szCs w:val="27"/>
                <w:lang w:eastAsia="zh-CN"/>
              </w:rPr>
              <w:t xml:space="preserve">города Тулы </w:t>
            </w:r>
          </w:p>
        </w:tc>
        <w:tc>
          <w:tcPr>
            <w:tcW w:w="2570" w:type="dxa"/>
            <w:vAlign w:val="bottom"/>
            <w:hideMark/>
          </w:tcPr>
          <w:p w:rsidR="00B94F64" w:rsidRPr="007861E2" w:rsidRDefault="00B94F64" w:rsidP="00B94F64">
            <w:pPr>
              <w:suppressAutoHyphens/>
              <w:spacing w:line="220" w:lineRule="exact"/>
              <w:jc w:val="center"/>
              <w:rPr>
                <w:color w:val="FFFFFF"/>
                <w:sz w:val="27"/>
                <w:szCs w:val="27"/>
                <w:lang w:val="en-US" w:eastAsia="zh-CN"/>
              </w:rPr>
            </w:pPr>
            <w:bookmarkStart w:id="0" w:name="stamp_eds"/>
            <w:bookmarkStart w:id="1" w:name="SIGNERSTAMP1"/>
            <w:r w:rsidRPr="007861E2">
              <w:rPr>
                <w:rFonts w:ascii="PT Astra Serif" w:hAnsi="PT Astra Serif" w:cs="PT Astra Serif"/>
                <w:color w:val="FFFFFF"/>
                <w:sz w:val="27"/>
                <w:szCs w:val="27"/>
                <w:lang w:val="en-US" w:eastAsia="zh-CN"/>
              </w:rPr>
              <w:t>#3#</w:t>
            </w:r>
            <w:bookmarkEnd w:id="0"/>
            <w:bookmarkEnd w:id="1"/>
          </w:p>
        </w:tc>
        <w:tc>
          <w:tcPr>
            <w:tcW w:w="3021" w:type="dxa"/>
            <w:vAlign w:val="bottom"/>
            <w:hideMark/>
          </w:tcPr>
          <w:p w:rsidR="00B70FCB" w:rsidRDefault="00B70FCB" w:rsidP="00B94F64">
            <w:pPr>
              <w:suppressAutoHyphens/>
              <w:jc w:val="right"/>
              <w:rPr>
                <w:rFonts w:ascii="PT Astra Serif" w:hAnsi="PT Astra Serif" w:cs="PT Astra Serif"/>
                <w:sz w:val="27"/>
                <w:szCs w:val="27"/>
                <w:lang w:eastAsia="zh-CN"/>
              </w:rPr>
            </w:pPr>
          </w:p>
          <w:p w:rsidR="00B70FCB" w:rsidRDefault="00B70FCB" w:rsidP="00B94F64">
            <w:pPr>
              <w:suppressAutoHyphens/>
              <w:jc w:val="right"/>
              <w:rPr>
                <w:rFonts w:ascii="PT Astra Serif" w:hAnsi="PT Astra Serif" w:cs="PT Astra Serif"/>
                <w:sz w:val="27"/>
                <w:szCs w:val="27"/>
                <w:lang w:eastAsia="zh-CN"/>
              </w:rPr>
            </w:pPr>
          </w:p>
          <w:p w:rsidR="00B70FCB" w:rsidRDefault="00B70FCB" w:rsidP="00B94F64">
            <w:pPr>
              <w:suppressAutoHyphens/>
              <w:jc w:val="right"/>
              <w:rPr>
                <w:rFonts w:ascii="PT Astra Serif" w:hAnsi="PT Astra Serif" w:cs="PT Astra Serif"/>
                <w:sz w:val="27"/>
                <w:szCs w:val="27"/>
                <w:lang w:eastAsia="zh-CN"/>
              </w:rPr>
            </w:pPr>
          </w:p>
          <w:p w:rsidR="00B94F64" w:rsidRPr="007861E2" w:rsidRDefault="00B94F64" w:rsidP="00B14768">
            <w:pPr>
              <w:suppressAutoHyphens/>
              <w:jc w:val="center"/>
              <w:rPr>
                <w:sz w:val="27"/>
                <w:szCs w:val="27"/>
                <w:lang w:val="en-US" w:eastAsia="zh-CN"/>
              </w:rPr>
            </w:pPr>
            <w:r w:rsidRPr="007861E2">
              <w:rPr>
                <w:rFonts w:ascii="PT Astra Serif" w:hAnsi="PT Astra Serif" w:cs="PT Astra Serif"/>
                <w:sz w:val="27"/>
                <w:szCs w:val="27"/>
                <w:lang w:eastAsia="zh-CN"/>
              </w:rPr>
              <w:t>Е.А. Калгина</w:t>
            </w:r>
          </w:p>
        </w:tc>
      </w:tr>
    </w:tbl>
    <w:p w:rsidR="00990CB9" w:rsidRDefault="00990CB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990CB9" w:rsidRDefault="00990CB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990CB9" w:rsidRDefault="00990CB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990CB9" w:rsidRDefault="00990CB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990CB9" w:rsidRDefault="00990CB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990CB9" w:rsidRDefault="00990CB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990CB9" w:rsidRDefault="00990CB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990CB9" w:rsidRDefault="00990CB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990CB9" w:rsidRDefault="00990CB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990CB9" w:rsidRDefault="00990CB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990CB9" w:rsidRDefault="00990CB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990CB9" w:rsidRDefault="00990CB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990CB9" w:rsidRDefault="00990CB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990CB9" w:rsidRDefault="00990CB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990CB9" w:rsidRDefault="00990CB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990CB9" w:rsidRDefault="00990CB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990CB9" w:rsidRDefault="00990CB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990CB9" w:rsidRDefault="00990CB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B70FCB" w:rsidRDefault="00B70FCB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B70FCB" w:rsidRDefault="00B70FCB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B70FCB" w:rsidRDefault="00B70FCB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990CB9" w:rsidRDefault="00990CB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990CB9" w:rsidRDefault="00990CB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990CB9" w:rsidRDefault="00990CB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072869" w:rsidRDefault="0007286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072869" w:rsidRDefault="0007286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072869" w:rsidRDefault="0007286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072869" w:rsidRDefault="0007286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F32D4A" w:rsidRDefault="00F32D4A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072869" w:rsidRDefault="0007286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072869" w:rsidRDefault="0007286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66252F" w:rsidRDefault="0066252F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66252F" w:rsidRDefault="0066252F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66252F" w:rsidRDefault="0066252F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66252F" w:rsidRDefault="0066252F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DC0E81" w:rsidRDefault="00DC0E81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br w:type="page"/>
      </w:r>
    </w:p>
    <w:p w:rsidR="005506A4" w:rsidRPr="009D62AF" w:rsidRDefault="00990CB9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  <w:r w:rsidRPr="009D62AF"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</w:p>
    <w:p w:rsidR="005506A4" w:rsidRPr="009D62AF" w:rsidRDefault="005506A4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  <w:r w:rsidRPr="009D62AF">
        <w:rPr>
          <w:rFonts w:ascii="PT Astra Serif" w:hAnsi="PT Astra Serif"/>
          <w:sz w:val="28"/>
          <w:szCs w:val="28"/>
        </w:rPr>
        <w:t xml:space="preserve">к приказу управления </w:t>
      </w:r>
    </w:p>
    <w:p w:rsidR="005506A4" w:rsidRPr="009D62AF" w:rsidRDefault="005506A4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  <w:r w:rsidRPr="009D62AF">
        <w:rPr>
          <w:rFonts w:ascii="PT Astra Serif" w:hAnsi="PT Astra Serif"/>
          <w:sz w:val="28"/>
          <w:szCs w:val="28"/>
        </w:rPr>
        <w:t>экономического развития</w:t>
      </w:r>
    </w:p>
    <w:p w:rsidR="005506A4" w:rsidRPr="009D62AF" w:rsidRDefault="005506A4" w:rsidP="005506A4">
      <w:pPr>
        <w:widowControl w:val="0"/>
        <w:autoSpaceDE w:val="0"/>
        <w:autoSpaceDN w:val="0"/>
        <w:adjustRightInd w:val="0"/>
        <w:ind w:left="1474" w:right="-29"/>
        <w:jc w:val="right"/>
        <w:rPr>
          <w:rFonts w:ascii="PT Astra Serif" w:hAnsi="PT Astra Serif"/>
          <w:sz w:val="28"/>
          <w:szCs w:val="28"/>
        </w:rPr>
      </w:pPr>
      <w:r w:rsidRPr="009D62AF">
        <w:rPr>
          <w:rFonts w:ascii="PT Astra Serif" w:hAnsi="PT Astra Serif"/>
          <w:sz w:val="28"/>
          <w:szCs w:val="28"/>
        </w:rPr>
        <w:t>администрации города Тулы</w:t>
      </w:r>
    </w:p>
    <w:p w:rsidR="005506A4" w:rsidRPr="009D62AF" w:rsidRDefault="002760BA" w:rsidP="005506A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  <w:proofErr w:type="gramStart"/>
      <w:r w:rsidRPr="009D62AF">
        <w:rPr>
          <w:rFonts w:ascii="PT Astra Serif" w:hAnsi="PT Astra Serif"/>
          <w:sz w:val="28"/>
          <w:szCs w:val="28"/>
        </w:rPr>
        <w:t xml:space="preserve">от </w:t>
      </w:r>
      <w:r w:rsidR="008217D4" w:rsidRPr="009D62AF">
        <w:rPr>
          <w:rFonts w:ascii="PT Astra Serif" w:hAnsi="PT Astra Serif"/>
          <w:sz w:val="28"/>
          <w:szCs w:val="28"/>
        </w:rPr>
        <w:t xml:space="preserve"> </w:t>
      </w:r>
      <w:r w:rsidR="00B84B3E">
        <w:rPr>
          <w:rFonts w:ascii="PT Astra Serif" w:hAnsi="PT Astra Serif"/>
          <w:sz w:val="28"/>
          <w:szCs w:val="28"/>
        </w:rPr>
        <w:softHyphen/>
      </w:r>
      <w:proofErr w:type="gramEnd"/>
      <w:r w:rsidR="00B84B3E">
        <w:rPr>
          <w:rFonts w:ascii="PT Astra Serif" w:hAnsi="PT Astra Serif"/>
          <w:sz w:val="28"/>
          <w:szCs w:val="28"/>
        </w:rPr>
        <w:softHyphen/>
      </w:r>
      <w:r w:rsidR="00072869">
        <w:rPr>
          <w:rFonts w:ascii="PT Astra Serif" w:hAnsi="PT Astra Serif"/>
          <w:sz w:val="28"/>
          <w:szCs w:val="28"/>
        </w:rPr>
        <w:t>________</w:t>
      </w:r>
      <w:r w:rsidR="006735D8" w:rsidRPr="009D62AF">
        <w:rPr>
          <w:rFonts w:ascii="PT Astra Serif" w:hAnsi="PT Astra Serif"/>
          <w:sz w:val="28"/>
          <w:szCs w:val="28"/>
        </w:rPr>
        <w:t xml:space="preserve"> №</w:t>
      </w:r>
      <w:r w:rsidR="00990CB9" w:rsidRPr="009D62AF">
        <w:rPr>
          <w:rFonts w:ascii="PT Astra Serif" w:hAnsi="PT Astra Serif"/>
          <w:sz w:val="28"/>
          <w:szCs w:val="28"/>
        </w:rPr>
        <w:t>__</w:t>
      </w:r>
      <w:r w:rsidRPr="009D62AF">
        <w:rPr>
          <w:rFonts w:ascii="PT Astra Serif" w:hAnsi="PT Astra Serif"/>
          <w:sz w:val="28"/>
          <w:szCs w:val="28"/>
        </w:rPr>
        <w:t xml:space="preserve">   </w:t>
      </w:r>
    </w:p>
    <w:p w:rsidR="005506A4" w:rsidRDefault="005506A4" w:rsidP="00990CB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</w:rPr>
      </w:pPr>
      <w:bookmarkStart w:id="2" w:name="Par37"/>
      <w:bookmarkEnd w:id="2"/>
    </w:p>
    <w:p w:rsidR="004A4A88" w:rsidRDefault="004A4A88" w:rsidP="00990CB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</w:rPr>
      </w:pPr>
    </w:p>
    <w:p w:rsidR="004A4A88" w:rsidRPr="004A4A88" w:rsidRDefault="004A4A88" w:rsidP="004A4A88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  <w:r w:rsidRPr="004A4A88">
        <w:rPr>
          <w:rFonts w:ascii="PT Astra Serif" w:hAnsi="PT Astra Serif"/>
          <w:sz w:val="26"/>
          <w:szCs w:val="26"/>
        </w:rPr>
        <w:t xml:space="preserve">Приложение </w:t>
      </w:r>
    </w:p>
    <w:p w:rsidR="004A4A88" w:rsidRPr="004A4A88" w:rsidRDefault="004A4A88" w:rsidP="004A4A88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  <w:r w:rsidRPr="004A4A88">
        <w:rPr>
          <w:rFonts w:ascii="PT Astra Serif" w:hAnsi="PT Astra Serif"/>
          <w:sz w:val="26"/>
          <w:szCs w:val="26"/>
        </w:rPr>
        <w:t xml:space="preserve">к приказу управления </w:t>
      </w:r>
    </w:p>
    <w:p w:rsidR="004A4A88" w:rsidRPr="004A4A88" w:rsidRDefault="004A4A88" w:rsidP="004A4A88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  <w:r w:rsidRPr="004A4A88">
        <w:rPr>
          <w:rFonts w:ascii="PT Astra Serif" w:hAnsi="PT Astra Serif"/>
          <w:sz w:val="26"/>
          <w:szCs w:val="26"/>
        </w:rPr>
        <w:t>экономического развития</w:t>
      </w:r>
    </w:p>
    <w:p w:rsidR="004A4A88" w:rsidRPr="004A4A88" w:rsidRDefault="004A4A88" w:rsidP="004A4A88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  <w:r w:rsidRPr="004A4A88">
        <w:rPr>
          <w:rFonts w:ascii="PT Astra Serif" w:hAnsi="PT Astra Serif"/>
          <w:sz w:val="26"/>
          <w:szCs w:val="26"/>
        </w:rPr>
        <w:t>администрации города Тулы</w:t>
      </w:r>
    </w:p>
    <w:p w:rsidR="004A4A88" w:rsidRPr="004A4A88" w:rsidRDefault="00B84B3E" w:rsidP="004A4A88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от</w:t>
      </w:r>
      <w:r w:rsidR="004A4A88" w:rsidRPr="004A4A88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4A4A88">
        <w:rPr>
          <w:rFonts w:ascii="PT Astra Serif" w:hAnsi="PT Astra Serif"/>
          <w:sz w:val="26"/>
          <w:szCs w:val="26"/>
        </w:rPr>
        <w:t xml:space="preserve">11.03.2025 </w:t>
      </w:r>
      <w:r w:rsidR="004A4A88" w:rsidRPr="004A4A88">
        <w:rPr>
          <w:rFonts w:ascii="PT Astra Serif" w:hAnsi="PT Astra Serif"/>
          <w:sz w:val="26"/>
          <w:szCs w:val="26"/>
        </w:rPr>
        <w:t xml:space="preserve"> №</w:t>
      </w:r>
      <w:proofErr w:type="gramEnd"/>
      <w:r w:rsidR="004A4A88">
        <w:rPr>
          <w:rFonts w:ascii="PT Astra Serif" w:hAnsi="PT Astra Serif"/>
          <w:sz w:val="26"/>
          <w:szCs w:val="26"/>
        </w:rPr>
        <w:t xml:space="preserve"> 162</w:t>
      </w:r>
      <w:r w:rsidR="004A4A88" w:rsidRPr="004A4A88">
        <w:rPr>
          <w:rFonts w:ascii="PT Astra Serif" w:hAnsi="PT Astra Serif"/>
          <w:sz w:val="26"/>
          <w:szCs w:val="26"/>
        </w:rPr>
        <w:t xml:space="preserve">   </w:t>
      </w:r>
    </w:p>
    <w:p w:rsidR="004A4A88" w:rsidRPr="004A4A88" w:rsidRDefault="004A4A88" w:rsidP="004A4A88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</w:p>
    <w:p w:rsidR="000F53D6" w:rsidRDefault="000F53D6" w:rsidP="00990CB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</w:rPr>
      </w:pPr>
    </w:p>
    <w:p w:rsidR="000F53D6" w:rsidRDefault="000F53D6" w:rsidP="00990CB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</w:rPr>
      </w:pPr>
    </w:p>
    <w:p w:rsidR="000F53D6" w:rsidRDefault="000F53D6" w:rsidP="00990CB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</w:rPr>
      </w:pPr>
    </w:p>
    <w:p w:rsidR="000F53D6" w:rsidRDefault="000F53D6" w:rsidP="00990CB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</w:rPr>
      </w:pPr>
    </w:p>
    <w:p w:rsidR="000F53D6" w:rsidRPr="00984106" w:rsidRDefault="000F53D6" w:rsidP="00990CB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</w:rPr>
      </w:pPr>
    </w:p>
    <w:p w:rsidR="00990CB9" w:rsidRPr="009D62AF" w:rsidRDefault="00990CB9" w:rsidP="004E560A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DE1506">
        <w:rPr>
          <w:rFonts w:ascii="PT Astra Serif" w:hAnsi="PT Astra Serif"/>
          <w:b/>
          <w:sz w:val="28"/>
          <w:szCs w:val="28"/>
        </w:rPr>
        <w:t>Решение</w:t>
      </w:r>
    </w:p>
    <w:p w:rsidR="005506A4" w:rsidRDefault="00990CB9" w:rsidP="004E560A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9D62AF">
        <w:rPr>
          <w:rFonts w:ascii="PT Astra Serif" w:hAnsi="PT Astra Serif"/>
          <w:b/>
          <w:sz w:val="28"/>
          <w:szCs w:val="28"/>
        </w:rPr>
        <w:t>о порядке предоставления из бюджета муниципального образования город Тула субсидий юридическим лицам (за исключением субсидий муниципальным учреждениям),</w:t>
      </w:r>
      <w:r w:rsidR="00D823BB" w:rsidRPr="00D823BB">
        <w:rPr>
          <w:rFonts w:ascii="PT Astra Serif" w:hAnsi="PT Astra Serif"/>
          <w:sz w:val="22"/>
          <w:szCs w:val="22"/>
        </w:rPr>
        <w:t xml:space="preserve"> </w:t>
      </w:r>
      <w:r w:rsidR="00D823BB" w:rsidRPr="00FD22EC">
        <w:rPr>
          <w:rFonts w:ascii="PT Astra Serif" w:hAnsi="PT Astra Serif"/>
          <w:b/>
          <w:sz w:val="28"/>
          <w:szCs w:val="28"/>
        </w:rPr>
        <w:t>индивидуальным предпринимателям</w:t>
      </w:r>
      <w:r w:rsidR="00D823BB">
        <w:rPr>
          <w:rFonts w:ascii="PT Astra Serif" w:hAnsi="PT Astra Serif"/>
          <w:sz w:val="22"/>
          <w:szCs w:val="22"/>
        </w:rPr>
        <w:t>,</w:t>
      </w:r>
      <w:r w:rsidRPr="009D62AF">
        <w:rPr>
          <w:rFonts w:ascii="PT Astra Serif" w:hAnsi="PT Astra Serif"/>
          <w:b/>
          <w:sz w:val="28"/>
          <w:szCs w:val="28"/>
        </w:rPr>
        <w:t xml:space="preserve"> физическим лицам на субсидирование (возмещение) затрат или части затрат субъектов малого и среднего предпринимательства</w:t>
      </w:r>
    </w:p>
    <w:p w:rsidR="00374BFF" w:rsidRPr="009D62AF" w:rsidRDefault="00374BFF" w:rsidP="004E560A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B2028F" w:rsidRDefault="00B2028F" w:rsidP="00990CB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2271"/>
        <w:gridCol w:w="3877"/>
        <w:gridCol w:w="1131"/>
        <w:gridCol w:w="2125"/>
      </w:tblGrid>
      <w:tr w:rsidR="00B33DF9" w:rsidRPr="009804F9" w:rsidTr="007A6418">
        <w:trPr>
          <w:jc w:val="center"/>
        </w:trPr>
        <w:tc>
          <w:tcPr>
            <w:tcW w:w="656" w:type="dxa"/>
            <w:shd w:val="clear" w:color="auto" w:fill="auto"/>
          </w:tcPr>
          <w:p w:rsidR="00B33DF9" w:rsidRPr="009804F9" w:rsidRDefault="00B33DF9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2271" w:type="dxa"/>
            <w:shd w:val="clear" w:color="auto" w:fill="auto"/>
          </w:tcPr>
          <w:p w:rsidR="00B33DF9" w:rsidRPr="009804F9" w:rsidRDefault="00B33DF9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3877" w:type="dxa"/>
            <w:shd w:val="clear" w:color="auto" w:fill="auto"/>
          </w:tcPr>
          <w:p w:rsidR="00B33DF9" w:rsidRPr="009804F9" w:rsidRDefault="00B33DF9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131" w:type="dxa"/>
            <w:shd w:val="clear" w:color="auto" w:fill="auto"/>
          </w:tcPr>
          <w:p w:rsidR="00B33DF9" w:rsidRPr="009804F9" w:rsidRDefault="00B33DF9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2125" w:type="dxa"/>
            <w:shd w:val="clear" w:color="auto" w:fill="auto"/>
          </w:tcPr>
          <w:p w:rsidR="00B33DF9" w:rsidRPr="009804F9" w:rsidRDefault="00B33DF9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КОДЫ</w:t>
            </w:r>
          </w:p>
        </w:tc>
      </w:tr>
      <w:tr w:rsidR="00B33DF9" w:rsidRPr="009804F9" w:rsidTr="007A6418">
        <w:trPr>
          <w:jc w:val="center"/>
        </w:trPr>
        <w:tc>
          <w:tcPr>
            <w:tcW w:w="656" w:type="dxa"/>
            <w:shd w:val="clear" w:color="auto" w:fill="auto"/>
          </w:tcPr>
          <w:p w:rsidR="00B33DF9" w:rsidRPr="009804F9" w:rsidRDefault="00B004F8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2271" w:type="dxa"/>
            <w:shd w:val="clear" w:color="auto" w:fill="auto"/>
          </w:tcPr>
          <w:p w:rsidR="00B33DF9" w:rsidRPr="009804F9" w:rsidRDefault="00B33DF9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Главный распорядитель</w:t>
            </w:r>
          </w:p>
          <w:p w:rsidR="00B33DF9" w:rsidRPr="009804F9" w:rsidRDefault="00B33DF9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бюджетных средств</w:t>
            </w:r>
          </w:p>
        </w:tc>
        <w:tc>
          <w:tcPr>
            <w:tcW w:w="3877" w:type="dxa"/>
            <w:shd w:val="clear" w:color="auto" w:fill="auto"/>
          </w:tcPr>
          <w:p w:rsidR="00B33DF9" w:rsidRPr="009804F9" w:rsidRDefault="00B33DF9" w:rsidP="009804F9">
            <w:pPr>
              <w:ind w:firstLine="5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Управление экономического развития</w:t>
            </w:r>
          </w:p>
          <w:p w:rsidR="00B33DF9" w:rsidRPr="009804F9" w:rsidRDefault="00B33DF9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администрации города Тулы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33DF9" w:rsidRPr="009804F9" w:rsidRDefault="00B33DF9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По БК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B33DF9" w:rsidRPr="009804F9" w:rsidRDefault="00B33DF9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868</w:t>
            </w:r>
          </w:p>
        </w:tc>
      </w:tr>
      <w:tr w:rsidR="00B33DF9" w:rsidRPr="009804F9" w:rsidTr="007A6418">
        <w:trPr>
          <w:jc w:val="center"/>
        </w:trPr>
        <w:tc>
          <w:tcPr>
            <w:tcW w:w="656" w:type="dxa"/>
            <w:shd w:val="clear" w:color="auto" w:fill="auto"/>
          </w:tcPr>
          <w:p w:rsidR="00B33DF9" w:rsidRPr="009804F9" w:rsidRDefault="00B004F8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2271" w:type="dxa"/>
            <w:shd w:val="clear" w:color="auto" w:fill="auto"/>
          </w:tcPr>
          <w:p w:rsidR="00B33DF9" w:rsidRPr="009804F9" w:rsidRDefault="00B33DF9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Бюджет</w:t>
            </w:r>
          </w:p>
        </w:tc>
        <w:tc>
          <w:tcPr>
            <w:tcW w:w="3877" w:type="dxa"/>
            <w:shd w:val="clear" w:color="auto" w:fill="auto"/>
          </w:tcPr>
          <w:p w:rsidR="00B33DF9" w:rsidRPr="009804F9" w:rsidRDefault="00B33DF9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Муниципального образования</w:t>
            </w:r>
          </w:p>
          <w:p w:rsidR="00B33DF9" w:rsidRPr="009804F9" w:rsidRDefault="00B33DF9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город Тула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33DF9" w:rsidRPr="009804F9" w:rsidRDefault="00B33DF9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по</w:t>
            </w:r>
          </w:p>
          <w:p w:rsidR="00B33DF9" w:rsidRPr="009804F9" w:rsidRDefault="00B33DF9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ОКТМО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B33DF9" w:rsidRPr="009804F9" w:rsidRDefault="00B33DF9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70701000</w:t>
            </w:r>
          </w:p>
        </w:tc>
      </w:tr>
      <w:tr w:rsidR="00B33DF9" w:rsidRPr="009804F9" w:rsidTr="007A6418">
        <w:trPr>
          <w:jc w:val="center"/>
        </w:trPr>
        <w:tc>
          <w:tcPr>
            <w:tcW w:w="656" w:type="dxa"/>
            <w:shd w:val="clear" w:color="auto" w:fill="auto"/>
          </w:tcPr>
          <w:p w:rsidR="00B33DF9" w:rsidRPr="009804F9" w:rsidRDefault="00B004F8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2271" w:type="dxa"/>
            <w:shd w:val="clear" w:color="auto" w:fill="auto"/>
          </w:tcPr>
          <w:p w:rsidR="00B33DF9" w:rsidRPr="009804F9" w:rsidRDefault="00B33DF9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Направление расходов</w:t>
            </w:r>
          </w:p>
        </w:tc>
        <w:tc>
          <w:tcPr>
            <w:tcW w:w="3877" w:type="dxa"/>
            <w:shd w:val="clear" w:color="auto" w:fill="auto"/>
          </w:tcPr>
          <w:p w:rsidR="00B33DF9" w:rsidRPr="009804F9" w:rsidRDefault="00B33DF9" w:rsidP="00D823B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Предоставление субсидий юридическим лицам (за исключением субсидий муниципальным учреждениям), индивидуальным предпринимателям,</w:t>
            </w:r>
            <w:r w:rsidR="009D4C1F" w:rsidRPr="00815298">
              <w:rPr>
                <w:rFonts w:ascii="PT Astra Serif" w:hAnsi="PT Astra Serif"/>
                <w:sz w:val="22"/>
                <w:szCs w:val="22"/>
              </w:rPr>
              <w:t xml:space="preserve"> физическим лицам</w:t>
            </w:r>
            <w:r w:rsidR="009D4C1F">
              <w:rPr>
                <w:rFonts w:ascii="PT Astra Serif" w:hAnsi="PT Astra Serif"/>
                <w:sz w:val="22"/>
                <w:szCs w:val="22"/>
              </w:rPr>
              <w:t>,</w:t>
            </w:r>
            <w:r w:rsidRPr="009804F9">
              <w:rPr>
                <w:rFonts w:ascii="PT Astra Serif" w:hAnsi="PT Astra Serif"/>
                <w:sz w:val="22"/>
                <w:szCs w:val="22"/>
              </w:rPr>
              <w:t xml:space="preserve"> на субсидирование (возмещение) затрат или части затрат субъектов малого и среднего предпринимательства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33DF9" w:rsidRPr="009804F9" w:rsidRDefault="00B33DF9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По БК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B33DF9" w:rsidRPr="009804F9" w:rsidRDefault="00B33DF9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11520</w:t>
            </w:r>
          </w:p>
        </w:tc>
      </w:tr>
      <w:tr w:rsidR="00B33DF9" w:rsidRPr="009804F9" w:rsidTr="007A6418">
        <w:trPr>
          <w:jc w:val="center"/>
        </w:trPr>
        <w:tc>
          <w:tcPr>
            <w:tcW w:w="656" w:type="dxa"/>
            <w:shd w:val="clear" w:color="auto" w:fill="auto"/>
          </w:tcPr>
          <w:p w:rsidR="00B33DF9" w:rsidRPr="009804F9" w:rsidRDefault="00B004F8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2271" w:type="dxa"/>
            <w:shd w:val="clear" w:color="auto" w:fill="auto"/>
          </w:tcPr>
          <w:p w:rsidR="00B33DF9" w:rsidRPr="009804F9" w:rsidRDefault="00B33DF9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Муниципальная</w:t>
            </w:r>
          </w:p>
          <w:p w:rsidR="00B33DF9" w:rsidRPr="009804F9" w:rsidRDefault="00B33DF9" w:rsidP="00F32D4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программа</w:t>
            </w:r>
            <w:r w:rsidR="00B004F8" w:rsidRPr="009804F9">
              <w:rPr>
                <w:rFonts w:ascii="PT Astra Serif" w:hAnsi="PT Astra Serif"/>
                <w:sz w:val="22"/>
                <w:szCs w:val="22"/>
                <w:lang w:bidi="ru-RU"/>
              </w:rPr>
              <w:t xml:space="preserve"> </w:t>
            </w:r>
          </w:p>
        </w:tc>
        <w:tc>
          <w:tcPr>
            <w:tcW w:w="3877" w:type="dxa"/>
            <w:shd w:val="clear" w:color="auto" w:fill="auto"/>
          </w:tcPr>
          <w:p w:rsidR="00B33DF9" w:rsidRPr="009804F9" w:rsidRDefault="00B004F8" w:rsidP="0081529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  <w:lang w:bidi="ru-RU"/>
              </w:rPr>
              <w:t>Развитие и поддержка субъектов малого и среднего предпринимательства муниципального образования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33DF9" w:rsidRPr="009804F9" w:rsidRDefault="00B33DF9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По БК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B33DF9" w:rsidRPr="009804F9" w:rsidRDefault="00B33DF9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09</w:t>
            </w:r>
          </w:p>
        </w:tc>
      </w:tr>
      <w:tr w:rsidR="00B33DF9" w:rsidRPr="009804F9" w:rsidTr="007A6418">
        <w:trPr>
          <w:jc w:val="center"/>
        </w:trPr>
        <w:tc>
          <w:tcPr>
            <w:tcW w:w="656" w:type="dxa"/>
            <w:shd w:val="clear" w:color="auto" w:fill="auto"/>
          </w:tcPr>
          <w:p w:rsidR="00B33DF9" w:rsidRPr="009804F9" w:rsidRDefault="00B004F8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2271" w:type="dxa"/>
            <w:shd w:val="clear" w:color="auto" w:fill="auto"/>
          </w:tcPr>
          <w:p w:rsidR="00B33DF9" w:rsidRPr="009804F9" w:rsidRDefault="00B33DF9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>Целевая статья расходов</w:t>
            </w:r>
          </w:p>
        </w:tc>
        <w:tc>
          <w:tcPr>
            <w:tcW w:w="3877" w:type="dxa"/>
            <w:shd w:val="clear" w:color="auto" w:fill="auto"/>
          </w:tcPr>
          <w:p w:rsidR="00B33DF9" w:rsidRPr="009804F9" w:rsidRDefault="00B33DF9" w:rsidP="00A65EC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 xml:space="preserve">Предоставление субсидий юридическим лицам (за исключением субсидий муниципальным учреждениям), индивидуальным предпринимателям, </w:t>
            </w:r>
            <w:r w:rsidRPr="00815298">
              <w:rPr>
                <w:rFonts w:ascii="PT Astra Serif" w:hAnsi="PT Astra Serif"/>
                <w:sz w:val="22"/>
                <w:szCs w:val="22"/>
              </w:rPr>
              <w:t>физическим лицам</w:t>
            </w:r>
            <w:r w:rsidR="00DA57CF">
              <w:rPr>
                <w:rFonts w:ascii="PT Astra Serif" w:hAnsi="PT Astra Serif"/>
                <w:sz w:val="22"/>
                <w:szCs w:val="22"/>
              </w:rPr>
              <w:t>,</w:t>
            </w:r>
            <w:r w:rsidRPr="00815298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="00815298" w:rsidRPr="00815298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815298">
              <w:rPr>
                <w:rFonts w:ascii="PT Astra Serif" w:hAnsi="PT Astra Serif"/>
                <w:sz w:val="22"/>
                <w:szCs w:val="22"/>
              </w:rPr>
              <w:t>на</w:t>
            </w:r>
            <w:r w:rsidRPr="009804F9">
              <w:rPr>
                <w:rFonts w:ascii="PT Astra Serif" w:hAnsi="PT Astra Serif"/>
                <w:sz w:val="22"/>
                <w:szCs w:val="22"/>
              </w:rPr>
              <w:t xml:space="preserve"> субсидирование (возмещение) затрат или части затрат </w:t>
            </w:r>
            <w:r w:rsidRPr="009804F9">
              <w:rPr>
                <w:rFonts w:ascii="PT Astra Serif" w:hAnsi="PT Astra Serif"/>
                <w:sz w:val="22"/>
                <w:szCs w:val="22"/>
              </w:rPr>
              <w:lastRenderedPageBreak/>
              <w:t>субъектов малого и среднего предпринимательства</w:t>
            </w:r>
            <w:r w:rsidR="00A65EC5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33DF9" w:rsidRPr="009804F9" w:rsidRDefault="00B33DF9" w:rsidP="009804F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lastRenderedPageBreak/>
              <w:t>По БК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B33DF9" w:rsidRPr="009804F9" w:rsidRDefault="00B33DF9" w:rsidP="00133A7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4F9">
              <w:rPr>
                <w:rFonts w:ascii="PT Astra Serif" w:hAnsi="PT Astra Serif"/>
                <w:sz w:val="22"/>
                <w:szCs w:val="22"/>
              </w:rPr>
              <w:t xml:space="preserve"> 02 11520</w:t>
            </w:r>
          </w:p>
        </w:tc>
      </w:tr>
    </w:tbl>
    <w:p w:rsidR="00AE028D" w:rsidRDefault="00AE028D" w:rsidP="00B70FCB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0F53D6" w:rsidRDefault="000F53D6" w:rsidP="00B70FCB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A5415B" w:rsidRPr="00EA2560" w:rsidRDefault="00A5415B" w:rsidP="00A5415B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Сведения о субсидии</w:t>
      </w:r>
    </w:p>
    <w:p w:rsidR="003E3750" w:rsidRDefault="003E3750" w:rsidP="003E3750">
      <w:pPr>
        <w:widowControl w:val="0"/>
        <w:autoSpaceDE w:val="0"/>
        <w:autoSpaceDN w:val="0"/>
        <w:adjustRightInd w:val="0"/>
        <w:ind w:left="1429"/>
        <w:rPr>
          <w:rFonts w:ascii="PT Astra Serif" w:hAnsi="PT Astra Serif"/>
          <w:sz w:val="28"/>
          <w:szCs w:val="28"/>
        </w:rPr>
      </w:pPr>
    </w:p>
    <w:p w:rsidR="0064637D" w:rsidRDefault="00A5415B" w:rsidP="00A5415B">
      <w:pPr>
        <w:pStyle w:val="af1"/>
        <w:numPr>
          <w:ilvl w:val="0"/>
          <w:numId w:val="10"/>
        </w:numPr>
        <w:rPr>
          <w:rFonts w:ascii="PT Astra Serif" w:hAnsi="PT Astra Serif"/>
          <w:sz w:val="28"/>
          <w:szCs w:val="28"/>
        </w:rPr>
      </w:pPr>
      <w:r w:rsidRPr="00A5415B">
        <w:rPr>
          <w:rFonts w:ascii="PT Astra Serif" w:hAnsi="PT Astra Serif"/>
          <w:sz w:val="28"/>
          <w:szCs w:val="28"/>
        </w:rPr>
        <w:t>Общая информация</w:t>
      </w:r>
    </w:p>
    <w:p w:rsidR="003F5DFA" w:rsidRPr="00A5415B" w:rsidRDefault="003F5DFA" w:rsidP="003F5DFA">
      <w:pPr>
        <w:pStyle w:val="af1"/>
        <w:rPr>
          <w:rFonts w:ascii="PT Astra Serif" w:hAnsi="PT Astra Serif"/>
          <w:sz w:val="28"/>
          <w:szCs w:val="28"/>
        </w:rPr>
      </w:pPr>
    </w:p>
    <w:tbl>
      <w:tblPr>
        <w:tblW w:w="9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6"/>
        <w:gridCol w:w="7611"/>
      </w:tblGrid>
      <w:tr w:rsidR="0064637D" w:rsidRPr="009804F9" w:rsidTr="00AF4985">
        <w:tc>
          <w:tcPr>
            <w:tcW w:w="2346" w:type="dxa"/>
            <w:shd w:val="clear" w:color="auto" w:fill="auto"/>
          </w:tcPr>
          <w:p w:rsidR="0064637D" w:rsidRPr="009804F9" w:rsidRDefault="0064637D" w:rsidP="0064637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804F9">
              <w:rPr>
                <w:rFonts w:ascii="PT Astra Serif" w:hAnsi="PT Astra Serif"/>
              </w:rPr>
              <w:t>Наименование субсидии</w:t>
            </w:r>
          </w:p>
        </w:tc>
        <w:tc>
          <w:tcPr>
            <w:tcW w:w="7611" w:type="dxa"/>
            <w:shd w:val="clear" w:color="auto" w:fill="auto"/>
          </w:tcPr>
          <w:p w:rsidR="0064637D" w:rsidRPr="009804F9" w:rsidRDefault="0064637D" w:rsidP="0064637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804F9">
              <w:rPr>
                <w:rFonts w:ascii="PT Astra Serif" w:hAnsi="PT Astra Serif"/>
              </w:rPr>
              <w:t xml:space="preserve">Предоставление субсидий юридическим лицам (за исключением субсидий муниципальным учреждениям), индивидуальным предпринимателям, </w:t>
            </w:r>
            <w:r w:rsidRPr="00815298">
              <w:rPr>
                <w:rFonts w:ascii="PT Astra Serif" w:hAnsi="PT Astra Serif"/>
              </w:rPr>
              <w:t>физическим лицам</w:t>
            </w:r>
            <w:r>
              <w:rPr>
                <w:rFonts w:ascii="PT Astra Serif" w:hAnsi="PT Astra Serif"/>
              </w:rPr>
              <w:t>,</w:t>
            </w:r>
            <w:r w:rsidRPr="009804F9">
              <w:rPr>
                <w:rFonts w:ascii="PT Astra Serif" w:hAnsi="PT Astra Serif"/>
              </w:rPr>
              <w:t xml:space="preserve"> на субсидирование (возмещение) затрат или части затрат субъектов малого и среднего предпринимательства</w:t>
            </w:r>
            <w:r>
              <w:rPr>
                <w:rFonts w:ascii="PT Astra Serif" w:hAnsi="PT Astra Serif"/>
              </w:rPr>
              <w:t>.</w:t>
            </w:r>
          </w:p>
          <w:p w:rsidR="0064637D" w:rsidRPr="009804F9" w:rsidRDefault="0064637D" w:rsidP="0064637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4637D" w:rsidRPr="009804F9" w:rsidTr="00AF4985">
        <w:tc>
          <w:tcPr>
            <w:tcW w:w="2346" w:type="dxa"/>
            <w:shd w:val="clear" w:color="auto" w:fill="auto"/>
          </w:tcPr>
          <w:p w:rsidR="0064637D" w:rsidRPr="009804F9" w:rsidRDefault="0064637D" w:rsidP="0064637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804F9">
              <w:rPr>
                <w:rFonts w:ascii="PT Astra Serif" w:hAnsi="PT Astra Serif"/>
              </w:rPr>
              <w:t>Цель</w:t>
            </w:r>
            <w:r>
              <w:rPr>
                <w:rFonts w:ascii="PT Astra Serif" w:hAnsi="PT Astra Serif"/>
              </w:rPr>
              <w:t xml:space="preserve"> предоставления субсидии</w:t>
            </w:r>
          </w:p>
        </w:tc>
        <w:tc>
          <w:tcPr>
            <w:tcW w:w="7611" w:type="dxa"/>
            <w:shd w:val="clear" w:color="auto" w:fill="auto"/>
          </w:tcPr>
          <w:p w:rsidR="0064637D" w:rsidRPr="009804F9" w:rsidRDefault="0064637D" w:rsidP="0064637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EB3471">
              <w:rPr>
                <w:rFonts w:ascii="PT Astra Serif" w:hAnsi="PT Astra Serif"/>
              </w:rPr>
              <w:t xml:space="preserve">Создание благоприятных условий для развития субъектов малого и среднего предпринимательства, </w:t>
            </w:r>
            <w:proofErr w:type="spellStart"/>
            <w:r w:rsidRPr="00EB3471">
              <w:rPr>
                <w:rFonts w:ascii="PT Astra Serif" w:hAnsi="PT Astra Serif"/>
              </w:rPr>
              <w:t>самозанятости</w:t>
            </w:r>
            <w:proofErr w:type="spellEnd"/>
            <w:r w:rsidRPr="00EB3471">
              <w:rPr>
                <w:rFonts w:ascii="PT Astra Serif" w:hAnsi="PT Astra Serif"/>
              </w:rPr>
              <w:t xml:space="preserve"> граждан и их профессиональной самореализации через возмещение части затрат, необходимых для осуществления профессиональной деятельности, стимулирование</w:t>
            </w:r>
            <w:r w:rsidRPr="009804F9">
              <w:rPr>
                <w:rFonts w:ascii="PT Astra Serif" w:hAnsi="PT Astra Serif"/>
              </w:rPr>
              <w:t xml:space="preserve"> вовлечения жителей муниципального образования город Тула в сферу предпринимательства.</w:t>
            </w:r>
          </w:p>
          <w:p w:rsidR="0064637D" w:rsidRPr="009804F9" w:rsidRDefault="0064637D" w:rsidP="0064637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4637D" w:rsidRPr="009804F9" w:rsidTr="00AF4985">
        <w:trPr>
          <w:trHeight w:val="439"/>
        </w:trPr>
        <w:tc>
          <w:tcPr>
            <w:tcW w:w="2346" w:type="dxa"/>
            <w:shd w:val="clear" w:color="auto" w:fill="auto"/>
          </w:tcPr>
          <w:p w:rsidR="0064637D" w:rsidRPr="009804F9" w:rsidRDefault="0064637D" w:rsidP="0064637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804F9">
              <w:rPr>
                <w:rFonts w:ascii="PT Astra Serif" w:hAnsi="PT Astra Serif"/>
              </w:rPr>
              <w:t>Тип субсидии</w:t>
            </w:r>
          </w:p>
        </w:tc>
        <w:tc>
          <w:tcPr>
            <w:tcW w:w="7611" w:type="dxa"/>
            <w:shd w:val="clear" w:color="auto" w:fill="auto"/>
          </w:tcPr>
          <w:p w:rsidR="0064637D" w:rsidRDefault="0064637D" w:rsidP="0064637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804F9">
              <w:rPr>
                <w:rFonts w:ascii="PT Astra Serif" w:hAnsi="PT Astra Serif"/>
              </w:rPr>
              <w:t>Субсидии на приобретение товаров, работ, услуг</w:t>
            </w:r>
          </w:p>
          <w:p w:rsidR="0064637D" w:rsidRPr="009804F9" w:rsidRDefault="0064637D" w:rsidP="0064637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4637D" w:rsidRPr="009804F9" w:rsidTr="00AF4985">
        <w:tc>
          <w:tcPr>
            <w:tcW w:w="2346" w:type="dxa"/>
            <w:shd w:val="clear" w:color="auto" w:fill="auto"/>
          </w:tcPr>
          <w:p w:rsidR="0064637D" w:rsidRPr="009804F9" w:rsidRDefault="0064637D" w:rsidP="0064637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804F9">
              <w:rPr>
                <w:rFonts w:ascii="PT Astra Serif" w:hAnsi="PT Astra Serif"/>
              </w:rPr>
              <w:t>Способ предоставления средств из бюджета</w:t>
            </w:r>
          </w:p>
        </w:tc>
        <w:tc>
          <w:tcPr>
            <w:tcW w:w="7611" w:type="dxa"/>
            <w:shd w:val="clear" w:color="auto" w:fill="auto"/>
          </w:tcPr>
          <w:p w:rsidR="0064637D" w:rsidRPr="009804F9" w:rsidRDefault="0064637D" w:rsidP="0064637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804F9">
              <w:rPr>
                <w:rFonts w:ascii="PT Astra Serif" w:hAnsi="PT Astra Serif"/>
              </w:rPr>
              <w:t>Возмещение затрат (недополученных доходов)</w:t>
            </w:r>
          </w:p>
        </w:tc>
      </w:tr>
      <w:tr w:rsidR="0064637D" w:rsidRPr="009804F9" w:rsidTr="00AF4985">
        <w:tc>
          <w:tcPr>
            <w:tcW w:w="2346" w:type="dxa"/>
            <w:tcBorders>
              <w:bottom w:val="single" w:sz="4" w:space="0" w:color="auto"/>
            </w:tcBorders>
            <w:shd w:val="clear" w:color="auto" w:fill="auto"/>
          </w:tcPr>
          <w:p w:rsidR="0064637D" w:rsidRPr="009804F9" w:rsidRDefault="0064637D" w:rsidP="0064637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804F9">
              <w:rPr>
                <w:rFonts w:ascii="PT Astra Serif" w:hAnsi="PT Astra Serif"/>
              </w:rPr>
              <w:t>Способ отбора получателей</w:t>
            </w:r>
          </w:p>
        </w:tc>
        <w:tc>
          <w:tcPr>
            <w:tcW w:w="7611" w:type="dxa"/>
            <w:tcBorders>
              <w:bottom w:val="single" w:sz="4" w:space="0" w:color="auto"/>
            </w:tcBorders>
            <w:shd w:val="clear" w:color="auto" w:fill="auto"/>
          </w:tcPr>
          <w:p w:rsidR="0064637D" w:rsidRPr="009804F9" w:rsidRDefault="0064637D" w:rsidP="0064637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804F9">
              <w:rPr>
                <w:rFonts w:ascii="PT Astra Serif" w:hAnsi="PT Astra Serif"/>
              </w:rPr>
              <w:t>Конкурс</w:t>
            </w:r>
          </w:p>
        </w:tc>
      </w:tr>
      <w:tr w:rsidR="0064637D" w:rsidRPr="009804F9" w:rsidTr="00AF4985">
        <w:tc>
          <w:tcPr>
            <w:tcW w:w="2346" w:type="dxa"/>
            <w:shd w:val="clear" w:color="auto" w:fill="auto"/>
          </w:tcPr>
          <w:p w:rsidR="0064637D" w:rsidRPr="009804F9" w:rsidRDefault="0064637D" w:rsidP="0064637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Для служебного пользования </w:t>
            </w:r>
          </w:p>
        </w:tc>
        <w:tc>
          <w:tcPr>
            <w:tcW w:w="7611" w:type="dxa"/>
            <w:shd w:val="clear" w:color="auto" w:fill="auto"/>
          </w:tcPr>
          <w:p w:rsidR="0064637D" w:rsidRPr="009804F9" w:rsidRDefault="0064637D" w:rsidP="0064637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</w:tr>
      <w:tr w:rsidR="0064637D" w:rsidRPr="009804F9" w:rsidTr="00AF4985">
        <w:tc>
          <w:tcPr>
            <w:tcW w:w="2346" w:type="dxa"/>
            <w:tcBorders>
              <w:top w:val="single" w:sz="4" w:space="0" w:color="auto"/>
            </w:tcBorders>
            <w:shd w:val="clear" w:color="auto" w:fill="auto"/>
          </w:tcPr>
          <w:p w:rsidR="0064637D" w:rsidRPr="009804F9" w:rsidRDefault="0064637D" w:rsidP="0064637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804F9">
              <w:rPr>
                <w:rFonts w:ascii="PT Astra Serif" w:hAnsi="PT Astra Serif"/>
              </w:rPr>
              <w:t>Код бюджетной классификации</w:t>
            </w:r>
          </w:p>
        </w:tc>
        <w:tc>
          <w:tcPr>
            <w:tcW w:w="7611" w:type="dxa"/>
            <w:tcBorders>
              <w:top w:val="single" w:sz="4" w:space="0" w:color="auto"/>
            </w:tcBorders>
            <w:shd w:val="clear" w:color="auto" w:fill="auto"/>
          </w:tcPr>
          <w:p w:rsidR="0064637D" w:rsidRPr="009804F9" w:rsidRDefault="0064637D" w:rsidP="0064637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804F9">
              <w:rPr>
                <w:rFonts w:ascii="PT Astra Serif" w:hAnsi="PT Astra Serif"/>
              </w:rPr>
              <w:t>868 0412 09 4 02 11520 811</w:t>
            </w:r>
          </w:p>
        </w:tc>
      </w:tr>
      <w:tr w:rsidR="0064637D" w:rsidRPr="009804F9" w:rsidTr="00AF4985">
        <w:trPr>
          <w:trHeight w:val="354"/>
        </w:trPr>
        <w:tc>
          <w:tcPr>
            <w:tcW w:w="2346" w:type="dxa"/>
            <w:shd w:val="clear" w:color="auto" w:fill="auto"/>
            <w:hideMark/>
          </w:tcPr>
          <w:p w:rsidR="0064637D" w:rsidRPr="009804F9" w:rsidRDefault="0064637D" w:rsidP="0064637D">
            <w:pPr>
              <w:rPr>
                <w:rFonts w:ascii="PT Astra Serif" w:hAnsi="PT Astra Serif"/>
                <w:color w:val="000000"/>
              </w:rPr>
            </w:pPr>
            <w:r w:rsidRPr="009804F9">
              <w:rPr>
                <w:rFonts w:ascii="PT Astra Serif" w:hAnsi="PT Astra Serif"/>
                <w:color w:val="000000"/>
              </w:rPr>
              <w:t>Код организации по Сводному реестру</w:t>
            </w:r>
          </w:p>
        </w:tc>
        <w:tc>
          <w:tcPr>
            <w:tcW w:w="7611" w:type="dxa"/>
            <w:shd w:val="clear" w:color="auto" w:fill="auto"/>
            <w:hideMark/>
          </w:tcPr>
          <w:p w:rsidR="0064637D" w:rsidRPr="009804F9" w:rsidRDefault="0064637D" w:rsidP="0064637D">
            <w:pPr>
              <w:rPr>
                <w:rFonts w:ascii="PT Astra Serif" w:hAnsi="PT Astra Serif"/>
                <w:color w:val="000000"/>
              </w:rPr>
            </w:pPr>
            <w:r w:rsidRPr="009804F9">
              <w:rPr>
                <w:rFonts w:ascii="PT Astra Serif" w:hAnsi="PT Astra Serif"/>
                <w:color w:val="000000"/>
              </w:rPr>
              <w:t>70320559</w:t>
            </w:r>
          </w:p>
        </w:tc>
      </w:tr>
      <w:tr w:rsidR="0064637D" w:rsidRPr="009804F9" w:rsidTr="00AF4985">
        <w:trPr>
          <w:trHeight w:val="489"/>
        </w:trPr>
        <w:tc>
          <w:tcPr>
            <w:tcW w:w="2346" w:type="dxa"/>
            <w:shd w:val="clear" w:color="auto" w:fill="auto"/>
            <w:hideMark/>
          </w:tcPr>
          <w:p w:rsidR="0064637D" w:rsidRPr="009804F9" w:rsidRDefault="0064637D" w:rsidP="0064637D">
            <w:pPr>
              <w:rPr>
                <w:rFonts w:ascii="PT Astra Serif" w:hAnsi="PT Astra Serif"/>
                <w:color w:val="000000"/>
              </w:rPr>
            </w:pPr>
            <w:r w:rsidRPr="009804F9">
              <w:rPr>
                <w:rFonts w:ascii="PT Astra Serif" w:hAnsi="PT Astra Serif"/>
                <w:color w:val="000000"/>
              </w:rPr>
              <w:t>Наименование организации</w:t>
            </w:r>
          </w:p>
        </w:tc>
        <w:tc>
          <w:tcPr>
            <w:tcW w:w="7611" w:type="dxa"/>
            <w:shd w:val="clear" w:color="auto" w:fill="auto"/>
            <w:hideMark/>
          </w:tcPr>
          <w:p w:rsidR="0064637D" w:rsidRDefault="0064637D" w:rsidP="0064637D">
            <w:pPr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У</w:t>
            </w:r>
            <w:r w:rsidRPr="009804F9">
              <w:rPr>
                <w:rFonts w:ascii="PT Astra Serif" w:hAnsi="PT Astra Serif"/>
                <w:color w:val="000000"/>
              </w:rPr>
              <w:t xml:space="preserve">правление экономического развития администрации города </w:t>
            </w:r>
            <w:r>
              <w:rPr>
                <w:rFonts w:ascii="PT Astra Serif" w:hAnsi="PT Astra Serif"/>
                <w:color w:val="000000"/>
              </w:rPr>
              <w:t>Т</w:t>
            </w:r>
            <w:r w:rsidRPr="009804F9">
              <w:rPr>
                <w:rFonts w:ascii="PT Astra Serif" w:hAnsi="PT Astra Serif"/>
                <w:color w:val="000000"/>
              </w:rPr>
              <w:t>улы</w:t>
            </w:r>
          </w:p>
          <w:p w:rsidR="0064637D" w:rsidRPr="009804F9" w:rsidRDefault="0064637D" w:rsidP="0064637D">
            <w:pPr>
              <w:rPr>
                <w:rFonts w:ascii="PT Astra Serif" w:hAnsi="PT Astra Serif"/>
                <w:color w:val="000000"/>
              </w:rPr>
            </w:pPr>
          </w:p>
        </w:tc>
      </w:tr>
      <w:tr w:rsidR="0064637D" w:rsidRPr="009804F9" w:rsidTr="00AF4985">
        <w:trPr>
          <w:trHeight w:val="591"/>
        </w:trPr>
        <w:tc>
          <w:tcPr>
            <w:tcW w:w="2346" w:type="dxa"/>
            <w:shd w:val="clear" w:color="auto" w:fill="auto"/>
            <w:hideMark/>
          </w:tcPr>
          <w:p w:rsidR="0064637D" w:rsidRPr="009804F9" w:rsidRDefault="0064637D" w:rsidP="0064637D">
            <w:pPr>
              <w:rPr>
                <w:rFonts w:ascii="PT Astra Serif" w:hAnsi="PT Astra Serif"/>
                <w:color w:val="000000"/>
              </w:rPr>
            </w:pPr>
            <w:r w:rsidRPr="009804F9">
              <w:rPr>
                <w:rFonts w:ascii="PT Astra Serif" w:hAnsi="PT Astra Serif"/>
                <w:color w:val="000000"/>
              </w:rPr>
              <w:t>Почтовый адрес</w:t>
            </w:r>
          </w:p>
        </w:tc>
        <w:tc>
          <w:tcPr>
            <w:tcW w:w="7611" w:type="dxa"/>
            <w:shd w:val="clear" w:color="auto" w:fill="auto"/>
            <w:hideMark/>
          </w:tcPr>
          <w:p w:rsidR="0064637D" w:rsidRPr="009804F9" w:rsidRDefault="0064637D" w:rsidP="0064637D">
            <w:pPr>
              <w:rPr>
                <w:rFonts w:ascii="PT Astra Serif" w:hAnsi="PT Astra Serif"/>
                <w:color w:val="000000"/>
              </w:rPr>
            </w:pPr>
            <w:r w:rsidRPr="009804F9">
              <w:rPr>
                <w:rFonts w:ascii="PT Astra Serif" w:hAnsi="PT Astra Serif"/>
                <w:color w:val="000000"/>
              </w:rPr>
              <w:t xml:space="preserve">300041, </w:t>
            </w:r>
            <w:r>
              <w:rPr>
                <w:rFonts w:ascii="PT Astra Serif" w:hAnsi="PT Astra Serif"/>
                <w:color w:val="000000"/>
              </w:rPr>
              <w:t>Тульская область, г. Тула, ул. С</w:t>
            </w:r>
            <w:r w:rsidRPr="009804F9">
              <w:rPr>
                <w:rFonts w:ascii="PT Astra Serif" w:hAnsi="PT Astra Serif"/>
                <w:color w:val="000000"/>
              </w:rPr>
              <w:t>оветская, д. 112</w:t>
            </w:r>
          </w:p>
        </w:tc>
      </w:tr>
      <w:tr w:rsidR="0064637D" w:rsidRPr="009804F9" w:rsidTr="00AF4985">
        <w:trPr>
          <w:trHeight w:val="354"/>
        </w:trPr>
        <w:tc>
          <w:tcPr>
            <w:tcW w:w="2346" w:type="dxa"/>
            <w:shd w:val="clear" w:color="auto" w:fill="auto"/>
            <w:hideMark/>
          </w:tcPr>
          <w:p w:rsidR="0064637D" w:rsidRPr="009804F9" w:rsidRDefault="0064637D" w:rsidP="0064637D">
            <w:pPr>
              <w:rPr>
                <w:rFonts w:ascii="PT Astra Serif" w:hAnsi="PT Astra Serif"/>
                <w:color w:val="000000"/>
              </w:rPr>
            </w:pPr>
            <w:r w:rsidRPr="009804F9">
              <w:rPr>
                <w:rFonts w:ascii="PT Astra Serif" w:hAnsi="PT Astra Serif"/>
                <w:color w:val="000000"/>
              </w:rPr>
              <w:t>Телефон</w:t>
            </w:r>
          </w:p>
        </w:tc>
        <w:tc>
          <w:tcPr>
            <w:tcW w:w="7611" w:type="dxa"/>
            <w:shd w:val="clear" w:color="auto" w:fill="auto"/>
            <w:hideMark/>
          </w:tcPr>
          <w:p w:rsidR="0064637D" w:rsidRDefault="0064637D" w:rsidP="0064637D">
            <w:pPr>
              <w:numPr>
                <w:ilvl w:val="0"/>
                <w:numId w:val="9"/>
              </w:numPr>
              <w:rPr>
                <w:rFonts w:ascii="PT Astra Serif" w:hAnsi="PT Astra Serif"/>
                <w:color w:val="000000"/>
              </w:rPr>
            </w:pPr>
            <w:r w:rsidRPr="009804F9">
              <w:rPr>
                <w:rFonts w:ascii="PT Astra Serif" w:hAnsi="PT Astra Serif"/>
                <w:color w:val="000000"/>
              </w:rPr>
              <w:t>4872 30 47 91</w:t>
            </w:r>
          </w:p>
          <w:p w:rsidR="0064637D" w:rsidRPr="009804F9" w:rsidRDefault="0064637D" w:rsidP="0064637D">
            <w:pPr>
              <w:rPr>
                <w:rFonts w:ascii="PT Astra Serif" w:hAnsi="PT Astra Serif"/>
                <w:color w:val="000000"/>
              </w:rPr>
            </w:pPr>
          </w:p>
        </w:tc>
      </w:tr>
    </w:tbl>
    <w:p w:rsidR="0064637D" w:rsidRPr="00A5415B" w:rsidRDefault="0064637D" w:rsidP="00A5415B">
      <w:pPr>
        <w:widowControl w:val="0"/>
        <w:autoSpaceDE w:val="0"/>
        <w:autoSpaceDN w:val="0"/>
        <w:adjustRightInd w:val="0"/>
        <w:rPr>
          <w:rFonts w:ascii="PT Astra Serif" w:hAnsi="PT Astra Serif"/>
        </w:rPr>
      </w:pPr>
    </w:p>
    <w:p w:rsidR="00CB3E77" w:rsidRDefault="003E3750" w:rsidP="000F53D6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D22EC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B3E77" w:rsidRPr="00CB3E77">
        <w:rPr>
          <w:rFonts w:ascii="PT Astra Serif" w:hAnsi="PT Astra Serif"/>
          <w:color w:val="000000"/>
          <w:sz w:val="28"/>
          <w:szCs w:val="28"/>
        </w:rPr>
        <w:t xml:space="preserve">Субсидии представляются </w:t>
      </w:r>
      <w:r w:rsidR="00CB3E77" w:rsidRPr="00CB3E77">
        <w:rPr>
          <w:rFonts w:ascii="PT Astra Serif" w:hAnsi="PT Astra Serif" w:cs="PT Astra Serif"/>
          <w:sz w:val="28"/>
          <w:szCs w:val="28"/>
        </w:rPr>
        <w:t xml:space="preserve">в соответствии с </w:t>
      </w:r>
      <w:r w:rsidR="00CB3E77" w:rsidRPr="00CB3E77">
        <w:rPr>
          <w:rFonts w:ascii="PT Astra Serif" w:hAnsi="PT Astra Serif"/>
          <w:sz w:val="28"/>
          <w:szCs w:val="28"/>
        </w:rPr>
        <w:t xml:space="preserve">«Едиными правилами» </w:t>
      </w:r>
      <w:r w:rsidR="00CB3E77" w:rsidRPr="00CB3E77">
        <w:rPr>
          <w:rFonts w:ascii="PT Astra Serif" w:hAnsi="PT Astra Serif"/>
          <w:color w:val="000000"/>
          <w:sz w:val="28"/>
          <w:szCs w:val="28"/>
        </w:rPr>
        <w:t>предоставления субсидий из бюджетов бюджетной системы Российской Федерации</w:t>
      </w:r>
      <w:r w:rsidR="00CB3E77" w:rsidRPr="00CB3E77">
        <w:rPr>
          <w:rFonts w:ascii="PT Astra Serif" w:hAnsi="PT Astra Serif" w:cs="PT Astra Serif"/>
          <w:sz w:val="28"/>
          <w:szCs w:val="28"/>
        </w:rPr>
        <w:t xml:space="preserve">, утвержденными Постановлением Правительства Российской Федерации от 25.10.2023 </w:t>
      </w:r>
      <w:r w:rsidR="000F53D6">
        <w:rPr>
          <w:rFonts w:ascii="PT Astra Serif" w:hAnsi="PT Astra Serif" w:cs="PT Astra Serif"/>
          <w:sz w:val="28"/>
          <w:szCs w:val="28"/>
        </w:rPr>
        <w:t>№</w:t>
      </w:r>
      <w:r w:rsidR="00CB3E77" w:rsidRPr="00CB3E77">
        <w:rPr>
          <w:rFonts w:ascii="PT Astra Serif" w:hAnsi="PT Astra Serif" w:cs="PT Astra Serif"/>
          <w:sz w:val="28"/>
          <w:szCs w:val="28"/>
        </w:rPr>
        <w:t xml:space="preserve"> 1780.</w:t>
      </w:r>
    </w:p>
    <w:p w:rsidR="003E3750" w:rsidRPr="00DF740C" w:rsidRDefault="003E3750" w:rsidP="003E3750">
      <w:pPr>
        <w:pStyle w:val="formattext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FD22EC">
        <w:rPr>
          <w:rFonts w:ascii="PT Astra Serif" w:hAnsi="PT Astra Serif" w:cs="PT Astra Serif"/>
          <w:sz w:val="28"/>
          <w:lang w:eastAsia="zh-CN"/>
        </w:rPr>
        <w:t>Информация о субсидиях размещается на Едином портале бюджетной системы</w:t>
      </w:r>
      <w:r w:rsidRPr="00FD22EC">
        <w:t xml:space="preserve"> </w:t>
      </w:r>
      <w:r w:rsidRPr="00FD22EC">
        <w:rPr>
          <w:rFonts w:ascii="PT Astra Serif" w:hAnsi="PT Astra Serif" w:cs="PT Astra Serif"/>
          <w:sz w:val="28"/>
          <w:lang w:eastAsia="zh-CN"/>
        </w:rPr>
        <w:t>Российской Федерации,</w:t>
      </w:r>
      <w:r w:rsidRPr="00FD22EC">
        <w:rPr>
          <w:rFonts w:ascii="PT Astra Serif" w:hAnsi="PT Astra Serif"/>
          <w:sz w:val="28"/>
          <w:szCs w:val="28"/>
        </w:rPr>
        <w:t xml:space="preserve"> на котором обеспечивается проведение отбора заявок</w:t>
      </w:r>
      <w:r w:rsidRPr="00FD22EC">
        <w:rPr>
          <w:rFonts w:ascii="PT Astra Serif" w:hAnsi="PT Astra Serif" w:cs="PT Astra Serif"/>
          <w:sz w:val="28"/>
          <w:lang w:eastAsia="zh-CN"/>
        </w:rPr>
        <w:t xml:space="preserve"> в информационно-телекоммуникационной сети «Интернет» (далее – Единый портал</w:t>
      </w:r>
      <w:r w:rsidRPr="00FD22EC">
        <w:rPr>
          <w:rFonts w:ascii="PT Astra Serif" w:hAnsi="PT Astra Serif"/>
          <w:sz w:val="28"/>
          <w:szCs w:val="28"/>
        </w:rPr>
        <w:t xml:space="preserve">, </w:t>
      </w:r>
      <w:r w:rsidRPr="00FD22EC">
        <w:rPr>
          <w:rFonts w:ascii="PT Astra Serif" w:hAnsi="PT Astra Serif" w:cs="PT Astra Serif"/>
          <w:color w:val="000000"/>
          <w:sz w:val="28"/>
          <w:lang w:eastAsia="zh-CN"/>
        </w:rPr>
        <w:t>доступ по ссылке</w:t>
      </w:r>
      <w:r w:rsidRPr="00FD22EC">
        <w:rPr>
          <w:rFonts w:ascii="PT Astra Serif" w:hAnsi="PT Astra Serif"/>
          <w:sz w:val="28"/>
          <w:szCs w:val="28"/>
        </w:rPr>
        <w:t xml:space="preserve"> https://promote.budget.gov.ru</w:t>
      </w:r>
      <w:r w:rsidRPr="00FD22EC">
        <w:rPr>
          <w:rFonts w:ascii="PT Astra Serif" w:hAnsi="PT Astra Serif" w:cs="PT Astra Serif"/>
          <w:sz w:val="28"/>
          <w:lang w:eastAsia="zh-CN"/>
        </w:rPr>
        <w:t xml:space="preserve">) в порядке, установленном Министерством   финансов Российской Федерации и на </w:t>
      </w:r>
      <w:r w:rsidRPr="00FD22EC">
        <w:rPr>
          <w:rFonts w:ascii="PT Astra Serif" w:hAnsi="PT Astra Serif" w:cs="PT Astra Serif"/>
          <w:sz w:val="28"/>
          <w:lang w:eastAsia="zh-CN"/>
        </w:rPr>
        <w:lastRenderedPageBreak/>
        <w:t>официальном сайте главного распорядителя бюджетных средств в информационно-телекоммуникационной сети «Интернет</w:t>
      </w:r>
      <w:r w:rsidRPr="00FD22EC">
        <w:rPr>
          <w:rFonts w:ascii="PT Astra Serif" w:hAnsi="PT Astra Serif" w:cs="PT Astra Serif"/>
          <w:color w:val="000000"/>
          <w:sz w:val="28"/>
          <w:lang w:eastAsia="zh-CN"/>
        </w:rPr>
        <w:t>» (</w:t>
      </w:r>
      <w:hyperlink r:id="rId10" w:history="1">
        <w:r w:rsidRPr="00FD22EC">
          <w:rPr>
            <w:rStyle w:val="a9"/>
            <w:rFonts w:ascii="PT Astra Serif" w:hAnsi="PT Astra Serif" w:cs="PT Astra Serif"/>
            <w:color w:val="000000"/>
            <w:sz w:val="28"/>
            <w:u w:val="none"/>
            <w:lang w:val="en-US" w:eastAsia="zh-CN"/>
          </w:rPr>
          <w:t>www</w:t>
        </w:r>
        <w:r w:rsidRPr="00FD22EC">
          <w:rPr>
            <w:rStyle w:val="a9"/>
            <w:rFonts w:ascii="PT Astra Serif" w:hAnsi="PT Astra Serif" w:cs="PT Astra Serif"/>
            <w:color w:val="000000"/>
            <w:sz w:val="28"/>
            <w:u w:val="none"/>
            <w:lang w:eastAsia="zh-CN"/>
          </w:rPr>
          <w:t>.</w:t>
        </w:r>
        <w:r w:rsidRPr="00FD22EC">
          <w:rPr>
            <w:rStyle w:val="a9"/>
            <w:rFonts w:ascii="PT Astra Serif" w:hAnsi="PT Astra Serif" w:cs="PT Astra Serif"/>
            <w:color w:val="000000"/>
            <w:sz w:val="28"/>
            <w:u w:val="none"/>
            <w:lang w:val="en-US" w:eastAsia="zh-CN"/>
          </w:rPr>
          <w:t>biz</w:t>
        </w:r>
        <w:r w:rsidRPr="00FD22EC">
          <w:rPr>
            <w:rStyle w:val="a9"/>
            <w:rFonts w:ascii="PT Astra Serif" w:hAnsi="PT Astra Serif" w:cs="PT Astra Serif"/>
            <w:color w:val="000000"/>
            <w:sz w:val="28"/>
            <w:u w:val="none"/>
            <w:lang w:eastAsia="zh-CN"/>
          </w:rPr>
          <w:t>.</w:t>
        </w:r>
        <w:proofErr w:type="spellStart"/>
        <w:r w:rsidRPr="00FD22EC">
          <w:rPr>
            <w:rStyle w:val="a9"/>
            <w:rFonts w:ascii="PT Astra Serif" w:hAnsi="PT Astra Serif" w:cs="PT Astra Serif"/>
            <w:color w:val="000000"/>
            <w:sz w:val="28"/>
            <w:u w:val="none"/>
            <w:lang w:val="en-US" w:eastAsia="zh-CN"/>
          </w:rPr>
          <w:t>tula</w:t>
        </w:r>
        <w:proofErr w:type="spellEnd"/>
        <w:r w:rsidRPr="00FD22EC">
          <w:rPr>
            <w:rStyle w:val="a9"/>
            <w:rFonts w:ascii="PT Astra Serif" w:hAnsi="PT Astra Serif" w:cs="PT Astra Serif"/>
            <w:color w:val="000000"/>
            <w:sz w:val="28"/>
            <w:u w:val="none"/>
            <w:lang w:eastAsia="zh-CN"/>
          </w:rPr>
          <w:t>.</w:t>
        </w:r>
        <w:proofErr w:type="spellStart"/>
        <w:r w:rsidRPr="00FD22EC">
          <w:rPr>
            <w:rStyle w:val="a9"/>
            <w:rFonts w:ascii="PT Astra Serif" w:hAnsi="PT Astra Serif" w:cs="PT Astra Serif"/>
            <w:color w:val="000000"/>
            <w:sz w:val="28"/>
            <w:u w:val="none"/>
            <w:lang w:val="en-US" w:eastAsia="zh-CN"/>
          </w:rPr>
          <w:t>ru</w:t>
        </w:r>
        <w:proofErr w:type="spellEnd"/>
      </w:hyperlink>
      <w:r w:rsidRPr="00FD22EC">
        <w:rPr>
          <w:rFonts w:ascii="PT Astra Serif" w:hAnsi="PT Astra Serif" w:cs="PT Astra Serif"/>
          <w:color w:val="000000"/>
          <w:sz w:val="28"/>
          <w:lang w:eastAsia="zh-CN"/>
        </w:rPr>
        <w:t>).</w:t>
      </w:r>
    </w:p>
    <w:p w:rsidR="00DF740C" w:rsidRPr="00FD22EC" w:rsidRDefault="00DF740C" w:rsidP="00DF740C">
      <w:pPr>
        <w:pStyle w:val="formattext"/>
        <w:spacing w:before="0" w:beforeAutospacing="0" w:after="0" w:afterAutospacing="0"/>
        <w:ind w:left="709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</w:p>
    <w:p w:rsidR="003E3750" w:rsidRPr="00DB4198" w:rsidRDefault="003E3750" w:rsidP="003E3750">
      <w:pPr>
        <w:widowControl w:val="0"/>
        <w:autoSpaceDE w:val="0"/>
        <w:autoSpaceDN w:val="0"/>
        <w:adjustRightInd w:val="0"/>
        <w:ind w:left="1429"/>
        <w:rPr>
          <w:rFonts w:ascii="PT Astra Serif" w:hAnsi="PT Astra Serif"/>
          <w:sz w:val="28"/>
          <w:szCs w:val="28"/>
        </w:rPr>
      </w:pPr>
    </w:p>
    <w:p w:rsidR="00AE2118" w:rsidRDefault="00AE2118" w:rsidP="00A5415B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AE2118">
        <w:rPr>
          <w:rFonts w:ascii="PT Astra Serif" w:hAnsi="PT Astra Serif"/>
          <w:sz w:val="28"/>
          <w:szCs w:val="28"/>
        </w:rPr>
        <w:t>Результат предоставления субсидии</w:t>
      </w:r>
    </w:p>
    <w:p w:rsidR="00FD22EC" w:rsidRDefault="00FD22EC" w:rsidP="00FD22EC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3"/>
        <w:gridCol w:w="1169"/>
        <w:gridCol w:w="1453"/>
        <w:gridCol w:w="958"/>
        <w:gridCol w:w="565"/>
        <w:gridCol w:w="1247"/>
        <w:gridCol w:w="996"/>
        <w:gridCol w:w="1188"/>
        <w:gridCol w:w="964"/>
      </w:tblGrid>
      <w:tr w:rsidR="00815298" w:rsidRPr="00815298" w:rsidTr="00160A7F">
        <w:trPr>
          <w:trHeight w:val="578"/>
        </w:trPr>
        <w:tc>
          <w:tcPr>
            <w:tcW w:w="1383" w:type="dxa"/>
            <w:vMerge w:val="restart"/>
            <w:shd w:val="clear" w:color="auto" w:fill="auto"/>
            <w:hideMark/>
          </w:tcPr>
          <w:p w:rsidR="00FD22EC" w:rsidRDefault="00815298" w:rsidP="00815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15298">
              <w:rPr>
                <w:rFonts w:ascii="PT Astra Serif" w:hAnsi="PT Astra Serif"/>
                <w:sz w:val="18"/>
                <w:szCs w:val="18"/>
              </w:rPr>
              <w:t xml:space="preserve">Код </w:t>
            </w:r>
          </w:p>
          <w:p w:rsidR="00815298" w:rsidRPr="00815298" w:rsidRDefault="00815298" w:rsidP="00815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15298">
              <w:rPr>
                <w:rFonts w:ascii="PT Astra Serif" w:hAnsi="PT Astra Serif"/>
                <w:sz w:val="18"/>
                <w:szCs w:val="18"/>
              </w:rPr>
              <w:t>результата</w:t>
            </w:r>
          </w:p>
        </w:tc>
        <w:tc>
          <w:tcPr>
            <w:tcW w:w="1169" w:type="dxa"/>
            <w:vMerge w:val="restart"/>
            <w:shd w:val="clear" w:color="auto" w:fill="auto"/>
            <w:hideMark/>
          </w:tcPr>
          <w:p w:rsidR="00FD22EC" w:rsidRDefault="00815298" w:rsidP="00815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15298">
              <w:rPr>
                <w:rFonts w:ascii="PT Astra Serif" w:hAnsi="PT Astra Serif"/>
                <w:sz w:val="18"/>
                <w:szCs w:val="18"/>
              </w:rPr>
              <w:t xml:space="preserve">Тип </w:t>
            </w:r>
          </w:p>
          <w:p w:rsidR="00815298" w:rsidRPr="00815298" w:rsidRDefault="00815298" w:rsidP="00815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15298">
              <w:rPr>
                <w:rFonts w:ascii="PT Astra Serif" w:hAnsi="PT Astra Serif"/>
                <w:sz w:val="18"/>
                <w:szCs w:val="18"/>
              </w:rPr>
              <w:t>результата</w:t>
            </w:r>
          </w:p>
        </w:tc>
        <w:tc>
          <w:tcPr>
            <w:tcW w:w="1453" w:type="dxa"/>
            <w:vMerge w:val="restart"/>
            <w:shd w:val="clear" w:color="auto" w:fill="auto"/>
            <w:hideMark/>
          </w:tcPr>
          <w:p w:rsidR="00815298" w:rsidRPr="00815298" w:rsidRDefault="00815298" w:rsidP="00815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15298">
              <w:rPr>
                <w:rFonts w:ascii="PT Astra Serif" w:hAnsi="PT Astra Serif"/>
                <w:sz w:val="18"/>
                <w:szCs w:val="18"/>
              </w:rPr>
              <w:t>Наименование результата</w:t>
            </w:r>
          </w:p>
        </w:tc>
        <w:tc>
          <w:tcPr>
            <w:tcW w:w="1523" w:type="dxa"/>
            <w:gridSpan w:val="2"/>
            <w:shd w:val="clear" w:color="auto" w:fill="auto"/>
            <w:hideMark/>
          </w:tcPr>
          <w:p w:rsidR="00815298" w:rsidRPr="00815298" w:rsidRDefault="00815298" w:rsidP="00815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15298">
              <w:rPr>
                <w:rFonts w:ascii="PT Astra Serif" w:hAnsi="PT Astra Serif"/>
                <w:sz w:val="18"/>
                <w:szCs w:val="18"/>
              </w:rPr>
              <w:t>Единица измерения по ОКЕИ</w:t>
            </w:r>
          </w:p>
        </w:tc>
        <w:tc>
          <w:tcPr>
            <w:tcW w:w="1247" w:type="dxa"/>
            <w:vMerge w:val="restart"/>
            <w:shd w:val="clear" w:color="auto" w:fill="auto"/>
            <w:hideMark/>
          </w:tcPr>
          <w:p w:rsidR="00815298" w:rsidRPr="00815298" w:rsidRDefault="00815298" w:rsidP="00815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15298">
              <w:rPr>
                <w:rFonts w:ascii="PT Astra Serif" w:hAnsi="PT Astra Serif"/>
                <w:sz w:val="18"/>
                <w:szCs w:val="18"/>
              </w:rPr>
              <w:t>Детализация по</w:t>
            </w:r>
            <w:r w:rsidRPr="00815298">
              <w:rPr>
                <w:rFonts w:ascii="PT Astra Serif" w:hAnsi="PT Astra Serif"/>
                <w:sz w:val="18"/>
                <w:szCs w:val="18"/>
              </w:rPr>
              <w:br/>
              <w:t>получателям</w:t>
            </w:r>
          </w:p>
        </w:tc>
        <w:tc>
          <w:tcPr>
            <w:tcW w:w="996" w:type="dxa"/>
            <w:vMerge w:val="restart"/>
            <w:shd w:val="clear" w:color="auto" w:fill="auto"/>
            <w:hideMark/>
          </w:tcPr>
          <w:p w:rsidR="00815298" w:rsidRPr="00815298" w:rsidRDefault="00815298" w:rsidP="00815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15298">
              <w:rPr>
                <w:rFonts w:ascii="PT Astra Serif" w:hAnsi="PT Astra Serif"/>
                <w:sz w:val="18"/>
                <w:szCs w:val="18"/>
              </w:rPr>
              <w:t>Значение в</w:t>
            </w:r>
            <w:r w:rsidRPr="00815298">
              <w:rPr>
                <w:rFonts w:ascii="PT Astra Serif" w:hAnsi="PT Astra Serif"/>
                <w:sz w:val="18"/>
                <w:szCs w:val="18"/>
              </w:rPr>
              <w:br/>
              <w:t>виде</w:t>
            </w:r>
            <w:r w:rsidRPr="00815298">
              <w:rPr>
                <w:rFonts w:ascii="PT Astra Serif" w:hAnsi="PT Astra Serif"/>
                <w:sz w:val="18"/>
                <w:szCs w:val="18"/>
              </w:rPr>
              <w:br/>
              <w:t>нарастающего</w:t>
            </w:r>
            <w:r w:rsidRPr="00815298">
              <w:rPr>
                <w:rFonts w:ascii="PT Astra Serif" w:hAnsi="PT Astra Serif"/>
                <w:sz w:val="18"/>
                <w:szCs w:val="18"/>
              </w:rPr>
              <w:br/>
              <w:t>итога</w:t>
            </w:r>
          </w:p>
        </w:tc>
        <w:tc>
          <w:tcPr>
            <w:tcW w:w="2152" w:type="dxa"/>
            <w:gridSpan w:val="2"/>
            <w:shd w:val="clear" w:color="auto" w:fill="auto"/>
            <w:hideMark/>
          </w:tcPr>
          <w:p w:rsidR="00815298" w:rsidRPr="00815298" w:rsidRDefault="00815298" w:rsidP="00815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15298">
              <w:rPr>
                <w:rFonts w:ascii="PT Astra Serif" w:hAnsi="PT Astra Serif"/>
                <w:sz w:val="18"/>
                <w:szCs w:val="18"/>
              </w:rPr>
              <w:t>Конечный результат</w:t>
            </w:r>
          </w:p>
        </w:tc>
      </w:tr>
      <w:tr w:rsidR="00815298" w:rsidRPr="009804F9" w:rsidTr="00160A7F">
        <w:trPr>
          <w:trHeight w:val="563"/>
        </w:trPr>
        <w:tc>
          <w:tcPr>
            <w:tcW w:w="1383" w:type="dxa"/>
            <w:vMerge/>
            <w:shd w:val="clear" w:color="auto" w:fill="auto"/>
            <w:hideMark/>
          </w:tcPr>
          <w:p w:rsidR="00815298" w:rsidRPr="00815298" w:rsidRDefault="00815298" w:rsidP="00A67C9A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69" w:type="dxa"/>
            <w:vMerge/>
            <w:shd w:val="clear" w:color="auto" w:fill="auto"/>
            <w:hideMark/>
          </w:tcPr>
          <w:p w:rsidR="00815298" w:rsidRPr="00815298" w:rsidRDefault="00815298" w:rsidP="00A67C9A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53" w:type="dxa"/>
            <w:vMerge/>
            <w:shd w:val="clear" w:color="auto" w:fill="auto"/>
            <w:hideMark/>
          </w:tcPr>
          <w:p w:rsidR="00815298" w:rsidRPr="00815298" w:rsidRDefault="00815298" w:rsidP="00A67C9A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958" w:type="dxa"/>
            <w:shd w:val="clear" w:color="auto" w:fill="auto"/>
            <w:hideMark/>
          </w:tcPr>
          <w:p w:rsidR="00815298" w:rsidRPr="00815298" w:rsidRDefault="00815298" w:rsidP="00A67C9A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18"/>
                <w:szCs w:val="18"/>
              </w:rPr>
            </w:pPr>
            <w:r w:rsidRPr="00815298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hideMark/>
          </w:tcPr>
          <w:p w:rsidR="00815298" w:rsidRPr="00815298" w:rsidRDefault="00815298" w:rsidP="00A67C9A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18"/>
                <w:szCs w:val="18"/>
              </w:rPr>
            </w:pPr>
            <w:r w:rsidRPr="00815298">
              <w:rPr>
                <w:rFonts w:ascii="PT Astra Serif" w:hAnsi="PT Astra Serif"/>
                <w:sz w:val="18"/>
                <w:szCs w:val="18"/>
              </w:rPr>
              <w:t>код</w:t>
            </w:r>
          </w:p>
        </w:tc>
        <w:tc>
          <w:tcPr>
            <w:tcW w:w="1247" w:type="dxa"/>
            <w:vMerge/>
            <w:shd w:val="clear" w:color="auto" w:fill="auto"/>
            <w:hideMark/>
          </w:tcPr>
          <w:p w:rsidR="00815298" w:rsidRPr="00815298" w:rsidRDefault="00815298" w:rsidP="00A67C9A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996" w:type="dxa"/>
            <w:vMerge/>
            <w:shd w:val="clear" w:color="auto" w:fill="auto"/>
            <w:hideMark/>
          </w:tcPr>
          <w:p w:rsidR="00815298" w:rsidRPr="00815298" w:rsidRDefault="00815298" w:rsidP="00A67C9A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88" w:type="dxa"/>
            <w:shd w:val="clear" w:color="auto" w:fill="auto"/>
            <w:hideMark/>
          </w:tcPr>
          <w:p w:rsidR="00815298" w:rsidRPr="00815298" w:rsidRDefault="00815298" w:rsidP="00815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15298">
              <w:rPr>
                <w:rFonts w:ascii="PT Astra Serif" w:hAnsi="PT Astra Serif"/>
                <w:sz w:val="18"/>
                <w:szCs w:val="18"/>
              </w:rPr>
              <w:t>срок</w:t>
            </w:r>
            <w:r w:rsidRPr="00815298">
              <w:rPr>
                <w:rFonts w:ascii="PT Astra Serif" w:hAnsi="PT Astra Serif"/>
                <w:sz w:val="18"/>
                <w:szCs w:val="18"/>
              </w:rPr>
              <w:br/>
              <w:t>(</w:t>
            </w:r>
            <w:proofErr w:type="spellStart"/>
            <w:r w:rsidRPr="00815298">
              <w:rPr>
                <w:rFonts w:ascii="PT Astra Serif" w:hAnsi="PT Astra Serif"/>
                <w:sz w:val="18"/>
                <w:szCs w:val="18"/>
              </w:rPr>
              <w:t>дд.мм.гггг</w:t>
            </w:r>
            <w:proofErr w:type="spellEnd"/>
            <w:r w:rsidRPr="00815298">
              <w:rPr>
                <w:rFonts w:ascii="PT Astra Serif" w:hAnsi="PT Astra Serif"/>
                <w:sz w:val="18"/>
                <w:szCs w:val="18"/>
              </w:rPr>
              <w:t>)</w:t>
            </w:r>
          </w:p>
        </w:tc>
        <w:tc>
          <w:tcPr>
            <w:tcW w:w="964" w:type="dxa"/>
            <w:shd w:val="clear" w:color="auto" w:fill="auto"/>
            <w:hideMark/>
          </w:tcPr>
          <w:p w:rsidR="00815298" w:rsidRPr="00FD22EC" w:rsidRDefault="00815298" w:rsidP="00FD22EC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17"/>
                <w:szCs w:val="17"/>
              </w:rPr>
            </w:pPr>
            <w:r w:rsidRPr="00FD22EC">
              <w:rPr>
                <w:rFonts w:ascii="PT Astra Serif" w:hAnsi="PT Astra Serif"/>
                <w:sz w:val="17"/>
                <w:szCs w:val="17"/>
              </w:rPr>
              <w:t>значение</w:t>
            </w:r>
          </w:p>
        </w:tc>
      </w:tr>
      <w:tr w:rsidR="00AE2118" w:rsidRPr="009804F9" w:rsidTr="00160A7F">
        <w:trPr>
          <w:trHeight w:val="463"/>
        </w:trPr>
        <w:tc>
          <w:tcPr>
            <w:tcW w:w="9923" w:type="dxa"/>
            <w:gridSpan w:val="9"/>
            <w:shd w:val="clear" w:color="auto" w:fill="auto"/>
            <w:hideMark/>
          </w:tcPr>
          <w:p w:rsidR="00AE2118" w:rsidRDefault="00AE2118" w:rsidP="00A67C9A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852F83">
              <w:rPr>
                <w:rFonts w:ascii="PT Astra Serif" w:hAnsi="PT Astra Serif"/>
                <w:szCs w:val="28"/>
              </w:rPr>
              <w:t>Целевая статья: 09 4 02 11520</w:t>
            </w:r>
          </w:p>
          <w:p w:rsidR="00DA4F0F" w:rsidRPr="00DA4F0F" w:rsidRDefault="00DA4F0F" w:rsidP="00A67C9A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E2118" w:rsidRPr="00815298" w:rsidTr="00160A7F">
        <w:trPr>
          <w:trHeight w:val="695"/>
        </w:trPr>
        <w:tc>
          <w:tcPr>
            <w:tcW w:w="1383" w:type="dxa"/>
            <w:shd w:val="clear" w:color="auto" w:fill="auto"/>
            <w:hideMark/>
          </w:tcPr>
          <w:p w:rsidR="00AE2118" w:rsidRPr="00815298" w:rsidRDefault="00AE2118" w:rsidP="00852F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15298">
              <w:rPr>
                <w:rFonts w:ascii="PT Astra Serif" w:hAnsi="PT Astra Serif"/>
                <w:sz w:val="18"/>
                <w:szCs w:val="18"/>
              </w:rPr>
              <w:t>Р_0000011856</w:t>
            </w:r>
          </w:p>
        </w:tc>
        <w:tc>
          <w:tcPr>
            <w:tcW w:w="1169" w:type="dxa"/>
            <w:shd w:val="clear" w:color="auto" w:fill="auto"/>
            <w:hideMark/>
          </w:tcPr>
          <w:p w:rsidR="00AE2118" w:rsidRPr="00EB3471" w:rsidRDefault="00AE2118" w:rsidP="00852F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EB3471">
              <w:rPr>
                <w:rFonts w:ascii="PT Astra Serif" w:hAnsi="PT Astra Serif"/>
                <w:sz w:val="18"/>
                <w:szCs w:val="18"/>
              </w:rPr>
              <w:t>Приобретение товаров, работ, услуг</w:t>
            </w:r>
          </w:p>
        </w:tc>
        <w:tc>
          <w:tcPr>
            <w:tcW w:w="1453" w:type="dxa"/>
            <w:shd w:val="clear" w:color="auto" w:fill="auto"/>
            <w:hideMark/>
          </w:tcPr>
          <w:p w:rsidR="004E560A" w:rsidRPr="00EB3471" w:rsidRDefault="004E560A" w:rsidP="004E5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EB3471">
              <w:rPr>
                <w:rFonts w:ascii="PT Astra Serif" w:hAnsi="PT Astra Serif"/>
                <w:sz w:val="18"/>
                <w:szCs w:val="18"/>
              </w:rPr>
              <w:t>Создание/</w:t>
            </w:r>
          </w:p>
          <w:p w:rsidR="00AE2118" w:rsidRPr="00EB3471" w:rsidRDefault="004E560A" w:rsidP="004E5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EB3471">
              <w:rPr>
                <w:rFonts w:ascii="PT Astra Serif" w:hAnsi="PT Astra Serif"/>
                <w:sz w:val="18"/>
                <w:szCs w:val="18"/>
              </w:rPr>
              <w:t xml:space="preserve">сохранение </w:t>
            </w:r>
            <w:r w:rsidR="00AE2118" w:rsidRPr="00EB3471">
              <w:rPr>
                <w:rFonts w:ascii="PT Astra Serif" w:hAnsi="PT Astra Serif"/>
                <w:sz w:val="18"/>
                <w:szCs w:val="18"/>
              </w:rPr>
              <w:t>рабочих мест</w:t>
            </w:r>
          </w:p>
        </w:tc>
        <w:tc>
          <w:tcPr>
            <w:tcW w:w="958" w:type="dxa"/>
            <w:shd w:val="clear" w:color="auto" w:fill="auto"/>
            <w:hideMark/>
          </w:tcPr>
          <w:p w:rsidR="00AE2118" w:rsidRPr="00815298" w:rsidRDefault="00AE2118" w:rsidP="00852F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15298">
              <w:rPr>
                <w:rFonts w:ascii="PT Astra Serif" w:hAnsi="PT Astra Serif"/>
                <w:sz w:val="18"/>
                <w:szCs w:val="18"/>
              </w:rPr>
              <w:t>Единица</w:t>
            </w:r>
          </w:p>
        </w:tc>
        <w:tc>
          <w:tcPr>
            <w:tcW w:w="565" w:type="dxa"/>
            <w:shd w:val="clear" w:color="auto" w:fill="auto"/>
            <w:hideMark/>
          </w:tcPr>
          <w:p w:rsidR="00AE2118" w:rsidRPr="00815298" w:rsidRDefault="00AE2118" w:rsidP="00852F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15298">
              <w:rPr>
                <w:rFonts w:ascii="PT Astra Serif" w:hAnsi="PT Astra Serif"/>
                <w:sz w:val="18"/>
                <w:szCs w:val="18"/>
              </w:rPr>
              <w:t>642</w:t>
            </w:r>
          </w:p>
        </w:tc>
        <w:tc>
          <w:tcPr>
            <w:tcW w:w="1247" w:type="dxa"/>
            <w:shd w:val="clear" w:color="auto" w:fill="auto"/>
            <w:hideMark/>
          </w:tcPr>
          <w:p w:rsidR="00AE2118" w:rsidRPr="00815298" w:rsidRDefault="00AE2118" w:rsidP="00852F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15298">
              <w:rPr>
                <w:rFonts w:ascii="PT Astra Serif" w:hAnsi="PT Astra Serif"/>
                <w:sz w:val="18"/>
                <w:szCs w:val="18"/>
              </w:rPr>
              <w:t>Да</w:t>
            </w:r>
          </w:p>
        </w:tc>
        <w:tc>
          <w:tcPr>
            <w:tcW w:w="996" w:type="dxa"/>
            <w:shd w:val="clear" w:color="auto" w:fill="auto"/>
            <w:hideMark/>
          </w:tcPr>
          <w:p w:rsidR="00AE2118" w:rsidRPr="00815298" w:rsidRDefault="00AE2118" w:rsidP="00852F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15298">
              <w:rPr>
                <w:rFonts w:ascii="PT Astra Serif" w:hAnsi="PT Astra Serif"/>
                <w:sz w:val="18"/>
                <w:szCs w:val="18"/>
              </w:rPr>
              <w:t>Нет</w:t>
            </w:r>
          </w:p>
        </w:tc>
        <w:tc>
          <w:tcPr>
            <w:tcW w:w="1188" w:type="dxa"/>
            <w:shd w:val="clear" w:color="auto" w:fill="auto"/>
            <w:hideMark/>
          </w:tcPr>
          <w:p w:rsidR="00AE2118" w:rsidRPr="00815298" w:rsidRDefault="00AE2118" w:rsidP="00852F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15298">
              <w:rPr>
                <w:rFonts w:ascii="PT Astra Serif" w:hAnsi="PT Astra Serif"/>
                <w:sz w:val="18"/>
                <w:szCs w:val="18"/>
              </w:rPr>
              <w:t>31.12.2026</w:t>
            </w:r>
          </w:p>
        </w:tc>
        <w:tc>
          <w:tcPr>
            <w:tcW w:w="964" w:type="dxa"/>
            <w:shd w:val="clear" w:color="auto" w:fill="auto"/>
            <w:hideMark/>
          </w:tcPr>
          <w:p w:rsidR="00AE2118" w:rsidRPr="00815298" w:rsidRDefault="00AE2118" w:rsidP="00852F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15298">
              <w:rPr>
                <w:rFonts w:ascii="PT Astra Serif" w:hAnsi="PT Astra Serif"/>
                <w:sz w:val="18"/>
                <w:szCs w:val="18"/>
              </w:rPr>
              <w:t>1,0000</w:t>
            </w:r>
          </w:p>
        </w:tc>
      </w:tr>
    </w:tbl>
    <w:p w:rsidR="00815298" w:rsidRDefault="00815298" w:rsidP="005C161E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</w:p>
    <w:p w:rsidR="00D667B3" w:rsidRDefault="00372C77" w:rsidP="00D667B3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DB4198">
        <w:rPr>
          <w:rFonts w:ascii="PT Astra Serif" w:hAnsi="PT Astra Serif"/>
          <w:sz w:val="28"/>
          <w:szCs w:val="28"/>
        </w:rPr>
        <w:t xml:space="preserve">Результатом предоставления субсидии </w:t>
      </w:r>
      <w:r w:rsidR="00EB3471" w:rsidRPr="00EF444B">
        <w:rPr>
          <w:rFonts w:ascii="PT Astra Serif" w:hAnsi="PT Astra Serif"/>
          <w:color w:val="000000"/>
          <w:sz w:val="28"/>
          <w:szCs w:val="28"/>
        </w:rPr>
        <w:t>в рамках муниципальной программы</w:t>
      </w:r>
      <w:r w:rsidR="00EB3471" w:rsidRPr="00DB4198">
        <w:rPr>
          <w:rFonts w:ascii="PT Astra Serif" w:hAnsi="PT Astra Serif"/>
          <w:sz w:val="28"/>
          <w:szCs w:val="28"/>
        </w:rPr>
        <w:t xml:space="preserve"> </w:t>
      </w:r>
      <w:r w:rsidRPr="00DB4198">
        <w:rPr>
          <w:rFonts w:ascii="PT Astra Serif" w:hAnsi="PT Astra Serif"/>
          <w:sz w:val="28"/>
          <w:szCs w:val="28"/>
        </w:rPr>
        <w:t xml:space="preserve">является </w:t>
      </w:r>
      <w:r w:rsidRPr="00B531ED">
        <w:rPr>
          <w:rFonts w:ascii="PT Astra Serif" w:hAnsi="PT Astra Serif"/>
          <w:sz w:val="28"/>
          <w:szCs w:val="28"/>
        </w:rPr>
        <w:t>создание/сохранение</w:t>
      </w:r>
      <w:r w:rsidRPr="00DB4198">
        <w:rPr>
          <w:rFonts w:ascii="PT Astra Serif" w:hAnsi="PT Astra Serif"/>
          <w:sz w:val="28"/>
          <w:szCs w:val="28"/>
        </w:rPr>
        <w:t xml:space="preserve"> рабочих</w:t>
      </w:r>
      <w:r w:rsidRPr="00637B78">
        <w:rPr>
          <w:rFonts w:ascii="PT Astra Serif" w:hAnsi="PT Astra Serif"/>
          <w:color w:val="000000"/>
          <w:sz w:val="28"/>
          <w:szCs w:val="28"/>
        </w:rPr>
        <w:t xml:space="preserve"> мест субъектов малого и среднего предпринимательства, профессиона</w:t>
      </w:r>
      <w:r w:rsidR="00EB3471">
        <w:rPr>
          <w:rFonts w:ascii="PT Astra Serif" w:hAnsi="PT Astra Serif"/>
          <w:color w:val="000000"/>
          <w:sz w:val="28"/>
          <w:szCs w:val="28"/>
        </w:rPr>
        <w:t xml:space="preserve">льная самореализация физических лиц через </w:t>
      </w:r>
      <w:r w:rsidR="00EB3471" w:rsidRPr="00C32B84">
        <w:rPr>
          <w:rFonts w:ascii="PT Astra Serif" w:hAnsi="PT Astra Serif"/>
          <w:color w:val="000000"/>
          <w:sz w:val="28"/>
          <w:szCs w:val="28"/>
        </w:rPr>
        <w:t>сохранение</w:t>
      </w:r>
      <w:r w:rsidR="00EB3471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EB3471" w:rsidRPr="00C32B84">
        <w:rPr>
          <w:rFonts w:ascii="PT Astra Serif" w:hAnsi="PT Astra Serif"/>
          <w:color w:val="000000"/>
          <w:sz w:val="28"/>
          <w:szCs w:val="28"/>
        </w:rPr>
        <w:t xml:space="preserve">профессиональной </w:t>
      </w:r>
      <w:r w:rsidR="00EB3471">
        <w:rPr>
          <w:rFonts w:ascii="PT Astra Serif" w:hAnsi="PT Astra Serif"/>
          <w:color w:val="000000"/>
          <w:sz w:val="28"/>
          <w:szCs w:val="28"/>
        </w:rPr>
        <w:t>деятельности</w:t>
      </w:r>
      <w:r w:rsidR="00711771">
        <w:rPr>
          <w:rFonts w:ascii="PT Astra Serif" w:hAnsi="PT Astra Serif"/>
          <w:color w:val="000000"/>
          <w:sz w:val="28"/>
          <w:szCs w:val="28"/>
        </w:rPr>
        <w:t xml:space="preserve"> (своего рабочего места)</w:t>
      </w:r>
      <w:r w:rsidR="00D667B3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D667B3" w:rsidRPr="00EF444B">
        <w:rPr>
          <w:rFonts w:ascii="PT Astra Serif" w:hAnsi="PT Astra Serif"/>
          <w:color w:val="000000"/>
          <w:sz w:val="28"/>
          <w:szCs w:val="28"/>
        </w:rPr>
        <w:t>по состоянию на отчетную дату по сравнению с датой подписания соглашения.</w:t>
      </w:r>
    </w:p>
    <w:p w:rsidR="00372C77" w:rsidRDefault="00372C77" w:rsidP="004E560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</w:p>
    <w:p w:rsidR="00A3765C" w:rsidRDefault="00A3765C" w:rsidP="004E560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</w:p>
    <w:p w:rsidR="00283D39" w:rsidRPr="00DB4198" w:rsidRDefault="00283D39" w:rsidP="00CB3E77">
      <w:pPr>
        <w:pStyle w:val="formattext"/>
        <w:numPr>
          <w:ilvl w:val="0"/>
          <w:numId w:val="36"/>
        </w:numPr>
        <w:spacing w:before="0" w:beforeAutospacing="0" w:after="0" w:afterAutospacing="0"/>
        <w:jc w:val="center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DB4198">
        <w:rPr>
          <w:rFonts w:ascii="PT Astra Serif" w:hAnsi="PT Astra Serif"/>
          <w:color w:val="000000"/>
          <w:sz w:val="28"/>
          <w:szCs w:val="28"/>
        </w:rPr>
        <w:t>Направления представления субсидий</w:t>
      </w:r>
    </w:p>
    <w:p w:rsidR="00815298" w:rsidRPr="00637B78" w:rsidRDefault="00815298" w:rsidP="00283D39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10209" w:type="dxa"/>
        <w:tblInd w:w="-14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85"/>
        <w:gridCol w:w="6830"/>
        <w:gridCol w:w="2694"/>
      </w:tblGrid>
      <w:tr w:rsidR="00283D39" w:rsidRPr="00637B78" w:rsidTr="000F53D6">
        <w:trPr>
          <w:trHeight w:val="324"/>
        </w:trPr>
        <w:tc>
          <w:tcPr>
            <w:tcW w:w="685" w:type="dxa"/>
            <w:shd w:val="clear" w:color="auto" w:fill="auto"/>
          </w:tcPr>
          <w:p w:rsidR="00283D39" w:rsidRPr="004E560A" w:rsidRDefault="00283D39" w:rsidP="000F53D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560A">
              <w:rPr>
                <w:rFonts w:ascii="PT Astra Serif" w:hAnsi="PT Astra Serif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830" w:type="dxa"/>
            <w:shd w:val="clear" w:color="auto" w:fill="auto"/>
          </w:tcPr>
          <w:p w:rsidR="004E560A" w:rsidRDefault="00283D39" w:rsidP="004E560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A2560">
              <w:rPr>
                <w:rFonts w:ascii="PT Astra Serif" w:hAnsi="PT Astra Serif"/>
                <w:color w:val="000000"/>
                <w:sz w:val="28"/>
                <w:szCs w:val="28"/>
              </w:rPr>
              <w:t>Наименование направлений</w:t>
            </w:r>
          </w:p>
          <w:p w:rsidR="004E560A" w:rsidRPr="00EA2560" w:rsidRDefault="004E560A" w:rsidP="004E560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</w:tcPr>
          <w:p w:rsidR="00283D39" w:rsidRPr="00EA2560" w:rsidRDefault="00283D39" w:rsidP="004E560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A2560">
              <w:rPr>
                <w:rFonts w:ascii="PT Astra Serif" w:hAnsi="PT Astra Serif"/>
                <w:color w:val="000000"/>
                <w:sz w:val="28"/>
                <w:szCs w:val="28"/>
              </w:rPr>
              <w:t>Размер</w:t>
            </w:r>
            <w:r w:rsidR="004E560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субсидии</w:t>
            </w:r>
          </w:p>
        </w:tc>
      </w:tr>
      <w:tr w:rsidR="00283D39" w:rsidRPr="00637B78" w:rsidTr="00880C29">
        <w:trPr>
          <w:trHeight w:val="1257"/>
        </w:trPr>
        <w:tc>
          <w:tcPr>
            <w:tcW w:w="685" w:type="dxa"/>
            <w:shd w:val="clear" w:color="auto" w:fill="auto"/>
          </w:tcPr>
          <w:p w:rsidR="00283D39" w:rsidRPr="00637B78" w:rsidRDefault="00283D39" w:rsidP="000F53D6">
            <w:pPr>
              <w:pStyle w:val="formattext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center"/>
              <w:textAlignment w:val="baseline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6830" w:type="dxa"/>
            <w:shd w:val="clear" w:color="auto" w:fill="auto"/>
          </w:tcPr>
          <w:p w:rsidR="00283D39" w:rsidRPr="00637B78" w:rsidRDefault="00283D39" w:rsidP="000F53D6">
            <w:pPr>
              <w:pStyle w:val="formattext"/>
              <w:textAlignment w:val="baseline"/>
              <w:rPr>
                <w:rFonts w:ascii="PT Astra Serif" w:hAnsi="PT Astra Serif"/>
                <w:color w:val="000000"/>
              </w:rPr>
            </w:pPr>
            <w:r w:rsidRPr="00637B78">
              <w:rPr>
                <w:rFonts w:ascii="PT Astra Serif" w:hAnsi="PT Astra Serif"/>
                <w:color w:val="000000"/>
              </w:rPr>
              <w:t>Субсиди</w:t>
            </w:r>
            <w:r w:rsidR="004E560A">
              <w:rPr>
                <w:rFonts w:ascii="PT Astra Serif" w:hAnsi="PT Astra Serif"/>
                <w:color w:val="000000"/>
              </w:rPr>
              <w:t>я</w:t>
            </w:r>
            <w:r w:rsidRPr="00637B78">
              <w:rPr>
                <w:rFonts w:ascii="PT Astra Serif" w:hAnsi="PT Astra Serif"/>
                <w:color w:val="000000"/>
              </w:rPr>
              <w:t xml:space="preserve"> на возмещение части затрат, связанных с оплатой участия субъектов малого и среднего предпринимательства в </w:t>
            </w:r>
            <w:proofErr w:type="spellStart"/>
            <w:r w:rsidRPr="00637B78">
              <w:rPr>
                <w:rFonts w:ascii="PT Astra Serif" w:hAnsi="PT Astra Serif"/>
                <w:color w:val="000000"/>
              </w:rPr>
              <w:t>выставочно</w:t>
            </w:r>
            <w:proofErr w:type="spellEnd"/>
            <w:r w:rsidRPr="00637B78">
              <w:rPr>
                <w:rFonts w:ascii="PT Astra Serif" w:hAnsi="PT Astra Serif"/>
                <w:color w:val="000000"/>
              </w:rPr>
              <w:t>-ярмарочных мероприятиях производственной и (или) инновационной направленности</w:t>
            </w:r>
          </w:p>
        </w:tc>
        <w:tc>
          <w:tcPr>
            <w:tcW w:w="2694" w:type="dxa"/>
            <w:shd w:val="clear" w:color="auto" w:fill="auto"/>
          </w:tcPr>
          <w:p w:rsidR="00283D39" w:rsidRPr="00B531ED" w:rsidRDefault="00283D39" w:rsidP="000F53D6">
            <w:pPr>
              <w:pStyle w:val="formattext"/>
              <w:jc w:val="center"/>
              <w:textAlignment w:val="baseline"/>
              <w:rPr>
                <w:rFonts w:ascii="PT Astra Serif" w:hAnsi="PT Astra Serif"/>
                <w:color w:val="000000"/>
              </w:rPr>
            </w:pPr>
            <w:r w:rsidRPr="00B531ED">
              <w:rPr>
                <w:rFonts w:ascii="PT Astra Serif" w:hAnsi="PT Astra Serif"/>
                <w:color w:val="000000"/>
              </w:rPr>
              <w:t xml:space="preserve">до </w:t>
            </w:r>
            <w:r w:rsidR="00B531ED" w:rsidRPr="00B531ED">
              <w:rPr>
                <w:rFonts w:ascii="PT Astra Serif" w:hAnsi="PT Astra Serif"/>
                <w:color w:val="000000"/>
              </w:rPr>
              <w:t xml:space="preserve">200 </w:t>
            </w:r>
            <w:r w:rsidRPr="00B531ED">
              <w:rPr>
                <w:rFonts w:ascii="PT Astra Serif" w:hAnsi="PT Astra Serif"/>
                <w:color w:val="000000"/>
              </w:rPr>
              <w:t xml:space="preserve"> тыс. рублей (но не более 2/3 понесенных затрат)</w:t>
            </w:r>
          </w:p>
        </w:tc>
      </w:tr>
      <w:tr w:rsidR="00283D39" w:rsidRPr="00637B78" w:rsidTr="00880C29">
        <w:trPr>
          <w:trHeight w:val="1560"/>
        </w:trPr>
        <w:tc>
          <w:tcPr>
            <w:tcW w:w="685" w:type="dxa"/>
            <w:shd w:val="clear" w:color="auto" w:fill="auto"/>
          </w:tcPr>
          <w:p w:rsidR="00283D39" w:rsidRPr="00637B78" w:rsidRDefault="00283D39" w:rsidP="000F53D6">
            <w:pPr>
              <w:pStyle w:val="formattext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center"/>
              <w:textAlignment w:val="baseline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6830" w:type="dxa"/>
            <w:shd w:val="clear" w:color="auto" w:fill="auto"/>
          </w:tcPr>
          <w:p w:rsidR="00283D39" w:rsidRPr="00637B78" w:rsidRDefault="00283D39" w:rsidP="000F53D6">
            <w:pPr>
              <w:pStyle w:val="formattext"/>
              <w:textAlignment w:val="baseline"/>
              <w:rPr>
                <w:rFonts w:ascii="PT Astra Serif" w:hAnsi="PT Astra Serif"/>
                <w:color w:val="000000"/>
              </w:rPr>
            </w:pPr>
            <w:r w:rsidRPr="00637B78">
              <w:rPr>
                <w:rFonts w:ascii="PT Astra Serif" w:hAnsi="PT Astra Serif"/>
                <w:color w:val="000000"/>
              </w:rPr>
              <w:t>Субсиди</w:t>
            </w:r>
            <w:r w:rsidR="004E560A">
              <w:rPr>
                <w:rFonts w:ascii="PT Astra Serif" w:hAnsi="PT Astra Serif"/>
                <w:color w:val="000000"/>
              </w:rPr>
              <w:t>я</w:t>
            </w:r>
            <w:r w:rsidRPr="00637B78">
              <w:rPr>
                <w:rFonts w:ascii="PT Astra Serif" w:hAnsi="PT Astra Serif"/>
                <w:color w:val="000000"/>
              </w:rPr>
              <w:t xml:space="preserve"> на возмещение части затрат субъектов малого и среднего предпринимательства, связанных с осуществлением деятельности групп дневного времяпрепровождения детей дошкольного возраста и иных подобных видов деятельности по уходу и присмотру за детьми</w:t>
            </w:r>
          </w:p>
        </w:tc>
        <w:tc>
          <w:tcPr>
            <w:tcW w:w="2694" w:type="dxa"/>
            <w:shd w:val="clear" w:color="auto" w:fill="auto"/>
          </w:tcPr>
          <w:p w:rsidR="00283D39" w:rsidRPr="00B531ED" w:rsidRDefault="00283D39" w:rsidP="000F53D6">
            <w:pPr>
              <w:pStyle w:val="formattext"/>
              <w:jc w:val="center"/>
              <w:textAlignment w:val="baseline"/>
              <w:rPr>
                <w:rFonts w:ascii="PT Astra Serif" w:hAnsi="PT Astra Serif"/>
                <w:color w:val="000000"/>
              </w:rPr>
            </w:pPr>
            <w:r w:rsidRPr="00B531ED">
              <w:rPr>
                <w:rFonts w:ascii="PT Astra Serif" w:hAnsi="PT Astra Serif"/>
                <w:color w:val="000000"/>
              </w:rPr>
              <w:t>до 150 тыс. рублей (но не более 85% понесенных затрат)</w:t>
            </w:r>
          </w:p>
        </w:tc>
      </w:tr>
      <w:tr w:rsidR="00283D39" w:rsidRPr="00637B78" w:rsidTr="00880C29">
        <w:trPr>
          <w:trHeight w:val="1172"/>
        </w:trPr>
        <w:tc>
          <w:tcPr>
            <w:tcW w:w="685" w:type="dxa"/>
            <w:shd w:val="clear" w:color="auto" w:fill="auto"/>
          </w:tcPr>
          <w:p w:rsidR="00283D39" w:rsidRPr="00637B78" w:rsidRDefault="00283D39" w:rsidP="000F53D6">
            <w:pPr>
              <w:pStyle w:val="formattext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center"/>
              <w:textAlignment w:val="baseline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6830" w:type="dxa"/>
            <w:shd w:val="clear" w:color="auto" w:fill="auto"/>
          </w:tcPr>
          <w:p w:rsidR="00283D39" w:rsidRPr="00637B78" w:rsidRDefault="00283D39" w:rsidP="000F53D6">
            <w:pPr>
              <w:pStyle w:val="formattext"/>
              <w:textAlignment w:val="baseline"/>
              <w:rPr>
                <w:rFonts w:ascii="PT Astra Serif" w:hAnsi="PT Astra Serif"/>
                <w:color w:val="000000"/>
              </w:rPr>
            </w:pPr>
            <w:r w:rsidRPr="00637B78">
              <w:rPr>
                <w:rFonts w:ascii="PT Astra Serif" w:hAnsi="PT Astra Serif"/>
                <w:color w:val="000000"/>
              </w:rPr>
              <w:t>Субсиди</w:t>
            </w:r>
            <w:r w:rsidR="004E560A">
              <w:rPr>
                <w:rFonts w:ascii="PT Astra Serif" w:hAnsi="PT Astra Serif"/>
                <w:color w:val="000000"/>
              </w:rPr>
              <w:t>я</w:t>
            </w:r>
            <w:r w:rsidRPr="00637B78">
              <w:rPr>
                <w:rFonts w:ascii="PT Astra Serif" w:hAnsi="PT Astra Serif"/>
                <w:color w:val="000000"/>
              </w:rPr>
              <w:t xml:space="preserve"> на возмещение части затрат субъектов малого и среднего предпринимательства на уплату процентов по кредитам, привлеченным в российских кредитных организациях на приобретение основных средств</w:t>
            </w:r>
          </w:p>
        </w:tc>
        <w:tc>
          <w:tcPr>
            <w:tcW w:w="2694" w:type="dxa"/>
            <w:shd w:val="clear" w:color="auto" w:fill="auto"/>
          </w:tcPr>
          <w:p w:rsidR="00283D39" w:rsidRPr="00B531ED" w:rsidRDefault="00283D39" w:rsidP="000F53D6">
            <w:pPr>
              <w:pStyle w:val="formattext"/>
              <w:jc w:val="center"/>
              <w:textAlignment w:val="baseline"/>
              <w:rPr>
                <w:rFonts w:ascii="PT Astra Serif" w:hAnsi="PT Astra Serif"/>
                <w:color w:val="000000"/>
              </w:rPr>
            </w:pPr>
            <w:r w:rsidRPr="00B531ED">
              <w:rPr>
                <w:rFonts w:ascii="PT Astra Serif" w:hAnsi="PT Astra Serif"/>
                <w:color w:val="000000"/>
              </w:rPr>
              <w:t xml:space="preserve">до </w:t>
            </w:r>
            <w:r w:rsidR="00B531ED" w:rsidRPr="00B531ED">
              <w:rPr>
                <w:rFonts w:ascii="PT Astra Serif" w:hAnsi="PT Astra Serif"/>
                <w:color w:val="000000"/>
              </w:rPr>
              <w:t>500</w:t>
            </w:r>
            <w:r w:rsidRPr="00B531ED">
              <w:rPr>
                <w:rFonts w:ascii="PT Astra Serif" w:hAnsi="PT Astra Serif"/>
                <w:color w:val="000000"/>
              </w:rPr>
              <w:t xml:space="preserve"> тыс. рублей (но не более 70% затрат на уплату процентов по кредиту)</w:t>
            </w:r>
          </w:p>
        </w:tc>
      </w:tr>
      <w:tr w:rsidR="00283D39" w:rsidRPr="00637B78" w:rsidTr="00880C29">
        <w:trPr>
          <w:trHeight w:val="1356"/>
        </w:trPr>
        <w:tc>
          <w:tcPr>
            <w:tcW w:w="685" w:type="dxa"/>
            <w:shd w:val="clear" w:color="auto" w:fill="auto"/>
          </w:tcPr>
          <w:p w:rsidR="00283D39" w:rsidRPr="00637B78" w:rsidRDefault="00283D39" w:rsidP="000F53D6">
            <w:pPr>
              <w:pStyle w:val="formattext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center"/>
              <w:textAlignment w:val="baseline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6830" w:type="dxa"/>
            <w:tcBorders>
              <w:bottom w:val="single" w:sz="2" w:space="0" w:color="auto"/>
            </w:tcBorders>
            <w:shd w:val="clear" w:color="auto" w:fill="auto"/>
          </w:tcPr>
          <w:p w:rsidR="00283D39" w:rsidRPr="00637B78" w:rsidRDefault="00283D39" w:rsidP="000F53D6">
            <w:pPr>
              <w:pStyle w:val="formattext"/>
              <w:textAlignment w:val="baseline"/>
              <w:rPr>
                <w:rFonts w:ascii="PT Astra Serif" w:hAnsi="PT Astra Serif"/>
                <w:color w:val="000000"/>
              </w:rPr>
            </w:pPr>
            <w:r w:rsidRPr="00637B78">
              <w:rPr>
                <w:rFonts w:ascii="PT Astra Serif" w:hAnsi="PT Astra Serif"/>
                <w:color w:val="000000"/>
              </w:rPr>
              <w:t>Субсиди</w:t>
            </w:r>
            <w:r w:rsidR="004E560A">
              <w:rPr>
                <w:rFonts w:ascii="PT Astra Serif" w:hAnsi="PT Astra Serif"/>
                <w:color w:val="000000"/>
              </w:rPr>
              <w:t>я</w:t>
            </w:r>
            <w:r w:rsidRPr="00637B78">
              <w:rPr>
                <w:rFonts w:ascii="PT Astra Serif" w:hAnsi="PT Astra Serif"/>
                <w:color w:val="000000"/>
              </w:rPr>
              <w:t xml:space="preserve"> на возмещение части затрат, связанных с оплатой участия субъектов малого и среднего предпринимательства, являющихся</w:t>
            </w:r>
            <w:r w:rsidR="00DA57CF">
              <w:rPr>
                <w:rFonts w:ascii="PT Astra Serif" w:hAnsi="PT Astra Serif"/>
                <w:color w:val="000000"/>
              </w:rPr>
              <w:t xml:space="preserve"> </w:t>
            </w:r>
            <w:r w:rsidRPr="00637B78">
              <w:rPr>
                <w:rFonts w:ascii="PT Astra Serif" w:hAnsi="PT Astra Serif"/>
                <w:color w:val="000000"/>
              </w:rPr>
              <w:t>сельскохозяйственными товаропроизводителями, в специализированных сельскохозяйственных ярмарках</w:t>
            </w:r>
          </w:p>
        </w:tc>
        <w:tc>
          <w:tcPr>
            <w:tcW w:w="2694" w:type="dxa"/>
            <w:shd w:val="clear" w:color="auto" w:fill="auto"/>
          </w:tcPr>
          <w:p w:rsidR="00283D39" w:rsidRPr="00B531ED" w:rsidRDefault="00283D39" w:rsidP="000F53D6">
            <w:pPr>
              <w:pStyle w:val="formattext"/>
              <w:jc w:val="center"/>
              <w:textAlignment w:val="baseline"/>
              <w:rPr>
                <w:rFonts w:ascii="PT Astra Serif" w:hAnsi="PT Astra Serif"/>
                <w:color w:val="000000"/>
              </w:rPr>
            </w:pPr>
            <w:r w:rsidRPr="00B531ED">
              <w:rPr>
                <w:rFonts w:ascii="PT Astra Serif" w:hAnsi="PT Astra Serif"/>
                <w:color w:val="000000"/>
              </w:rPr>
              <w:t>за 1 место до 500 руб. в день (не более 50 тыс. рублей)</w:t>
            </w:r>
          </w:p>
        </w:tc>
      </w:tr>
      <w:tr w:rsidR="00283D39" w:rsidRPr="00637B78" w:rsidTr="00DF740C">
        <w:trPr>
          <w:trHeight w:val="841"/>
        </w:trPr>
        <w:tc>
          <w:tcPr>
            <w:tcW w:w="685" w:type="dxa"/>
            <w:shd w:val="clear" w:color="auto" w:fill="auto"/>
          </w:tcPr>
          <w:p w:rsidR="00283D39" w:rsidRPr="00637B78" w:rsidRDefault="00283D39" w:rsidP="000F53D6">
            <w:pPr>
              <w:pStyle w:val="formattext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center"/>
              <w:textAlignment w:val="baseline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6830" w:type="dxa"/>
            <w:shd w:val="clear" w:color="auto" w:fill="auto"/>
          </w:tcPr>
          <w:p w:rsidR="00DF740C" w:rsidRDefault="00283D39" w:rsidP="00C159BB">
            <w:pPr>
              <w:pStyle w:val="formattext"/>
              <w:spacing w:before="0" w:beforeAutospacing="0" w:after="0" w:afterAutospacing="0"/>
              <w:textAlignment w:val="baseline"/>
              <w:rPr>
                <w:rFonts w:ascii="PT Astra Serif" w:hAnsi="PT Astra Serif"/>
                <w:color w:val="000000"/>
              </w:rPr>
            </w:pPr>
            <w:r w:rsidRPr="00637B78">
              <w:rPr>
                <w:rFonts w:ascii="PT Astra Serif" w:hAnsi="PT Astra Serif"/>
                <w:color w:val="000000"/>
              </w:rPr>
              <w:t>Субсиди</w:t>
            </w:r>
            <w:r w:rsidR="004E560A">
              <w:rPr>
                <w:rFonts w:ascii="PT Astra Serif" w:hAnsi="PT Astra Serif"/>
                <w:color w:val="000000"/>
              </w:rPr>
              <w:t>я</w:t>
            </w:r>
            <w:r w:rsidRPr="00637B78">
              <w:rPr>
                <w:rFonts w:ascii="PT Astra Serif" w:hAnsi="PT Astra Serif"/>
                <w:color w:val="000000"/>
              </w:rPr>
              <w:t xml:space="preserve"> на возмещение затрат физических лиц, не являющихся индивидуальными предпринимателями и применяющих </w:t>
            </w:r>
            <w:r w:rsidRPr="00637B78">
              <w:rPr>
                <w:rFonts w:ascii="PT Astra Serif" w:hAnsi="PT Astra Serif"/>
                <w:color w:val="000000"/>
              </w:rPr>
              <w:lastRenderedPageBreak/>
              <w:t xml:space="preserve">специальный налоговый режим </w:t>
            </w:r>
            <w:r w:rsidR="00DB4198">
              <w:rPr>
                <w:rFonts w:ascii="PT Astra Serif" w:hAnsi="PT Astra Serif"/>
                <w:color w:val="000000"/>
              </w:rPr>
              <w:t>«</w:t>
            </w:r>
            <w:r w:rsidRPr="00637B78">
              <w:rPr>
                <w:rFonts w:ascii="PT Astra Serif" w:hAnsi="PT Astra Serif"/>
                <w:color w:val="000000"/>
              </w:rPr>
              <w:t>Налог на профессиональный доход</w:t>
            </w:r>
            <w:r w:rsidR="00DB4198">
              <w:rPr>
                <w:rFonts w:ascii="PT Astra Serif" w:hAnsi="PT Astra Serif"/>
                <w:color w:val="000000"/>
              </w:rPr>
              <w:t>»</w:t>
            </w:r>
            <w:r w:rsidRPr="00637B78">
              <w:rPr>
                <w:rFonts w:ascii="PT Astra Serif" w:hAnsi="PT Astra Serif"/>
                <w:color w:val="000000"/>
              </w:rPr>
              <w:t>, связанных с развитием профессиональной деятельности</w:t>
            </w:r>
          </w:p>
          <w:p w:rsidR="00C159BB" w:rsidRPr="00637B78" w:rsidRDefault="00C159BB" w:rsidP="00C159BB">
            <w:pPr>
              <w:pStyle w:val="formattext"/>
              <w:spacing w:before="0" w:beforeAutospacing="0" w:after="0" w:afterAutospacing="0"/>
              <w:textAlignment w:val="baseline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2694" w:type="dxa"/>
            <w:shd w:val="clear" w:color="auto" w:fill="auto"/>
          </w:tcPr>
          <w:p w:rsidR="00283D39" w:rsidRPr="00B531ED" w:rsidRDefault="00283D39" w:rsidP="000F53D6">
            <w:pPr>
              <w:pStyle w:val="formattext"/>
              <w:jc w:val="center"/>
              <w:textAlignment w:val="baseline"/>
              <w:rPr>
                <w:rFonts w:ascii="PT Astra Serif" w:hAnsi="PT Astra Serif"/>
                <w:color w:val="000000"/>
              </w:rPr>
            </w:pPr>
            <w:r w:rsidRPr="00B531ED">
              <w:rPr>
                <w:rFonts w:ascii="PT Astra Serif" w:hAnsi="PT Astra Serif"/>
                <w:color w:val="000000"/>
              </w:rPr>
              <w:lastRenderedPageBreak/>
              <w:t>до 50 тыс. рублей (но не более 90% понесенных затрат)</w:t>
            </w:r>
          </w:p>
        </w:tc>
      </w:tr>
      <w:tr w:rsidR="006B5F56" w:rsidRPr="00637B78" w:rsidTr="00DF740C">
        <w:trPr>
          <w:trHeight w:val="841"/>
        </w:trPr>
        <w:tc>
          <w:tcPr>
            <w:tcW w:w="685" w:type="dxa"/>
            <w:shd w:val="clear" w:color="auto" w:fill="auto"/>
          </w:tcPr>
          <w:p w:rsidR="006B5F56" w:rsidRPr="00637B78" w:rsidRDefault="006B5F56" w:rsidP="000F53D6">
            <w:pPr>
              <w:pStyle w:val="formattext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center"/>
              <w:textAlignment w:val="baseline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6830" w:type="dxa"/>
            <w:shd w:val="clear" w:color="auto" w:fill="auto"/>
          </w:tcPr>
          <w:p w:rsidR="006B5F56" w:rsidRPr="00637B78" w:rsidRDefault="006B5F56" w:rsidP="00C159BB">
            <w:pPr>
              <w:pStyle w:val="formattext"/>
              <w:spacing w:before="0" w:beforeAutospacing="0" w:after="0" w:afterAutospacing="0"/>
              <w:textAlignment w:val="baseline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Субсидия</w:t>
            </w:r>
            <w:r w:rsidRPr="006B5F56">
              <w:rPr>
                <w:rFonts w:ascii="PT Astra Serif" w:hAnsi="PT Astra Serif"/>
                <w:color w:val="000000"/>
              </w:rPr>
              <w:t xml:space="preserve"> на возмещение части затрат субъектов малого и среднего </w:t>
            </w:r>
            <w:r w:rsidR="00D363D4">
              <w:rPr>
                <w:rFonts w:ascii="PT Astra Serif" w:hAnsi="PT Astra Serif"/>
                <w:color w:val="000000"/>
              </w:rPr>
              <w:t>предпринимательства</w:t>
            </w:r>
            <w:r w:rsidRPr="006B5F56">
              <w:rPr>
                <w:rFonts w:ascii="PT Astra Serif" w:hAnsi="PT Astra Serif"/>
                <w:color w:val="000000"/>
              </w:rPr>
              <w:t xml:space="preserve"> на оплату услуг ЖКХ</w:t>
            </w:r>
          </w:p>
        </w:tc>
        <w:tc>
          <w:tcPr>
            <w:tcW w:w="2694" w:type="dxa"/>
            <w:shd w:val="clear" w:color="auto" w:fill="auto"/>
          </w:tcPr>
          <w:p w:rsidR="006B5F56" w:rsidRPr="00B531ED" w:rsidRDefault="006B5F56" w:rsidP="00EC5BAC">
            <w:pPr>
              <w:pStyle w:val="formattext"/>
              <w:jc w:val="center"/>
              <w:textAlignment w:val="baseline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до 100 тыс. руб</w:t>
            </w:r>
            <w:r w:rsidR="00442213">
              <w:rPr>
                <w:rFonts w:ascii="PT Astra Serif" w:hAnsi="PT Astra Serif"/>
                <w:color w:val="000000"/>
              </w:rPr>
              <w:t>лей</w:t>
            </w:r>
            <w:r w:rsidRPr="006B5F56">
              <w:rPr>
                <w:rFonts w:ascii="PT Astra Serif" w:hAnsi="PT Astra Serif"/>
                <w:color w:val="000000"/>
              </w:rPr>
              <w:t xml:space="preserve"> (но не более 90</w:t>
            </w:r>
            <w:r w:rsidR="00442213">
              <w:rPr>
                <w:rFonts w:ascii="PT Astra Serif" w:hAnsi="PT Astra Serif"/>
                <w:color w:val="000000"/>
              </w:rPr>
              <w:t>%</w:t>
            </w:r>
            <w:r w:rsidR="00EC5BAC">
              <w:rPr>
                <w:rFonts w:ascii="PT Astra Serif" w:hAnsi="PT Astra Serif"/>
                <w:color w:val="000000"/>
              </w:rPr>
              <w:t xml:space="preserve"> </w:t>
            </w:r>
            <w:r w:rsidR="00442213">
              <w:rPr>
                <w:rFonts w:ascii="PT Astra Serif" w:hAnsi="PT Astra Serif"/>
                <w:color w:val="000000"/>
              </w:rPr>
              <w:t>понесенных</w:t>
            </w:r>
            <w:r w:rsidRPr="006B5F56">
              <w:rPr>
                <w:rFonts w:ascii="PT Astra Serif" w:hAnsi="PT Astra Serif"/>
                <w:color w:val="000000"/>
              </w:rPr>
              <w:t xml:space="preserve"> затрат</w:t>
            </w:r>
            <w:r w:rsidR="00442213">
              <w:rPr>
                <w:rFonts w:ascii="PT Astra Serif" w:hAnsi="PT Astra Serif"/>
                <w:color w:val="000000"/>
              </w:rPr>
              <w:t>)</w:t>
            </w:r>
          </w:p>
        </w:tc>
      </w:tr>
    </w:tbl>
    <w:p w:rsidR="00C159BB" w:rsidRDefault="00C159BB" w:rsidP="00C159BB">
      <w:pPr>
        <w:pStyle w:val="formattext"/>
        <w:spacing w:before="0" w:beforeAutospacing="0" w:after="0" w:afterAutospacing="0"/>
        <w:ind w:left="1429"/>
        <w:textAlignment w:val="baseline"/>
        <w:rPr>
          <w:rFonts w:ascii="PT Astra Serif" w:hAnsi="PT Astra Serif"/>
          <w:color w:val="000000"/>
          <w:sz w:val="28"/>
          <w:szCs w:val="28"/>
        </w:rPr>
      </w:pPr>
    </w:p>
    <w:p w:rsidR="00A3765C" w:rsidRDefault="00A3765C" w:rsidP="00C159BB">
      <w:pPr>
        <w:pStyle w:val="formattext"/>
        <w:spacing w:before="0" w:beforeAutospacing="0" w:after="0" w:afterAutospacing="0"/>
        <w:ind w:left="1429"/>
        <w:textAlignment w:val="baseline"/>
        <w:rPr>
          <w:rFonts w:ascii="PT Astra Serif" w:hAnsi="PT Astra Serif"/>
          <w:color w:val="000000"/>
          <w:sz w:val="28"/>
          <w:szCs w:val="28"/>
        </w:rPr>
      </w:pPr>
    </w:p>
    <w:p w:rsidR="00C159BB" w:rsidRDefault="00C159BB" w:rsidP="00C159BB">
      <w:pPr>
        <w:pStyle w:val="formattext"/>
        <w:spacing w:before="0" w:beforeAutospacing="0" w:after="0" w:afterAutospacing="0"/>
        <w:ind w:left="1429"/>
        <w:textAlignment w:val="baseline"/>
        <w:rPr>
          <w:rFonts w:ascii="PT Astra Serif" w:hAnsi="PT Astra Serif"/>
          <w:color w:val="000000"/>
          <w:sz w:val="28"/>
          <w:szCs w:val="28"/>
        </w:rPr>
      </w:pPr>
    </w:p>
    <w:p w:rsidR="000A0CB0" w:rsidRPr="00C159BB" w:rsidRDefault="00206DCB" w:rsidP="00C159BB">
      <w:pPr>
        <w:pStyle w:val="formattext"/>
        <w:numPr>
          <w:ilvl w:val="0"/>
          <w:numId w:val="36"/>
        </w:numPr>
        <w:spacing w:before="0" w:beforeAutospacing="0" w:after="0" w:afterAutospacing="0"/>
        <w:jc w:val="center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C159BB">
        <w:rPr>
          <w:rFonts w:ascii="PT Astra Serif" w:hAnsi="PT Astra Serif"/>
          <w:color w:val="000000"/>
          <w:sz w:val="28"/>
          <w:szCs w:val="28"/>
        </w:rPr>
        <w:t>Понятия, используемые для целей Р</w:t>
      </w:r>
      <w:r w:rsidR="00E84FF2" w:rsidRPr="00C159BB">
        <w:rPr>
          <w:rFonts w:ascii="PT Astra Serif" w:hAnsi="PT Astra Serif"/>
          <w:color w:val="000000"/>
          <w:sz w:val="28"/>
          <w:szCs w:val="28"/>
        </w:rPr>
        <w:t>ешения о предоставлении субси</w:t>
      </w:r>
      <w:r w:rsidRPr="00C159BB">
        <w:rPr>
          <w:rFonts w:ascii="PT Astra Serif" w:hAnsi="PT Astra Serif"/>
          <w:color w:val="000000"/>
          <w:sz w:val="28"/>
          <w:szCs w:val="28"/>
        </w:rPr>
        <w:t>дии</w:t>
      </w:r>
    </w:p>
    <w:p w:rsidR="00815298" w:rsidRDefault="00815298" w:rsidP="00283D39">
      <w:pPr>
        <w:pStyle w:val="formattext"/>
        <w:spacing w:before="0" w:beforeAutospacing="0" w:after="0" w:afterAutospacing="0"/>
        <w:ind w:firstLine="709"/>
        <w:textAlignment w:val="baseline"/>
        <w:rPr>
          <w:rFonts w:ascii="PT Astra Serif" w:hAnsi="PT Astra Serif"/>
          <w:color w:val="000000"/>
          <w:sz w:val="28"/>
          <w:szCs w:val="28"/>
        </w:rPr>
      </w:pPr>
    </w:p>
    <w:p w:rsidR="005800BD" w:rsidRPr="00A5415B" w:rsidRDefault="005800BD" w:rsidP="000F53D6">
      <w:pPr>
        <w:pStyle w:val="formattext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DB4198">
        <w:rPr>
          <w:rFonts w:ascii="PT Astra Serif" w:hAnsi="PT Astra Serif"/>
          <w:sz w:val="28"/>
          <w:szCs w:val="28"/>
        </w:rPr>
        <w:t xml:space="preserve">В настоящем </w:t>
      </w:r>
      <w:r w:rsidRPr="00DE1506">
        <w:rPr>
          <w:rFonts w:ascii="PT Astra Serif" w:hAnsi="PT Astra Serif"/>
          <w:sz w:val="28"/>
          <w:szCs w:val="28"/>
        </w:rPr>
        <w:t>Решении</w:t>
      </w:r>
      <w:r w:rsidRPr="00DB4198">
        <w:rPr>
          <w:rFonts w:ascii="PT Astra Serif" w:hAnsi="PT Astra Serif"/>
          <w:sz w:val="28"/>
          <w:szCs w:val="28"/>
        </w:rPr>
        <w:t xml:space="preserve"> используются следующие понятия:</w:t>
      </w:r>
    </w:p>
    <w:p w:rsidR="00A5415B" w:rsidRDefault="00A5415B" w:rsidP="000F53D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5415B">
        <w:rPr>
          <w:rFonts w:ascii="PT Astra Serif" w:hAnsi="PT Astra Serif"/>
          <w:sz w:val="28"/>
          <w:szCs w:val="28"/>
        </w:rPr>
        <w:t>«Единые правила» - Правила предоставления из бюджетов бюджетной системы Российской Федерации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утвержденные Постановлением Правительства Российской Федерации от 25 октября 2023 года № 1780;</w:t>
      </w:r>
    </w:p>
    <w:p w:rsidR="00206DCB" w:rsidRDefault="00C119A3" w:rsidP="000F53D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206DCB">
        <w:rPr>
          <w:rFonts w:ascii="PT Astra Serif" w:hAnsi="PT Astra Serif"/>
          <w:sz w:val="28"/>
          <w:szCs w:val="28"/>
        </w:rPr>
        <w:t>«</w:t>
      </w:r>
      <w:r w:rsidR="00BC0C61">
        <w:rPr>
          <w:rFonts w:ascii="PT Astra Serif" w:hAnsi="PT Astra Serif"/>
          <w:sz w:val="28"/>
          <w:szCs w:val="28"/>
        </w:rPr>
        <w:t>Правила отбора» -</w:t>
      </w:r>
      <w:r w:rsidR="00BC0C61" w:rsidRPr="00BC0C61">
        <w:rPr>
          <w:rFonts w:ascii="PT Astra Serif" w:hAnsi="PT Astra Serif"/>
          <w:sz w:val="28"/>
          <w:szCs w:val="28"/>
        </w:rPr>
        <w:t xml:space="preserve"> </w:t>
      </w:r>
      <w:r w:rsidR="00BC0C61">
        <w:rPr>
          <w:rFonts w:ascii="PT Astra Serif" w:hAnsi="PT Astra Serif"/>
          <w:sz w:val="28"/>
          <w:szCs w:val="28"/>
        </w:rPr>
        <w:t>Правила отбора получателей субсидий,</w:t>
      </w:r>
      <w:r w:rsidR="00BC0C61" w:rsidRPr="005147C6">
        <w:rPr>
          <w:rFonts w:ascii="PT Astra Serif" w:hAnsi="PT Astra Serif"/>
          <w:sz w:val="28"/>
          <w:szCs w:val="28"/>
        </w:rPr>
        <w:t xml:space="preserve"> в том числе грантов в форме</w:t>
      </w:r>
      <w:r w:rsidR="00BC0C61">
        <w:rPr>
          <w:rFonts w:ascii="PT Astra Serif" w:hAnsi="PT Astra Serif"/>
          <w:sz w:val="28"/>
          <w:szCs w:val="28"/>
        </w:rPr>
        <w:t xml:space="preserve"> </w:t>
      </w:r>
      <w:r w:rsidR="00BC0C61" w:rsidRPr="005147C6">
        <w:rPr>
          <w:rFonts w:ascii="PT Astra Serif" w:hAnsi="PT Astra Serif"/>
          <w:sz w:val="28"/>
          <w:szCs w:val="28"/>
        </w:rPr>
        <w:t>субсидий,</w:t>
      </w:r>
      <w:r w:rsidR="00BC0C61" w:rsidRPr="00BC0C61">
        <w:rPr>
          <w:rFonts w:ascii="PT Astra Serif" w:hAnsi="PT Astra Serif"/>
          <w:sz w:val="28"/>
          <w:szCs w:val="28"/>
        </w:rPr>
        <w:t xml:space="preserve"> </w:t>
      </w:r>
      <w:r w:rsidR="00BC0C61" w:rsidRPr="005147C6">
        <w:rPr>
          <w:rFonts w:ascii="PT Astra Serif" w:hAnsi="PT Astra Serif"/>
          <w:sz w:val="28"/>
          <w:szCs w:val="28"/>
        </w:rPr>
        <w:t>предоставления из бюджетов бюджетной</w:t>
      </w:r>
      <w:r w:rsidR="00BC0C61">
        <w:rPr>
          <w:rFonts w:ascii="PT Astra Serif" w:hAnsi="PT Astra Serif"/>
          <w:sz w:val="28"/>
          <w:szCs w:val="28"/>
        </w:rPr>
        <w:t xml:space="preserve"> </w:t>
      </w:r>
      <w:r w:rsidR="00BC0C61" w:rsidRPr="005147C6">
        <w:rPr>
          <w:rFonts w:ascii="PT Astra Serif" w:hAnsi="PT Astra Serif"/>
          <w:sz w:val="28"/>
          <w:szCs w:val="28"/>
        </w:rPr>
        <w:t>системы Российской Федерации юридическим лицам, индивидуальным предпринимателям, а также</w:t>
      </w:r>
      <w:r w:rsidR="00BC0C61">
        <w:rPr>
          <w:rFonts w:ascii="PT Astra Serif" w:hAnsi="PT Astra Serif"/>
          <w:sz w:val="28"/>
          <w:szCs w:val="28"/>
        </w:rPr>
        <w:t xml:space="preserve"> </w:t>
      </w:r>
      <w:r w:rsidR="00BC0C61" w:rsidRPr="005147C6">
        <w:rPr>
          <w:rFonts w:ascii="PT Astra Serif" w:hAnsi="PT Astra Serif"/>
          <w:sz w:val="28"/>
          <w:szCs w:val="28"/>
        </w:rPr>
        <w:t>физическим лицам - производителям товаров, работ, услуг, утвержденные</w:t>
      </w:r>
      <w:r w:rsidR="00BC0C61">
        <w:rPr>
          <w:rFonts w:ascii="PT Astra Serif" w:hAnsi="PT Astra Serif"/>
          <w:sz w:val="28"/>
          <w:szCs w:val="28"/>
        </w:rPr>
        <w:t xml:space="preserve"> </w:t>
      </w:r>
      <w:r w:rsidR="00BC0C61" w:rsidRPr="005147C6">
        <w:rPr>
          <w:rFonts w:ascii="PT Astra Serif" w:hAnsi="PT Astra Serif"/>
          <w:sz w:val="28"/>
          <w:szCs w:val="28"/>
        </w:rPr>
        <w:t>Постановлением Правительства Российской Федерации от 25 октября 2023</w:t>
      </w:r>
      <w:r w:rsidR="00BC0C61">
        <w:rPr>
          <w:rFonts w:ascii="PT Astra Serif" w:hAnsi="PT Astra Serif"/>
          <w:sz w:val="28"/>
          <w:szCs w:val="28"/>
        </w:rPr>
        <w:t xml:space="preserve"> года № 1781;</w:t>
      </w:r>
    </w:p>
    <w:p w:rsidR="005800BD" w:rsidRPr="00DA57CF" w:rsidRDefault="005800BD" w:rsidP="000F53D6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Pr="005147C6">
        <w:rPr>
          <w:rFonts w:ascii="PT Astra Serif" w:hAnsi="PT Astra Serif"/>
          <w:sz w:val="28"/>
          <w:szCs w:val="28"/>
        </w:rPr>
        <w:t xml:space="preserve"> </w:t>
      </w:r>
      <w:r w:rsidR="001A7547">
        <w:rPr>
          <w:rFonts w:ascii="PT Astra Serif" w:hAnsi="PT Astra Serif"/>
          <w:sz w:val="28"/>
          <w:szCs w:val="28"/>
        </w:rPr>
        <w:t xml:space="preserve"> </w:t>
      </w:r>
      <w:r w:rsidR="00DB4198">
        <w:rPr>
          <w:rFonts w:ascii="PT Astra Serif" w:hAnsi="PT Astra Serif"/>
          <w:sz w:val="28"/>
          <w:szCs w:val="28"/>
        </w:rPr>
        <w:t>«</w:t>
      </w:r>
      <w:r w:rsidRPr="00DE1506">
        <w:rPr>
          <w:rFonts w:ascii="PT Astra Serif" w:hAnsi="PT Astra Serif"/>
          <w:sz w:val="28"/>
          <w:szCs w:val="28"/>
        </w:rPr>
        <w:t>Решение</w:t>
      </w:r>
      <w:r w:rsidR="00DB4198" w:rsidRPr="00DE1506">
        <w:rPr>
          <w:rFonts w:ascii="PT Astra Serif" w:hAnsi="PT Astra Serif"/>
          <w:sz w:val="28"/>
          <w:szCs w:val="28"/>
        </w:rPr>
        <w:t>»</w:t>
      </w:r>
      <w:r w:rsidRPr="00DE1506">
        <w:rPr>
          <w:rFonts w:ascii="PT Astra Serif" w:hAnsi="PT Astra Serif"/>
          <w:sz w:val="28"/>
          <w:szCs w:val="28"/>
        </w:rPr>
        <w:t xml:space="preserve"> - Решение</w:t>
      </w:r>
      <w:r w:rsidRPr="005147C6">
        <w:rPr>
          <w:rFonts w:ascii="PT Astra Serif" w:hAnsi="PT Astra Serif"/>
          <w:sz w:val="28"/>
          <w:szCs w:val="28"/>
        </w:rPr>
        <w:t xml:space="preserve"> о порядке предоставления из бюджета муниципального образования город Тула субсидий юридическим лицам (за исключением </w:t>
      </w:r>
      <w:r w:rsidRPr="00DA57CF">
        <w:rPr>
          <w:rFonts w:ascii="PT Astra Serif" w:hAnsi="PT Astra Serif"/>
          <w:sz w:val="28"/>
          <w:szCs w:val="28"/>
        </w:rPr>
        <w:t>субсидий муниципальным учреждениям), физическим лицам</w:t>
      </w:r>
      <w:r w:rsidR="00865B03">
        <w:rPr>
          <w:rFonts w:ascii="PT Astra Serif" w:hAnsi="PT Astra Serif"/>
          <w:b/>
          <w:sz w:val="28"/>
          <w:szCs w:val="28"/>
        </w:rPr>
        <w:t>,</w:t>
      </w:r>
      <w:r w:rsidR="00865B03" w:rsidRPr="00DA57CF">
        <w:rPr>
          <w:rFonts w:ascii="PT Astra Serif" w:hAnsi="PT Astra Serif"/>
          <w:b/>
          <w:sz w:val="28"/>
          <w:szCs w:val="28"/>
        </w:rPr>
        <w:t xml:space="preserve"> </w:t>
      </w:r>
      <w:r w:rsidRPr="00DA57CF">
        <w:rPr>
          <w:rFonts w:ascii="PT Astra Serif" w:hAnsi="PT Astra Serif"/>
          <w:sz w:val="28"/>
          <w:szCs w:val="28"/>
        </w:rPr>
        <w:t>на субсидирование (возмещение) затрат или части затрат субъектов малого и среднего предпринимательства;</w:t>
      </w:r>
    </w:p>
    <w:p w:rsidR="005800BD" w:rsidRPr="00DA57CF" w:rsidRDefault="005911F8" w:rsidP="000F53D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DB4198">
        <w:rPr>
          <w:rFonts w:ascii="PT Astra Serif" w:hAnsi="PT Astra Serif"/>
          <w:sz w:val="28"/>
          <w:szCs w:val="28"/>
        </w:rPr>
        <w:t>«</w:t>
      </w:r>
      <w:r w:rsidR="005800BD" w:rsidRPr="00DA57CF">
        <w:rPr>
          <w:rFonts w:ascii="PT Astra Serif" w:hAnsi="PT Astra Serif"/>
          <w:sz w:val="28"/>
          <w:szCs w:val="28"/>
        </w:rPr>
        <w:t>Электронный бюджет</w:t>
      </w:r>
      <w:r w:rsidR="00DB4198">
        <w:rPr>
          <w:rFonts w:ascii="PT Astra Serif" w:hAnsi="PT Astra Serif"/>
          <w:sz w:val="28"/>
          <w:szCs w:val="28"/>
        </w:rPr>
        <w:t xml:space="preserve">» </w:t>
      </w:r>
      <w:r w:rsidR="005800BD" w:rsidRPr="00DA57CF">
        <w:rPr>
          <w:rFonts w:ascii="PT Astra Serif" w:hAnsi="PT Astra Serif"/>
          <w:sz w:val="28"/>
          <w:szCs w:val="28"/>
        </w:rPr>
        <w:t>-</w:t>
      </w:r>
      <w:r w:rsidR="005800BD" w:rsidRPr="00DA57CF">
        <w:rPr>
          <w:rFonts w:ascii="Arial" w:hAnsi="Arial" w:cs="Arial"/>
          <w:shd w:val="clear" w:color="auto" w:fill="FFFFFF"/>
        </w:rPr>
        <w:t xml:space="preserve"> </w:t>
      </w:r>
      <w:r w:rsidR="005800BD" w:rsidRPr="00DA57CF">
        <w:rPr>
          <w:rStyle w:val="af3"/>
          <w:rFonts w:ascii="PT Astra Serif" w:hAnsi="PT Astra Serif" w:cs="Arial"/>
          <w:b w:val="0"/>
          <w:sz w:val="28"/>
          <w:szCs w:val="28"/>
          <w:shd w:val="clear" w:color="auto" w:fill="FFFFFF"/>
        </w:rPr>
        <w:t>единая система управления государственными и муниципальными (общественными) финансами Российской Федерации с применением информационных и телекоммуникационных технологий</w:t>
      </w:r>
      <w:r w:rsidR="00817B70" w:rsidRPr="00DA57CF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(https://ssl.budgetplan.minfin.ru);</w:t>
      </w:r>
    </w:p>
    <w:p w:rsidR="00665FF6" w:rsidRDefault="00DB4198" w:rsidP="000F53D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EE782D">
        <w:rPr>
          <w:rFonts w:ascii="PT Astra Serif" w:hAnsi="PT Astra Serif"/>
          <w:sz w:val="28"/>
          <w:szCs w:val="28"/>
        </w:rPr>
        <w:t>П</w:t>
      </w:r>
      <w:r w:rsidR="005800BD" w:rsidRPr="00546D33">
        <w:rPr>
          <w:rFonts w:ascii="PT Astra Serif" w:hAnsi="PT Astra Serif"/>
          <w:sz w:val="28"/>
          <w:szCs w:val="28"/>
        </w:rPr>
        <w:t>олучатели субсидий</w:t>
      </w:r>
      <w:r>
        <w:rPr>
          <w:rFonts w:ascii="PT Astra Serif" w:hAnsi="PT Astra Serif"/>
          <w:sz w:val="28"/>
          <w:szCs w:val="28"/>
        </w:rPr>
        <w:t xml:space="preserve">» </w:t>
      </w:r>
      <w:r w:rsidR="005800BD" w:rsidRPr="00546D33">
        <w:rPr>
          <w:rFonts w:ascii="PT Astra Serif" w:hAnsi="PT Astra Serif"/>
          <w:sz w:val="28"/>
          <w:szCs w:val="28"/>
        </w:rPr>
        <w:t xml:space="preserve">- субъекты малого и среднего предпринимательства, определенным </w:t>
      </w:r>
      <w:hyperlink r:id="rId11" w:tooltip="Федеральный закон от 24.07.2007 N 209-ФЗ (ред. от 22.07.2024) &quot;О развитии малого и среднего предпринимательства в Российской Федерации&quot;{КонсультантПлюс}" w:history="1">
        <w:r w:rsidR="005800BD" w:rsidRPr="001130DF">
          <w:rPr>
            <w:rFonts w:ascii="PT Astra Serif" w:hAnsi="PT Astra Serif"/>
            <w:color w:val="000000"/>
            <w:sz w:val="28"/>
            <w:szCs w:val="28"/>
          </w:rPr>
          <w:t>статьей 3</w:t>
        </w:r>
      </w:hyperlink>
      <w:r w:rsidR="005800BD" w:rsidRPr="00546D33">
        <w:rPr>
          <w:rFonts w:ascii="PT Astra Serif" w:hAnsi="PT Astra Serif"/>
          <w:sz w:val="28"/>
          <w:szCs w:val="28"/>
        </w:rPr>
        <w:t xml:space="preserve"> Федерального закона от 24.07.2007 </w:t>
      </w:r>
      <w:r>
        <w:rPr>
          <w:rFonts w:ascii="PT Astra Serif" w:hAnsi="PT Astra Serif"/>
          <w:sz w:val="28"/>
          <w:szCs w:val="28"/>
        </w:rPr>
        <w:t>№</w:t>
      </w:r>
      <w:r w:rsidR="005800BD" w:rsidRPr="00546D33">
        <w:rPr>
          <w:rFonts w:ascii="PT Astra Serif" w:hAnsi="PT Astra Serif"/>
          <w:sz w:val="28"/>
          <w:szCs w:val="28"/>
        </w:rPr>
        <w:t xml:space="preserve"> 209-ФЗ </w:t>
      </w:r>
      <w:r>
        <w:rPr>
          <w:rFonts w:ascii="PT Astra Serif" w:hAnsi="PT Astra Serif"/>
          <w:sz w:val="28"/>
          <w:szCs w:val="28"/>
        </w:rPr>
        <w:t>«</w:t>
      </w:r>
      <w:r w:rsidR="005800BD" w:rsidRPr="00546D33">
        <w:rPr>
          <w:rFonts w:ascii="PT Astra Serif" w:hAnsi="PT Astra Serif"/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rFonts w:ascii="PT Astra Serif" w:hAnsi="PT Astra Serif"/>
          <w:sz w:val="28"/>
          <w:szCs w:val="28"/>
        </w:rPr>
        <w:t>»</w:t>
      </w:r>
      <w:r w:rsidR="005800BD" w:rsidRPr="00546D33">
        <w:rPr>
          <w:rFonts w:ascii="PT Astra Serif" w:hAnsi="PT Astra Serif"/>
          <w:sz w:val="28"/>
          <w:szCs w:val="28"/>
        </w:rPr>
        <w:t xml:space="preserve">,  физические лица, не являющиеся индивидуальными предпринимателями и применяющие специальный налоговый режим </w:t>
      </w:r>
      <w:r>
        <w:rPr>
          <w:rFonts w:ascii="PT Astra Serif" w:hAnsi="PT Astra Serif"/>
          <w:sz w:val="28"/>
          <w:szCs w:val="28"/>
        </w:rPr>
        <w:t>«</w:t>
      </w:r>
      <w:r w:rsidR="005800BD" w:rsidRPr="00546D33">
        <w:rPr>
          <w:rFonts w:ascii="PT Astra Serif" w:hAnsi="PT Astra Serif"/>
          <w:sz w:val="28"/>
          <w:szCs w:val="28"/>
        </w:rPr>
        <w:t>Налог на профессиональный доход</w:t>
      </w:r>
      <w:r w:rsidR="0019203D">
        <w:rPr>
          <w:rFonts w:ascii="PT Astra Serif" w:hAnsi="PT Astra Serif"/>
          <w:sz w:val="28"/>
          <w:szCs w:val="28"/>
        </w:rPr>
        <w:t>»</w:t>
      </w:r>
      <w:r w:rsidR="004A43FA">
        <w:rPr>
          <w:rFonts w:ascii="PT Astra Serif" w:hAnsi="PT Astra Serif"/>
          <w:sz w:val="28"/>
          <w:szCs w:val="28"/>
        </w:rPr>
        <w:t xml:space="preserve"> (далее –физические лица)</w:t>
      </w:r>
      <w:r w:rsidR="00665FF6">
        <w:rPr>
          <w:rFonts w:ascii="PT Astra Serif" w:hAnsi="PT Astra Serif"/>
          <w:sz w:val="28"/>
          <w:szCs w:val="28"/>
        </w:rPr>
        <w:t>;</w:t>
      </w:r>
    </w:p>
    <w:p w:rsidR="00665FF6" w:rsidRPr="00037FB2" w:rsidRDefault="00665FF6" w:rsidP="000F53D6">
      <w:pPr>
        <w:suppressAutoHyphens/>
        <w:ind w:firstLine="709"/>
        <w:jc w:val="both"/>
        <w:rPr>
          <w:rFonts w:ascii="PT Astra Serif" w:hAnsi="PT Astra Serif" w:cs="PT Astra Serif"/>
          <w:sz w:val="28"/>
          <w:lang w:eastAsia="zh-CN"/>
        </w:rPr>
      </w:pPr>
      <w:r>
        <w:rPr>
          <w:rFonts w:ascii="PT Astra Serif" w:hAnsi="PT Astra Serif" w:cs="PT Astra Serif"/>
          <w:sz w:val="28"/>
          <w:lang w:eastAsia="zh-CN"/>
        </w:rPr>
        <w:t>«УКЭП»-усиленная квалифицированная электронная подпись</w:t>
      </w:r>
      <w:r w:rsidR="0069352C" w:rsidRPr="0069352C">
        <w:rPr>
          <w:rFonts w:ascii="PT Astra Serif" w:hAnsi="PT Astra Serif" w:cs="PT Astra Serif"/>
          <w:sz w:val="28"/>
          <w:lang w:eastAsia="zh-CN"/>
        </w:rPr>
        <w:t xml:space="preserve"> </w:t>
      </w:r>
      <w:r w:rsidR="0069352C">
        <w:rPr>
          <w:rFonts w:ascii="PT Astra Serif" w:hAnsi="PT Astra Serif" w:cs="PT Astra Serif"/>
          <w:sz w:val="28"/>
          <w:lang w:eastAsia="zh-CN"/>
        </w:rPr>
        <w:t>физического лица</w:t>
      </w:r>
      <w:r w:rsidR="0069352C">
        <w:rPr>
          <w:rFonts w:ascii="PT Astra Serif" w:hAnsi="PT Astra Serif" w:cs="PT Astra Serif"/>
          <w:sz w:val="28"/>
          <w:lang w:eastAsia="zh-CN"/>
        </w:rPr>
        <w:t>,</w:t>
      </w:r>
      <w:r w:rsidRPr="00037FB2">
        <w:rPr>
          <w:rFonts w:ascii="PT Astra Serif" w:hAnsi="PT Astra Serif" w:cs="PT Astra Serif"/>
          <w:sz w:val="28"/>
          <w:lang w:eastAsia="zh-CN"/>
        </w:rPr>
        <w:t xml:space="preserve"> руководителя участника отб</w:t>
      </w:r>
      <w:r w:rsidRPr="00153782">
        <w:rPr>
          <w:rFonts w:ascii="PT Astra Serif" w:hAnsi="PT Astra Serif" w:cs="PT Astra Serif"/>
          <w:sz w:val="28"/>
          <w:lang w:eastAsia="zh-CN"/>
        </w:rPr>
        <w:t>ора или уполномоченного им лица</w:t>
      </w:r>
      <w:r>
        <w:rPr>
          <w:rFonts w:ascii="PT Astra Serif" w:hAnsi="PT Astra Serif" w:cs="PT Astra Serif"/>
          <w:sz w:val="28"/>
          <w:lang w:eastAsia="zh-CN"/>
        </w:rPr>
        <w:t xml:space="preserve"> </w:t>
      </w:r>
      <w:r w:rsidRPr="00153782">
        <w:rPr>
          <w:rFonts w:ascii="PT Astra Serif" w:hAnsi="PT Astra Serif" w:cs="PT Astra Serif"/>
          <w:sz w:val="28"/>
          <w:lang w:eastAsia="zh-CN"/>
        </w:rPr>
        <w:t xml:space="preserve">(для юридических лиц и </w:t>
      </w:r>
      <w:r w:rsidR="00B84B3E">
        <w:rPr>
          <w:rFonts w:ascii="PT Astra Serif" w:hAnsi="PT Astra Serif" w:cs="PT Astra Serif"/>
          <w:sz w:val="28"/>
          <w:lang w:eastAsia="zh-CN"/>
        </w:rPr>
        <w:t>инд</w:t>
      </w:r>
      <w:r w:rsidR="0069352C">
        <w:rPr>
          <w:rFonts w:ascii="PT Astra Serif" w:hAnsi="PT Astra Serif" w:cs="PT Astra Serif"/>
          <w:sz w:val="28"/>
          <w:lang w:eastAsia="zh-CN"/>
        </w:rPr>
        <w:t>ивидуальных предпринимателей)</w:t>
      </w:r>
      <w:bookmarkStart w:id="3" w:name="_GoBack"/>
      <w:bookmarkEnd w:id="3"/>
      <w:r>
        <w:rPr>
          <w:rFonts w:ascii="PT Astra Serif" w:hAnsi="PT Astra Serif" w:cs="PT Astra Serif"/>
          <w:sz w:val="28"/>
          <w:lang w:eastAsia="zh-CN"/>
        </w:rPr>
        <w:t>.</w:t>
      </w:r>
    </w:p>
    <w:p w:rsidR="00A80C75" w:rsidRDefault="00A80C75" w:rsidP="000F53D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3765C" w:rsidRDefault="00A3765C" w:rsidP="000F53D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C7690" w:rsidRPr="00EE782D" w:rsidRDefault="00160A7F" w:rsidP="00A66A10">
      <w:pPr>
        <w:pStyle w:val="af1"/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center"/>
        <w:rPr>
          <w:rFonts w:ascii="PT Astra Serif" w:hAnsi="PT Astra Serif"/>
          <w:sz w:val="28"/>
          <w:szCs w:val="28"/>
        </w:rPr>
      </w:pPr>
      <w:r w:rsidRPr="00EE782D">
        <w:rPr>
          <w:rFonts w:ascii="PT Astra Serif" w:hAnsi="PT Astra Serif"/>
          <w:sz w:val="28"/>
          <w:szCs w:val="28"/>
        </w:rPr>
        <w:t>Категории</w:t>
      </w:r>
      <w:r w:rsidR="00675DC5" w:rsidRPr="00EE782D">
        <w:rPr>
          <w:rFonts w:ascii="PT Astra Serif" w:hAnsi="PT Astra Serif"/>
          <w:sz w:val="28"/>
          <w:szCs w:val="28"/>
        </w:rPr>
        <w:t xml:space="preserve"> </w:t>
      </w:r>
      <w:r w:rsidR="00D3432F" w:rsidRPr="00EE782D">
        <w:rPr>
          <w:rFonts w:ascii="PT Astra Serif" w:hAnsi="PT Astra Serif"/>
          <w:sz w:val="28"/>
          <w:szCs w:val="28"/>
        </w:rPr>
        <w:t>получателей субсидии.</w:t>
      </w:r>
      <w:r w:rsidR="00C159BB">
        <w:rPr>
          <w:rFonts w:ascii="PT Astra Serif" w:hAnsi="PT Astra Serif"/>
          <w:sz w:val="28"/>
          <w:szCs w:val="28"/>
        </w:rPr>
        <w:t xml:space="preserve"> </w:t>
      </w:r>
      <w:r w:rsidR="000F53D6" w:rsidRPr="00EE782D">
        <w:rPr>
          <w:rFonts w:ascii="PT Astra Serif" w:hAnsi="PT Astra Serif"/>
          <w:sz w:val="28"/>
          <w:szCs w:val="28"/>
        </w:rPr>
        <w:t>Тр</w:t>
      </w:r>
      <w:r w:rsidR="00575FE8" w:rsidRPr="00EE782D">
        <w:rPr>
          <w:rFonts w:ascii="PT Astra Serif" w:hAnsi="PT Astra Serif"/>
          <w:sz w:val="28"/>
          <w:szCs w:val="28"/>
        </w:rPr>
        <w:t>ебования</w:t>
      </w:r>
      <w:r w:rsidR="00EE782D">
        <w:rPr>
          <w:rFonts w:ascii="PT Astra Serif" w:hAnsi="PT Astra Serif"/>
          <w:sz w:val="28"/>
          <w:szCs w:val="28"/>
        </w:rPr>
        <w:t xml:space="preserve"> к </w:t>
      </w:r>
      <w:r w:rsidR="00D3432F" w:rsidRPr="00EE782D">
        <w:rPr>
          <w:rFonts w:ascii="PT Astra Serif" w:hAnsi="PT Astra Serif"/>
          <w:sz w:val="28"/>
          <w:szCs w:val="28"/>
        </w:rPr>
        <w:t xml:space="preserve">получателям </w:t>
      </w:r>
      <w:r w:rsidRPr="00EE782D">
        <w:rPr>
          <w:rFonts w:ascii="PT Astra Serif" w:hAnsi="PT Astra Serif"/>
          <w:sz w:val="28"/>
          <w:szCs w:val="28"/>
        </w:rPr>
        <w:t>субсидии.</w:t>
      </w:r>
    </w:p>
    <w:p w:rsidR="00160A7F" w:rsidRPr="00003717" w:rsidRDefault="00160A7F" w:rsidP="000F53D6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851147" w:rsidRPr="00160A7F" w:rsidRDefault="00EE782D" w:rsidP="000F53D6">
      <w:pPr>
        <w:pStyle w:val="af1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723FA9" w:rsidRPr="00160A7F">
        <w:rPr>
          <w:rFonts w:ascii="PT Astra Serif" w:hAnsi="PT Astra Serif"/>
          <w:sz w:val="28"/>
          <w:szCs w:val="28"/>
        </w:rPr>
        <w:t>олучатели</w:t>
      </w:r>
      <w:r w:rsidR="005800BD" w:rsidRPr="00160A7F">
        <w:rPr>
          <w:rFonts w:ascii="PT Astra Serif" w:hAnsi="PT Astra Serif"/>
          <w:sz w:val="28"/>
          <w:szCs w:val="28"/>
        </w:rPr>
        <w:t xml:space="preserve"> субсидии</w:t>
      </w:r>
      <w:r w:rsidR="000A0CB0" w:rsidRPr="00160A7F">
        <w:rPr>
          <w:rFonts w:ascii="PT Astra Serif" w:hAnsi="PT Astra Serif"/>
          <w:sz w:val="28"/>
          <w:szCs w:val="28"/>
        </w:rPr>
        <w:t xml:space="preserve"> должны соответствовать следующим категориям:</w:t>
      </w:r>
    </w:p>
    <w:p w:rsidR="00851147" w:rsidRPr="00AE2118" w:rsidRDefault="00851147" w:rsidP="000F53D6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828"/>
        <w:gridCol w:w="5953"/>
      </w:tblGrid>
      <w:tr w:rsidR="00723FA9" w:rsidRPr="00F1260B" w:rsidTr="000F53D6">
        <w:trPr>
          <w:trHeight w:val="85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3FA9" w:rsidRPr="00F1260B" w:rsidRDefault="005800BD" w:rsidP="007A6418">
            <w:pPr>
              <w:ind w:hanging="228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Категория</w:t>
            </w:r>
          </w:p>
        </w:tc>
        <w:tc>
          <w:tcPr>
            <w:tcW w:w="5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3FA9" w:rsidRPr="00F1260B" w:rsidRDefault="00723FA9">
            <w:pPr>
              <w:jc w:val="center"/>
              <w:rPr>
                <w:rFonts w:ascii="PT Astra Serif" w:hAnsi="PT Astra Serif"/>
                <w:color w:val="000000"/>
              </w:rPr>
            </w:pPr>
            <w:r w:rsidRPr="00F1260B">
              <w:rPr>
                <w:rFonts w:ascii="PT Astra Serif" w:hAnsi="PT Astra Serif"/>
                <w:color w:val="000000"/>
              </w:rPr>
              <w:t>Тип субъекта экономической деятельности</w:t>
            </w:r>
          </w:p>
        </w:tc>
      </w:tr>
      <w:tr w:rsidR="00AE2118" w:rsidRPr="00F1260B" w:rsidTr="000F53D6">
        <w:trPr>
          <w:trHeight w:val="166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118" w:rsidRPr="00F1260B" w:rsidRDefault="00AE2118">
            <w:pPr>
              <w:rPr>
                <w:rFonts w:ascii="PT Astra Serif" w:hAnsi="PT Astra Serif"/>
                <w:color w:val="000000"/>
              </w:rPr>
            </w:pPr>
            <w:r w:rsidRPr="00F1260B">
              <w:rPr>
                <w:rFonts w:ascii="PT Astra Serif" w:hAnsi="PT Astra Serif"/>
                <w:color w:val="000000"/>
              </w:rPr>
              <w:t>Организационно-правовые формы для коммерческой деятельности граждан</w:t>
            </w:r>
          </w:p>
          <w:p w:rsidR="00AE2118" w:rsidRPr="00F1260B" w:rsidRDefault="00AE2118" w:rsidP="00A67C9A">
            <w:pPr>
              <w:rPr>
                <w:rFonts w:ascii="PT Astra Serif" w:hAnsi="PT Astra Serif"/>
                <w:color w:val="000000"/>
              </w:rPr>
            </w:pPr>
            <w:r w:rsidRPr="00F1260B">
              <w:rPr>
                <w:rFonts w:ascii="PT Astra Serif" w:hAnsi="PT Astra Serif"/>
                <w:color w:val="000000"/>
              </w:rPr>
              <w:t> </w:t>
            </w:r>
          </w:p>
        </w:tc>
        <w:tc>
          <w:tcPr>
            <w:tcW w:w="5953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118" w:rsidRDefault="00AE2118" w:rsidP="00AE028D">
            <w:pPr>
              <w:ind w:right="459"/>
              <w:rPr>
                <w:rFonts w:ascii="PT Astra Serif" w:hAnsi="PT Astra Serif"/>
                <w:color w:val="000000"/>
              </w:rPr>
            </w:pPr>
            <w:r w:rsidRPr="00F1260B">
              <w:rPr>
                <w:rFonts w:ascii="PT Astra Serif" w:hAnsi="PT Astra Serif"/>
                <w:color w:val="000000"/>
              </w:rPr>
              <w:t>Индивидуальный предприниматель</w:t>
            </w:r>
          </w:p>
          <w:p w:rsidR="00AE2118" w:rsidRPr="00F1260B" w:rsidRDefault="00AE2118" w:rsidP="00AE028D">
            <w:pPr>
              <w:ind w:right="459"/>
              <w:rPr>
                <w:rFonts w:ascii="PT Astra Serif" w:hAnsi="PT Astra Serif"/>
                <w:color w:val="000000"/>
              </w:rPr>
            </w:pPr>
          </w:p>
          <w:p w:rsidR="00AE2118" w:rsidRPr="00F1260B" w:rsidRDefault="00AE2118" w:rsidP="00AC7690">
            <w:pPr>
              <w:rPr>
                <w:rFonts w:ascii="PT Astra Serif" w:hAnsi="PT Astra Serif"/>
                <w:color w:val="000000"/>
              </w:rPr>
            </w:pPr>
            <w:r w:rsidRPr="00F1260B">
              <w:rPr>
                <w:rFonts w:ascii="PT Astra Serif" w:hAnsi="PT Astra Serif"/>
                <w:color w:val="000000"/>
              </w:rPr>
              <w:t>Физическое лицо</w:t>
            </w:r>
          </w:p>
        </w:tc>
      </w:tr>
      <w:tr w:rsidR="00723FA9" w:rsidRPr="00F1260B" w:rsidTr="000F53D6">
        <w:trPr>
          <w:trHeight w:val="81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3FA9" w:rsidRPr="00F1260B" w:rsidRDefault="00723FA9">
            <w:pPr>
              <w:rPr>
                <w:rFonts w:ascii="PT Astra Serif" w:hAnsi="PT Astra Serif"/>
                <w:color w:val="000000"/>
              </w:rPr>
            </w:pPr>
            <w:r w:rsidRPr="00F1260B">
              <w:rPr>
                <w:rFonts w:ascii="PT Astra Serif" w:hAnsi="PT Astra Serif"/>
                <w:color w:val="000000"/>
              </w:rPr>
              <w:t>Хозяйственные общества</w:t>
            </w:r>
          </w:p>
        </w:tc>
        <w:tc>
          <w:tcPr>
            <w:tcW w:w="5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3FA9" w:rsidRPr="00F1260B" w:rsidRDefault="00723FA9">
            <w:pPr>
              <w:rPr>
                <w:rFonts w:ascii="PT Astra Serif" w:hAnsi="PT Astra Serif"/>
                <w:color w:val="000000"/>
              </w:rPr>
            </w:pPr>
            <w:r w:rsidRPr="00F1260B">
              <w:rPr>
                <w:rFonts w:ascii="PT Astra Serif" w:hAnsi="PT Astra Serif"/>
                <w:color w:val="000000"/>
              </w:rPr>
              <w:t>Юридическое лицо</w:t>
            </w:r>
          </w:p>
        </w:tc>
      </w:tr>
    </w:tbl>
    <w:p w:rsidR="00AE2118" w:rsidRDefault="00AE2118" w:rsidP="00EA09D8">
      <w:pPr>
        <w:pStyle w:val="formattext"/>
        <w:spacing w:before="0" w:beforeAutospacing="0" w:after="0" w:afterAutospacing="0"/>
        <w:ind w:left="709"/>
        <w:textAlignment w:val="baseline"/>
        <w:rPr>
          <w:rFonts w:ascii="PT Astra Serif" w:hAnsi="PT Astra Serif"/>
          <w:sz w:val="28"/>
          <w:szCs w:val="28"/>
        </w:rPr>
      </w:pPr>
    </w:p>
    <w:p w:rsidR="0043229D" w:rsidRPr="00E84FF2" w:rsidRDefault="00EE782D" w:rsidP="000F53D6">
      <w:pPr>
        <w:pStyle w:val="af1"/>
        <w:widowControl w:val="0"/>
        <w:numPr>
          <w:ilvl w:val="0"/>
          <w:numId w:val="10"/>
        </w:numPr>
        <w:suppressAutoHyphens/>
        <w:ind w:left="0" w:firstLine="709"/>
        <w:jc w:val="both"/>
        <w:rPr>
          <w:rFonts w:ascii="PT Astra Serif" w:eastAsia="Tahoma" w:hAnsi="PT Astra Serif" w:cs="Noto Sans Devanagari"/>
          <w:kern w:val="2"/>
          <w:sz w:val="2"/>
          <w:lang w:eastAsia="zh-CN" w:bidi="hi-IN"/>
        </w:rPr>
      </w:pPr>
      <w:r>
        <w:rPr>
          <w:rFonts w:ascii="PT Astra Serif" w:hAnsi="PT Astra Serif"/>
          <w:sz w:val="28"/>
          <w:szCs w:val="28"/>
        </w:rPr>
        <w:t>П</w:t>
      </w:r>
      <w:r w:rsidR="00EA09D8" w:rsidRPr="00E84FF2">
        <w:rPr>
          <w:rFonts w:ascii="PT Astra Serif" w:hAnsi="PT Astra Serif"/>
          <w:sz w:val="28"/>
          <w:szCs w:val="28"/>
        </w:rPr>
        <w:t xml:space="preserve">олучатели субсидии должны соответствовать следующим </w:t>
      </w:r>
      <w:r w:rsidR="0043229D" w:rsidRPr="00E84FF2">
        <w:rPr>
          <w:rFonts w:ascii="PT Astra Serif" w:eastAsia="Tahoma" w:hAnsi="PT Astra Serif" w:cs="Noto Sans Devanagari"/>
          <w:kern w:val="2"/>
          <w:sz w:val="28"/>
          <w:szCs w:val="28"/>
          <w:lang w:eastAsia="zh-CN" w:bidi="hi-IN"/>
        </w:rPr>
        <w:t>требованиям:</w:t>
      </w:r>
    </w:p>
    <w:p w:rsidR="0043229D" w:rsidRPr="0043229D" w:rsidRDefault="0043229D" w:rsidP="0043229D">
      <w:pPr>
        <w:widowControl w:val="0"/>
        <w:suppressAutoHyphens/>
        <w:ind w:firstLine="540"/>
        <w:jc w:val="both"/>
        <w:rPr>
          <w:rFonts w:ascii="PT Astra Serif" w:eastAsia="Tahoma" w:hAnsi="PT Astra Serif" w:cs="Noto Sans Devanagari"/>
          <w:kern w:val="2"/>
          <w:lang w:eastAsia="zh-CN" w:bidi="hi-IN"/>
        </w:rPr>
      </w:pPr>
    </w:p>
    <w:tbl>
      <w:tblPr>
        <w:tblW w:w="9772" w:type="dxa"/>
        <w:tblInd w:w="5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426"/>
        <w:gridCol w:w="7361"/>
        <w:gridCol w:w="1985"/>
      </w:tblGrid>
      <w:tr w:rsidR="00B522E0" w:rsidRPr="000F53D6" w:rsidTr="00933694">
        <w:trPr>
          <w:trHeight w:val="130"/>
          <w:tblHeader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22E0" w:rsidRPr="000F53D6" w:rsidRDefault="000F53D6" w:rsidP="000F53D6">
            <w:pPr>
              <w:widowControl w:val="0"/>
              <w:suppressAutoHyphens/>
              <w:jc w:val="center"/>
              <w:rPr>
                <w:rFonts w:ascii="PT Astra Serif" w:eastAsia="Tahoma" w:hAnsi="PT Astra Serif" w:cs="Noto Sans Devanagari"/>
                <w:color w:val="000000"/>
                <w:lang w:eastAsia="zh-CN" w:bidi="hi-IN"/>
              </w:rPr>
            </w:pPr>
            <w:r w:rsidRPr="000F53D6">
              <w:rPr>
                <w:rFonts w:ascii="PT Astra Serif" w:eastAsia="Tahoma" w:hAnsi="PT Astra Serif" w:cs="Noto Sans Devanagari"/>
                <w:color w:val="000000"/>
                <w:lang w:eastAsia="zh-CN" w:bidi="hi-IN"/>
              </w:rPr>
              <w:t>№</w:t>
            </w:r>
          </w:p>
        </w:tc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22E0" w:rsidRPr="000F53D6" w:rsidRDefault="00B522E0" w:rsidP="00D86C37">
            <w:pPr>
              <w:widowControl w:val="0"/>
              <w:suppressAutoHyphens/>
              <w:ind w:right="844"/>
              <w:jc w:val="center"/>
              <w:rPr>
                <w:rFonts w:ascii="PT Astra Serif" w:eastAsia="Tahoma" w:hAnsi="PT Astra Serif" w:cs="Noto Sans Devanagari"/>
                <w:kern w:val="2"/>
                <w:sz w:val="2"/>
                <w:lang w:eastAsia="zh-CN" w:bidi="hi-IN"/>
              </w:rPr>
            </w:pPr>
            <w:r w:rsidRPr="000F53D6">
              <w:rPr>
                <w:rFonts w:ascii="PT Astra Serif" w:eastAsia="Tahoma" w:hAnsi="PT Astra Serif" w:cs="Noto Sans Devanagari"/>
                <w:color w:val="000000"/>
                <w:lang w:eastAsia="zh-CN" w:bidi="hi-IN"/>
              </w:rPr>
              <w:t>Наименование требования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22E0" w:rsidRPr="000F53D6" w:rsidRDefault="00B522E0" w:rsidP="000F53D6">
            <w:pPr>
              <w:widowControl w:val="0"/>
              <w:suppressAutoHyphens/>
              <w:jc w:val="center"/>
              <w:rPr>
                <w:rFonts w:ascii="PT Astra Serif" w:eastAsia="Tahoma" w:hAnsi="PT Astra Serif" w:cs="Noto Sans Devanagari"/>
                <w:kern w:val="2"/>
                <w:sz w:val="23"/>
                <w:szCs w:val="23"/>
                <w:lang w:eastAsia="zh-CN" w:bidi="hi-IN"/>
              </w:rPr>
            </w:pPr>
            <w:r w:rsidRPr="000F53D6">
              <w:rPr>
                <w:rFonts w:ascii="PT Astra Serif" w:eastAsia="Tahoma" w:hAnsi="PT Astra Serif" w:cs="Noto Sans Devanagari"/>
                <w:color w:val="000000"/>
                <w:sz w:val="23"/>
                <w:szCs w:val="23"/>
                <w:lang w:eastAsia="zh-CN" w:bidi="hi-IN"/>
              </w:rPr>
              <w:t>Подтверждающий соответствие требованию документ</w:t>
            </w:r>
          </w:p>
        </w:tc>
      </w:tr>
      <w:tr w:rsidR="00F35B90" w:rsidRPr="0043229D" w:rsidTr="00933694">
        <w:trPr>
          <w:trHeight w:val="1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5B90" w:rsidRDefault="00F35B90" w:rsidP="0059468A">
            <w:pPr>
              <w:widowControl w:val="0"/>
              <w:suppressAutoHyphens/>
              <w:jc w:val="center"/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</w:pPr>
            <w:r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  <w:t>1</w:t>
            </w: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5B90" w:rsidRPr="001130DF" w:rsidRDefault="00EE782D" w:rsidP="00D86C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eastAsia="Tahoma" w:hAnsi="PT Astra Serif" w:cs="Noto Sans Devanagari"/>
                <w:color w:val="000000"/>
                <w:lang w:eastAsia="zh-CN" w:bidi="hi-IN"/>
              </w:rPr>
            </w:pPr>
            <w:r>
              <w:rPr>
                <w:rFonts w:ascii="PT Astra Serif" w:hAnsi="PT Astra Serif" w:cs="Times New Roman CYR"/>
                <w:color w:val="000000"/>
              </w:rPr>
              <w:t>П</w:t>
            </w:r>
            <w:r w:rsidR="00F35B90">
              <w:rPr>
                <w:rFonts w:ascii="PT Astra Serif" w:hAnsi="PT Astra Serif" w:cs="Times New Roman CYR"/>
                <w:color w:val="000000"/>
              </w:rPr>
              <w:t>олучатели субсидий не  являют</w:t>
            </w:r>
            <w:r w:rsidR="00F35B90" w:rsidRPr="00520B56">
              <w:rPr>
                <w:rFonts w:ascii="PT Astra Serif" w:hAnsi="PT Astra Serif" w:cs="Times New Roman CYR"/>
                <w:color w:val="000000"/>
              </w:rPr>
              <w:t>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 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 процентов (если иное не установлено законодательством Российской Федерации). При расчете доли участия офшорных компаний в уставном (складочном) капитале российских юридических лиц не учитываются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</w:t>
            </w:r>
            <w:r w:rsidR="00F35B90">
              <w:rPr>
                <w:rFonts w:ascii="PT Astra Serif" w:hAnsi="PT Astra Serif" w:cs="Times New Roman CYR"/>
                <w:color w:val="000000"/>
              </w:rPr>
              <w:t>х публичных акционерных обществ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5B90" w:rsidRPr="0043229D" w:rsidRDefault="00F35B90" w:rsidP="00F35B90">
            <w:pPr>
              <w:jc w:val="center"/>
              <w:rPr>
                <w:rFonts w:ascii="PT Astra Serif" w:eastAsia="Tahoma" w:hAnsi="PT Astra Serif" w:cs="Noto Sans Devanagari"/>
                <w:color w:val="000000"/>
                <w:lang w:eastAsia="zh-CN" w:bidi="hi-IN"/>
              </w:rPr>
            </w:pPr>
            <w:r>
              <w:rPr>
                <w:rFonts w:ascii="PT Astra Serif" w:eastAsia="Tahoma" w:hAnsi="PT Astra Serif" w:cs="Noto Sans Devanagari"/>
                <w:color w:val="000000"/>
                <w:lang w:eastAsia="zh-CN" w:bidi="hi-IN"/>
              </w:rPr>
              <w:t>Заявление, согласованное посредством подписания УКЭП уполномоченного лица</w:t>
            </w:r>
          </w:p>
        </w:tc>
      </w:tr>
      <w:tr w:rsidR="00F35B90" w:rsidRPr="0043229D" w:rsidTr="00933694">
        <w:trPr>
          <w:trHeight w:val="130"/>
        </w:trPr>
        <w:tc>
          <w:tcPr>
            <w:tcW w:w="42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5B90" w:rsidRDefault="00F35B90" w:rsidP="00A67C9A">
            <w:pPr>
              <w:widowControl w:val="0"/>
              <w:suppressAutoHyphens/>
              <w:jc w:val="center"/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</w:pPr>
            <w:r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  <w:t>2</w:t>
            </w:r>
          </w:p>
        </w:tc>
        <w:tc>
          <w:tcPr>
            <w:tcW w:w="7361" w:type="dxa"/>
            <w:tcBorders>
              <w:left w:val="single" w:sz="4" w:space="0" w:color="auto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5B90" w:rsidRPr="001130DF" w:rsidRDefault="00EE782D" w:rsidP="00D86C37">
            <w:pPr>
              <w:widowControl w:val="0"/>
              <w:suppressAutoHyphens/>
              <w:jc w:val="both"/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</w:pPr>
            <w:r>
              <w:rPr>
                <w:rFonts w:ascii="PT Astra Serif" w:hAnsi="PT Astra Serif" w:cs="Times New Roman CYR"/>
                <w:color w:val="000000"/>
              </w:rPr>
              <w:t xml:space="preserve">Получатели субсидии </w:t>
            </w:r>
            <w:r w:rsidR="00F35B90" w:rsidRPr="00FD22EC"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  <w:t xml:space="preserve">не </w:t>
            </w:r>
            <w:r w:rsidR="00F35B90"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  <w:t>находят</w:t>
            </w:r>
            <w:r w:rsidR="00F35B90" w:rsidRPr="001130DF"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  <w:t>ся в перечне организации и физических лиц, в отношении которых имеются сведения об их причастности к экстремистской деятельности или терроризму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5B90" w:rsidRPr="0043229D" w:rsidRDefault="00F35B90" w:rsidP="000F53D6">
            <w:pPr>
              <w:jc w:val="center"/>
              <w:rPr>
                <w:rFonts w:ascii="PT Astra Serif" w:eastAsia="Tahoma" w:hAnsi="PT Astra Serif" w:cs="Noto Sans Devanagari"/>
                <w:color w:val="000000"/>
                <w:lang w:eastAsia="zh-CN" w:bidi="hi-IN"/>
              </w:rPr>
            </w:pPr>
          </w:p>
        </w:tc>
      </w:tr>
      <w:tr w:rsidR="00F35B90" w:rsidRPr="0043229D" w:rsidTr="00933694">
        <w:trPr>
          <w:trHeight w:val="130"/>
        </w:trPr>
        <w:tc>
          <w:tcPr>
            <w:tcW w:w="42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5B90" w:rsidRPr="0043229D" w:rsidRDefault="00F35B90" w:rsidP="003342C6">
            <w:pPr>
              <w:widowControl w:val="0"/>
              <w:suppressAutoHyphens/>
              <w:jc w:val="center"/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</w:pPr>
            <w:r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  <w:t>3</w:t>
            </w:r>
          </w:p>
        </w:tc>
        <w:tc>
          <w:tcPr>
            <w:tcW w:w="7361" w:type="dxa"/>
            <w:tcBorders>
              <w:left w:val="single" w:sz="4" w:space="0" w:color="auto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5B90" w:rsidRPr="001130DF" w:rsidRDefault="00EE782D" w:rsidP="00D86C37">
            <w:pPr>
              <w:widowControl w:val="0"/>
              <w:suppressAutoHyphens/>
              <w:jc w:val="both"/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</w:pPr>
            <w:r>
              <w:rPr>
                <w:rFonts w:ascii="PT Astra Serif" w:hAnsi="PT Astra Serif" w:cs="Times New Roman CYR"/>
                <w:color w:val="000000"/>
              </w:rPr>
              <w:t xml:space="preserve">Получатели субсидии </w:t>
            </w:r>
            <w:r w:rsidR="00F35B90">
              <w:rPr>
                <w:rFonts w:ascii="PT Astra Serif" w:hAnsi="PT Astra Serif" w:cs="Times New Roman CYR"/>
                <w:color w:val="000000"/>
              </w:rPr>
              <w:t>не получаю</w:t>
            </w:r>
            <w:r w:rsidR="00F35B90" w:rsidRPr="001130DF">
              <w:rPr>
                <w:rFonts w:ascii="PT Astra Serif" w:hAnsi="PT Astra Serif" w:cs="Times New Roman CYR"/>
                <w:color w:val="000000"/>
              </w:rPr>
              <w:t>т сред</w:t>
            </w:r>
            <w:r w:rsidR="00F35B90">
              <w:rPr>
                <w:rFonts w:ascii="PT Astra Serif" w:hAnsi="PT Astra Serif" w:cs="Times New Roman CYR"/>
                <w:color w:val="000000"/>
              </w:rPr>
              <w:t>ства из</w:t>
            </w:r>
            <w:r w:rsidR="00F35B90" w:rsidRPr="001130DF">
              <w:rPr>
                <w:rFonts w:ascii="PT Astra Serif" w:hAnsi="PT Astra Serif" w:cs="Times New Roman CYR"/>
                <w:color w:val="000000"/>
              </w:rPr>
              <w:t xml:space="preserve"> бюджета </w:t>
            </w:r>
            <w:r w:rsidR="00F35B90" w:rsidRPr="00055F63">
              <w:rPr>
                <w:rFonts w:ascii="PT Astra Serif" w:hAnsi="PT Astra Serif" w:cs="Times New Roman CYR"/>
                <w:color w:val="000000"/>
              </w:rPr>
              <w:t xml:space="preserve">муниципального образования город Тула </w:t>
            </w:r>
            <w:r w:rsidR="00F35B90">
              <w:rPr>
                <w:rFonts w:ascii="PT Astra Serif" w:hAnsi="PT Astra Serif" w:cs="Times New Roman CYR"/>
                <w:color w:val="000000"/>
              </w:rPr>
              <w:t>на осно</w:t>
            </w:r>
            <w:r w:rsidR="00E10F27">
              <w:rPr>
                <w:rFonts w:ascii="PT Astra Serif" w:hAnsi="PT Astra Serif" w:cs="Times New Roman CYR"/>
                <w:color w:val="000000"/>
              </w:rPr>
              <w:t>вании иных нормативных правовых</w:t>
            </w:r>
            <w:r w:rsidR="00F35B90">
              <w:rPr>
                <w:rFonts w:ascii="PT Astra Serif" w:hAnsi="PT Astra Serif" w:cs="Times New Roman CYR"/>
                <w:color w:val="000000"/>
              </w:rPr>
              <w:t xml:space="preserve"> актов</w:t>
            </w:r>
            <w:r w:rsidR="00A471E0" w:rsidRPr="002E3720">
              <w:rPr>
                <w:rFonts w:ascii="PT Astra Serif" w:hAnsi="PT Astra Serif" w:cs="Times New Roman CYR"/>
                <w:color w:val="000000"/>
              </w:rPr>
              <w:t>, решений о порядке предоставления субсидий</w:t>
            </w:r>
            <w:r w:rsidR="00F35B90" w:rsidRPr="002E3720">
              <w:rPr>
                <w:rFonts w:ascii="PT Astra Serif" w:hAnsi="PT Astra Serif" w:cs="Times New Roman CYR"/>
                <w:color w:val="000000"/>
              </w:rPr>
              <w:t xml:space="preserve"> на цели, установленные</w:t>
            </w:r>
            <w:r w:rsidR="00F35B90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="00F35B90" w:rsidRPr="001130DF">
              <w:rPr>
                <w:rFonts w:ascii="PT Astra Serif" w:hAnsi="PT Astra Serif" w:cs="Times New Roman CYR"/>
                <w:color w:val="000000"/>
              </w:rPr>
              <w:t xml:space="preserve">в соответствии с </w:t>
            </w:r>
            <w:r w:rsidR="00F35B90">
              <w:rPr>
                <w:rFonts w:ascii="PT Astra Serif" w:hAnsi="PT Astra Serif" w:cs="Times New Roman CYR"/>
                <w:color w:val="000000"/>
              </w:rPr>
              <w:t xml:space="preserve">настоящим </w:t>
            </w:r>
            <w:r w:rsidR="00F35B90" w:rsidRPr="00CB16D4">
              <w:rPr>
                <w:rFonts w:ascii="PT Astra Serif" w:hAnsi="PT Astra Serif" w:cs="Times New Roman CYR"/>
                <w:color w:val="000000"/>
              </w:rPr>
              <w:t>Решением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5B90" w:rsidRPr="0043229D" w:rsidRDefault="00F35B90" w:rsidP="000F53D6">
            <w:pPr>
              <w:jc w:val="center"/>
              <w:rPr>
                <w:rFonts w:ascii="PT Astra Serif" w:eastAsia="Tahoma" w:hAnsi="PT Astra Serif" w:cs="Noto Sans Devanagari"/>
                <w:kern w:val="2"/>
                <w:sz w:val="2"/>
                <w:lang w:eastAsia="zh-CN" w:bidi="hi-IN"/>
              </w:rPr>
            </w:pPr>
          </w:p>
        </w:tc>
      </w:tr>
      <w:tr w:rsidR="00F35B90" w:rsidRPr="0043229D" w:rsidTr="00933694">
        <w:trPr>
          <w:trHeight w:val="752"/>
        </w:trPr>
        <w:tc>
          <w:tcPr>
            <w:tcW w:w="42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5B90" w:rsidRDefault="00F35B90" w:rsidP="00B522E0">
            <w:pPr>
              <w:widowControl w:val="0"/>
              <w:suppressAutoHyphens/>
              <w:jc w:val="center"/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</w:pPr>
            <w:r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  <w:lastRenderedPageBreak/>
              <w:t>4</w:t>
            </w:r>
          </w:p>
        </w:tc>
        <w:tc>
          <w:tcPr>
            <w:tcW w:w="73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5B90" w:rsidRPr="001130DF" w:rsidRDefault="00EE782D" w:rsidP="00D86C37">
            <w:pPr>
              <w:widowControl w:val="0"/>
              <w:suppressAutoHyphens/>
              <w:jc w:val="both"/>
              <w:rPr>
                <w:rFonts w:ascii="PT Astra Serif" w:eastAsia="Tahoma" w:hAnsi="PT Astra Serif" w:cs="Noto Sans Devanagari"/>
                <w:color w:val="000000"/>
                <w:lang w:eastAsia="zh-CN" w:bidi="hi-IN"/>
              </w:rPr>
            </w:pPr>
            <w:r>
              <w:rPr>
                <w:rFonts w:ascii="PT Astra Serif" w:eastAsia="Tahoma" w:hAnsi="PT Astra Serif" w:cs="Noto Sans Devanagari"/>
                <w:color w:val="000000"/>
                <w:lang w:eastAsia="zh-CN" w:bidi="hi-IN"/>
              </w:rPr>
              <w:t>П</w:t>
            </w:r>
            <w:r w:rsidR="00F35B90">
              <w:rPr>
                <w:rFonts w:ascii="PT Astra Serif" w:eastAsia="Tahoma" w:hAnsi="PT Astra Serif" w:cs="Noto Sans Devanagari"/>
                <w:color w:val="000000"/>
                <w:lang w:eastAsia="zh-CN" w:bidi="hi-IN"/>
              </w:rPr>
              <w:t>олучатели субсидии не являю</w:t>
            </w:r>
            <w:r w:rsidR="00F35B90" w:rsidRPr="00015D17">
              <w:rPr>
                <w:rFonts w:ascii="PT Astra Serif" w:eastAsia="Tahoma" w:hAnsi="PT Astra Serif" w:cs="Noto Sans Devanagari"/>
                <w:color w:val="000000"/>
                <w:lang w:eastAsia="zh-CN" w:bidi="hi-IN"/>
              </w:rPr>
              <w:t>тся иностранным</w:t>
            </w:r>
            <w:r w:rsidR="00F35B90">
              <w:rPr>
                <w:rFonts w:ascii="PT Astra Serif" w:eastAsia="Tahoma" w:hAnsi="PT Astra Serif" w:cs="Noto Sans Devanagari"/>
                <w:color w:val="000000"/>
                <w:lang w:eastAsia="zh-CN" w:bidi="hi-IN"/>
              </w:rPr>
              <w:t>и агента</w:t>
            </w:r>
            <w:r w:rsidR="00F35B90" w:rsidRPr="00015D17">
              <w:rPr>
                <w:rFonts w:ascii="PT Astra Serif" w:eastAsia="Tahoma" w:hAnsi="PT Astra Serif" w:cs="Noto Sans Devanagari"/>
                <w:color w:val="000000"/>
                <w:lang w:eastAsia="zh-CN" w:bidi="hi-IN"/>
              </w:rPr>
              <w:t>м</w:t>
            </w:r>
            <w:r w:rsidR="00F35B90">
              <w:rPr>
                <w:rFonts w:ascii="PT Astra Serif" w:eastAsia="Tahoma" w:hAnsi="PT Astra Serif" w:cs="Noto Sans Devanagari"/>
                <w:color w:val="000000"/>
                <w:lang w:eastAsia="zh-CN" w:bidi="hi-IN"/>
              </w:rPr>
              <w:t>и</w:t>
            </w:r>
            <w:r w:rsidR="00F35B90" w:rsidRPr="00015D17">
              <w:rPr>
                <w:rFonts w:ascii="PT Astra Serif" w:eastAsia="Tahoma" w:hAnsi="PT Astra Serif" w:cs="Noto Sans Devanagari"/>
                <w:color w:val="000000"/>
                <w:lang w:eastAsia="zh-CN" w:bidi="hi-IN"/>
              </w:rPr>
              <w:t xml:space="preserve"> в соответствии с Федеральным законом «О контроле за деятельностью лиц, находящихся под иностранным влиянием»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5B90" w:rsidRPr="00BF0A78" w:rsidRDefault="00F35B90" w:rsidP="000F53D6">
            <w:pPr>
              <w:jc w:val="center"/>
              <w:rPr>
                <w:rFonts w:ascii="PT Astra Serif" w:eastAsia="Tahoma" w:hAnsi="PT Astra Serif" w:cs="Noto Sans Devanagari"/>
                <w:color w:val="000000"/>
                <w:lang w:eastAsia="zh-CN" w:bidi="hi-IN"/>
              </w:rPr>
            </w:pPr>
          </w:p>
        </w:tc>
      </w:tr>
      <w:tr w:rsidR="00F35B90" w:rsidRPr="0043229D" w:rsidTr="00933694">
        <w:trPr>
          <w:trHeight w:val="1493"/>
        </w:trPr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F35B90" w:rsidRDefault="00F35B90" w:rsidP="00A67C9A">
            <w:pPr>
              <w:widowControl w:val="0"/>
              <w:suppressAutoHyphens/>
              <w:jc w:val="center"/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</w:pPr>
            <w:r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  <w:t>5</w:t>
            </w: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5B90" w:rsidRPr="001130DF" w:rsidRDefault="00F35B90" w:rsidP="00D86C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Получатели субсидии не находя</w:t>
            </w:r>
            <w:r w:rsidRPr="00015D17">
              <w:rPr>
                <w:rFonts w:ascii="PT Astra Serif" w:hAnsi="PT Astra Serif" w:cs="Times New Roman CYR"/>
                <w:color w:val="000000"/>
              </w:rPr>
              <w:t>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5B90" w:rsidRPr="0043229D" w:rsidRDefault="00F35B90" w:rsidP="000F53D6">
            <w:pPr>
              <w:jc w:val="center"/>
              <w:rPr>
                <w:rFonts w:ascii="PT Astra Serif" w:eastAsia="Tahoma" w:hAnsi="PT Astra Serif" w:cs="Noto Sans Devanagari"/>
                <w:color w:val="000000"/>
                <w:lang w:eastAsia="zh-CN" w:bidi="hi-IN"/>
              </w:rPr>
            </w:pPr>
          </w:p>
        </w:tc>
      </w:tr>
      <w:tr w:rsidR="00F35B90" w:rsidRPr="0043229D" w:rsidTr="00933694">
        <w:trPr>
          <w:trHeight w:val="1002"/>
        </w:trPr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F35B90" w:rsidRDefault="00F35B90" w:rsidP="00A67C9A">
            <w:pPr>
              <w:widowControl w:val="0"/>
              <w:suppressAutoHyphens/>
              <w:jc w:val="center"/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</w:pPr>
            <w:r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  <w:t>6</w:t>
            </w:r>
          </w:p>
        </w:tc>
        <w:tc>
          <w:tcPr>
            <w:tcW w:w="736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5B90" w:rsidRPr="001130DF" w:rsidRDefault="00F35B90" w:rsidP="00D86C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</w:pPr>
            <w:r>
              <w:rPr>
                <w:rFonts w:ascii="PT Astra Serif" w:hAnsi="PT Astra Serif" w:cs="Times New Roman CYR"/>
                <w:color w:val="000000"/>
              </w:rPr>
              <w:t>У получателей субсидии</w:t>
            </w:r>
            <w:r w:rsidRPr="001130DF">
              <w:rPr>
                <w:rFonts w:ascii="PT Astra Serif" w:hAnsi="PT Astra Serif" w:cs="Times New Roman CYR"/>
                <w:color w:val="000000"/>
              </w:rPr>
              <w:t xml:space="preserve"> отсутствует просроченная задолженность по возврату в бюджет муниципа</w:t>
            </w:r>
            <w:r>
              <w:rPr>
                <w:rFonts w:ascii="PT Astra Serif" w:hAnsi="PT Astra Serif" w:cs="Times New Roman CYR"/>
                <w:color w:val="000000"/>
              </w:rPr>
              <w:t xml:space="preserve">льного образования город Тула, </w:t>
            </w:r>
            <w:r w:rsidRPr="001130DF">
              <w:rPr>
                <w:rFonts w:ascii="PT Astra Serif" w:hAnsi="PT Astra Serif" w:cs="Times New Roman CYR"/>
                <w:color w:val="000000"/>
              </w:rPr>
              <w:t>а также иная просроченная (неурегулированная) задолженность по денежным обязательствам перед муниципальным образованием город Тула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5B90" w:rsidRPr="0043229D" w:rsidRDefault="00F35B90" w:rsidP="000F53D6">
            <w:pPr>
              <w:jc w:val="center"/>
              <w:rPr>
                <w:rFonts w:ascii="PT Astra Serif" w:eastAsia="Tahoma" w:hAnsi="PT Astra Serif" w:cs="Noto Sans Devanagari"/>
                <w:color w:val="000000"/>
                <w:lang w:eastAsia="zh-CN" w:bidi="hi-IN"/>
              </w:rPr>
            </w:pPr>
          </w:p>
        </w:tc>
      </w:tr>
      <w:tr w:rsidR="00F35B90" w:rsidRPr="0043229D" w:rsidTr="00933694">
        <w:trPr>
          <w:trHeight w:val="1242"/>
        </w:trPr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F35B90" w:rsidRDefault="00F35B90" w:rsidP="00A67C9A">
            <w:pPr>
              <w:widowControl w:val="0"/>
              <w:suppressAutoHyphens/>
              <w:jc w:val="center"/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</w:pPr>
            <w:r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  <w:t>7</w:t>
            </w:r>
          </w:p>
        </w:tc>
        <w:tc>
          <w:tcPr>
            <w:tcW w:w="736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5B90" w:rsidRPr="001130DF" w:rsidRDefault="00F35B90" w:rsidP="00D86C37">
            <w:pPr>
              <w:widowControl w:val="0"/>
              <w:suppressAutoHyphens/>
              <w:jc w:val="both"/>
              <w:rPr>
                <w:rFonts w:ascii="PT Astra Serif" w:eastAsia="Tahoma" w:hAnsi="PT Astra Serif" w:cs="Noto Sans Devanagari"/>
                <w:color w:val="000000"/>
                <w:lang w:eastAsia="zh-CN" w:bidi="hi-IN"/>
              </w:rPr>
            </w:pPr>
            <w:r>
              <w:rPr>
                <w:rFonts w:ascii="PT Astra Serif" w:hAnsi="PT Astra Serif" w:cs="Times New Roman CYR"/>
                <w:color w:val="000000"/>
              </w:rPr>
              <w:t>У получателей субсидии</w:t>
            </w:r>
            <w:r w:rsidRPr="001130DF">
              <w:rPr>
                <w:rFonts w:ascii="PT Astra Serif" w:hAnsi="PT Astra Serif" w:cs="Times New Roman CYR"/>
                <w:i/>
                <w:color w:val="000000"/>
              </w:rPr>
              <w:t xml:space="preserve"> </w:t>
            </w:r>
            <w:r w:rsidRPr="001130DF">
              <w:rPr>
                <w:rFonts w:ascii="PT Astra Serif" w:hAnsi="PT Astra Serif" w:cs="Times New Roman CYR"/>
                <w:color w:val="000000"/>
              </w:rPr>
              <w:t>на едином налоговом счете отсутствует или не превышает размера, определенного пунктом 3 статьи 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5B90" w:rsidRPr="0043229D" w:rsidRDefault="00F35B90" w:rsidP="000F53D6">
            <w:pPr>
              <w:jc w:val="center"/>
              <w:rPr>
                <w:rFonts w:ascii="PT Astra Serif" w:eastAsia="Tahoma" w:hAnsi="PT Astra Serif" w:cs="Noto Sans Devanagari"/>
                <w:color w:val="000000"/>
                <w:lang w:eastAsia="zh-CN" w:bidi="hi-IN"/>
              </w:rPr>
            </w:pPr>
          </w:p>
        </w:tc>
      </w:tr>
      <w:tr w:rsidR="00F35B90" w:rsidRPr="0043229D" w:rsidTr="00933694">
        <w:trPr>
          <w:trHeight w:val="2758"/>
        </w:trPr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F35B90" w:rsidRDefault="00F35B90" w:rsidP="00A67C9A">
            <w:pPr>
              <w:widowControl w:val="0"/>
              <w:suppressAutoHyphens/>
              <w:jc w:val="center"/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</w:pPr>
            <w:r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  <w:t>8</w:t>
            </w:r>
          </w:p>
        </w:tc>
        <w:tc>
          <w:tcPr>
            <w:tcW w:w="736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5B90" w:rsidRPr="001130DF" w:rsidRDefault="00F35B90" w:rsidP="00D86C37">
            <w:pPr>
              <w:widowControl w:val="0"/>
              <w:suppressAutoHyphens/>
              <w:jc w:val="both"/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</w:pPr>
            <w:r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  <w:t>Получатели субсидий, являющие</w:t>
            </w:r>
            <w:r w:rsidRPr="00055F63"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  <w:t>ся юридическим</w:t>
            </w:r>
            <w:r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  <w:t>и лица</w:t>
            </w:r>
            <w:r w:rsidRPr="00055F63"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  <w:t>м</w:t>
            </w:r>
            <w:r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  <w:t>и</w:t>
            </w:r>
            <w:r w:rsidRPr="00055F63"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  <w:t>, не наход</w:t>
            </w:r>
            <w:r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  <w:t>ят</w:t>
            </w:r>
            <w:r w:rsidRPr="00055F63"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  <w:t>ся в процессе реорганизац</w:t>
            </w:r>
            <w:r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  <w:t>ии (за исключением реорганизации</w:t>
            </w:r>
            <w:r w:rsidRPr="00055F63"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  <w:t xml:space="preserve"> в форме присоединения к юридическому лицу, являющемуся участником отбора получателей субсидий, другого юридического лица), ликвидации, в отношении него не введена процедура банкротства, деятельность получателя субсидии не должна быть приостановлена в порядке, предусмотренном законодательством Российской Федерации, а получатель субсидии, являющийся индивидуальным предпринимателем, не должен прекратить деятельность в качестве индивидуального предпринимателя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5B90" w:rsidRPr="0043229D" w:rsidRDefault="00F35B90" w:rsidP="000F53D6">
            <w:pPr>
              <w:jc w:val="center"/>
              <w:rPr>
                <w:rFonts w:ascii="PT Astra Serif" w:eastAsia="Tahoma" w:hAnsi="PT Astra Serif" w:cs="Noto Sans Devanagari"/>
                <w:color w:val="000000"/>
                <w:lang w:eastAsia="zh-CN" w:bidi="hi-IN"/>
              </w:rPr>
            </w:pPr>
          </w:p>
        </w:tc>
      </w:tr>
      <w:tr w:rsidR="00F35B90" w:rsidRPr="0043229D" w:rsidTr="00933694">
        <w:trPr>
          <w:trHeight w:val="1755"/>
        </w:trPr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F35B90" w:rsidRPr="0059468A" w:rsidRDefault="00F35B90" w:rsidP="0059468A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9</w:t>
            </w:r>
          </w:p>
        </w:tc>
        <w:tc>
          <w:tcPr>
            <w:tcW w:w="736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5B90" w:rsidRPr="0059468A" w:rsidRDefault="00F35B90" w:rsidP="00D86C37">
            <w:pPr>
              <w:jc w:val="both"/>
              <w:rPr>
                <w:rFonts w:ascii="PT Astra Serif" w:hAnsi="PT Astra Serif"/>
              </w:rPr>
            </w:pPr>
            <w:r w:rsidRPr="0059468A">
              <w:rPr>
                <w:rFonts w:ascii="PT Astra Serif" w:hAnsi="PT Astra Serif"/>
              </w:rPr>
      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субсидии, являющегося юридическим лицом, об индивидуальном предпринимателе и о физическом лице-производителе товаров, работ, услуг, являющихся получателями субсидии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5B90" w:rsidRDefault="00F35B90" w:rsidP="000F53D6">
            <w:pPr>
              <w:jc w:val="center"/>
            </w:pPr>
          </w:p>
        </w:tc>
      </w:tr>
      <w:tr w:rsidR="00F35B90" w:rsidRPr="0043229D" w:rsidTr="00933694">
        <w:trPr>
          <w:trHeight w:val="490"/>
        </w:trPr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F35B90" w:rsidRDefault="00F35B90" w:rsidP="00372C77">
            <w:pPr>
              <w:widowControl w:val="0"/>
              <w:suppressAutoHyphens/>
              <w:jc w:val="center"/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</w:pPr>
            <w:r w:rsidRPr="008308D0"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  <w:t>10</w:t>
            </w:r>
          </w:p>
        </w:tc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5B90" w:rsidRPr="001130DF" w:rsidRDefault="00F35B90" w:rsidP="00D86C37">
            <w:pPr>
              <w:widowControl w:val="0"/>
              <w:suppressAutoHyphens/>
              <w:jc w:val="both"/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</w:pPr>
            <w:r>
              <w:rPr>
                <w:rFonts w:ascii="PT Astra Serif" w:eastAsia="Tahoma" w:hAnsi="PT Astra Serif" w:cs="Noto Sans Devanagari"/>
                <w:color w:val="000000"/>
                <w:szCs w:val="20"/>
                <w:lang w:eastAsia="zh-CN" w:bidi="hi-IN"/>
              </w:rPr>
              <w:t>Получатель субсидии не является лицом, нарушившим условие о внедрении современных технологий, включая решения на базе искусственного интеллекта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5B90" w:rsidRPr="0043229D" w:rsidRDefault="00F35B90" w:rsidP="000F53D6">
            <w:pPr>
              <w:jc w:val="center"/>
              <w:rPr>
                <w:rFonts w:ascii="PT Astra Serif" w:eastAsia="Tahoma" w:hAnsi="PT Astra Serif" w:cs="Noto Sans Devanagari"/>
                <w:kern w:val="2"/>
                <w:sz w:val="2"/>
                <w:lang w:eastAsia="zh-CN" w:bidi="hi-IN"/>
              </w:rPr>
            </w:pPr>
          </w:p>
        </w:tc>
      </w:tr>
    </w:tbl>
    <w:p w:rsidR="00F35B90" w:rsidRDefault="00F35B90" w:rsidP="00F35B90">
      <w:pPr>
        <w:pStyle w:val="af1"/>
        <w:widowControl w:val="0"/>
        <w:autoSpaceDE w:val="0"/>
        <w:autoSpaceDN w:val="0"/>
        <w:adjustRightInd w:val="0"/>
        <w:ind w:left="709"/>
        <w:jc w:val="both"/>
        <w:rPr>
          <w:rFonts w:ascii="PT Astra Serif" w:hAnsi="PT Astra Serif"/>
          <w:sz w:val="28"/>
          <w:szCs w:val="28"/>
        </w:rPr>
      </w:pPr>
    </w:p>
    <w:p w:rsidR="00963B43" w:rsidRPr="00EE4837" w:rsidRDefault="005800BD" w:rsidP="00775178">
      <w:pPr>
        <w:pStyle w:val="af1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E4837">
        <w:rPr>
          <w:rFonts w:ascii="PT Astra Serif" w:hAnsi="PT Astra Serif"/>
          <w:sz w:val="28"/>
          <w:szCs w:val="28"/>
        </w:rPr>
        <w:t>Ответственным за дост</w:t>
      </w:r>
      <w:r w:rsidR="00EE4837">
        <w:rPr>
          <w:rFonts w:ascii="PT Astra Serif" w:hAnsi="PT Astra Serif"/>
          <w:sz w:val="28"/>
          <w:szCs w:val="28"/>
        </w:rPr>
        <w:t>оверность представляемой информации</w:t>
      </w:r>
      <w:r w:rsidRPr="00EE4837">
        <w:rPr>
          <w:rFonts w:ascii="PT Astra Serif" w:hAnsi="PT Astra Serif"/>
          <w:sz w:val="28"/>
          <w:szCs w:val="28"/>
        </w:rPr>
        <w:t xml:space="preserve"> является </w:t>
      </w:r>
      <w:r w:rsidR="00E504F2" w:rsidRPr="00EE4837">
        <w:rPr>
          <w:rFonts w:ascii="PT Astra Serif" w:hAnsi="PT Astra Serif"/>
          <w:sz w:val="28"/>
          <w:szCs w:val="28"/>
        </w:rPr>
        <w:t>получатель субсидии</w:t>
      </w:r>
      <w:r w:rsidR="00963B43" w:rsidRPr="00EE4837">
        <w:rPr>
          <w:rFonts w:ascii="PT Astra Serif" w:hAnsi="PT Astra Serif"/>
          <w:sz w:val="28"/>
          <w:szCs w:val="28"/>
        </w:rPr>
        <w:t xml:space="preserve">. </w:t>
      </w:r>
    </w:p>
    <w:p w:rsidR="00F35B90" w:rsidRDefault="00F35B90" w:rsidP="0050685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3765C" w:rsidRDefault="00A3765C" w:rsidP="0050685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30F6F" w:rsidRPr="0003126E" w:rsidRDefault="00230F6F" w:rsidP="00A5415B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center"/>
        <w:rPr>
          <w:rFonts w:ascii="PT Astra Serif" w:hAnsi="PT Astra Serif"/>
          <w:bCs/>
          <w:sz w:val="28"/>
          <w:szCs w:val="28"/>
        </w:rPr>
      </w:pPr>
      <w:r w:rsidRPr="00EA2560">
        <w:rPr>
          <w:rFonts w:ascii="PT Astra Serif" w:hAnsi="PT Astra Serif"/>
          <w:bCs/>
          <w:sz w:val="28"/>
          <w:szCs w:val="28"/>
        </w:rPr>
        <w:t xml:space="preserve">Условия и порядок предоставления субсидий на возмещение части </w:t>
      </w:r>
      <w:r w:rsidRPr="00EA2560">
        <w:rPr>
          <w:rFonts w:ascii="PT Astra Serif" w:hAnsi="PT Astra Serif"/>
          <w:bCs/>
          <w:sz w:val="28"/>
          <w:szCs w:val="28"/>
        </w:rPr>
        <w:lastRenderedPageBreak/>
        <w:t xml:space="preserve">затрат субъектов малого и среднего предпринимательства, связанных </w:t>
      </w:r>
      <w:r w:rsidRPr="00EE2A03">
        <w:rPr>
          <w:rFonts w:ascii="PT Astra Serif" w:hAnsi="PT Astra Serif"/>
          <w:bCs/>
          <w:sz w:val="28"/>
          <w:szCs w:val="28"/>
        </w:rPr>
        <w:t xml:space="preserve">с осуществлением деятельности групп дневного времяпрепровождения детей дошкольного возраста и иных подобных видов деятельности по уходу и присмотру за </w:t>
      </w:r>
      <w:r w:rsidRPr="0003126E">
        <w:rPr>
          <w:rFonts w:ascii="PT Astra Serif" w:hAnsi="PT Astra Serif"/>
          <w:bCs/>
          <w:sz w:val="28"/>
          <w:szCs w:val="28"/>
        </w:rPr>
        <w:t>детьми</w:t>
      </w:r>
      <w:r w:rsidR="0003126E" w:rsidRPr="0003126E">
        <w:rPr>
          <w:rFonts w:ascii="PT Astra Serif" w:hAnsi="PT Astra Serif"/>
          <w:bCs/>
          <w:sz w:val="28"/>
          <w:szCs w:val="28"/>
        </w:rPr>
        <w:t>.</w:t>
      </w:r>
      <w:r w:rsidR="0003126E" w:rsidRPr="0003126E">
        <w:rPr>
          <w:rFonts w:ascii="PT Astra Serif" w:hAnsi="PT Astra Serif"/>
          <w:sz w:val="28"/>
          <w:szCs w:val="28"/>
        </w:rPr>
        <w:t xml:space="preserve"> Порядок расчета субсидии</w:t>
      </w:r>
      <w:r w:rsidR="003F5DFA">
        <w:rPr>
          <w:rFonts w:ascii="PT Astra Serif" w:hAnsi="PT Astra Serif"/>
          <w:sz w:val="28"/>
          <w:szCs w:val="28"/>
        </w:rPr>
        <w:t>.</w:t>
      </w:r>
    </w:p>
    <w:p w:rsidR="00230F6F" w:rsidRPr="00DA4F0F" w:rsidRDefault="00230F6F" w:rsidP="0050685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30F6F" w:rsidRPr="00AB34B7" w:rsidRDefault="00230F6F" w:rsidP="00AB34B7">
      <w:pPr>
        <w:pStyle w:val="af1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B34B7">
        <w:rPr>
          <w:rFonts w:ascii="PT Astra Serif" w:hAnsi="PT Astra Serif"/>
          <w:sz w:val="28"/>
          <w:szCs w:val="28"/>
        </w:rPr>
        <w:t xml:space="preserve">Финансовая поддержка в виде субсидирования затрат субъектов малого и среднего предпринимательства, связанных с осуществлением деятельности групп дневного времяпрепровождения детей дошкольного возраста и иных подобных видов деятельности по уходу и присмотру за детьми, предоставляется субъектам малого и среднего предпринимательства, которые на первое число месяца, в котором подана заявка, дополнительно к требованиям, </w:t>
      </w:r>
      <w:r w:rsidR="007B334A" w:rsidRPr="00533B25">
        <w:rPr>
          <w:rFonts w:ascii="PT Astra Serif" w:hAnsi="PT Astra Serif"/>
          <w:sz w:val="28"/>
          <w:szCs w:val="28"/>
        </w:rPr>
        <w:t>установленным</w:t>
      </w:r>
      <w:r w:rsidR="007B334A">
        <w:rPr>
          <w:rFonts w:ascii="PT Astra Serif" w:hAnsi="PT Astra Serif"/>
          <w:sz w:val="28"/>
          <w:szCs w:val="28"/>
        </w:rPr>
        <w:t>и</w:t>
      </w:r>
      <w:r w:rsidR="007B334A" w:rsidRPr="00533B25">
        <w:rPr>
          <w:rFonts w:ascii="PT Astra Serif" w:hAnsi="PT Astra Serif"/>
          <w:sz w:val="28"/>
          <w:szCs w:val="28"/>
        </w:rPr>
        <w:t xml:space="preserve"> </w:t>
      </w:r>
      <w:r w:rsidR="007B334A" w:rsidRPr="00533B25">
        <w:rPr>
          <w:rFonts w:ascii="PT Astra Serif" w:hAnsi="PT Astra Serif"/>
          <w:color w:val="000000"/>
          <w:sz w:val="28"/>
          <w:szCs w:val="28"/>
        </w:rPr>
        <w:t>пункт</w:t>
      </w:r>
      <w:r w:rsidR="007B334A">
        <w:rPr>
          <w:rFonts w:ascii="PT Astra Serif" w:hAnsi="PT Astra Serif"/>
          <w:color w:val="000000"/>
          <w:sz w:val="28"/>
          <w:szCs w:val="28"/>
        </w:rPr>
        <w:t>ом 5</w:t>
      </w:r>
      <w:r w:rsidR="007B334A" w:rsidRPr="00533B25">
        <w:rPr>
          <w:rFonts w:ascii="PT Astra Serif" w:hAnsi="PT Astra Serif"/>
          <w:color w:val="000000"/>
          <w:sz w:val="28"/>
          <w:szCs w:val="28"/>
        </w:rPr>
        <w:t xml:space="preserve"> и</w:t>
      </w:r>
      <w:r w:rsidR="007B334A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F249DB">
        <w:rPr>
          <w:rFonts w:ascii="PT Astra Serif" w:hAnsi="PT Astra Serif"/>
          <w:color w:val="000000"/>
          <w:sz w:val="28"/>
          <w:szCs w:val="28"/>
        </w:rPr>
        <w:t>критериям пункта 5</w:t>
      </w:r>
      <w:r w:rsidR="00935F4C">
        <w:rPr>
          <w:rFonts w:ascii="PT Astra Serif" w:hAnsi="PT Astra Serif"/>
          <w:color w:val="000000"/>
          <w:sz w:val="28"/>
          <w:szCs w:val="28"/>
        </w:rPr>
        <w:t>7</w:t>
      </w:r>
      <w:r w:rsidR="00CA6A55" w:rsidRPr="00CA6A55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B334A" w:rsidRPr="00533B25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A57888">
        <w:rPr>
          <w:rFonts w:ascii="PT Astra Serif" w:hAnsi="PT Astra Serif"/>
          <w:sz w:val="28"/>
          <w:szCs w:val="28"/>
        </w:rPr>
        <w:t xml:space="preserve">настоящего </w:t>
      </w:r>
      <w:r w:rsidR="00EC22D1" w:rsidRPr="00A57888">
        <w:rPr>
          <w:rFonts w:ascii="PT Astra Serif" w:hAnsi="PT Astra Serif"/>
          <w:sz w:val="28"/>
          <w:szCs w:val="28"/>
        </w:rPr>
        <w:t>Реш</w:t>
      </w:r>
      <w:r w:rsidR="00EC22D1" w:rsidRPr="00AB34B7">
        <w:rPr>
          <w:rFonts w:ascii="PT Astra Serif" w:hAnsi="PT Astra Serif"/>
          <w:sz w:val="28"/>
          <w:szCs w:val="28"/>
        </w:rPr>
        <w:t>ения</w:t>
      </w:r>
      <w:r w:rsidRPr="00AB34B7">
        <w:rPr>
          <w:rFonts w:ascii="PT Astra Serif" w:hAnsi="PT Astra Serif"/>
          <w:sz w:val="28"/>
          <w:szCs w:val="28"/>
        </w:rPr>
        <w:t>, соответствуют следующим требованиям:</w:t>
      </w:r>
    </w:p>
    <w:p w:rsidR="00230F6F" w:rsidRPr="00C52643" w:rsidRDefault="00230F6F" w:rsidP="00C52643">
      <w:pPr>
        <w:pStyle w:val="af1"/>
        <w:widowControl w:val="0"/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C52643">
        <w:rPr>
          <w:rFonts w:ascii="PT Astra Serif" w:hAnsi="PT Astra Serif"/>
          <w:color w:val="000000"/>
          <w:sz w:val="28"/>
          <w:szCs w:val="28"/>
        </w:rPr>
        <w:t xml:space="preserve">деятельность по данному виду </w:t>
      </w:r>
      <w:hyperlink r:id="rId12" w:tooltip="&quot;ОК 029-2014 (КДЕС Ред. 2). Общероссийский классификатор видов экономической деятельности&quot; (утв. Приказом Росстандарта от 31.01.2014 N 14-ст) (ред. от 20.11.2024){КонсультантПлюс}" w:history="1">
        <w:r w:rsidRPr="00C52643">
          <w:rPr>
            <w:rStyle w:val="a9"/>
            <w:rFonts w:ascii="PT Astra Serif" w:hAnsi="PT Astra Serif"/>
            <w:color w:val="000000"/>
            <w:sz w:val="28"/>
            <w:szCs w:val="28"/>
            <w:u w:val="none"/>
          </w:rPr>
          <w:t>ОКВЭД</w:t>
        </w:r>
      </w:hyperlink>
      <w:r w:rsidRPr="00C52643">
        <w:rPr>
          <w:rFonts w:ascii="PT Astra Serif" w:hAnsi="PT Astra Serif"/>
          <w:color w:val="000000"/>
          <w:sz w:val="28"/>
          <w:szCs w:val="28"/>
        </w:rPr>
        <w:t xml:space="preserve"> должна осуществляться не менее одного года до даты подачи заявки;</w:t>
      </w:r>
    </w:p>
    <w:p w:rsidR="00230F6F" w:rsidRPr="00C52643" w:rsidRDefault="00230F6F" w:rsidP="00C52643">
      <w:pPr>
        <w:pStyle w:val="af1"/>
        <w:widowControl w:val="0"/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52643">
        <w:rPr>
          <w:rFonts w:ascii="PT Astra Serif" w:hAnsi="PT Astra Serif"/>
          <w:sz w:val="28"/>
          <w:szCs w:val="28"/>
        </w:rPr>
        <w:t>при пребывании ребенка в учреждении от 5 часов и более организ</w:t>
      </w:r>
      <w:r w:rsidR="0027361E" w:rsidRPr="00C52643">
        <w:rPr>
          <w:rFonts w:ascii="PT Astra Serif" w:hAnsi="PT Astra Serif"/>
          <w:sz w:val="28"/>
          <w:szCs w:val="28"/>
        </w:rPr>
        <w:t xml:space="preserve">овано </w:t>
      </w:r>
      <w:r w:rsidRPr="00C52643">
        <w:rPr>
          <w:rFonts w:ascii="PT Astra Serif" w:hAnsi="PT Astra Serif"/>
          <w:sz w:val="28"/>
          <w:szCs w:val="28"/>
        </w:rPr>
        <w:t>питани</w:t>
      </w:r>
      <w:r w:rsidR="0027361E" w:rsidRPr="00C52643">
        <w:rPr>
          <w:rFonts w:ascii="PT Astra Serif" w:hAnsi="PT Astra Serif"/>
          <w:sz w:val="28"/>
          <w:szCs w:val="28"/>
        </w:rPr>
        <w:t>е и дневной сон</w:t>
      </w:r>
      <w:r w:rsidRPr="00C52643">
        <w:rPr>
          <w:rFonts w:ascii="PT Astra Serif" w:hAnsi="PT Astra Serif"/>
          <w:sz w:val="28"/>
          <w:szCs w:val="28"/>
        </w:rPr>
        <w:t>.</w:t>
      </w:r>
    </w:p>
    <w:p w:rsidR="00230F6F" w:rsidRPr="00DA4F0F" w:rsidRDefault="00230F6F" w:rsidP="00AB34B7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>Субсидированию подлежат обоснованные и документально подтвержденные расходы</w:t>
      </w:r>
      <w:r w:rsidR="009C28D9">
        <w:rPr>
          <w:rFonts w:ascii="PT Astra Serif" w:hAnsi="PT Astra Serif"/>
          <w:sz w:val="28"/>
          <w:szCs w:val="28"/>
        </w:rPr>
        <w:t>,</w:t>
      </w:r>
      <w:r w:rsidRPr="00DA4F0F">
        <w:rPr>
          <w:rFonts w:ascii="PT Astra Serif" w:hAnsi="PT Astra Serif"/>
          <w:sz w:val="28"/>
          <w:szCs w:val="28"/>
        </w:rPr>
        <w:t xml:space="preserve"> связанные с осуществлением деятельности групп дневного времяпрепровождения детей дошкольного возраста и иных подобных видов деятельности по уходу и присмотру за детьми,</w:t>
      </w:r>
      <w:r w:rsidR="009C28D9">
        <w:rPr>
          <w:rFonts w:ascii="PT Astra Serif" w:hAnsi="PT Astra Serif"/>
          <w:sz w:val="28"/>
          <w:szCs w:val="28"/>
        </w:rPr>
        <w:t xml:space="preserve"> </w:t>
      </w:r>
      <w:r w:rsidRPr="00DA4F0F">
        <w:rPr>
          <w:rFonts w:ascii="PT Astra Serif" w:hAnsi="PT Astra Serif"/>
          <w:sz w:val="28"/>
          <w:szCs w:val="28"/>
        </w:rPr>
        <w:t>понесенные субъектом малого и среднего предпринимательства не ранее одного календарного года, предшествующего году подачи заявки на получение субсидии:</w:t>
      </w:r>
    </w:p>
    <w:p w:rsidR="00230F6F" w:rsidRPr="0027361E" w:rsidRDefault="00230F6F" w:rsidP="0050685B">
      <w:pPr>
        <w:pStyle w:val="af1"/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7361E">
        <w:rPr>
          <w:rFonts w:ascii="PT Astra Serif" w:hAnsi="PT Astra Serif"/>
          <w:sz w:val="28"/>
          <w:szCs w:val="28"/>
        </w:rPr>
        <w:t>по оплате аренды и (или) выкупа помещения (здания), ремонта (реконструкции) помещения, коммунальных услуг, услуг электроснабжения;</w:t>
      </w:r>
    </w:p>
    <w:p w:rsidR="00230F6F" w:rsidRPr="0027361E" w:rsidRDefault="00230F6F" w:rsidP="0050685B">
      <w:pPr>
        <w:pStyle w:val="af1"/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7361E">
        <w:rPr>
          <w:rFonts w:ascii="PT Astra Serif" w:hAnsi="PT Astra Serif"/>
          <w:sz w:val="28"/>
          <w:szCs w:val="28"/>
        </w:rPr>
        <w:t>по приобретению оборудования и инвентаря, соответствующего направлению деятельности групп дневного времяпрепровождения детей дошкольного возраста и иных подобных видов деятельности по уходу и присмотру за детьми;</w:t>
      </w:r>
    </w:p>
    <w:p w:rsidR="00230F6F" w:rsidRPr="0027361E" w:rsidRDefault="00230F6F" w:rsidP="0050685B">
      <w:pPr>
        <w:pStyle w:val="af1"/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7361E">
        <w:rPr>
          <w:rFonts w:ascii="PT Astra Serif" w:hAnsi="PT Astra Serif"/>
          <w:sz w:val="28"/>
          <w:szCs w:val="28"/>
        </w:rPr>
        <w:t>по приобретению материалов для выполнения работ и оказания услуг, связанных с осуществлением деятельности групп дневного времяпрепровождения детей дошкольного возраста и иных подобных видов деятельности по уходу и присмотру за детьми.</w:t>
      </w:r>
    </w:p>
    <w:p w:rsidR="00230F6F" w:rsidRPr="00DA4F0F" w:rsidRDefault="00230F6F" w:rsidP="00AB34B7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>Субсидированию не подлежат:</w:t>
      </w:r>
    </w:p>
    <w:p w:rsidR="00230F6F" w:rsidRPr="00151C16" w:rsidRDefault="00230F6F" w:rsidP="0050685B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51C16">
        <w:rPr>
          <w:rFonts w:ascii="PT Astra Serif" w:hAnsi="PT Astra Serif"/>
          <w:sz w:val="28"/>
          <w:szCs w:val="28"/>
        </w:rPr>
        <w:t>расходы по выплате заработной платы;</w:t>
      </w:r>
    </w:p>
    <w:p w:rsidR="00230F6F" w:rsidRPr="00151C16" w:rsidRDefault="00230F6F" w:rsidP="0050685B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51C16">
        <w:rPr>
          <w:rFonts w:ascii="PT Astra Serif" w:hAnsi="PT Astra Serif"/>
          <w:sz w:val="28"/>
          <w:szCs w:val="28"/>
        </w:rPr>
        <w:t>расходы по приобретению продуктов питания, алкогольных напитков и табачной продукции;</w:t>
      </w:r>
    </w:p>
    <w:p w:rsidR="00230F6F" w:rsidRPr="00151C16" w:rsidRDefault="00230F6F" w:rsidP="0050685B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51C16">
        <w:rPr>
          <w:rFonts w:ascii="PT Astra Serif" w:hAnsi="PT Astra Serif"/>
          <w:sz w:val="28"/>
          <w:szCs w:val="28"/>
        </w:rPr>
        <w:t>уплата налогов, штрафов, пеней;</w:t>
      </w:r>
    </w:p>
    <w:p w:rsidR="00230F6F" w:rsidRPr="00151C16" w:rsidRDefault="00230F6F" w:rsidP="0050685B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51C16">
        <w:rPr>
          <w:rFonts w:ascii="PT Astra Serif" w:hAnsi="PT Astra Serif"/>
          <w:sz w:val="28"/>
          <w:szCs w:val="28"/>
        </w:rPr>
        <w:t>взносы во внебюджетные фонды;</w:t>
      </w:r>
    </w:p>
    <w:p w:rsidR="00230F6F" w:rsidRPr="00151C16" w:rsidRDefault="00230F6F" w:rsidP="0050685B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51C16">
        <w:rPr>
          <w:rFonts w:ascii="PT Astra Serif" w:hAnsi="PT Astra Serif"/>
          <w:sz w:val="28"/>
          <w:szCs w:val="28"/>
        </w:rPr>
        <w:t>проценты по кредитам.</w:t>
      </w:r>
    </w:p>
    <w:p w:rsidR="007930A7" w:rsidRPr="007930A7" w:rsidRDefault="00230F6F" w:rsidP="00AB34B7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>Условиями предоставления финансовой поддержки в виде субсидий субъектам малого и среднего предпринимательства являются:</w:t>
      </w:r>
    </w:p>
    <w:p w:rsidR="00230F6F" w:rsidRPr="00151C16" w:rsidRDefault="00230F6F" w:rsidP="0050685B">
      <w:pPr>
        <w:pStyle w:val="af1"/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51C16">
        <w:rPr>
          <w:rFonts w:ascii="PT Astra Serif" w:hAnsi="PT Astra Serif"/>
          <w:sz w:val="28"/>
          <w:szCs w:val="28"/>
        </w:rPr>
        <w:t xml:space="preserve">размер субсидии не </w:t>
      </w:r>
      <w:r w:rsidRPr="00F57104">
        <w:rPr>
          <w:rFonts w:ascii="PT Astra Serif" w:hAnsi="PT Astra Serif"/>
          <w:sz w:val="28"/>
          <w:szCs w:val="28"/>
        </w:rPr>
        <w:t>более 150000 (ста пятидесяти тысяч) рублей</w:t>
      </w:r>
      <w:r w:rsidRPr="00151C16">
        <w:rPr>
          <w:rFonts w:ascii="PT Astra Serif" w:hAnsi="PT Astra Serif"/>
          <w:sz w:val="28"/>
          <w:szCs w:val="28"/>
        </w:rPr>
        <w:t xml:space="preserve"> на одного получателя поддержки в год;</w:t>
      </w:r>
    </w:p>
    <w:p w:rsidR="00230F6F" w:rsidRDefault="00151C16" w:rsidP="0050685B">
      <w:pPr>
        <w:pStyle w:val="af1"/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>
        <w:rPr>
          <w:rFonts w:ascii="PT Astra Serif" w:hAnsi="PT Astra Serif"/>
          <w:sz w:val="28"/>
          <w:szCs w:val="28"/>
        </w:rPr>
        <w:t>с</w:t>
      </w:r>
      <w:r w:rsidR="00230F6F" w:rsidRPr="00151C16">
        <w:rPr>
          <w:rFonts w:ascii="PT Astra Serif" w:hAnsi="PT Astra Serif"/>
          <w:sz w:val="28"/>
          <w:szCs w:val="28"/>
        </w:rPr>
        <w:t>офинансирование</w:t>
      </w:r>
      <w:proofErr w:type="spellEnd"/>
      <w:r w:rsidR="00230F6F" w:rsidRPr="00151C16">
        <w:rPr>
          <w:rFonts w:ascii="PT Astra Serif" w:hAnsi="PT Astra Serif"/>
          <w:sz w:val="28"/>
          <w:szCs w:val="28"/>
        </w:rPr>
        <w:t xml:space="preserve"> субъектом малого и среднего предпринимательства расходов на реализацию проекта в размере не менее 15 </w:t>
      </w:r>
      <w:r w:rsidR="00230F6F" w:rsidRPr="00151C16">
        <w:rPr>
          <w:rFonts w:ascii="PT Astra Serif" w:hAnsi="PT Astra Serif"/>
          <w:sz w:val="28"/>
          <w:szCs w:val="28"/>
        </w:rPr>
        <w:lastRenderedPageBreak/>
        <w:t>(пятнадцати) процентов от размера получаемой субсидии.</w:t>
      </w:r>
    </w:p>
    <w:p w:rsidR="007930A7" w:rsidRPr="007930A7" w:rsidRDefault="007930A7" w:rsidP="00880C29">
      <w:pPr>
        <w:pStyle w:val="af1"/>
        <w:widowControl w:val="0"/>
        <w:numPr>
          <w:ilvl w:val="0"/>
          <w:numId w:val="10"/>
        </w:numPr>
        <w:autoSpaceDE w:val="0"/>
        <w:autoSpaceDN w:val="0"/>
        <w:adjustRightInd w:val="0"/>
        <w:ind w:hanging="644"/>
        <w:jc w:val="both"/>
        <w:rPr>
          <w:rFonts w:ascii="PT Astra Serif" w:hAnsi="PT Astra Serif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Расчет суммы субсидии</w:t>
      </w:r>
      <w:r>
        <w:rPr>
          <w:rFonts w:ascii="PT Astra Serif" w:hAnsi="PT Astra Serif"/>
          <w:color w:val="000000"/>
          <w:sz w:val="28"/>
          <w:szCs w:val="28"/>
        </w:rPr>
        <w:t>:</w:t>
      </w:r>
    </w:p>
    <w:p w:rsidR="007930A7" w:rsidRPr="007930A7" w:rsidRDefault="001B3CA6" w:rsidP="00F35B90">
      <w:pPr>
        <w:pStyle w:val="af1"/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С</w:t>
      </w:r>
      <w:r w:rsidRPr="00637B78">
        <w:rPr>
          <w:rFonts w:ascii="PT Astra Serif" w:hAnsi="PT Astra Serif"/>
          <w:color w:val="000000"/>
          <w:sz w:val="28"/>
          <w:szCs w:val="28"/>
          <w:vertAlign w:val="subscript"/>
        </w:rPr>
        <w:t>(в)</w:t>
      </w:r>
      <w:r w:rsidRPr="00646D6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930A7">
        <w:rPr>
          <w:rFonts w:ascii="PT Astra Serif" w:hAnsi="PT Astra Serif"/>
          <w:color w:val="000000"/>
          <w:sz w:val="28"/>
          <w:szCs w:val="28"/>
        </w:rPr>
        <w:t>=</w:t>
      </w:r>
      <w:r w:rsidR="00F35B90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930A7" w:rsidRPr="00637B78">
        <w:rPr>
          <w:rFonts w:ascii="PT Astra Serif" w:hAnsi="PT Astra Serif"/>
          <w:color w:val="000000"/>
          <w:sz w:val="28"/>
          <w:szCs w:val="28"/>
        </w:rPr>
        <w:t>К</w:t>
      </w:r>
      <w:r w:rsidR="007930A7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930A7" w:rsidRPr="00637B78">
        <w:rPr>
          <w:rFonts w:ascii="PT Astra Serif" w:hAnsi="PT Astra Serif"/>
          <w:color w:val="000000"/>
          <w:sz w:val="28"/>
          <w:szCs w:val="28"/>
        </w:rPr>
        <w:t>x 0,85</w:t>
      </w:r>
      <w:r w:rsidR="00F35B90">
        <w:rPr>
          <w:rFonts w:ascii="PT Astra Serif" w:hAnsi="PT Astra Serif"/>
          <w:color w:val="000000"/>
          <w:sz w:val="28"/>
          <w:szCs w:val="28"/>
        </w:rPr>
        <w:t>,</w:t>
      </w:r>
    </w:p>
    <w:p w:rsidR="001B3CA6" w:rsidRDefault="00F35B90" w:rsidP="007B334A">
      <w:pPr>
        <w:pStyle w:val="af1"/>
        <w:widowControl w:val="0"/>
        <w:autoSpaceDE w:val="0"/>
        <w:autoSpaceDN w:val="0"/>
        <w:adjustRightInd w:val="0"/>
        <w:ind w:left="709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76314B">
        <w:rPr>
          <w:rFonts w:ascii="PT Astra Serif" w:hAnsi="PT Astra Serif"/>
          <w:sz w:val="28"/>
          <w:szCs w:val="28"/>
        </w:rPr>
        <w:t>де</w:t>
      </w:r>
      <w:r w:rsidR="001B3CA6">
        <w:rPr>
          <w:rFonts w:ascii="PT Astra Serif" w:hAnsi="PT Astra Serif"/>
          <w:sz w:val="28"/>
          <w:szCs w:val="28"/>
        </w:rPr>
        <w:t>:</w:t>
      </w:r>
      <w:r w:rsidR="0076314B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С</w:t>
      </w:r>
      <w:r w:rsidRPr="00637B78">
        <w:rPr>
          <w:rFonts w:ascii="PT Astra Serif" w:hAnsi="PT Astra Serif"/>
          <w:color w:val="000000"/>
          <w:sz w:val="28"/>
          <w:szCs w:val="28"/>
          <w:vertAlign w:val="subscript"/>
        </w:rPr>
        <w:t>(в)</w:t>
      </w:r>
      <w:r w:rsidRPr="00646D6F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– с</w:t>
      </w:r>
      <w:r w:rsidR="001B3CA6" w:rsidRPr="00637B78">
        <w:rPr>
          <w:rFonts w:ascii="PT Astra Serif" w:hAnsi="PT Astra Serif"/>
          <w:color w:val="000000"/>
          <w:sz w:val="28"/>
          <w:szCs w:val="28"/>
        </w:rPr>
        <w:t>умма субсидии к выплате, руб.</w:t>
      </w:r>
    </w:p>
    <w:p w:rsidR="007930A7" w:rsidRPr="00151C16" w:rsidRDefault="0076314B" w:rsidP="007B334A">
      <w:pPr>
        <w:pStyle w:val="af1"/>
        <w:widowControl w:val="0"/>
        <w:autoSpaceDE w:val="0"/>
        <w:autoSpaceDN w:val="0"/>
        <w:adjustRightInd w:val="0"/>
        <w:ind w:left="709" w:firstLine="567"/>
        <w:rPr>
          <w:rFonts w:ascii="PT Astra Serif" w:hAnsi="PT Astra Serif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K</w:t>
      </w:r>
      <w:r w:rsidR="00F35B90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-</w:t>
      </w:r>
      <w:r>
        <w:rPr>
          <w:rFonts w:ascii="PT Astra Serif" w:hAnsi="PT Astra Serif"/>
          <w:sz w:val="28"/>
          <w:szCs w:val="28"/>
        </w:rPr>
        <w:t xml:space="preserve"> </w:t>
      </w:r>
      <w:r w:rsidR="00F35B90">
        <w:rPr>
          <w:rFonts w:ascii="PT Astra Serif" w:hAnsi="PT Astra Serif"/>
          <w:sz w:val="28"/>
          <w:szCs w:val="28"/>
        </w:rPr>
        <w:t>о</w:t>
      </w:r>
      <w:r w:rsidRPr="00637B78">
        <w:rPr>
          <w:rFonts w:ascii="PT Astra Serif" w:hAnsi="PT Astra Serif"/>
          <w:color w:val="000000"/>
          <w:sz w:val="28"/>
          <w:szCs w:val="28"/>
        </w:rPr>
        <w:t>бщая сумма затрат, руб.</w:t>
      </w:r>
    </w:p>
    <w:p w:rsidR="00230F6F" w:rsidRDefault="00230F6F" w:rsidP="007B334A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8"/>
          <w:szCs w:val="28"/>
        </w:rPr>
      </w:pPr>
    </w:p>
    <w:p w:rsidR="00A3765C" w:rsidRPr="00DA4F0F" w:rsidRDefault="00A3765C" w:rsidP="007B334A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8"/>
          <w:szCs w:val="28"/>
        </w:rPr>
      </w:pPr>
    </w:p>
    <w:p w:rsidR="00230F6F" w:rsidRDefault="00230F6F" w:rsidP="00A5415B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center"/>
        <w:rPr>
          <w:rFonts w:ascii="PT Astra Serif" w:hAnsi="PT Astra Serif"/>
          <w:sz w:val="28"/>
          <w:szCs w:val="28"/>
        </w:rPr>
      </w:pPr>
      <w:r w:rsidRPr="00EA2560">
        <w:rPr>
          <w:rFonts w:ascii="PT Astra Serif" w:hAnsi="PT Astra Serif"/>
          <w:sz w:val="28"/>
          <w:szCs w:val="28"/>
        </w:rPr>
        <w:t xml:space="preserve">Условия и порядок предоставления субсидий на возмещение части затрат, связанных с оплатой участия субъектов малого и среднего предпринимательства в </w:t>
      </w:r>
      <w:proofErr w:type="spellStart"/>
      <w:r w:rsidRPr="00EA2560">
        <w:rPr>
          <w:rFonts w:ascii="PT Astra Serif" w:hAnsi="PT Astra Serif"/>
          <w:sz w:val="28"/>
          <w:szCs w:val="28"/>
        </w:rPr>
        <w:t>выставочно</w:t>
      </w:r>
      <w:proofErr w:type="spellEnd"/>
      <w:r w:rsidRPr="00EA2560">
        <w:rPr>
          <w:rFonts w:ascii="PT Astra Serif" w:hAnsi="PT Astra Serif"/>
          <w:sz w:val="28"/>
          <w:szCs w:val="28"/>
        </w:rPr>
        <w:t>-ярмарочных мероприятиях производственной и (или) инновационной направленности</w:t>
      </w:r>
      <w:r w:rsidR="0003126E">
        <w:rPr>
          <w:rFonts w:ascii="PT Astra Serif" w:hAnsi="PT Astra Serif"/>
          <w:sz w:val="28"/>
          <w:szCs w:val="28"/>
        </w:rPr>
        <w:t xml:space="preserve">.                                               </w:t>
      </w:r>
      <w:r w:rsidR="0003126E" w:rsidRPr="0003126E">
        <w:rPr>
          <w:rFonts w:ascii="PT Astra Serif" w:hAnsi="PT Astra Serif"/>
          <w:sz w:val="28"/>
          <w:szCs w:val="28"/>
        </w:rPr>
        <w:t xml:space="preserve"> Порядок расчета субсидии</w:t>
      </w:r>
    </w:p>
    <w:p w:rsidR="00787A58" w:rsidRPr="00EA2560" w:rsidRDefault="00787A58" w:rsidP="0050685B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8"/>
          <w:szCs w:val="28"/>
        </w:rPr>
      </w:pPr>
    </w:p>
    <w:p w:rsidR="00230F6F" w:rsidRPr="00DA4F0F" w:rsidRDefault="00230F6F" w:rsidP="00AB34B7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 xml:space="preserve">Финансовая поддержка в виде субсидирования затрат субъектов малого и среднего предпринимательства, связанных с оплатой участия в </w:t>
      </w:r>
      <w:proofErr w:type="spellStart"/>
      <w:r w:rsidRPr="00DA4F0F">
        <w:rPr>
          <w:rFonts w:ascii="PT Astra Serif" w:hAnsi="PT Astra Serif"/>
          <w:sz w:val="28"/>
          <w:szCs w:val="28"/>
        </w:rPr>
        <w:t>выставочно</w:t>
      </w:r>
      <w:proofErr w:type="spellEnd"/>
      <w:r w:rsidRPr="00DA4F0F">
        <w:rPr>
          <w:rFonts w:ascii="PT Astra Serif" w:hAnsi="PT Astra Serif"/>
          <w:sz w:val="28"/>
          <w:szCs w:val="28"/>
        </w:rPr>
        <w:t xml:space="preserve">-ярмарочных мероприятиях производственной и (или) инновационной направленности, предоставляется субъектам малого и среднего предпринимательства, которые на первое число месяца, в котором подана заявка, соответствует требованиям, </w:t>
      </w:r>
      <w:r w:rsidRPr="00533B25">
        <w:rPr>
          <w:rFonts w:ascii="PT Astra Serif" w:hAnsi="PT Astra Serif"/>
          <w:sz w:val="28"/>
          <w:szCs w:val="28"/>
        </w:rPr>
        <w:t>установленным</w:t>
      </w:r>
      <w:r w:rsidR="007B334A">
        <w:rPr>
          <w:rFonts w:ascii="PT Astra Serif" w:hAnsi="PT Astra Serif"/>
          <w:sz w:val="28"/>
          <w:szCs w:val="28"/>
        </w:rPr>
        <w:t>и</w:t>
      </w:r>
      <w:r w:rsidRPr="00533B25">
        <w:rPr>
          <w:rFonts w:ascii="PT Astra Serif" w:hAnsi="PT Astra Serif"/>
          <w:sz w:val="28"/>
          <w:szCs w:val="28"/>
        </w:rPr>
        <w:t xml:space="preserve"> </w:t>
      </w:r>
      <w:r w:rsidR="00817B70" w:rsidRPr="00533B25">
        <w:rPr>
          <w:rFonts w:ascii="PT Astra Serif" w:hAnsi="PT Astra Serif"/>
          <w:color w:val="000000"/>
          <w:sz w:val="28"/>
          <w:szCs w:val="28"/>
        </w:rPr>
        <w:t>пункт</w:t>
      </w:r>
      <w:r w:rsidR="007B334A">
        <w:rPr>
          <w:rFonts w:ascii="PT Astra Serif" w:hAnsi="PT Astra Serif"/>
          <w:color w:val="000000"/>
          <w:sz w:val="28"/>
          <w:szCs w:val="28"/>
        </w:rPr>
        <w:t>ом</w:t>
      </w:r>
      <w:r w:rsidR="00F35B90">
        <w:rPr>
          <w:rFonts w:ascii="PT Astra Serif" w:hAnsi="PT Astra Serif"/>
          <w:color w:val="000000"/>
          <w:sz w:val="28"/>
          <w:szCs w:val="28"/>
        </w:rPr>
        <w:t xml:space="preserve"> 5</w:t>
      </w:r>
      <w:r w:rsidR="00817B70" w:rsidRPr="00533B25">
        <w:rPr>
          <w:rFonts w:ascii="PT Astra Serif" w:hAnsi="PT Astra Serif"/>
          <w:color w:val="000000"/>
          <w:sz w:val="28"/>
          <w:szCs w:val="28"/>
        </w:rPr>
        <w:t xml:space="preserve"> и</w:t>
      </w:r>
      <w:r w:rsidR="007B334A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E32D48">
        <w:rPr>
          <w:rFonts w:ascii="PT Astra Serif" w:hAnsi="PT Astra Serif"/>
          <w:color w:val="000000"/>
          <w:sz w:val="28"/>
          <w:szCs w:val="28"/>
        </w:rPr>
        <w:t>критериям пункта 57</w:t>
      </w:r>
      <w:r w:rsidR="00CA6A55" w:rsidRPr="00CA6A55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533B25">
        <w:rPr>
          <w:rFonts w:ascii="PT Astra Serif" w:hAnsi="PT Astra Serif"/>
          <w:sz w:val="28"/>
          <w:szCs w:val="28"/>
        </w:rPr>
        <w:t>настоящего</w:t>
      </w:r>
      <w:r w:rsidRPr="00DA4F0F">
        <w:rPr>
          <w:rFonts w:ascii="PT Astra Serif" w:hAnsi="PT Astra Serif"/>
          <w:sz w:val="28"/>
          <w:szCs w:val="28"/>
        </w:rPr>
        <w:t xml:space="preserve"> </w:t>
      </w:r>
      <w:r w:rsidR="009F5813" w:rsidRPr="00DA4F0F">
        <w:rPr>
          <w:rFonts w:ascii="PT Astra Serif" w:hAnsi="PT Astra Serif"/>
          <w:sz w:val="28"/>
          <w:szCs w:val="28"/>
        </w:rPr>
        <w:t>Решения.</w:t>
      </w:r>
    </w:p>
    <w:p w:rsidR="00230F6F" w:rsidRPr="00DA4F0F" w:rsidRDefault="00230F6F" w:rsidP="00AB34B7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>Субсидированию подлежат обоснованные и документально подтвержденные расходы,</w:t>
      </w:r>
      <w:r w:rsidR="00071225" w:rsidRPr="00071225">
        <w:rPr>
          <w:rFonts w:ascii="PT Astra Serif" w:hAnsi="PT Astra Serif"/>
          <w:sz w:val="28"/>
          <w:szCs w:val="28"/>
        </w:rPr>
        <w:t xml:space="preserve"> </w:t>
      </w:r>
      <w:r w:rsidRPr="00DA4F0F">
        <w:rPr>
          <w:rFonts w:ascii="PT Astra Serif" w:hAnsi="PT Astra Serif"/>
          <w:sz w:val="28"/>
          <w:szCs w:val="28"/>
        </w:rPr>
        <w:t xml:space="preserve">связанные с оплатой участия субъектов малого и среднего предпринимательства в </w:t>
      </w:r>
      <w:proofErr w:type="spellStart"/>
      <w:r w:rsidRPr="00DA4F0F">
        <w:rPr>
          <w:rFonts w:ascii="PT Astra Serif" w:hAnsi="PT Astra Serif"/>
          <w:sz w:val="28"/>
          <w:szCs w:val="28"/>
        </w:rPr>
        <w:t>выставочно</w:t>
      </w:r>
      <w:proofErr w:type="spellEnd"/>
      <w:r w:rsidRPr="00DA4F0F">
        <w:rPr>
          <w:rFonts w:ascii="PT Astra Serif" w:hAnsi="PT Astra Serif"/>
          <w:sz w:val="28"/>
          <w:szCs w:val="28"/>
        </w:rPr>
        <w:t>-ярмарочных мероприятиях производственной и (или) инновационной направленности</w:t>
      </w:r>
      <w:r w:rsidR="00071225">
        <w:rPr>
          <w:rFonts w:ascii="PT Astra Serif" w:hAnsi="PT Astra Serif"/>
          <w:sz w:val="28"/>
          <w:szCs w:val="28"/>
        </w:rPr>
        <w:t>,</w:t>
      </w:r>
      <w:r w:rsidRPr="00DA4F0F">
        <w:rPr>
          <w:rFonts w:ascii="PT Astra Serif" w:hAnsi="PT Astra Serif"/>
          <w:sz w:val="28"/>
          <w:szCs w:val="28"/>
        </w:rPr>
        <w:t xml:space="preserve"> понесенные не ранее календарного года, предшествующего году подачи заявки на участие в конкурсе на получение субсидии:</w:t>
      </w:r>
    </w:p>
    <w:p w:rsidR="00230F6F" w:rsidRPr="00DA4F0F" w:rsidRDefault="00230F6F" w:rsidP="0050685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 xml:space="preserve">а) по оплате участия в </w:t>
      </w:r>
      <w:proofErr w:type="spellStart"/>
      <w:r w:rsidRPr="00DA4F0F">
        <w:rPr>
          <w:rFonts w:ascii="PT Astra Serif" w:hAnsi="PT Astra Serif"/>
          <w:sz w:val="28"/>
          <w:szCs w:val="28"/>
        </w:rPr>
        <w:t>выставочно</w:t>
      </w:r>
      <w:proofErr w:type="spellEnd"/>
      <w:r w:rsidRPr="00DA4F0F">
        <w:rPr>
          <w:rFonts w:ascii="PT Astra Serif" w:hAnsi="PT Astra Serif"/>
          <w:sz w:val="28"/>
          <w:szCs w:val="28"/>
        </w:rPr>
        <w:t>-ярмарочных мероприятиях в соответствии с заключенным(и) договором(</w:t>
      </w:r>
      <w:proofErr w:type="spellStart"/>
      <w:r w:rsidRPr="00DA4F0F">
        <w:rPr>
          <w:rFonts w:ascii="PT Astra Serif" w:hAnsi="PT Astra Serif"/>
          <w:sz w:val="28"/>
          <w:szCs w:val="28"/>
        </w:rPr>
        <w:t>ами</w:t>
      </w:r>
      <w:proofErr w:type="spellEnd"/>
      <w:r w:rsidRPr="00DA4F0F">
        <w:rPr>
          <w:rFonts w:ascii="PT Astra Serif" w:hAnsi="PT Astra Serif"/>
          <w:sz w:val="28"/>
          <w:szCs w:val="28"/>
        </w:rPr>
        <w:t>);</w:t>
      </w:r>
    </w:p>
    <w:p w:rsidR="00230F6F" w:rsidRPr="00DA4F0F" w:rsidRDefault="00230F6F" w:rsidP="0050685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 xml:space="preserve">б) связанные с доставкой и монтажом/демонтажем выставочного оборудования, инвентаря до места проведения </w:t>
      </w:r>
      <w:proofErr w:type="spellStart"/>
      <w:r w:rsidRPr="00DA4F0F">
        <w:rPr>
          <w:rFonts w:ascii="PT Astra Serif" w:hAnsi="PT Astra Serif"/>
          <w:sz w:val="28"/>
          <w:szCs w:val="28"/>
        </w:rPr>
        <w:t>выставочно</w:t>
      </w:r>
      <w:proofErr w:type="spellEnd"/>
      <w:r w:rsidRPr="00DA4F0F">
        <w:rPr>
          <w:rFonts w:ascii="PT Astra Serif" w:hAnsi="PT Astra Serif"/>
          <w:sz w:val="28"/>
          <w:szCs w:val="28"/>
        </w:rPr>
        <w:t>-ярмарочных мероприятий в случае, если таковые организованы за пределами муниципального образования город Тула.</w:t>
      </w:r>
    </w:p>
    <w:p w:rsidR="00230F6F" w:rsidRPr="00DA4F0F" w:rsidRDefault="00230F6F" w:rsidP="00AB34B7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>Субсидированию не подлежат:</w:t>
      </w:r>
    </w:p>
    <w:p w:rsidR="00230F6F" w:rsidRPr="00787A58" w:rsidRDefault="00230F6F" w:rsidP="0050685B">
      <w:pPr>
        <w:pStyle w:val="af1"/>
        <w:widowControl w:val="0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87A58">
        <w:rPr>
          <w:rFonts w:ascii="PT Astra Serif" w:hAnsi="PT Astra Serif"/>
          <w:sz w:val="28"/>
          <w:szCs w:val="28"/>
        </w:rPr>
        <w:t>расходы по выплате заработной платы;</w:t>
      </w:r>
    </w:p>
    <w:p w:rsidR="00230F6F" w:rsidRPr="00787A58" w:rsidRDefault="00230F6F" w:rsidP="0050685B">
      <w:pPr>
        <w:pStyle w:val="af1"/>
        <w:widowControl w:val="0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87A58">
        <w:rPr>
          <w:rFonts w:ascii="PT Astra Serif" w:hAnsi="PT Astra Serif"/>
          <w:sz w:val="28"/>
          <w:szCs w:val="28"/>
        </w:rPr>
        <w:t>расходы на приобретение продуктов питания, алкогольных напитков и табачной продукции;</w:t>
      </w:r>
    </w:p>
    <w:p w:rsidR="00230F6F" w:rsidRPr="00787A58" w:rsidRDefault="00230F6F" w:rsidP="0050685B">
      <w:pPr>
        <w:pStyle w:val="af1"/>
        <w:widowControl w:val="0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87A58">
        <w:rPr>
          <w:rFonts w:ascii="PT Astra Serif" w:hAnsi="PT Astra Serif"/>
          <w:sz w:val="28"/>
          <w:szCs w:val="28"/>
        </w:rPr>
        <w:t>уплата налогов, штрафов;</w:t>
      </w:r>
    </w:p>
    <w:p w:rsidR="00230F6F" w:rsidRPr="00787A58" w:rsidRDefault="00230F6F" w:rsidP="0050685B">
      <w:pPr>
        <w:pStyle w:val="af1"/>
        <w:widowControl w:val="0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87A58">
        <w:rPr>
          <w:rFonts w:ascii="PT Astra Serif" w:hAnsi="PT Astra Serif"/>
          <w:sz w:val="28"/>
          <w:szCs w:val="28"/>
        </w:rPr>
        <w:t>взносы во внебюджетные фонды;</w:t>
      </w:r>
    </w:p>
    <w:p w:rsidR="00230F6F" w:rsidRPr="00787A58" w:rsidRDefault="00230F6F" w:rsidP="0050685B">
      <w:pPr>
        <w:pStyle w:val="af1"/>
        <w:widowControl w:val="0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87A58">
        <w:rPr>
          <w:rFonts w:ascii="PT Astra Serif" w:hAnsi="PT Astra Serif"/>
          <w:sz w:val="28"/>
          <w:szCs w:val="28"/>
        </w:rPr>
        <w:t>проценты по кредитам.</w:t>
      </w:r>
    </w:p>
    <w:p w:rsidR="0025746A" w:rsidRDefault="00230F6F" w:rsidP="00AB34B7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>Условиями предоставления финансовой поддержки в виде субсидий субъектам малого и среднего предпринимательства являются:</w:t>
      </w:r>
    </w:p>
    <w:p w:rsidR="00230F6F" w:rsidRPr="00DA4F0F" w:rsidRDefault="00AD0F9F" w:rsidP="0050685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533B25">
        <w:rPr>
          <w:rFonts w:ascii="PT Astra Serif" w:hAnsi="PT Astra Serif"/>
          <w:sz w:val="28"/>
          <w:szCs w:val="28"/>
        </w:rPr>
        <w:t>) размер субсидии не более 200</w:t>
      </w:r>
      <w:r w:rsidR="00F719F4">
        <w:rPr>
          <w:rFonts w:ascii="PT Astra Serif" w:hAnsi="PT Astra Serif"/>
          <w:sz w:val="28"/>
          <w:szCs w:val="28"/>
        </w:rPr>
        <w:t xml:space="preserve"> </w:t>
      </w:r>
      <w:r w:rsidR="00533B25">
        <w:rPr>
          <w:rFonts w:ascii="PT Astra Serif" w:hAnsi="PT Astra Serif"/>
          <w:sz w:val="28"/>
          <w:szCs w:val="28"/>
        </w:rPr>
        <w:t>000 (двести</w:t>
      </w:r>
      <w:r w:rsidR="00230F6F" w:rsidRPr="00DA4F0F">
        <w:rPr>
          <w:rFonts w:ascii="PT Astra Serif" w:hAnsi="PT Astra Serif"/>
          <w:sz w:val="28"/>
          <w:szCs w:val="28"/>
        </w:rPr>
        <w:t xml:space="preserve"> тысяч) рублей на одного получателя поддержки в год;</w:t>
      </w:r>
    </w:p>
    <w:p w:rsidR="00230F6F" w:rsidRDefault="00AD0F9F" w:rsidP="0050685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230F6F" w:rsidRPr="00DA4F0F">
        <w:rPr>
          <w:rFonts w:ascii="PT Astra Serif" w:hAnsi="PT Astra Serif"/>
          <w:sz w:val="28"/>
          <w:szCs w:val="28"/>
        </w:rPr>
        <w:t xml:space="preserve">) </w:t>
      </w:r>
      <w:proofErr w:type="spellStart"/>
      <w:r w:rsidR="00230F6F" w:rsidRPr="00DA4F0F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="00230F6F" w:rsidRPr="00DA4F0F">
        <w:rPr>
          <w:rFonts w:ascii="PT Astra Serif" w:hAnsi="PT Astra Serif"/>
          <w:sz w:val="28"/>
          <w:szCs w:val="28"/>
        </w:rPr>
        <w:t xml:space="preserve"> субъектом малого и среднего предпринимательства расходов на участие в </w:t>
      </w:r>
      <w:proofErr w:type="spellStart"/>
      <w:r w:rsidR="00230F6F" w:rsidRPr="00DA4F0F">
        <w:rPr>
          <w:rFonts w:ascii="PT Astra Serif" w:hAnsi="PT Astra Serif"/>
          <w:sz w:val="28"/>
          <w:szCs w:val="28"/>
        </w:rPr>
        <w:t>выставочно</w:t>
      </w:r>
      <w:proofErr w:type="spellEnd"/>
      <w:r w:rsidR="00230F6F" w:rsidRPr="00DA4F0F">
        <w:rPr>
          <w:rFonts w:ascii="PT Astra Serif" w:hAnsi="PT Astra Serif"/>
          <w:sz w:val="28"/>
          <w:szCs w:val="28"/>
        </w:rPr>
        <w:t>-ярмарочных мероприятиях в размере не менее 1/3 от размера получаемой субсидии.</w:t>
      </w:r>
    </w:p>
    <w:p w:rsidR="0076314B" w:rsidRPr="00637B78" w:rsidRDefault="0076314B" w:rsidP="00E87AD4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lastRenderedPageBreak/>
        <w:t>Расчет суммы субсидии:</w:t>
      </w:r>
    </w:p>
    <w:p w:rsidR="0076314B" w:rsidRPr="00DA4F0F" w:rsidRDefault="00707DA5" w:rsidP="00F35B90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С</w:t>
      </w:r>
      <w:r w:rsidRPr="00637B78">
        <w:rPr>
          <w:rFonts w:ascii="PT Astra Serif" w:hAnsi="PT Astra Serif"/>
          <w:color w:val="000000"/>
          <w:sz w:val="28"/>
          <w:szCs w:val="28"/>
          <w:vertAlign w:val="subscript"/>
        </w:rPr>
        <w:t>(в)</w:t>
      </w:r>
      <w:r>
        <w:rPr>
          <w:rFonts w:ascii="PT Astra Serif" w:hAnsi="PT Astra Serif"/>
          <w:color w:val="000000"/>
          <w:sz w:val="28"/>
          <w:szCs w:val="28"/>
          <w:vertAlign w:val="subscript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=</w:t>
      </w:r>
      <w:r w:rsidRPr="00646D6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6314B" w:rsidRPr="00637B78">
        <w:rPr>
          <w:rFonts w:ascii="PT Astra Serif" w:hAnsi="PT Astra Serif"/>
          <w:noProof/>
          <w:color w:val="000000"/>
          <w:position w:val="-24"/>
          <w:sz w:val="28"/>
          <w:szCs w:val="28"/>
        </w:rPr>
        <w:drawing>
          <wp:inline distT="0" distB="0" distL="0" distR="0" wp14:anchorId="6047BDF1" wp14:editId="3B4EBA2A">
            <wp:extent cx="457200" cy="46799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5B90">
        <w:rPr>
          <w:rFonts w:ascii="PT Astra Serif" w:hAnsi="PT Astra Serif"/>
          <w:color w:val="000000"/>
          <w:sz w:val="28"/>
          <w:szCs w:val="28"/>
        </w:rPr>
        <w:t>,</w:t>
      </w:r>
    </w:p>
    <w:p w:rsidR="00707DA5" w:rsidRDefault="00F35B90" w:rsidP="007B334A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76314B">
        <w:rPr>
          <w:rFonts w:ascii="PT Astra Serif" w:hAnsi="PT Astra Serif"/>
          <w:sz w:val="28"/>
          <w:szCs w:val="28"/>
        </w:rPr>
        <w:t>де</w:t>
      </w:r>
      <w:r w:rsidR="00707DA5">
        <w:rPr>
          <w:rFonts w:ascii="PT Astra Serif" w:hAnsi="PT Astra Serif"/>
          <w:sz w:val="28"/>
          <w:szCs w:val="28"/>
        </w:rPr>
        <w:t>:</w:t>
      </w:r>
      <w:r w:rsidR="00707DA5" w:rsidRPr="00707DA5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07DA5" w:rsidRPr="00637B78">
        <w:rPr>
          <w:rFonts w:ascii="PT Astra Serif" w:hAnsi="PT Astra Serif"/>
          <w:color w:val="000000"/>
          <w:sz w:val="28"/>
          <w:szCs w:val="28"/>
        </w:rPr>
        <w:t>С</w:t>
      </w:r>
      <w:r w:rsidR="00707DA5" w:rsidRPr="00637B78">
        <w:rPr>
          <w:rFonts w:ascii="PT Astra Serif" w:hAnsi="PT Astra Serif"/>
          <w:color w:val="000000"/>
          <w:sz w:val="28"/>
          <w:szCs w:val="28"/>
          <w:vertAlign w:val="subscript"/>
        </w:rPr>
        <w:t>(в)</w:t>
      </w:r>
      <w:r w:rsidR="00707DA5" w:rsidRPr="00646D6F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– с</w:t>
      </w:r>
      <w:r w:rsidR="00707DA5" w:rsidRPr="00637B78">
        <w:rPr>
          <w:rFonts w:ascii="PT Astra Serif" w:hAnsi="PT Astra Serif"/>
          <w:color w:val="000000"/>
          <w:sz w:val="28"/>
          <w:szCs w:val="28"/>
        </w:rPr>
        <w:t>умма субсидии к выплате, руб</w:t>
      </w:r>
      <w:r>
        <w:rPr>
          <w:rFonts w:ascii="PT Astra Serif" w:hAnsi="PT Astra Serif"/>
          <w:color w:val="000000"/>
          <w:sz w:val="28"/>
          <w:szCs w:val="28"/>
        </w:rPr>
        <w:t>.</w:t>
      </w:r>
    </w:p>
    <w:p w:rsidR="0076314B" w:rsidRPr="00DA4F0F" w:rsidRDefault="0076314B" w:rsidP="007B334A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K</w:t>
      </w:r>
      <w:r w:rsidR="00F35B90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-</w:t>
      </w:r>
      <w:r>
        <w:rPr>
          <w:rFonts w:ascii="PT Astra Serif" w:hAnsi="PT Astra Serif"/>
          <w:sz w:val="28"/>
          <w:szCs w:val="28"/>
        </w:rPr>
        <w:t xml:space="preserve"> </w:t>
      </w:r>
      <w:r w:rsidR="00F35B90">
        <w:rPr>
          <w:rFonts w:ascii="PT Astra Serif" w:hAnsi="PT Astra Serif"/>
          <w:sz w:val="28"/>
          <w:szCs w:val="28"/>
        </w:rPr>
        <w:t>о</w:t>
      </w:r>
      <w:r w:rsidRPr="00637B78">
        <w:rPr>
          <w:rFonts w:ascii="PT Astra Serif" w:hAnsi="PT Astra Serif"/>
          <w:color w:val="000000"/>
          <w:sz w:val="28"/>
          <w:szCs w:val="28"/>
        </w:rPr>
        <w:t>бщая сумма затрат, руб.</w:t>
      </w:r>
    </w:p>
    <w:p w:rsidR="00230F6F" w:rsidRDefault="00230F6F" w:rsidP="0050685B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A3765C" w:rsidRPr="00C52643" w:rsidRDefault="00A3765C" w:rsidP="0050685B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230F6F" w:rsidRPr="00C52643" w:rsidRDefault="00230F6F" w:rsidP="00A5415B">
      <w:pPr>
        <w:pStyle w:val="af1"/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  <w:r w:rsidRPr="00C52643">
        <w:rPr>
          <w:rFonts w:ascii="PT Astra Serif" w:hAnsi="PT Astra Serif"/>
          <w:sz w:val="28"/>
          <w:szCs w:val="28"/>
        </w:rPr>
        <w:t>Условия и порядок предоставления субсидий на возмещение части затрат, связанных с оплатой участия субъектов малого и среднего предпринимательства, являющихся сельскохозяйственными товаропроизводителями, в специализированных сельскохозяйственных ярмарках</w:t>
      </w:r>
      <w:r w:rsidR="0003126E">
        <w:rPr>
          <w:rFonts w:ascii="PT Astra Serif" w:hAnsi="PT Astra Serif"/>
          <w:sz w:val="28"/>
          <w:szCs w:val="28"/>
        </w:rPr>
        <w:t>.</w:t>
      </w:r>
      <w:r w:rsidR="0003126E" w:rsidRPr="0003126E">
        <w:rPr>
          <w:rFonts w:ascii="PT Astra Serif" w:hAnsi="PT Astra Serif"/>
          <w:sz w:val="28"/>
          <w:szCs w:val="28"/>
        </w:rPr>
        <w:t xml:space="preserve"> Порядок расчета субсидии</w:t>
      </w:r>
      <w:r w:rsidR="0003126E">
        <w:rPr>
          <w:rFonts w:ascii="PT Astra Serif" w:hAnsi="PT Astra Serif"/>
          <w:sz w:val="28"/>
          <w:szCs w:val="28"/>
        </w:rPr>
        <w:t>.</w:t>
      </w:r>
      <w:r w:rsidR="007C1FAB" w:rsidRPr="00C52643">
        <w:rPr>
          <w:rFonts w:ascii="PT Astra Serif" w:hAnsi="PT Astra Serif"/>
          <w:sz w:val="28"/>
          <w:szCs w:val="28"/>
        </w:rPr>
        <w:t xml:space="preserve"> </w:t>
      </w:r>
    </w:p>
    <w:p w:rsidR="00230F6F" w:rsidRPr="00DA4F0F" w:rsidRDefault="00230F6F" w:rsidP="0050685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30F6F" w:rsidRPr="00143D42" w:rsidRDefault="00230F6F" w:rsidP="00143D42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43D42">
        <w:rPr>
          <w:rFonts w:ascii="PT Astra Serif" w:hAnsi="PT Astra Serif"/>
          <w:sz w:val="28"/>
          <w:szCs w:val="28"/>
        </w:rPr>
        <w:t xml:space="preserve">Финансовая поддержка в виде субсидирования затрат субъектов малого и среднего предпринимательства, связанных с оплатой участия субъектов малого и среднего предпринимательства, являющихся сельскохозяйственными товаропроизводителями, в специализированных сельскохозяйственных ярмарках, предоставляется субъектам малого и среднего предпринимательства, которые на первое число месяца, в котором подана заявка, дополнительно к требованиям, </w:t>
      </w:r>
      <w:r w:rsidR="007B334A" w:rsidRPr="00143D42">
        <w:rPr>
          <w:rFonts w:ascii="PT Astra Serif" w:hAnsi="PT Astra Serif"/>
          <w:sz w:val="28"/>
          <w:szCs w:val="28"/>
        </w:rPr>
        <w:t xml:space="preserve">установленными </w:t>
      </w:r>
      <w:r w:rsidR="007B334A" w:rsidRPr="00143D42">
        <w:rPr>
          <w:rFonts w:ascii="PT Astra Serif" w:hAnsi="PT Astra Serif"/>
          <w:color w:val="000000"/>
          <w:sz w:val="28"/>
          <w:szCs w:val="28"/>
        </w:rPr>
        <w:t xml:space="preserve">пунктом 5 и </w:t>
      </w:r>
      <w:r w:rsidR="006A3F96" w:rsidRPr="00143D42">
        <w:rPr>
          <w:rFonts w:ascii="PT Astra Serif" w:hAnsi="PT Astra Serif"/>
          <w:color w:val="000000"/>
          <w:sz w:val="28"/>
          <w:szCs w:val="28"/>
        </w:rPr>
        <w:t>критериям пункта 5</w:t>
      </w:r>
      <w:r w:rsidR="00F413E2">
        <w:rPr>
          <w:rFonts w:ascii="PT Astra Serif" w:hAnsi="PT Astra Serif"/>
          <w:color w:val="000000"/>
          <w:sz w:val="28"/>
          <w:szCs w:val="28"/>
        </w:rPr>
        <w:t>7</w:t>
      </w:r>
      <w:r w:rsidR="00CA6A55" w:rsidRPr="00143D42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B334A" w:rsidRPr="00143D4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143D42">
        <w:rPr>
          <w:rFonts w:ascii="PT Astra Serif" w:hAnsi="PT Astra Serif"/>
          <w:sz w:val="28"/>
          <w:szCs w:val="28"/>
        </w:rPr>
        <w:t xml:space="preserve">настоящего </w:t>
      </w:r>
      <w:r w:rsidR="009F5813" w:rsidRPr="00143D42">
        <w:rPr>
          <w:rFonts w:ascii="PT Astra Serif" w:hAnsi="PT Astra Serif"/>
          <w:sz w:val="28"/>
          <w:szCs w:val="28"/>
        </w:rPr>
        <w:t>Решения</w:t>
      </w:r>
      <w:r w:rsidRPr="00143D42">
        <w:rPr>
          <w:rFonts w:ascii="PT Astra Serif" w:hAnsi="PT Astra Serif"/>
          <w:sz w:val="28"/>
          <w:szCs w:val="28"/>
        </w:rPr>
        <w:t>, соответствуют следующему требованию:</w:t>
      </w:r>
    </w:p>
    <w:p w:rsidR="00230F6F" w:rsidRPr="00DA4F0F" w:rsidRDefault="00230F6F" w:rsidP="00A67E22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 xml:space="preserve">являются сельскохозяйственными товаропроизводителями в соответствии с Федеральным законом от 29 декабря 2006 года </w:t>
      </w:r>
      <w:r w:rsidR="00A67E22">
        <w:rPr>
          <w:rFonts w:ascii="PT Astra Serif" w:hAnsi="PT Astra Serif"/>
          <w:sz w:val="28"/>
          <w:szCs w:val="28"/>
        </w:rPr>
        <w:t>№</w:t>
      </w:r>
      <w:r w:rsidRPr="00DA4F0F">
        <w:rPr>
          <w:rFonts w:ascii="PT Astra Serif" w:hAnsi="PT Astra Serif"/>
          <w:sz w:val="28"/>
          <w:szCs w:val="28"/>
        </w:rPr>
        <w:t xml:space="preserve"> 264-ФЗ </w:t>
      </w:r>
      <w:r w:rsidR="00DB4198">
        <w:rPr>
          <w:rFonts w:ascii="PT Astra Serif" w:hAnsi="PT Astra Serif"/>
          <w:sz w:val="28"/>
          <w:szCs w:val="28"/>
        </w:rPr>
        <w:t>«</w:t>
      </w:r>
      <w:r w:rsidRPr="00DA4F0F">
        <w:rPr>
          <w:rFonts w:ascii="PT Astra Serif" w:hAnsi="PT Astra Serif"/>
          <w:sz w:val="28"/>
          <w:szCs w:val="28"/>
        </w:rPr>
        <w:t>О развитии сельского хозяйства</w:t>
      </w:r>
      <w:r w:rsidR="00DB4198">
        <w:rPr>
          <w:rFonts w:ascii="PT Astra Serif" w:hAnsi="PT Astra Serif"/>
          <w:sz w:val="28"/>
          <w:szCs w:val="28"/>
        </w:rPr>
        <w:t>»</w:t>
      </w:r>
      <w:r w:rsidRPr="00DA4F0F">
        <w:rPr>
          <w:rFonts w:ascii="PT Astra Serif" w:hAnsi="PT Astra Serif"/>
          <w:sz w:val="28"/>
          <w:szCs w:val="28"/>
        </w:rPr>
        <w:t>, принявшими участие в специализированных сельскохозяйственных ярмарках, проводимых на территории муниципального образования город Тула.</w:t>
      </w:r>
    </w:p>
    <w:p w:rsidR="00230F6F" w:rsidRPr="002C0EB8" w:rsidRDefault="00230F6F" w:rsidP="00E87AD4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C0EB8">
        <w:rPr>
          <w:rFonts w:ascii="PT Astra Serif" w:hAnsi="PT Astra Serif"/>
          <w:sz w:val="28"/>
          <w:szCs w:val="28"/>
        </w:rPr>
        <w:t>Субсидированию подлежат обоснованные и документально подтвержденные расходы</w:t>
      </w:r>
      <w:r w:rsidR="009C28D9">
        <w:rPr>
          <w:rFonts w:ascii="PT Astra Serif" w:hAnsi="PT Astra Serif"/>
          <w:sz w:val="28"/>
          <w:szCs w:val="28"/>
        </w:rPr>
        <w:t>,</w:t>
      </w:r>
      <w:r w:rsidRPr="002C0EB8">
        <w:rPr>
          <w:rFonts w:ascii="PT Astra Serif" w:hAnsi="PT Astra Serif"/>
          <w:sz w:val="28"/>
          <w:szCs w:val="28"/>
        </w:rPr>
        <w:t xml:space="preserve"> связанные с оплатой участия субъектов малого и среднего предпринимательства, являющихся сельскохозяйственными товаропроизводителями, в специализированных сельскохозяйственных ярмарках, понесенные в текущем году до даты подачи заявки на участие в конкурсе на получение субсидии в текущем финансовом году:</w:t>
      </w:r>
    </w:p>
    <w:p w:rsidR="00230F6F" w:rsidRPr="00DA4F0F" w:rsidRDefault="00230F6F" w:rsidP="00A67E22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>по различным специализированным сельскохозяйственным ярмаркам, проводимым на территории муниципального образования город Тула.</w:t>
      </w:r>
    </w:p>
    <w:p w:rsidR="00230F6F" w:rsidRPr="00DA4F0F" w:rsidRDefault="00230F6F" w:rsidP="006B630D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>Условиями предоставления финансовой поддержки в виде субсидий субъектам малого и среднего предпринимательства являются:</w:t>
      </w:r>
    </w:p>
    <w:p w:rsidR="00CA6E38" w:rsidRDefault="00DA2798" w:rsidP="00CA6E38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A67E22">
        <w:rPr>
          <w:rFonts w:ascii="PT Astra Serif" w:hAnsi="PT Astra Serif"/>
          <w:sz w:val="28"/>
          <w:szCs w:val="28"/>
        </w:rPr>
        <w:t xml:space="preserve"> </w:t>
      </w:r>
      <w:r w:rsidR="00230F6F" w:rsidRPr="00DA4F0F">
        <w:rPr>
          <w:rFonts w:ascii="PT Astra Serif" w:hAnsi="PT Astra Serif"/>
          <w:sz w:val="28"/>
          <w:szCs w:val="28"/>
        </w:rPr>
        <w:t>субсидия предоставляется на возмещение произведенных затрат на оплату стоимости торговых мест в размере не более 500 (пятисот) рублей за одно торговое место за каждый день осуществленного участия в ярмарках до дня обращения</w:t>
      </w:r>
      <w:r w:rsidR="00A67E22">
        <w:rPr>
          <w:rFonts w:ascii="PT Astra Serif" w:hAnsi="PT Astra Serif"/>
          <w:sz w:val="28"/>
          <w:szCs w:val="28"/>
        </w:rPr>
        <w:t>;</w:t>
      </w:r>
    </w:p>
    <w:p w:rsidR="00CA6E38" w:rsidRPr="007D557F" w:rsidRDefault="00CA6E38" w:rsidP="00711771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790794">
        <w:rPr>
          <w:rFonts w:ascii="PT Astra Serif" w:hAnsi="PT Astra Serif"/>
          <w:sz w:val="28"/>
          <w:szCs w:val="28"/>
        </w:rPr>
        <w:t>- размер субсидии составляет не более 50 000 (пятидесяти тысяч) рублей</w:t>
      </w:r>
      <w:r w:rsidR="00711771" w:rsidRPr="00790794">
        <w:rPr>
          <w:rFonts w:ascii="PT Astra Serif" w:hAnsi="PT Astra Serif"/>
          <w:sz w:val="28"/>
          <w:szCs w:val="28"/>
        </w:rPr>
        <w:t>.</w:t>
      </w:r>
      <w:r w:rsidRPr="00790794">
        <w:rPr>
          <w:rFonts w:ascii="PT Astra Serif" w:hAnsi="PT Astra Serif"/>
          <w:sz w:val="28"/>
          <w:szCs w:val="28"/>
        </w:rPr>
        <w:t xml:space="preserve"> </w:t>
      </w:r>
    </w:p>
    <w:p w:rsidR="00CA6E38" w:rsidRDefault="00CA6E38" w:rsidP="00D91817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Расчет суммы субсидии:</w:t>
      </w:r>
    </w:p>
    <w:tbl>
      <w:tblPr>
        <w:tblW w:w="979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3554"/>
        <w:gridCol w:w="964"/>
        <w:gridCol w:w="1152"/>
        <w:gridCol w:w="1776"/>
        <w:gridCol w:w="6"/>
        <w:gridCol w:w="1771"/>
        <w:gridCol w:w="6"/>
      </w:tblGrid>
      <w:tr w:rsidR="00CA6E38" w:rsidRPr="006B630D" w:rsidTr="00A67E22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38" w:rsidRPr="006B630D" w:rsidRDefault="00A67E22" w:rsidP="00E806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№</w:t>
            </w:r>
            <w:r w:rsidR="00CA6E38" w:rsidRPr="006B630D">
              <w:rPr>
                <w:rFonts w:ascii="PT Astra Serif" w:hAnsi="PT Astra Serif"/>
                <w:color w:val="000000"/>
              </w:rPr>
              <w:t xml:space="preserve"> п/п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38" w:rsidRPr="006B630D" w:rsidRDefault="00CA6E38" w:rsidP="00E806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Наименование специализированной сельскохозяйственной ярмарки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38" w:rsidRPr="006B630D" w:rsidRDefault="00CA6E38" w:rsidP="00E806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Дата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38" w:rsidRPr="006B630D" w:rsidRDefault="00CA6E38" w:rsidP="00E806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Кол-во мест</w:t>
            </w:r>
            <w:r w:rsidR="00E763C6" w:rsidRPr="006B630D">
              <w:rPr>
                <w:rFonts w:ascii="PT Astra Serif" w:hAnsi="PT Astra Serif"/>
                <w:color w:val="000000"/>
              </w:rPr>
              <w:t xml:space="preserve"> (К)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38" w:rsidRPr="006B630D" w:rsidRDefault="00CA6E38" w:rsidP="00E806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Размер затрат, руб.</w:t>
            </w:r>
          </w:p>
          <w:p w:rsidR="00E763C6" w:rsidRPr="006B630D" w:rsidRDefault="00E763C6" w:rsidP="00E806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(Р)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38" w:rsidRPr="006B630D" w:rsidRDefault="00CA6E38" w:rsidP="00E806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Размер субсидии, руб.</w:t>
            </w:r>
          </w:p>
          <w:p w:rsidR="00E763C6" w:rsidRPr="006B630D" w:rsidRDefault="00E763C6" w:rsidP="007117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(</w:t>
            </w:r>
            <w:r w:rsidR="00FB6D20" w:rsidRPr="006B630D">
              <w:rPr>
                <w:rFonts w:ascii="PT Astra Serif" w:hAnsi="PT Astra Serif"/>
                <w:color w:val="000000"/>
              </w:rPr>
              <w:t>С</w:t>
            </w:r>
            <w:r w:rsidR="00FB6D20" w:rsidRPr="006B630D">
              <w:rPr>
                <w:rFonts w:ascii="PT Astra Serif" w:hAnsi="PT Astra Serif"/>
                <w:color w:val="000000"/>
                <w:vertAlign w:val="subscript"/>
              </w:rPr>
              <w:t>(в)</w:t>
            </w:r>
            <w:r w:rsidRPr="006B630D">
              <w:rPr>
                <w:rFonts w:ascii="PT Astra Serif" w:hAnsi="PT Astra Serif"/>
                <w:color w:val="000000"/>
              </w:rPr>
              <w:t>)</w:t>
            </w:r>
            <w:r w:rsidRPr="006B630D">
              <w:rPr>
                <w:rFonts w:ascii="PT Astra Serif" w:hAnsi="PT Astra Serif"/>
                <w:noProof/>
                <w:color w:val="000000"/>
              </w:rPr>
              <w:t xml:space="preserve"> </w:t>
            </w:r>
          </w:p>
        </w:tc>
      </w:tr>
      <w:tr w:rsidR="00E763C6" w:rsidRPr="006B630D" w:rsidTr="00A67E22">
        <w:trPr>
          <w:gridAfter w:val="1"/>
          <w:wAfter w:w="6" w:type="dxa"/>
          <w:trHeight w:val="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6" w:rsidRPr="006B630D" w:rsidRDefault="00E763C6" w:rsidP="00E8065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6" w:rsidRPr="006B630D" w:rsidRDefault="00E763C6" w:rsidP="00E8065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6" w:rsidRPr="006B630D" w:rsidRDefault="00E763C6" w:rsidP="00E8065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6" w:rsidRPr="006B630D" w:rsidRDefault="00E763C6" w:rsidP="00E8065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6" w:rsidRPr="006B630D" w:rsidRDefault="00E763C6" w:rsidP="00E8065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6" w:rsidRPr="006B630D" w:rsidRDefault="00DC6DDE" w:rsidP="00E8065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С</w:t>
            </w:r>
            <w:r w:rsidRPr="006B630D">
              <w:rPr>
                <w:rFonts w:ascii="PT Astra Serif" w:hAnsi="PT Astra Serif"/>
                <w:color w:val="000000"/>
                <w:vertAlign w:val="subscript"/>
              </w:rPr>
              <w:t>(в)</w:t>
            </w:r>
            <w:r w:rsidRPr="006B630D">
              <w:rPr>
                <w:rFonts w:ascii="PT Astra Serif" w:hAnsi="PT Astra Serif"/>
                <w:vertAlign w:val="subscript"/>
              </w:rPr>
              <w:t>1</w:t>
            </w:r>
          </w:p>
        </w:tc>
      </w:tr>
      <w:tr w:rsidR="00CA6E38" w:rsidRPr="006B630D" w:rsidTr="00A67E22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38" w:rsidRPr="006B630D" w:rsidRDefault="00CA6E38" w:rsidP="00E8065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38" w:rsidRPr="006B630D" w:rsidRDefault="00CA6E38" w:rsidP="00E8065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…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38" w:rsidRPr="006B630D" w:rsidRDefault="00CA6E38" w:rsidP="00E8065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38" w:rsidRPr="006B630D" w:rsidRDefault="00CA6E38" w:rsidP="00E8065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38" w:rsidRPr="006B630D" w:rsidRDefault="00CA6E38" w:rsidP="00E8065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38" w:rsidRPr="006B630D" w:rsidRDefault="00DC6DDE" w:rsidP="00E8065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С</w:t>
            </w:r>
            <w:r w:rsidRPr="006B630D">
              <w:rPr>
                <w:rFonts w:ascii="PT Astra Serif" w:hAnsi="PT Astra Serif"/>
                <w:color w:val="000000"/>
                <w:vertAlign w:val="subscript"/>
              </w:rPr>
              <w:t>(в)</w:t>
            </w:r>
            <w:r w:rsidRPr="006B630D">
              <w:rPr>
                <w:rFonts w:ascii="PT Astra Serif" w:hAnsi="PT Astra Serif"/>
                <w:vertAlign w:val="subscript"/>
                <w:lang w:val="en-US"/>
              </w:rPr>
              <w:t>n</w:t>
            </w:r>
          </w:p>
        </w:tc>
      </w:tr>
      <w:tr w:rsidR="00CA6E38" w:rsidRPr="006B630D" w:rsidTr="00A67E22">
        <w:tc>
          <w:tcPr>
            <w:tcW w:w="80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38" w:rsidRPr="006B630D" w:rsidRDefault="00CA6E38" w:rsidP="00E8065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Сумма субсидии к выплате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38" w:rsidRPr="006B630D" w:rsidRDefault="00FB6D20" w:rsidP="00E8065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noProof/>
                <w:color w:val="000000"/>
              </w:rPr>
              <w:t>∑</w:t>
            </w:r>
            <w:r w:rsidRPr="006B630D">
              <w:rPr>
                <w:rFonts w:ascii="PT Astra Serif" w:hAnsi="PT Astra Serif"/>
                <w:color w:val="000000"/>
              </w:rPr>
              <w:t>С</w:t>
            </w:r>
            <w:r w:rsidRPr="006B630D">
              <w:rPr>
                <w:rFonts w:ascii="PT Astra Serif" w:hAnsi="PT Astra Serif"/>
                <w:color w:val="000000"/>
                <w:vertAlign w:val="subscript"/>
              </w:rPr>
              <w:t>(в)</w:t>
            </w:r>
          </w:p>
        </w:tc>
      </w:tr>
    </w:tbl>
    <w:p w:rsidR="00AA52B6" w:rsidRDefault="00AA52B6" w:rsidP="00AA52B6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964697" w:rsidRDefault="00FB6D20" w:rsidP="00A67E22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noProof/>
          <w:color w:val="000000"/>
          <w:sz w:val="28"/>
          <w:szCs w:val="28"/>
        </w:rPr>
        <w:t>∑</w:t>
      </w:r>
      <w:r w:rsidRPr="00637B78">
        <w:rPr>
          <w:rFonts w:ascii="PT Astra Serif" w:hAnsi="PT Astra Serif"/>
          <w:color w:val="000000"/>
          <w:sz w:val="28"/>
          <w:szCs w:val="28"/>
        </w:rPr>
        <w:t>С</w:t>
      </w:r>
      <w:r w:rsidRPr="00637B78">
        <w:rPr>
          <w:rFonts w:ascii="PT Astra Serif" w:hAnsi="PT Astra Serif"/>
          <w:color w:val="000000"/>
          <w:sz w:val="28"/>
          <w:szCs w:val="28"/>
          <w:vertAlign w:val="subscript"/>
        </w:rPr>
        <w:t>(в)</w:t>
      </w:r>
      <w:r w:rsidR="00AA52B6">
        <w:rPr>
          <w:rFonts w:ascii="PT Astra Serif" w:hAnsi="PT Astra Serif"/>
          <w:sz w:val="28"/>
          <w:szCs w:val="28"/>
        </w:rPr>
        <w:t xml:space="preserve">= </w:t>
      </w:r>
      <w:r w:rsidRPr="00637B78">
        <w:rPr>
          <w:rFonts w:ascii="PT Astra Serif" w:hAnsi="PT Astra Serif"/>
          <w:color w:val="000000"/>
          <w:sz w:val="28"/>
          <w:szCs w:val="28"/>
        </w:rPr>
        <w:t>С</w:t>
      </w:r>
      <w:r w:rsidRPr="00637B78">
        <w:rPr>
          <w:rFonts w:ascii="PT Astra Serif" w:hAnsi="PT Astra Serif"/>
          <w:color w:val="000000"/>
          <w:sz w:val="28"/>
          <w:szCs w:val="28"/>
          <w:vertAlign w:val="subscript"/>
        </w:rPr>
        <w:t>(в)</w:t>
      </w:r>
      <w:r w:rsidR="00AA52B6" w:rsidRPr="00AA52B6">
        <w:rPr>
          <w:rFonts w:ascii="PT Astra Serif" w:hAnsi="PT Astra Serif"/>
          <w:sz w:val="28"/>
          <w:szCs w:val="28"/>
          <w:vertAlign w:val="subscript"/>
        </w:rPr>
        <w:t>1</w:t>
      </w:r>
      <w:r w:rsidR="00AA52B6">
        <w:rPr>
          <w:rFonts w:ascii="PT Astra Serif" w:hAnsi="PT Astra Serif"/>
          <w:sz w:val="28"/>
          <w:szCs w:val="28"/>
        </w:rPr>
        <w:t>+</w:t>
      </w:r>
      <w:r w:rsidR="00AA52B6" w:rsidRPr="00AA52B6">
        <w:rPr>
          <w:rFonts w:ascii="PT Astra Serif" w:hAnsi="PT Astra Serif"/>
          <w:sz w:val="28"/>
          <w:szCs w:val="28"/>
        </w:rPr>
        <w:t xml:space="preserve"> </w:t>
      </w:r>
      <w:r w:rsidRPr="00637B78">
        <w:rPr>
          <w:rFonts w:ascii="PT Astra Serif" w:hAnsi="PT Astra Serif"/>
          <w:color w:val="000000"/>
          <w:sz w:val="28"/>
          <w:szCs w:val="28"/>
        </w:rPr>
        <w:t>С</w:t>
      </w:r>
      <w:r w:rsidRPr="00637B78">
        <w:rPr>
          <w:rFonts w:ascii="PT Astra Serif" w:hAnsi="PT Astra Serif"/>
          <w:color w:val="000000"/>
          <w:sz w:val="28"/>
          <w:szCs w:val="28"/>
          <w:vertAlign w:val="subscript"/>
        </w:rPr>
        <w:t>(в)</w:t>
      </w:r>
      <w:r w:rsidR="00AA52B6">
        <w:rPr>
          <w:rFonts w:ascii="PT Astra Serif" w:hAnsi="PT Astra Serif"/>
          <w:sz w:val="28"/>
          <w:szCs w:val="28"/>
          <w:vertAlign w:val="subscript"/>
        </w:rPr>
        <w:t>2+</w:t>
      </w:r>
      <w:r w:rsidR="00DC6DDE">
        <w:rPr>
          <w:rFonts w:ascii="PT Astra Serif" w:hAnsi="PT Astra Serif"/>
          <w:sz w:val="28"/>
          <w:szCs w:val="28"/>
          <w:vertAlign w:val="subscript"/>
        </w:rPr>
        <w:t>…</w:t>
      </w:r>
      <w:r w:rsidR="00AA52B6" w:rsidRPr="00AA52B6">
        <w:rPr>
          <w:rFonts w:ascii="PT Astra Serif" w:hAnsi="PT Astra Serif"/>
          <w:sz w:val="28"/>
          <w:szCs w:val="28"/>
        </w:rPr>
        <w:t xml:space="preserve"> </w:t>
      </w:r>
      <w:r w:rsidRPr="00637B78">
        <w:rPr>
          <w:rFonts w:ascii="PT Astra Serif" w:hAnsi="PT Astra Serif"/>
          <w:color w:val="000000"/>
          <w:sz w:val="28"/>
          <w:szCs w:val="28"/>
        </w:rPr>
        <w:t>С</w:t>
      </w:r>
      <w:r w:rsidRPr="00637B78">
        <w:rPr>
          <w:rFonts w:ascii="PT Astra Serif" w:hAnsi="PT Astra Serif"/>
          <w:color w:val="000000"/>
          <w:sz w:val="28"/>
          <w:szCs w:val="28"/>
          <w:vertAlign w:val="subscript"/>
        </w:rPr>
        <w:t>(в)</w:t>
      </w:r>
      <w:proofErr w:type="gramStart"/>
      <w:r w:rsidR="00711771">
        <w:rPr>
          <w:rFonts w:ascii="PT Astra Serif" w:hAnsi="PT Astra Serif"/>
          <w:sz w:val="28"/>
          <w:szCs w:val="28"/>
          <w:vertAlign w:val="subscript"/>
          <w:lang w:val="en-US"/>
        </w:rPr>
        <w:t>n</w:t>
      </w:r>
      <w:r w:rsidR="00A67E22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="00A67E22">
        <w:rPr>
          <w:rFonts w:ascii="PT Astra Serif" w:hAnsi="PT Astra Serif"/>
          <w:sz w:val="28"/>
          <w:szCs w:val="28"/>
        </w:rPr>
        <w:t>,</w:t>
      </w:r>
      <w:proofErr w:type="gramEnd"/>
      <w:r w:rsidR="00A67E22">
        <w:rPr>
          <w:rFonts w:ascii="PT Astra Serif" w:hAnsi="PT Astra Serif"/>
          <w:sz w:val="28"/>
          <w:szCs w:val="28"/>
        </w:rPr>
        <w:t xml:space="preserve"> </w:t>
      </w:r>
    </w:p>
    <w:p w:rsidR="00A67E22" w:rsidRPr="00A67E22" w:rsidRDefault="00A67E22" w:rsidP="00A67E22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285AC0" w:rsidRDefault="00AA52B6" w:rsidP="00880C2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где: К</w:t>
      </w:r>
      <w:r w:rsidR="00A67E22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-</w:t>
      </w:r>
      <w:r w:rsidRPr="00AA52B6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A67E22">
        <w:rPr>
          <w:rFonts w:ascii="PT Astra Serif" w:hAnsi="PT Astra Serif"/>
          <w:color w:val="000000"/>
          <w:sz w:val="28"/>
          <w:szCs w:val="28"/>
        </w:rPr>
        <w:t>к</w:t>
      </w:r>
      <w:r w:rsidRPr="00637B78">
        <w:rPr>
          <w:rFonts w:ascii="PT Astra Serif" w:hAnsi="PT Astra Serif"/>
          <w:color w:val="000000"/>
          <w:sz w:val="28"/>
          <w:szCs w:val="28"/>
        </w:rPr>
        <w:t>ол</w:t>
      </w:r>
      <w:r w:rsidR="00A67E22">
        <w:rPr>
          <w:rFonts w:ascii="PT Astra Serif" w:hAnsi="PT Astra Serif"/>
          <w:color w:val="000000"/>
          <w:sz w:val="28"/>
          <w:szCs w:val="28"/>
        </w:rPr>
        <w:t>ичество</w:t>
      </w:r>
      <w:r w:rsidRPr="00637B78">
        <w:rPr>
          <w:rFonts w:ascii="PT Astra Serif" w:hAnsi="PT Astra Serif"/>
          <w:color w:val="000000"/>
          <w:sz w:val="28"/>
          <w:szCs w:val="28"/>
        </w:rPr>
        <w:t xml:space="preserve"> мест</w:t>
      </w:r>
    </w:p>
    <w:p w:rsidR="00285AC0" w:rsidRDefault="00AA52B6" w:rsidP="00880C29">
      <w:pPr>
        <w:widowControl w:val="0"/>
        <w:autoSpaceDE w:val="0"/>
        <w:autoSpaceDN w:val="0"/>
        <w:adjustRightInd w:val="0"/>
        <w:ind w:left="567"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Р</w:t>
      </w:r>
      <w:r w:rsidR="00A67E22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-</w:t>
      </w:r>
      <w:r w:rsidRPr="00AA52B6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A67E22">
        <w:rPr>
          <w:rFonts w:ascii="PT Astra Serif" w:hAnsi="PT Astra Serif"/>
          <w:color w:val="000000"/>
          <w:sz w:val="28"/>
          <w:szCs w:val="28"/>
        </w:rPr>
        <w:t>р</w:t>
      </w:r>
      <w:r w:rsidRPr="00637B78">
        <w:rPr>
          <w:rFonts w:ascii="PT Astra Serif" w:hAnsi="PT Astra Serif"/>
          <w:color w:val="000000"/>
          <w:sz w:val="28"/>
          <w:szCs w:val="28"/>
        </w:rPr>
        <w:t>азмер затрат</w:t>
      </w:r>
      <w:r w:rsidR="00DC6DDE">
        <w:rPr>
          <w:rFonts w:ascii="PT Astra Serif" w:hAnsi="PT Astra Serif"/>
          <w:color w:val="000000"/>
          <w:sz w:val="28"/>
          <w:szCs w:val="28"/>
        </w:rPr>
        <w:t xml:space="preserve"> за конкретную дату</w:t>
      </w:r>
      <w:r w:rsidRPr="00637B78">
        <w:rPr>
          <w:rFonts w:ascii="PT Astra Serif" w:hAnsi="PT Astra Serif"/>
          <w:color w:val="000000"/>
          <w:sz w:val="28"/>
          <w:szCs w:val="28"/>
        </w:rPr>
        <w:t>, руб.</w:t>
      </w:r>
    </w:p>
    <w:p w:rsidR="00AA52B6" w:rsidRDefault="00FB6D20" w:rsidP="00880C29">
      <w:pPr>
        <w:widowControl w:val="0"/>
        <w:autoSpaceDE w:val="0"/>
        <w:autoSpaceDN w:val="0"/>
        <w:adjustRightInd w:val="0"/>
        <w:ind w:left="567"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С</w:t>
      </w:r>
      <w:r w:rsidRPr="00637B78">
        <w:rPr>
          <w:rFonts w:ascii="PT Astra Serif" w:hAnsi="PT Astra Serif"/>
          <w:color w:val="000000"/>
          <w:sz w:val="28"/>
          <w:szCs w:val="28"/>
          <w:vertAlign w:val="subscript"/>
        </w:rPr>
        <w:t>(в)</w:t>
      </w:r>
      <w:r w:rsidR="00A67E22">
        <w:rPr>
          <w:rFonts w:ascii="PT Astra Serif" w:hAnsi="PT Astra Serif"/>
          <w:color w:val="000000"/>
          <w:sz w:val="28"/>
          <w:szCs w:val="28"/>
          <w:vertAlign w:val="subscript"/>
        </w:rPr>
        <w:t xml:space="preserve"> </w:t>
      </w:r>
      <w:r w:rsidR="00AA52B6">
        <w:rPr>
          <w:rFonts w:ascii="PT Astra Serif" w:hAnsi="PT Astra Serif"/>
          <w:color w:val="000000"/>
          <w:sz w:val="28"/>
          <w:szCs w:val="28"/>
        </w:rPr>
        <w:t>-</w:t>
      </w:r>
      <w:r w:rsidR="00AA52B6" w:rsidRPr="00AA52B6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A67E22">
        <w:rPr>
          <w:rFonts w:ascii="PT Astra Serif" w:hAnsi="PT Astra Serif"/>
          <w:color w:val="000000"/>
          <w:sz w:val="28"/>
          <w:szCs w:val="28"/>
        </w:rPr>
        <w:t>р</w:t>
      </w:r>
      <w:r w:rsidR="00AA52B6" w:rsidRPr="00637B78">
        <w:rPr>
          <w:rFonts w:ascii="PT Astra Serif" w:hAnsi="PT Astra Serif"/>
          <w:color w:val="000000"/>
          <w:sz w:val="28"/>
          <w:szCs w:val="28"/>
        </w:rPr>
        <w:t>азмер субсидии</w:t>
      </w:r>
      <w:r w:rsidR="00DC6DDE">
        <w:rPr>
          <w:rFonts w:ascii="PT Astra Serif" w:hAnsi="PT Astra Serif"/>
          <w:color w:val="000000"/>
          <w:sz w:val="28"/>
          <w:szCs w:val="28"/>
        </w:rPr>
        <w:t xml:space="preserve"> за конкретную дату</w:t>
      </w:r>
      <w:r w:rsidR="00AA52B6" w:rsidRPr="00637B78">
        <w:rPr>
          <w:rFonts w:ascii="PT Astra Serif" w:hAnsi="PT Astra Serif"/>
          <w:color w:val="000000"/>
          <w:sz w:val="28"/>
          <w:szCs w:val="28"/>
        </w:rPr>
        <w:t>, руб</w:t>
      </w:r>
      <w:r w:rsidR="00E87AD4">
        <w:rPr>
          <w:rFonts w:ascii="PT Astra Serif" w:hAnsi="PT Astra Serif"/>
          <w:color w:val="000000"/>
          <w:sz w:val="28"/>
          <w:szCs w:val="28"/>
        </w:rPr>
        <w:t>.</w:t>
      </w:r>
    </w:p>
    <w:p w:rsidR="00AA52B6" w:rsidRDefault="00FB6D20" w:rsidP="00880C29">
      <w:pPr>
        <w:widowControl w:val="0"/>
        <w:autoSpaceDE w:val="0"/>
        <w:autoSpaceDN w:val="0"/>
        <w:adjustRightInd w:val="0"/>
        <w:ind w:left="567"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noProof/>
          <w:color w:val="000000"/>
          <w:sz w:val="28"/>
          <w:szCs w:val="28"/>
        </w:rPr>
        <w:t>∑</w:t>
      </w:r>
      <w:r w:rsidRPr="00637B78">
        <w:rPr>
          <w:rFonts w:ascii="PT Astra Serif" w:hAnsi="PT Astra Serif"/>
          <w:color w:val="000000"/>
          <w:sz w:val="28"/>
          <w:szCs w:val="28"/>
        </w:rPr>
        <w:t>С</w:t>
      </w:r>
      <w:r w:rsidRPr="00637B78">
        <w:rPr>
          <w:rFonts w:ascii="PT Astra Serif" w:hAnsi="PT Astra Serif"/>
          <w:color w:val="000000"/>
          <w:sz w:val="28"/>
          <w:szCs w:val="28"/>
          <w:vertAlign w:val="subscript"/>
        </w:rPr>
        <w:t>(в)</w:t>
      </w:r>
      <w:r w:rsidR="00A67E22">
        <w:rPr>
          <w:rFonts w:ascii="PT Astra Serif" w:hAnsi="PT Astra Serif"/>
          <w:color w:val="000000"/>
          <w:sz w:val="28"/>
          <w:szCs w:val="28"/>
          <w:vertAlign w:val="subscript"/>
        </w:rPr>
        <w:t xml:space="preserve"> </w:t>
      </w:r>
      <w:r w:rsidR="00AA52B6">
        <w:rPr>
          <w:rFonts w:ascii="PT Astra Serif" w:hAnsi="PT Astra Serif"/>
          <w:noProof/>
          <w:color w:val="000000"/>
          <w:sz w:val="28"/>
          <w:szCs w:val="28"/>
        </w:rPr>
        <w:t>-</w:t>
      </w:r>
      <w:r w:rsidR="00AA52B6" w:rsidRPr="00AA52B6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A67E22">
        <w:rPr>
          <w:rFonts w:ascii="PT Astra Serif" w:hAnsi="PT Astra Serif"/>
          <w:color w:val="000000"/>
          <w:sz w:val="28"/>
          <w:szCs w:val="28"/>
        </w:rPr>
        <w:t>с</w:t>
      </w:r>
      <w:r w:rsidR="00AA52B6" w:rsidRPr="00637B78">
        <w:rPr>
          <w:rFonts w:ascii="PT Astra Serif" w:hAnsi="PT Astra Serif"/>
          <w:color w:val="000000"/>
          <w:sz w:val="28"/>
          <w:szCs w:val="28"/>
        </w:rPr>
        <w:t>умма субсидии к выплате</w:t>
      </w:r>
    </w:p>
    <w:p w:rsidR="00AA52B6" w:rsidRDefault="00AA52B6" w:rsidP="0050685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A3765C" w:rsidRDefault="00A3765C" w:rsidP="0050685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230F6F" w:rsidRPr="002C0EB8" w:rsidRDefault="002C0EB8" w:rsidP="002C0EB8">
      <w:pPr>
        <w:widowControl w:val="0"/>
        <w:autoSpaceDE w:val="0"/>
        <w:autoSpaceDN w:val="0"/>
        <w:adjustRightInd w:val="0"/>
        <w:ind w:left="36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val="en-US"/>
        </w:rPr>
        <w:t>IX</w:t>
      </w:r>
      <w:r>
        <w:rPr>
          <w:rFonts w:ascii="PT Astra Serif" w:hAnsi="PT Astra Serif"/>
          <w:sz w:val="28"/>
          <w:szCs w:val="28"/>
        </w:rPr>
        <w:t xml:space="preserve">. </w:t>
      </w:r>
      <w:r w:rsidR="00230F6F" w:rsidRPr="002C0EB8">
        <w:rPr>
          <w:rFonts w:ascii="PT Astra Serif" w:hAnsi="PT Astra Serif"/>
          <w:sz w:val="28"/>
          <w:szCs w:val="28"/>
        </w:rPr>
        <w:t>Условия и порядок предоставления субсидий на возмещение части затрат субъектов малого и среднего предпринимательства на уплату процентов по кредитам, привлеченным в российских кредитных организациях на приобретение основных средств</w:t>
      </w:r>
      <w:r w:rsidR="0003126E">
        <w:rPr>
          <w:rFonts w:ascii="PT Astra Serif" w:hAnsi="PT Astra Serif"/>
          <w:sz w:val="28"/>
          <w:szCs w:val="28"/>
        </w:rPr>
        <w:t>.</w:t>
      </w:r>
      <w:r w:rsidR="0003126E" w:rsidRPr="0003126E">
        <w:rPr>
          <w:rFonts w:ascii="PT Astra Serif" w:hAnsi="PT Astra Serif"/>
          <w:sz w:val="28"/>
          <w:szCs w:val="28"/>
        </w:rPr>
        <w:t xml:space="preserve"> Порядок расчета субсидии</w:t>
      </w:r>
      <w:r w:rsidR="0003126E">
        <w:rPr>
          <w:rFonts w:ascii="PT Astra Serif" w:hAnsi="PT Astra Serif"/>
          <w:sz w:val="28"/>
          <w:szCs w:val="28"/>
        </w:rPr>
        <w:t>.</w:t>
      </w:r>
    </w:p>
    <w:p w:rsidR="00230F6F" w:rsidRPr="00DA4F0F" w:rsidRDefault="00230F6F" w:rsidP="0050685B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230F6F" w:rsidRPr="00DA4F0F" w:rsidRDefault="00230F6F" w:rsidP="006B630D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 xml:space="preserve">Финансовая поддержка в виде субсидирования затрат субъектов малого и среднего предпринимательства на уплату процентов по кредитам, привлеченным в российских кредитных организациях на приобретение основных средств, предоставляется субъектам малого и среднего предпринимательства, которые на первое число месяца, в котором подана заявка, дополнительно к требованиям, </w:t>
      </w:r>
      <w:r w:rsidR="007B334A" w:rsidRPr="00533B25">
        <w:rPr>
          <w:rFonts w:ascii="PT Astra Serif" w:hAnsi="PT Astra Serif"/>
          <w:sz w:val="28"/>
          <w:szCs w:val="28"/>
        </w:rPr>
        <w:t>установленным</w:t>
      </w:r>
      <w:r w:rsidR="007B334A">
        <w:rPr>
          <w:rFonts w:ascii="PT Astra Serif" w:hAnsi="PT Astra Serif"/>
          <w:sz w:val="28"/>
          <w:szCs w:val="28"/>
        </w:rPr>
        <w:t>и</w:t>
      </w:r>
      <w:r w:rsidR="007B334A" w:rsidRPr="00533B25">
        <w:rPr>
          <w:rFonts w:ascii="PT Astra Serif" w:hAnsi="PT Astra Serif"/>
          <w:sz w:val="28"/>
          <w:szCs w:val="28"/>
        </w:rPr>
        <w:t xml:space="preserve"> </w:t>
      </w:r>
      <w:r w:rsidR="007B334A" w:rsidRPr="00533B25">
        <w:rPr>
          <w:rFonts w:ascii="PT Astra Serif" w:hAnsi="PT Astra Serif"/>
          <w:color w:val="000000"/>
          <w:sz w:val="28"/>
          <w:szCs w:val="28"/>
        </w:rPr>
        <w:t>пункт</w:t>
      </w:r>
      <w:r w:rsidR="007B334A">
        <w:rPr>
          <w:rFonts w:ascii="PT Astra Serif" w:hAnsi="PT Astra Serif"/>
          <w:color w:val="000000"/>
          <w:sz w:val="28"/>
          <w:szCs w:val="28"/>
        </w:rPr>
        <w:t>ом 5</w:t>
      </w:r>
      <w:r w:rsidR="007B334A" w:rsidRPr="00533B25">
        <w:rPr>
          <w:rFonts w:ascii="PT Astra Serif" w:hAnsi="PT Astra Serif"/>
          <w:color w:val="000000"/>
          <w:sz w:val="28"/>
          <w:szCs w:val="28"/>
        </w:rPr>
        <w:t xml:space="preserve"> и</w:t>
      </w:r>
      <w:r w:rsidR="007B334A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D70A6C">
        <w:rPr>
          <w:rFonts w:ascii="PT Astra Serif" w:hAnsi="PT Astra Serif"/>
          <w:color w:val="000000"/>
          <w:sz w:val="28"/>
          <w:szCs w:val="28"/>
        </w:rPr>
        <w:t>критериям пункта 57</w:t>
      </w:r>
      <w:r w:rsidR="00CA6A55" w:rsidRPr="00CA6A55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7B334A">
        <w:rPr>
          <w:rFonts w:ascii="PT Astra Serif" w:hAnsi="PT Astra Serif"/>
          <w:sz w:val="28"/>
          <w:szCs w:val="28"/>
        </w:rPr>
        <w:t xml:space="preserve">настоящего </w:t>
      </w:r>
      <w:r w:rsidR="009F5813" w:rsidRPr="007B334A">
        <w:rPr>
          <w:rFonts w:ascii="PT Astra Serif" w:hAnsi="PT Astra Serif"/>
          <w:sz w:val="28"/>
          <w:szCs w:val="28"/>
        </w:rPr>
        <w:t>Решению</w:t>
      </w:r>
      <w:r w:rsidRPr="00DA4F0F">
        <w:rPr>
          <w:rFonts w:ascii="PT Astra Serif" w:hAnsi="PT Astra Serif"/>
          <w:sz w:val="28"/>
          <w:szCs w:val="28"/>
        </w:rPr>
        <w:t>, соответствуют следующему требованию:</w:t>
      </w:r>
    </w:p>
    <w:p w:rsidR="00230F6F" w:rsidRPr="00DA4F0F" w:rsidRDefault="00230F6F" w:rsidP="0050685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 xml:space="preserve">получателями субсидий, предоставляемых в соответствии с настоящим </w:t>
      </w:r>
      <w:r w:rsidR="009F5813" w:rsidRPr="00DA4F0F">
        <w:rPr>
          <w:rFonts w:ascii="PT Astra Serif" w:hAnsi="PT Astra Serif"/>
          <w:sz w:val="28"/>
          <w:szCs w:val="28"/>
        </w:rPr>
        <w:t>Решением</w:t>
      </w:r>
      <w:r w:rsidRPr="00DA4F0F">
        <w:rPr>
          <w:rFonts w:ascii="PT Astra Serif" w:hAnsi="PT Astra Serif"/>
          <w:sz w:val="28"/>
          <w:szCs w:val="28"/>
        </w:rPr>
        <w:t xml:space="preserve"> являются субъекты малого и среднего предпринимательства, осуществляющие деятельность в сфере производства промышленных товаров, работ и услуг.</w:t>
      </w:r>
    </w:p>
    <w:p w:rsidR="00230F6F" w:rsidRPr="00DA4F0F" w:rsidRDefault="00230F6F" w:rsidP="006B630D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>Субсидированию подлежат обоснованные и документально подтвержденные расходы</w:t>
      </w:r>
      <w:r w:rsidR="00537C3E">
        <w:rPr>
          <w:rFonts w:ascii="PT Astra Serif" w:hAnsi="PT Astra Serif"/>
          <w:sz w:val="28"/>
          <w:szCs w:val="28"/>
        </w:rPr>
        <w:t>,</w:t>
      </w:r>
      <w:r w:rsidRPr="00DA4F0F">
        <w:rPr>
          <w:rFonts w:ascii="PT Astra Serif" w:hAnsi="PT Astra Serif"/>
          <w:sz w:val="28"/>
          <w:szCs w:val="28"/>
        </w:rPr>
        <w:t xml:space="preserve"> связанные с уплатой процентов по кредитам, привлеченным в российских кредитных организациях на приобретение основных средств, понесенные субъектом малого и среднего предпринимательства не ранее чем за два календарных года, предшествующих году подачи заявки на получение субсидии, а именно:</w:t>
      </w:r>
    </w:p>
    <w:p w:rsidR="00230F6F" w:rsidRPr="00DA4F0F" w:rsidRDefault="00230F6F" w:rsidP="0050685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 xml:space="preserve">строительство (реконструкцию), приобретение для собственных нужд производственных зданий, строений, сооружений и (или) приобретение оборудования производственного назначения, устройств, механизмов, станков, приборов, аппаратов, агрегатов, установок, машин, транспортных средств, относящихся ко второй и выше амортизационным группам классификации основных средств, включаемых в амортизационные группы, утвержденные Постановлением Правительства Российской Федерации от 01.01.2002 </w:t>
      </w:r>
      <w:r w:rsidR="00DF387A">
        <w:rPr>
          <w:rFonts w:ascii="PT Astra Serif" w:hAnsi="PT Astra Serif"/>
          <w:sz w:val="28"/>
          <w:szCs w:val="28"/>
        </w:rPr>
        <w:t>№</w:t>
      </w:r>
      <w:r w:rsidRPr="00DA4F0F">
        <w:rPr>
          <w:rFonts w:ascii="PT Astra Serif" w:hAnsi="PT Astra Serif"/>
          <w:sz w:val="28"/>
          <w:szCs w:val="28"/>
        </w:rPr>
        <w:t xml:space="preserve"> 1 </w:t>
      </w:r>
      <w:r w:rsidR="00DB4198">
        <w:rPr>
          <w:rFonts w:ascii="PT Astra Serif" w:hAnsi="PT Astra Serif"/>
          <w:sz w:val="28"/>
          <w:szCs w:val="28"/>
        </w:rPr>
        <w:t>«</w:t>
      </w:r>
      <w:r w:rsidRPr="00DA4F0F">
        <w:rPr>
          <w:rFonts w:ascii="PT Astra Serif" w:hAnsi="PT Astra Serif"/>
          <w:sz w:val="28"/>
          <w:szCs w:val="28"/>
        </w:rPr>
        <w:t>О классификации основных средств, включаемых в амортизационные группы</w:t>
      </w:r>
      <w:r w:rsidR="00DB4198">
        <w:rPr>
          <w:rFonts w:ascii="PT Astra Serif" w:hAnsi="PT Astra Serif"/>
          <w:sz w:val="28"/>
          <w:szCs w:val="28"/>
        </w:rPr>
        <w:t>»</w:t>
      </w:r>
      <w:r w:rsidRPr="00DA4F0F">
        <w:rPr>
          <w:rFonts w:ascii="PT Astra Serif" w:hAnsi="PT Astra Serif"/>
          <w:sz w:val="28"/>
          <w:szCs w:val="28"/>
        </w:rPr>
        <w:t>, за исключением оборудования, предназначенного для осуществления оптовой и розничной торговой деятельности.</w:t>
      </w:r>
    </w:p>
    <w:p w:rsidR="00230F6F" w:rsidRPr="00DA4F0F" w:rsidRDefault="00230F6F" w:rsidP="006B630D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>Условиями предоставления финансовой поддержки в виде субсидий субъектам малого и среднего предпринимательства являются:</w:t>
      </w:r>
    </w:p>
    <w:p w:rsidR="00045EC9" w:rsidRPr="00790794" w:rsidRDefault="00DA2798" w:rsidP="0050685B">
      <w:pPr>
        <w:pStyle w:val="af1"/>
        <w:widowControl w:val="0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90794">
        <w:rPr>
          <w:rFonts w:ascii="PT Astra Serif" w:hAnsi="PT Astra Serif"/>
          <w:sz w:val="28"/>
          <w:szCs w:val="28"/>
        </w:rPr>
        <w:lastRenderedPageBreak/>
        <w:t>сумма привлеченного кредита</w:t>
      </w:r>
      <w:r w:rsidR="00045EC9" w:rsidRPr="00790794">
        <w:rPr>
          <w:rFonts w:ascii="PT Astra Serif" w:hAnsi="PT Astra Serif"/>
          <w:sz w:val="28"/>
          <w:szCs w:val="28"/>
        </w:rPr>
        <w:t xml:space="preserve"> участником конкурса (получателем субсидии)</w:t>
      </w:r>
      <w:r w:rsidRPr="00790794">
        <w:rPr>
          <w:rFonts w:ascii="PT Astra Serif" w:hAnsi="PT Astra Serif"/>
          <w:sz w:val="28"/>
          <w:szCs w:val="28"/>
        </w:rPr>
        <w:t xml:space="preserve"> составляет не менее 1 000 000 (одного миллиона) рублей</w:t>
      </w:r>
      <w:r w:rsidR="00045EC9" w:rsidRPr="00790794">
        <w:rPr>
          <w:rFonts w:ascii="PT Astra Serif" w:hAnsi="PT Astra Serif"/>
          <w:sz w:val="28"/>
          <w:szCs w:val="28"/>
        </w:rPr>
        <w:t>;</w:t>
      </w:r>
      <w:r w:rsidRPr="00790794">
        <w:rPr>
          <w:rFonts w:ascii="PT Astra Serif" w:hAnsi="PT Astra Serif"/>
          <w:sz w:val="28"/>
          <w:szCs w:val="28"/>
        </w:rPr>
        <w:t xml:space="preserve"> </w:t>
      </w:r>
    </w:p>
    <w:p w:rsidR="00230F6F" w:rsidRPr="0077092C" w:rsidRDefault="00230F6F" w:rsidP="0050685B">
      <w:pPr>
        <w:pStyle w:val="af1"/>
        <w:widowControl w:val="0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7092C">
        <w:rPr>
          <w:rFonts w:ascii="PT Astra Serif" w:hAnsi="PT Astra Serif"/>
          <w:sz w:val="28"/>
          <w:szCs w:val="28"/>
        </w:rPr>
        <w:t>субсидии на уплату процентов по кредитам, привлеченным в российских кредитных организациях на приобретение основных средств, предоставляются субъекту малого и среднего предпринимательства в размере не более 70 процентов от фактически произведенных субъектом малого и среднего предпринимательства затрат на уплату процентов по кредиту при условии уплаты субъектом малого и среднего предпринимательства не менее 10 процентов от всей суммы процентов по кредиту;</w:t>
      </w:r>
      <w:r w:rsidR="00DA2798" w:rsidRPr="00DA2798">
        <w:rPr>
          <w:rFonts w:ascii="PT Astra Serif" w:hAnsi="PT Astra Serif"/>
          <w:sz w:val="28"/>
          <w:szCs w:val="28"/>
        </w:rPr>
        <w:t xml:space="preserve"> </w:t>
      </w:r>
    </w:p>
    <w:p w:rsidR="00230F6F" w:rsidRPr="0077092C" w:rsidRDefault="00230F6F" w:rsidP="0050685B">
      <w:pPr>
        <w:pStyle w:val="af1"/>
        <w:widowControl w:val="0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7092C">
        <w:rPr>
          <w:rFonts w:ascii="PT Astra Serif" w:hAnsi="PT Astra Serif"/>
          <w:sz w:val="28"/>
          <w:szCs w:val="28"/>
        </w:rPr>
        <w:t>размер</w:t>
      </w:r>
      <w:r w:rsidR="00B77DAC">
        <w:rPr>
          <w:rFonts w:ascii="PT Astra Serif" w:hAnsi="PT Astra Serif"/>
          <w:sz w:val="28"/>
          <w:szCs w:val="28"/>
        </w:rPr>
        <w:t xml:space="preserve"> субсидии составляет не более 50</w:t>
      </w:r>
      <w:r w:rsidRPr="0077092C">
        <w:rPr>
          <w:rFonts w:ascii="PT Astra Serif" w:hAnsi="PT Astra Serif"/>
          <w:sz w:val="28"/>
          <w:szCs w:val="28"/>
        </w:rPr>
        <w:t>0</w:t>
      </w:r>
      <w:r w:rsidR="00B77DAC">
        <w:rPr>
          <w:rFonts w:ascii="PT Astra Serif" w:hAnsi="PT Astra Serif"/>
          <w:sz w:val="28"/>
          <w:szCs w:val="28"/>
        </w:rPr>
        <w:t xml:space="preserve"> 000 (пять</w:t>
      </w:r>
      <w:r w:rsidRPr="0077092C">
        <w:rPr>
          <w:rFonts w:ascii="PT Astra Serif" w:hAnsi="PT Astra Serif"/>
          <w:sz w:val="28"/>
          <w:szCs w:val="28"/>
        </w:rPr>
        <w:t>сот тысяч) рублей на одного получателя поддержки;</w:t>
      </w:r>
    </w:p>
    <w:p w:rsidR="00230F6F" w:rsidRPr="0077092C" w:rsidRDefault="00230F6F" w:rsidP="0050685B">
      <w:pPr>
        <w:pStyle w:val="af1"/>
        <w:widowControl w:val="0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7092C">
        <w:rPr>
          <w:rFonts w:ascii="PT Astra Serif" w:hAnsi="PT Astra Serif"/>
          <w:sz w:val="28"/>
          <w:szCs w:val="28"/>
        </w:rPr>
        <w:t>субсидии предоставляются субъектам малого и среднего предпринимательства по действующим кредитным договорам, текущие обязательства по которым исполняются в сроки и в объемах, установленных графиком погашения кредита, без допущения в рассматриваемый период просроченных платежей по основному долгу и процентам;</w:t>
      </w:r>
    </w:p>
    <w:p w:rsidR="00230F6F" w:rsidRPr="0077092C" w:rsidRDefault="00230F6F" w:rsidP="0050685B">
      <w:pPr>
        <w:pStyle w:val="af1"/>
        <w:widowControl w:val="0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7092C">
        <w:rPr>
          <w:rFonts w:ascii="PT Astra Serif" w:hAnsi="PT Astra Serif"/>
          <w:sz w:val="28"/>
          <w:szCs w:val="28"/>
        </w:rPr>
        <w:t>субсидирование затрат на уплату процентов по кредитам, привлеченным в российских кредитных организациях на приобретение основных средств, не осуществляется по привлеченным кредитам в иностранной валюте;</w:t>
      </w:r>
    </w:p>
    <w:p w:rsidR="00230F6F" w:rsidRPr="0077092C" w:rsidRDefault="00230F6F" w:rsidP="0050685B">
      <w:pPr>
        <w:pStyle w:val="af1"/>
        <w:widowControl w:val="0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7092C">
        <w:rPr>
          <w:rFonts w:ascii="PT Astra Serif" w:hAnsi="PT Astra Serif"/>
          <w:sz w:val="28"/>
          <w:szCs w:val="28"/>
        </w:rPr>
        <w:t>имущество, приобретенное или реконструированное за счет полученного кредита, процентную ставку по которому планируется субсидировать согласно заявке, не передано в пользование или собственность третьих лиц и используется получателем субсидии;</w:t>
      </w:r>
    </w:p>
    <w:p w:rsidR="00230F6F" w:rsidRDefault="00230F6F" w:rsidP="0050685B">
      <w:pPr>
        <w:pStyle w:val="af1"/>
        <w:widowControl w:val="0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7092C">
        <w:rPr>
          <w:rFonts w:ascii="PT Astra Serif" w:hAnsi="PT Astra Serif"/>
          <w:sz w:val="28"/>
          <w:szCs w:val="28"/>
        </w:rPr>
        <w:t>субсидии не предоставляются для возмещения процентов, начисленных и уплаченных по просроченной кредитной задолженности.</w:t>
      </w:r>
    </w:p>
    <w:p w:rsidR="007D557F" w:rsidRDefault="007D557F" w:rsidP="006B630D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7D557F">
        <w:rPr>
          <w:rFonts w:ascii="PT Astra Serif" w:hAnsi="PT Astra Serif"/>
          <w:color w:val="000000"/>
          <w:sz w:val="28"/>
          <w:szCs w:val="28"/>
        </w:rPr>
        <w:t>Расчет размера субсидии: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25"/>
        <w:gridCol w:w="2519"/>
      </w:tblGrid>
      <w:tr w:rsidR="00E80659" w:rsidRPr="006B630D" w:rsidTr="00E87AD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59" w:rsidRPr="006B630D" w:rsidRDefault="00E80659" w:rsidP="00E87A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Наименование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59" w:rsidRPr="006B630D" w:rsidRDefault="00E80659" w:rsidP="00E87A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Значение</w:t>
            </w:r>
          </w:p>
        </w:tc>
      </w:tr>
      <w:tr w:rsidR="00E80659" w:rsidRPr="006B630D" w:rsidTr="00E87AD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59" w:rsidRPr="006B630D" w:rsidRDefault="00E80659" w:rsidP="00E87AD4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Кредитный договор (соглашение)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59" w:rsidRPr="006B630D" w:rsidRDefault="00E87AD4" w:rsidP="00E87A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№</w:t>
            </w:r>
            <w:r w:rsidR="00E80659" w:rsidRPr="006B630D">
              <w:rPr>
                <w:rFonts w:ascii="PT Astra Serif" w:hAnsi="PT Astra Serif"/>
                <w:color w:val="000000"/>
              </w:rPr>
              <w:t xml:space="preserve"> __________</w:t>
            </w:r>
          </w:p>
          <w:p w:rsidR="00E80659" w:rsidRPr="006B630D" w:rsidRDefault="00E80659" w:rsidP="00E87A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от _____20____</w:t>
            </w:r>
          </w:p>
        </w:tc>
      </w:tr>
      <w:tr w:rsidR="00E80659" w:rsidRPr="006B630D" w:rsidTr="00E87AD4">
        <w:trPr>
          <w:trHeight w:val="429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59" w:rsidRPr="006B630D" w:rsidRDefault="00E80659" w:rsidP="00E87AD4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Период действия кредитного договора (соглашения)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59" w:rsidRPr="006B630D" w:rsidRDefault="00E80659" w:rsidP="00E87A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с __. __.20___</w:t>
            </w:r>
          </w:p>
          <w:p w:rsidR="00E80659" w:rsidRPr="006B630D" w:rsidRDefault="00E80659" w:rsidP="00E87A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по __. __.20___</w:t>
            </w:r>
          </w:p>
        </w:tc>
      </w:tr>
      <w:tr w:rsidR="00E80659" w:rsidRPr="006B630D" w:rsidTr="00E87AD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59" w:rsidRPr="006B630D" w:rsidRDefault="00E80659" w:rsidP="00E87AD4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Наименование кредитной организации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59" w:rsidRPr="006B630D" w:rsidRDefault="00E80659" w:rsidP="00E87AD4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</w:tr>
      <w:tr w:rsidR="00E80659" w:rsidRPr="006B630D" w:rsidTr="00E87AD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59" w:rsidRPr="006B630D" w:rsidRDefault="00E80659" w:rsidP="00E87AD4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Процентная ставка по кредиту, %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59" w:rsidRPr="006B630D" w:rsidRDefault="00E80659" w:rsidP="00E87AD4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</w:tr>
      <w:tr w:rsidR="00E80659" w:rsidRPr="006B630D" w:rsidTr="00E87AD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59" w:rsidRPr="006B630D" w:rsidRDefault="00E80659" w:rsidP="00E87AD4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Общая сумма процентов по кредиту (в соответствии с графиком платежей), руб.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59" w:rsidRPr="006B630D" w:rsidRDefault="00E80659" w:rsidP="00E87AD4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</w:tr>
      <w:tr w:rsidR="00E80659" w:rsidRPr="006B630D" w:rsidTr="00E87AD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59" w:rsidRPr="006B630D" w:rsidRDefault="00E80659" w:rsidP="00E87AD4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Уплаченная сумма процентов по кредиту на день подачи заявки, руб.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59" w:rsidRPr="006B630D" w:rsidRDefault="00E80659" w:rsidP="00E87AD4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</w:tr>
      <w:tr w:rsidR="00E80659" w:rsidRPr="006B630D" w:rsidTr="00E87AD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59" w:rsidRPr="006B630D" w:rsidRDefault="00E80659" w:rsidP="00E87AD4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Период уплаты процентов по кредиту банка, за который осуществляется субсидирование затрат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59" w:rsidRPr="006B630D" w:rsidRDefault="00E80659" w:rsidP="00E87A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с __. __.20___</w:t>
            </w:r>
          </w:p>
          <w:p w:rsidR="00E80659" w:rsidRPr="006B630D" w:rsidRDefault="00E80659" w:rsidP="00E87A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по __. __.20___</w:t>
            </w:r>
          </w:p>
        </w:tc>
      </w:tr>
      <w:tr w:rsidR="00E80659" w:rsidRPr="006B630D" w:rsidTr="00E87AD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59" w:rsidRPr="006B630D" w:rsidRDefault="00E80659" w:rsidP="00E87AD4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t>Сумма произведенных затрат по уплате процентов по кредиту банка за период субсидирования, руб.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59" w:rsidRPr="006B630D" w:rsidRDefault="00E80659" w:rsidP="00E87AD4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</w:tr>
      <w:tr w:rsidR="00E80659" w:rsidRPr="006B630D" w:rsidTr="00E87AD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59" w:rsidRPr="006B630D" w:rsidRDefault="00E80659" w:rsidP="00E87AD4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</w:rPr>
              <w:lastRenderedPageBreak/>
              <w:t>Расчетный размер субсидии (не более 500 000), руб.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59" w:rsidRPr="006B630D" w:rsidRDefault="00E80659" w:rsidP="00E87AD4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</w:tr>
    </w:tbl>
    <w:p w:rsidR="00E87AD4" w:rsidRDefault="00E87AD4" w:rsidP="00E87AD4">
      <w:pPr>
        <w:pStyle w:val="af1"/>
        <w:widowControl w:val="0"/>
        <w:autoSpaceDE w:val="0"/>
        <w:autoSpaceDN w:val="0"/>
        <w:adjustRightInd w:val="0"/>
        <w:jc w:val="center"/>
        <w:outlineLvl w:val="2"/>
        <w:rPr>
          <w:rFonts w:ascii="PT Astra Serif" w:hAnsi="PT Astra Serif"/>
          <w:color w:val="000000"/>
          <w:sz w:val="28"/>
          <w:szCs w:val="28"/>
        </w:rPr>
      </w:pPr>
    </w:p>
    <w:p w:rsidR="007D557F" w:rsidRDefault="00646D6F" w:rsidP="00E87AD4">
      <w:pPr>
        <w:pStyle w:val="af1"/>
        <w:widowControl w:val="0"/>
        <w:autoSpaceDE w:val="0"/>
        <w:autoSpaceDN w:val="0"/>
        <w:adjustRightInd w:val="0"/>
        <w:jc w:val="center"/>
        <w:outlineLvl w:val="2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С</w:t>
      </w:r>
      <w:r w:rsidRPr="00637B78">
        <w:rPr>
          <w:rFonts w:ascii="PT Astra Serif" w:hAnsi="PT Astra Serif"/>
          <w:color w:val="000000"/>
          <w:sz w:val="28"/>
          <w:szCs w:val="28"/>
          <w:vertAlign w:val="subscript"/>
        </w:rPr>
        <w:t>(в)</w:t>
      </w:r>
      <w:r w:rsidRPr="00646D6F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=</w:t>
      </w:r>
      <w:r w:rsidRPr="00637B78">
        <w:rPr>
          <w:rFonts w:ascii="PT Astra Serif" w:hAnsi="PT Astra Serif"/>
          <w:color w:val="000000"/>
          <w:sz w:val="28"/>
          <w:szCs w:val="28"/>
        </w:rPr>
        <w:t>К</w:t>
      </w:r>
      <w:r w:rsidRPr="00637B78">
        <w:rPr>
          <w:rFonts w:ascii="PT Astra Serif" w:hAnsi="PT Astra Serif"/>
          <w:color w:val="000000"/>
          <w:sz w:val="28"/>
          <w:szCs w:val="28"/>
          <w:vertAlign w:val="subscript"/>
        </w:rPr>
        <w:t>у</w:t>
      </w:r>
      <w:r w:rsidRPr="00637B78">
        <w:rPr>
          <w:rFonts w:ascii="PT Astra Serif" w:hAnsi="PT Astra Serif"/>
          <w:color w:val="000000"/>
          <w:sz w:val="28"/>
          <w:szCs w:val="28"/>
        </w:rPr>
        <w:t xml:space="preserve"> x 100 / </w:t>
      </w:r>
      <w:proofErr w:type="spellStart"/>
      <w:r w:rsidRPr="00637B78">
        <w:rPr>
          <w:rFonts w:ascii="PT Astra Serif" w:hAnsi="PT Astra Serif"/>
          <w:color w:val="000000"/>
          <w:sz w:val="28"/>
          <w:szCs w:val="28"/>
        </w:rPr>
        <w:t>К</w:t>
      </w:r>
      <w:r w:rsidRPr="00637B78">
        <w:rPr>
          <w:rFonts w:ascii="PT Astra Serif" w:hAnsi="PT Astra Serif"/>
          <w:color w:val="000000"/>
          <w:sz w:val="28"/>
          <w:szCs w:val="28"/>
          <w:vertAlign w:val="subscript"/>
        </w:rPr>
        <w:t>общ</w:t>
      </w:r>
      <w:proofErr w:type="spellEnd"/>
      <w:r>
        <w:rPr>
          <w:rFonts w:ascii="PT Astra Serif" w:hAnsi="PT Astra Serif"/>
          <w:color w:val="000000"/>
          <w:sz w:val="28"/>
          <w:szCs w:val="28"/>
        </w:rPr>
        <w:t>,</w:t>
      </w:r>
    </w:p>
    <w:p w:rsidR="00E87AD4" w:rsidRPr="00646D6F" w:rsidRDefault="00E87AD4" w:rsidP="00E87AD4">
      <w:pPr>
        <w:pStyle w:val="af1"/>
        <w:widowControl w:val="0"/>
        <w:autoSpaceDE w:val="0"/>
        <w:autoSpaceDN w:val="0"/>
        <w:adjustRightInd w:val="0"/>
        <w:jc w:val="center"/>
        <w:outlineLvl w:val="2"/>
        <w:rPr>
          <w:rFonts w:ascii="PT Astra Serif" w:hAnsi="PT Astra Serif"/>
          <w:color w:val="000000"/>
          <w:sz w:val="28"/>
          <w:szCs w:val="28"/>
        </w:rPr>
      </w:pPr>
    </w:p>
    <w:p w:rsidR="00646D6F" w:rsidRDefault="007D557F" w:rsidP="007B334A">
      <w:pPr>
        <w:pStyle w:val="af1"/>
        <w:widowControl w:val="0"/>
        <w:autoSpaceDE w:val="0"/>
        <w:autoSpaceDN w:val="0"/>
        <w:adjustRightInd w:val="0"/>
        <w:jc w:val="both"/>
        <w:outlineLvl w:val="2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где</w:t>
      </w:r>
      <w:r w:rsidRPr="007D557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646D6F" w:rsidRPr="00637B78">
        <w:rPr>
          <w:rFonts w:ascii="PT Astra Serif" w:hAnsi="PT Astra Serif"/>
          <w:color w:val="000000"/>
          <w:sz w:val="28"/>
          <w:szCs w:val="28"/>
        </w:rPr>
        <w:t>С</w:t>
      </w:r>
      <w:r w:rsidR="00646D6F" w:rsidRPr="00637B78">
        <w:rPr>
          <w:rFonts w:ascii="PT Astra Serif" w:hAnsi="PT Astra Serif"/>
          <w:color w:val="000000"/>
          <w:sz w:val="28"/>
          <w:szCs w:val="28"/>
          <w:vertAlign w:val="subscript"/>
        </w:rPr>
        <w:t>(в)</w:t>
      </w:r>
      <w:r w:rsidR="00646D6F" w:rsidRPr="00646D6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E87AD4">
        <w:rPr>
          <w:rFonts w:ascii="PT Astra Serif" w:hAnsi="PT Astra Serif"/>
          <w:color w:val="000000"/>
          <w:sz w:val="28"/>
          <w:szCs w:val="28"/>
        </w:rPr>
        <w:t>– с</w:t>
      </w:r>
      <w:r w:rsidR="00646D6F" w:rsidRPr="00637B78">
        <w:rPr>
          <w:rFonts w:ascii="PT Astra Serif" w:hAnsi="PT Astra Serif"/>
          <w:color w:val="000000"/>
          <w:sz w:val="28"/>
          <w:szCs w:val="28"/>
        </w:rPr>
        <w:t>умма субсидии к выплате, руб</w:t>
      </w:r>
      <w:r w:rsidR="00EB523B">
        <w:rPr>
          <w:rFonts w:ascii="PT Astra Serif" w:hAnsi="PT Astra Serif"/>
          <w:color w:val="000000"/>
          <w:sz w:val="28"/>
          <w:szCs w:val="28"/>
        </w:rPr>
        <w:t>.</w:t>
      </w:r>
    </w:p>
    <w:p w:rsidR="007D557F" w:rsidRPr="007D557F" w:rsidRDefault="00880C29" w:rsidP="007B334A">
      <w:pPr>
        <w:pStyle w:val="af1"/>
        <w:widowControl w:val="0"/>
        <w:autoSpaceDE w:val="0"/>
        <w:autoSpaceDN w:val="0"/>
        <w:adjustRightInd w:val="0"/>
        <w:ind w:firstLine="414"/>
        <w:jc w:val="both"/>
        <w:outlineLvl w:val="2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D557F" w:rsidRPr="00637B78">
        <w:rPr>
          <w:rFonts w:ascii="PT Astra Serif" w:hAnsi="PT Astra Serif"/>
          <w:color w:val="000000"/>
          <w:sz w:val="28"/>
          <w:szCs w:val="28"/>
        </w:rPr>
        <w:t>К</w:t>
      </w:r>
      <w:r w:rsidR="007D557F" w:rsidRPr="00637B78">
        <w:rPr>
          <w:rFonts w:ascii="PT Astra Serif" w:hAnsi="PT Astra Serif"/>
          <w:color w:val="000000"/>
          <w:sz w:val="28"/>
          <w:szCs w:val="28"/>
          <w:vertAlign w:val="subscript"/>
        </w:rPr>
        <w:t>у</w:t>
      </w:r>
      <w:r w:rsidR="007D557F" w:rsidRPr="00637B7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D557F">
        <w:rPr>
          <w:rFonts w:ascii="PT Astra Serif" w:hAnsi="PT Astra Serif"/>
          <w:color w:val="000000"/>
          <w:sz w:val="28"/>
          <w:szCs w:val="28"/>
        </w:rPr>
        <w:t>-</w:t>
      </w:r>
      <w:r w:rsidR="00E87AD4">
        <w:rPr>
          <w:rFonts w:ascii="PT Astra Serif" w:hAnsi="PT Astra Serif"/>
          <w:color w:val="000000"/>
          <w:sz w:val="28"/>
          <w:szCs w:val="28"/>
        </w:rPr>
        <w:t xml:space="preserve"> у</w:t>
      </w:r>
      <w:r w:rsidR="007D557F" w:rsidRPr="00637B78">
        <w:rPr>
          <w:rFonts w:ascii="PT Astra Serif" w:hAnsi="PT Astra Serif"/>
          <w:color w:val="000000"/>
          <w:sz w:val="28"/>
          <w:szCs w:val="28"/>
        </w:rPr>
        <w:t>плаченная сумма процентов по кредиту</w:t>
      </w:r>
      <w:r w:rsidR="00E87AD4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E87AD4" w:rsidRPr="00637B78">
        <w:rPr>
          <w:rFonts w:ascii="PT Astra Serif" w:hAnsi="PT Astra Serif"/>
          <w:color w:val="000000"/>
          <w:sz w:val="28"/>
          <w:szCs w:val="28"/>
        </w:rPr>
        <w:t>(не менее 10%)</w:t>
      </w:r>
      <w:r w:rsidR="007D557F" w:rsidRPr="00637B78">
        <w:rPr>
          <w:rFonts w:ascii="PT Astra Serif" w:hAnsi="PT Astra Serif"/>
          <w:color w:val="000000"/>
          <w:sz w:val="28"/>
          <w:szCs w:val="28"/>
        </w:rPr>
        <w:t>, руб.</w:t>
      </w:r>
      <w:r w:rsidR="007D557F" w:rsidRPr="007D557F">
        <w:rPr>
          <w:rFonts w:ascii="PT Astra Serif" w:hAnsi="PT Astra Serif"/>
          <w:color w:val="000000"/>
          <w:sz w:val="28"/>
          <w:szCs w:val="28"/>
        </w:rPr>
        <w:t xml:space="preserve"> </w:t>
      </w:r>
    </w:p>
    <w:p w:rsidR="007D557F" w:rsidRDefault="00880C29" w:rsidP="007B334A">
      <w:pPr>
        <w:pStyle w:val="af1"/>
        <w:widowControl w:val="0"/>
        <w:autoSpaceDE w:val="0"/>
        <w:autoSpaceDN w:val="0"/>
        <w:adjustRightInd w:val="0"/>
        <w:ind w:left="709" w:firstLine="425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proofErr w:type="spellStart"/>
      <w:r w:rsidR="007D557F" w:rsidRPr="00637B78">
        <w:rPr>
          <w:rFonts w:ascii="PT Astra Serif" w:hAnsi="PT Astra Serif"/>
          <w:color w:val="000000"/>
          <w:sz w:val="28"/>
          <w:szCs w:val="28"/>
        </w:rPr>
        <w:t>К</w:t>
      </w:r>
      <w:r w:rsidR="007D557F" w:rsidRPr="00637B78">
        <w:rPr>
          <w:rFonts w:ascii="PT Astra Serif" w:hAnsi="PT Astra Serif"/>
          <w:color w:val="000000"/>
          <w:sz w:val="28"/>
          <w:szCs w:val="28"/>
          <w:vertAlign w:val="subscript"/>
        </w:rPr>
        <w:t>общ</w:t>
      </w:r>
      <w:proofErr w:type="spellEnd"/>
      <w:r w:rsidR="00E87AD4">
        <w:rPr>
          <w:rFonts w:ascii="PT Astra Serif" w:hAnsi="PT Astra Serif"/>
          <w:color w:val="000000"/>
          <w:sz w:val="28"/>
          <w:szCs w:val="28"/>
          <w:vertAlign w:val="subscript"/>
        </w:rPr>
        <w:t xml:space="preserve"> </w:t>
      </w:r>
      <w:r w:rsidR="00E87AD4" w:rsidRPr="00E87AD4">
        <w:rPr>
          <w:rFonts w:ascii="PT Astra Serif" w:hAnsi="PT Astra Serif"/>
          <w:color w:val="000000"/>
          <w:sz w:val="28"/>
          <w:szCs w:val="28"/>
        </w:rPr>
        <w:t>– о</w:t>
      </w:r>
      <w:r w:rsidR="007D557F" w:rsidRPr="00637B78">
        <w:rPr>
          <w:rFonts w:ascii="PT Astra Serif" w:hAnsi="PT Astra Serif"/>
          <w:color w:val="000000"/>
          <w:sz w:val="28"/>
          <w:szCs w:val="28"/>
        </w:rPr>
        <w:t>бщая сумма процентов по кредиту</w:t>
      </w:r>
      <w:r w:rsidR="00E87AD4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E87AD4" w:rsidRPr="00637B78">
        <w:rPr>
          <w:rFonts w:ascii="PT Astra Serif" w:hAnsi="PT Astra Serif"/>
          <w:color w:val="000000"/>
          <w:sz w:val="28"/>
          <w:szCs w:val="28"/>
        </w:rPr>
        <w:t>(в соответствии с графиком платежей)</w:t>
      </w:r>
      <w:r w:rsidR="007D557F" w:rsidRPr="00637B78">
        <w:rPr>
          <w:rFonts w:ascii="PT Astra Serif" w:hAnsi="PT Astra Serif"/>
          <w:color w:val="000000"/>
          <w:sz w:val="28"/>
          <w:szCs w:val="28"/>
        </w:rPr>
        <w:t xml:space="preserve">, руб. </w:t>
      </w:r>
    </w:p>
    <w:p w:rsidR="00354677" w:rsidRDefault="00354677" w:rsidP="00354677">
      <w:pPr>
        <w:pStyle w:val="af1"/>
        <w:widowControl w:val="0"/>
        <w:autoSpaceDE w:val="0"/>
        <w:autoSpaceDN w:val="0"/>
        <w:adjustRightInd w:val="0"/>
        <w:ind w:left="709"/>
        <w:jc w:val="both"/>
        <w:rPr>
          <w:rFonts w:ascii="PT Astra Serif" w:hAnsi="PT Astra Serif"/>
          <w:sz w:val="28"/>
          <w:szCs w:val="28"/>
        </w:rPr>
      </w:pPr>
    </w:p>
    <w:p w:rsidR="00A3765C" w:rsidRPr="0077092C" w:rsidRDefault="00A3765C" w:rsidP="00354677">
      <w:pPr>
        <w:pStyle w:val="af1"/>
        <w:widowControl w:val="0"/>
        <w:autoSpaceDE w:val="0"/>
        <w:autoSpaceDN w:val="0"/>
        <w:adjustRightInd w:val="0"/>
        <w:ind w:left="709"/>
        <w:jc w:val="both"/>
        <w:rPr>
          <w:rFonts w:ascii="PT Astra Serif" w:hAnsi="PT Astra Serif"/>
          <w:sz w:val="28"/>
          <w:szCs w:val="28"/>
        </w:rPr>
      </w:pPr>
    </w:p>
    <w:p w:rsidR="00230F6F" w:rsidRPr="00EB6E3F" w:rsidRDefault="00230F6F" w:rsidP="00EB6E3F">
      <w:pPr>
        <w:pStyle w:val="af1"/>
        <w:widowControl w:val="0"/>
        <w:numPr>
          <w:ilvl w:val="0"/>
          <w:numId w:val="42"/>
        </w:num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EB6E3F">
        <w:rPr>
          <w:rFonts w:ascii="PT Astra Serif" w:hAnsi="PT Astra Serif"/>
          <w:sz w:val="28"/>
          <w:szCs w:val="28"/>
        </w:rPr>
        <w:t>Условия и порядок предоставления субсидий на возмещение</w:t>
      </w:r>
      <w:r w:rsidR="00A67C9A" w:rsidRPr="00EB6E3F">
        <w:rPr>
          <w:rFonts w:ascii="PT Astra Serif" w:hAnsi="PT Astra Serif"/>
          <w:sz w:val="28"/>
          <w:szCs w:val="28"/>
        </w:rPr>
        <w:t xml:space="preserve"> </w:t>
      </w:r>
      <w:r w:rsidRPr="00EB6E3F">
        <w:rPr>
          <w:rFonts w:ascii="PT Astra Serif" w:hAnsi="PT Astra Serif"/>
          <w:sz w:val="28"/>
          <w:szCs w:val="28"/>
        </w:rPr>
        <w:t>части затрат физических лиц, не являющихся индивидуальными</w:t>
      </w:r>
      <w:r w:rsidR="00A67C9A" w:rsidRPr="00EB6E3F">
        <w:rPr>
          <w:rFonts w:ascii="PT Astra Serif" w:hAnsi="PT Astra Serif"/>
          <w:sz w:val="28"/>
          <w:szCs w:val="28"/>
        </w:rPr>
        <w:t xml:space="preserve"> </w:t>
      </w:r>
      <w:r w:rsidRPr="00EB6E3F">
        <w:rPr>
          <w:rFonts w:ascii="PT Astra Serif" w:hAnsi="PT Astra Serif"/>
          <w:sz w:val="28"/>
          <w:szCs w:val="28"/>
        </w:rPr>
        <w:t>предпринимателями и применяющих специальный налоговый режим</w:t>
      </w:r>
      <w:r w:rsidR="00A67C9A" w:rsidRPr="00EB6E3F">
        <w:rPr>
          <w:rFonts w:ascii="PT Astra Serif" w:hAnsi="PT Astra Serif"/>
          <w:sz w:val="28"/>
          <w:szCs w:val="28"/>
        </w:rPr>
        <w:t xml:space="preserve"> </w:t>
      </w:r>
      <w:r w:rsidR="00DB4198" w:rsidRPr="00EB6E3F">
        <w:rPr>
          <w:rFonts w:ascii="PT Astra Serif" w:hAnsi="PT Astra Serif"/>
          <w:sz w:val="28"/>
          <w:szCs w:val="28"/>
        </w:rPr>
        <w:t>«</w:t>
      </w:r>
      <w:r w:rsidRPr="00EB6E3F">
        <w:rPr>
          <w:rFonts w:ascii="PT Astra Serif" w:hAnsi="PT Astra Serif"/>
          <w:sz w:val="28"/>
          <w:szCs w:val="28"/>
        </w:rPr>
        <w:t>Налог на профессиональный доход</w:t>
      </w:r>
      <w:r w:rsidR="00DB4198" w:rsidRPr="00EB6E3F">
        <w:rPr>
          <w:rFonts w:ascii="PT Astra Serif" w:hAnsi="PT Astra Serif"/>
          <w:sz w:val="28"/>
          <w:szCs w:val="28"/>
        </w:rPr>
        <w:t>»</w:t>
      </w:r>
      <w:r w:rsidRPr="00EB6E3F">
        <w:rPr>
          <w:rFonts w:ascii="PT Astra Serif" w:hAnsi="PT Astra Serif"/>
          <w:sz w:val="28"/>
          <w:szCs w:val="28"/>
        </w:rPr>
        <w:t>, связанных с развитием</w:t>
      </w:r>
      <w:r w:rsidR="00A67C9A" w:rsidRPr="00EB6E3F">
        <w:rPr>
          <w:rFonts w:ascii="PT Astra Serif" w:hAnsi="PT Astra Serif"/>
          <w:sz w:val="28"/>
          <w:szCs w:val="28"/>
        </w:rPr>
        <w:t xml:space="preserve"> </w:t>
      </w:r>
      <w:r w:rsidRPr="00EB6E3F">
        <w:rPr>
          <w:rFonts w:ascii="PT Astra Serif" w:hAnsi="PT Astra Serif"/>
          <w:sz w:val="28"/>
          <w:szCs w:val="28"/>
        </w:rPr>
        <w:t>профессиональной деятельности</w:t>
      </w:r>
      <w:r w:rsidR="0003126E" w:rsidRPr="00EB6E3F">
        <w:rPr>
          <w:rFonts w:ascii="PT Astra Serif" w:hAnsi="PT Astra Serif"/>
          <w:sz w:val="28"/>
          <w:szCs w:val="28"/>
        </w:rPr>
        <w:t>. Порядок расчета субсидии.</w:t>
      </w:r>
    </w:p>
    <w:p w:rsidR="00230F6F" w:rsidRPr="00DA4F0F" w:rsidRDefault="00230F6F" w:rsidP="0050685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30F6F" w:rsidRPr="00DA4F0F" w:rsidRDefault="00230F6F" w:rsidP="006B630D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 xml:space="preserve">Финансовая поддержка в виде предоставления субсидий на возмещение </w:t>
      </w:r>
      <w:r w:rsidR="00F719F4">
        <w:rPr>
          <w:rFonts w:ascii="PT Astra Serif" w:hAnsi="PT Astra Serif"/>
          <w:sz w:val="28"/>
          <w:szCs w:val="28"/>
        </w:rPr>
        <w:t xml:space="preserve">части </w:t>
      </w:r>
      <w:r w:rsidRPr="00DA4F0F">
        <w:rPr>
          <w:rFonts w:ascii="PT Astra Serif" w:hAnsi="PT Astra Serif"/>
          <w:sz w:val="28"/>
          <w:szCs w:val="28"/>
        </w:rPr>
        <w:t xml:space="preserve">затрат физических лиц, связанных с развитием профессиональной деятельности, оказывается </w:t>
      </w:r>
      <w:r w:rsidR="00354677">
        <w:rPr>
          <w:rFonts w:ascii="PT Astra Serif" w:hAnsi="PT Astra Serif"/>
          <w:sz w:val="28"/>
          <w:szCs w:val="28"/>
        </w:rPr>
        <w:t xml:space="preserve">физическим лицам, которые </w:t>
      </w:r>
      <w:r w:rsidRPr="00DA4F0F">
        <w:rPr>
          <w:rFonts w:ascii="PT Astra Serif" w:hAnsi="PT Astra Serif"/>
          <w:sz w:val="28"/>
          <w:szCs w:val="28"/>
        </w:rPr>
        <w:t xml:space="preserve">на первое число месяца, в котором подана заявка, дополнительно к требованиям, </w:t>
      </w:r>
      <w:r w:rsidR="007B334A" w:rsidRPr="00533B25">
        <w:rPr>
          <w:rFonts w:ascii="PT Astra Serif" w:hAnsi="PT Astra Serif"/>
          <w:sz w:val="28"/>
          <w:szCs w:val="28"/>
        </w:rPr>
        <w:t>установленным</w:t>
      </w:r>
      <w:r w:rsidR="007B334A">
        <w:rPr>
          <w:rFonts w:ascii="PT Astra Serif" w:hAnsi="PT Astra Serif"/>
          <w:sz w:val="28"/>
          <w:szCs w:val="28"/>
        </w:rPr>
        <w:t>и</w:t>
      </w:r>
      <w:r w:rsidR="007B334A" w:rsidRPr="00533B25">
        <w:rPr>
          <w:rFonts w:ascii="PT Astra Serif" w:hAnsi="PT Astra Serif"/>
          <w:sz w:val="28"/>
          <w:szCs w:val="28"/>
        </w:rPr>
        <w:t xml:space="preserve"> </w:t>
      </w:r>
      <w:r w:rsidR="007B334A" w:rsidRPr="00533B25">
        <w:rPr>
          <w:rFonts w:ascii="PT Astra Serif" w:hAnsi="PT Astra Serif"/>
          <w:color w:val="000000"/>
          <w:sz w:val="28"/>
          <w:szCs w:val="28"/>
        </w:rPr>
        <w:t>пункт</w:t>
      </w:r>
      <w:r w:rsidR="007B334A">
        <w:rPr>
          <w:rFonts w:ascii="PT Astra Serif" w:hAnsi="PT Astra Serif"/>
          <w:color w:val="000000"/>
          <w:sz w:val="28"/>
          <w:szCs w:val="28"/>
        </w:rPr>
        <w:t>ом 5</w:t>
      </w:r>
      <w:r w:rsidR="007B334A" w:rsidRPr="00533B25">
        <w:rPr>
          <w:rFonts w:ascii="PT Astra Serif" w:hAnsi="PT Astra Serif"/>
          <w:color w:val="000000"/>
          <w:sz w:val="28"/>
          <w:szCs w:val="28"/>
        </w:rPr>
        <w:t xml:space="preserve"> и</w:t>
      </w:r>
      <w:r w:rsidR="007B334A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A6A55">
        <w:rPr>
          <w:rFonts w:ascii="PT Astra Serif" w:hAnsi="PT Astra Serif"/>
          <w:color w:val="000000"/>
          <w:sz w:val="28"/>
          <w:szCs w:val="28"/>
        </w:rPr>
        <w:t>критериям пункта</w:t>
      </w:r>
      <w:r w:rsidR="007B334A" w:rsidRPr="00533B25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143D42">
        <w:rPr>
          <w:rFonts w:ascii="PT Astra Serif" w:hAnsi="PT Astra Serif"/>
          <w:color w:val="000000"/>
          <w:sz w:val="28"/>
          <w:szCs w:val="28"/>
        </w:rPr>
        <w:t>5</w:t>
      </w:r>
      <w:r w:rsidR="00A47ED9">
        <w:rPr>
          <w:rFonts w:ascii="PT Astra Serif" w:hAnsi="PT Astra Serif"/>
          <w:color w:val="000000"/>
          <w:sz w:val="28"/>
          <w:szCs w:val="28"/>
        </w:rPr>
        <w:t>7</w:t>
      </w:r>
      <w:r w:rsidR="007B334A" w:rsidRPr="007B334A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7B334A">
        <w:rPr>
          <w:rFonts w:ascii="PT Astra Serif" w:hAnsi="PT Astra Serif"/>
          <w:sz w:val="28"/>
          <w:szCs w:val="28"/>
        </w:rPr>
        <w:t>настоящего</w:t>
      </w:r>
      <w:r w:rsidRPr="00DA4F0F">
        <w:rPr>
          <w:rFonts w:ascii="PT Astra Serif" w:hAnsi="PT Astra Serif"/>
          <w:sz w:val="28"/>
          <w:szCs w:val="28"/>
        </w:rPr>
        <w:t xml:space="preserve"> </w:t>
      </w:r>
      <w:r w:rsidR="009F5813" w:rsidRPr="00DA4F0F">
        <w:rPr>
          <w:rFonts w:ascii="PT Astra Serif" w:hAnsi="PT Astra Serif"/>
          <w:sz w:val="28"/>
          <w:szCs w:val="28"/>
        </w:rPr>
        <w:t>Решения</w:t>
      </w:r>
      <w:r w:rsidRPr="00DA4F0F">
        <w:rPr>
          <w:rFonts w:ascii="PT Astra Serif" w:hAnsi="PT Astra Serif"/>
          <w:sz w:val="28"/>
          <w:szCs w:val="28"/>
        </w:rPr>
        <w:t>, соответствуют следующим требованиям:</w:t>
      </w:r>
    </w:p>
    <w:p w:rsidR="00230F6F" w:rsidRPr="00DA4F0F" w:rsidRDefault="00230F6F" w:rsidP="0050685B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 xml:space="preserve">а) применяют специальный налоговый режим </w:t>
      </w:r>
      <w:r w:rsidR="00DB4198">
        <w:rPr>
          <w:rFonts w:ascii="PT Astra Serif" w:hAnsi="PT Astra Serif"/>
          <w:sz w:val="28"/>
          <w:szCs w:val="28"/>
        </w:rPr>
        <w:t>«</w:t>
      </w:r>
      <w:r w:rsidRPr="00DA4F0F">
        <w:rPr>
          <w:rFonts w:ascii="PT Astra Serif" w:hAnsi="PT Astra Serif"/>
          <w:sz w:val="28"/>
          <w:szCs w:val="28"/>
        </w:rPr>
        <w:t>Налог на профессиональный доход</w:t>
      </w:r>
      <w:r w:rsidR="00DB4198">
        <w:rPr>
          <w:rFonts w:ascii="PT Astra Serif" w:hAnsi="PT Astra Serif"/>
          <w:sz w:val="28"/>
          <w:szCs w:val="28"/>
        </w:rPr>
        <w:t>»</w:t>
      </w:r>
      <w:r w:rsidRPr="00DA4F0F">
        <w:rPr>
          <w:rFonts w:ascii="PT Astra Serif" w:hAnsi="PT Astra Serif"/>
          <w:sz w:val="28"/>
          <w:szCs w:val="28"/>
        </w:rPr>
        <w:t xml:space="preserve"> на территории муниципального образования город Тула не менее 3 месяцев;</w:t>
      </w:r>
    </w:p>
    <w:p w:rsidR="00230F6F" w:rsidRPr="00DA4F0F" w:rsidRDefault="00230F6F" w:rsidP="0050685B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>б) общая сумма налога на профессиональный доход, исчисленная за время деятельности физического лица, не являющегося индивидуальным предпринимателем, в качестве налогоплательщика налога на профессиональный доход, составляет не менее 5</w:t>
      </w:r>
      <w:r w:rsidR="00E236B0">
        <w:rPr>
          <w:rFonts w:ascii="PT Astra Serif" w:hAnsi="PT Astra Serif"/>
          <w:sz w:val="28"/>
          <w:szCs w:val="28"/>
        </w:rPr>
        <w:t xml:space="preserve"> </w:t>
      </w:r>
      <w:r w:rsidRPr="00DA4F0F">
        <w:rPr>
          <w:rFonts w:ascii="PT Astra Serif" w:hAnsi="PT Astra Serif"/>
          <w:sz w:val="28"/>
          <w:szCs w:val="28"/>
        </w:rPr>
        <w:t>000 (пяти тысяч) рублей.</w:t>
      </w:r>
    </w:p>
    <w:p w:rsidR="00230F6F" w:rsidRPr="00DA4F0F" w:rsidRDefault="00230F6F" w:rsidP="006B630D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>Приоритетной группой получателей субсидии являются:</w:t>
      </w:r>
    </w:p>
    <w:p w:rsidR="00230F6F" w:rsidRPr="00DA4F0F" w:rsidRDefault="00230F6F" w:rsidP="0050685B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>а) официально зарегистрированные безработные граждане;</w:t>
      </w:r>
    </w:p>
    <w:p w:rsidR="00230F6F" w:rsidRPr="00DA4F0F" w:rsidRDefault="00230F6F" w:rsidP="0050685B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>б) инвалиды;</w:t>
      </w:r>
    </w:p>
    <w:p w:rsidR="00230F6F" w:rsidRPr="00DA4F0F" w:rsidRDefault="00230F6F" w:rsidP="0050685B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>в) одинокие и (или) многодетные родители, воспитывающие несовершеннолетних детей и (или) детей-инвалидов;</w:t>
      </w:r>
    </w:p>
    <w:p w:rsidR="00230F6F" w:rsidRDefault="00230F6F" w:rsidP="0050685B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 xml:space="preserve">г) пенсионеры и (или) граждане </w:t>
      </w:r>
      <w:proofErr w:type="spellStart"/>
      <w:r w:rsidRPr="00DA4F0F">
        <w:rPr>
          <w:rFonts w:ascii="PT Astra Serif" w:hAnsi="PT Astra Serif"/>
          <w:sz w:val="28"/>
          <w:szCs w:val="28"/>
        </w:rPr>
        <w:t>предпенсионного</w:t>
      </w:r>
      <w:proofErr w:type="spellEnd"/>
      <w:r w:rsidRPr="00DA4F0F">
        <w:rPr>
          <w:rFonts w:ascii="PT Astra Serif" w:hAnsi="PT Astra Serif"/>
          <w:sz w:val="28"/>
          <w:szCs w:val="28"/>
        </w:rPr>
        <w:t xml:space="preserve"> возраста.</w:t>
      </w:r>
    </w:p>
    <w:p w:rsidR="00EB7208" w:rsidRPr="00DA4F0F" w:rsidRDefault="00EB7208" w:rsidP="0050685B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880C29">
        <w:rPr>
          <w:rFonts w:ascii="PT Astra Serif" w:hAnsi="PT Astra Serif"/>
          <w:sz w:val="28"/>
          <w:szCs w:val="28"/>
        </w:rPr>
        <w:t>д)</w:t>
      </w:r>
      <w:r w:rsidRPr="00880C29">
        <w:t xml:space="preserve"> </w:t>
      </w:r>
      <w:r w:rsidRPr="00880C29">
        <w:rPr>
          <w:rFonts w:ascii="PT Astra Serif" w:hAnsi="PT Astra Serif"/>
          <w:sz w:val="28"/>
          <w:szCs w:val="28"/>
        </w:rPr>
        <w:t>участники СВО, ветераны боевых действий</w:t>
      </w:r>
    </w:p>
    <w:p w:rsidR="00230F6F" w:rsidRPr="00DA4F0F" w:rsidRDefault="00230F6F" w:rsidP="006B630D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>Субсидированию подлежат фактически произведенные и документально подтвержденные затраты по одному из направлений:</w:t>
      </w:r>
    </w:p>
    <w:p w:rsidR="00230F6F" w:rsidRPr="00DA4F0F" w:rsidRDefault="00230F6F" w:rsidP="0050685B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>а) на оплату стоимости аренды помещения, в котором физическое лицо осуществляет профессиональную деятельность. Затраты, понесенные по договорам субаренды, возмещению не подлежат;</w:t>
      </w:r>
    </w:p>
    <w:p w:rsidR="00230F6F" w:rsidRPr="00DA4F0F" w:rsidRDefault="00230F6F" w:rsidP="0050685B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 xml:space="preserve">б) на оплату стоимости основных средств, используемых в основной деятельности (за исключением легкового автотранспорта, сотовых (мобильных) телефонов, планшетов). Под основными средствами понимается имущество, используемое в качестве средств труда для производства и реализации товаров </w:t>
      </w:r>
      <w:r w:rsidRPr="00DA4F0F">
        <w:rPr>
          <w:rFonts w:ascii="PT Astra Serif" w:hAnsi="PT Astra Serif"/>
          <w:sz w:val="28"/>
          <w:szCs w:val="28"/>
        </w:rPr>
        <w:lastRenderedPageBreak/>
        <w:t>(выполнения работ, оказания услуг);</w:t>
      </w:r>
    </w:p>
    <w:p w:rsidR="00230F6F" w:rsidRPr="00DA4F0F" w:rsidRDefault="00230F6F" w:rsidP="0050685B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>в) на оплату стоимости расходных материалов, за исключением алкогольной продукции, используемых в профессиональной деятельности. Под расходными материалами понимаются изделия и материалы, расходуемые при осуществлении профессионального вида деятельности физического лица;</w:t>
      </w:r>
    </w:p>
    <w:p w:rsidR="00230F6F" w:rsidRDefault="00230F6F" w:rsidP="0050685B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>г) на оплату стоимости обучения, связанного с профессиональной деятельностью.</w:t>
      </w:r>
    </w:p>
    <w:p w:rsidR="00FB7434" w:rsidRDefault="00230F6F" w:rsidP="006B630D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>Размер субсидии на одного участника отбора в течение текущего финансового года составляет не более 90% фактически произведенных и документально подтвержденных затрат (без учета НДС), но не более 50</w:t>
      </w:r>
      <w:r w:rsidR="00E236B0">
        <w:rPr>
          <w:rFonts w:ascii="PT Astra Serif" w:hAnsi="PT Astra Serif"/>
          <w:sz w:val="28"/>
          <w:szCs w:val="28"/>
        </w:rPr>
        <w:t xml:space="preserve"> </w:t>
      </w:r>
      <w:r w:rsidRPr="00DA4F0F">
        <w:rPr>
          <w:rFonts w:ascii="PT Astra Serif" w:hAnsi="PT Astra Serif"/>
          <w:sz w:val="28"/>
          <w:szCs w:val="28"/>
        </w:rPr>
        <w:t>000 (пятидесяти тысяч) рублей.</w:t>
      </w:r>
    </w:p>
    <w:p w:rsidR="00FB7434" w:rsidRDefault="00230F6F" w:rsidP="006B630D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B7434">
        <w:rPr>
          <w:rFonts w:ascii="PT Astra Serif" w:hAnsi="PT Astra Serif"/>
          <w:sz w:val="28"/>
          <w:szCs w:val="28"/>
        </w:rPr>
        <w:t xml:space="preserve">Один участник отбора может подать только одну конкурсную заявку на субсидирование части затрат по одному из направлений, указанных в </w:t>
      </w:r>
      <w:r w:rsidR="007B4116">
        <w:rPr>
          <w:rFonts w:ascii="PT Astra Serif" w:hAnsi="PT Astra Serif"/>
          <w:sz w:val="28"/>
          <w:szCs w:val="28"/>
        </w:rPr>
        <w:t xml:space="preserve">пункте </w:t>
      </w:r>
      <w:r w:rsidR="00CA6A55">
        <w:rPr>
          <w:rFonts w:ascii="PT Astra Serif" w:hAnsi="PT Astra Serif"/>
          <w:sz w:val="28"/>
          <w:szCs w:val="28"/>
        </w:rPr>
        <w:t>26</w:t>
      </w:r>
      <w:r w:rsidR="00817B70" w:rsidRPr="002C0EB8">
        <w:rPr>
          <w:rFonts w:ascii="PT Astra Serif" w:hAnsi="PT Astra Serif"/>
          <w:sz w:val="28"/>
          <w:szCs w:val="28"/>
        </w:rPr>
        <w:t xml:space="preserve"> </w:t>
      </w:r>
      <w:r w:rsidRPr="002C0EB8">
        <w:rPr>
          <w:rFonts w:ascii="PT Astra Serif" w:hAnsi="PT Astra Serif"/>
          <w:sz w:val="28"/>
          <w:szCs w:val="28"/>
        </w:rPr>
        <w:t>н</w:t>
      </w:r>
      <w:r w:rsidRPr="00FB7434">
        <w:rPr>
          <w:rFonts w:ascii="PT Astra Serif" w:hAnsi="PT Astra Serif"/>
          <w:sz w:val="28"/>
          <w:szCs w:val="28"/>
        </w:rPr>
        <w:t xml:space="preserve">астоящего </w:t>
      </w:r>
      <w:r w:rsidR="009F5813" w:rsidRPr="00FB7434">
        <w:rPr>
          <w:rFonts w:ascii="PT Astra Serif" w:hAnsi="PT Astra Serif"/>
          <w:sz w:val="28"/>
          <w:szCs w:val="28"/>
        </w:rPr>
        <w:t>Решени</w:t>
      </w:r>
      <w:r w:rsidR="00C52B19" w:rsidRPr="00FB7434">
        <w:rPr>
          <w:rFonts w:ascii="PT Astra Serif" w:hAnsi="PT Astra Serif"/>
          <w:sz w:val="28"/>
          <w:szCs w:val="28"/>
        </w:rPr>
        <w:t>я</w:t>
      </w:r>
      <w:r w:rsidRPr="00FB7434">
        <w:rPr>
          <w:rFonts w:ascii="PT Astra Serif" w:hAnsi="PT Astra Serif"/>
          <w:sz w:val="28"/>
          <w:szCs w:val="28"/>
        </w:rPr>
        <w:t>.</w:t>
      </w:r>
    </w:p>
    <w:p w:rsidR="00AE01E6" w:rsidRPr="0003126E" w:rsidRDefault="00AE01E6" w:rsidP="006B630D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3126E">
        <w:rPr>
          <w:rFonts w:ascii="PT Astra Serif" w:hAnsi="PT Astra Serif"/>
          <w:sz w:val="28"/>
          <w:szCs w:val="28"/>
        </w:rPr>
        <w:t>Субсидия предоставляется ф</w:t>
      </w:r>
      <w:r w:rsidR="00E87AD4">
        <w:rPr>
          <w:rFonts w:ascii="PT Astra Serif" w:hAnsi="PT Astra Serif"/>
          <w:sz w:val="28"/>
          <w:szCs w:val="28"/>
        </w:rPr>
        <w:t xml:space="preserve">изическому лицу при соблюдении </w:t>
      </w:r>
      <w:r w:rsidRPr="0003126E">
        <w:rPr>
          <w:rFonts w:ascii="PT Astra Serif" w:hAnsi="PT Astra Serif"/>
          <w:sz w:val="28"/>
          <w:szCs w:val="28"/>
        </w:rPr>
        <w:t>следующих условий:</w:t>
      </w:r>
    </w:p>
    <w:p w:rsidR="00AE01E6" w:rsidRPr="00DA4F0F" w:rsidRDefault="00AE01E6" w:rsidP="00AE01E6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 xml:space="preserve">а) доказательством аренды помещения является наличие договора аренды между участником отбора и собственником помещения, заключенного не ранее постановки физического лица на учет в качестве налогоплательщика, применяющего специальный налоговый режим </w:t>
      </w:r>
      <w:r>
        <w:rPr>
          <w:rFonts w:ascii="PT Astra Serif" w:hAnsi="PT Astra Serif"/>
          <w:sz w:val="28"/>
          <w:szCs w:val="28"/>
        </w:rPr>
        <w:t>«</w:t>
      </w:r>
      <w:r w:rsidRPr="00DA4F0F">
        <w:rPr>
          <w:rFonts w:ascii="PT Astra Serif" w:hAnsi="PT Astra Serif"/>
          <w:sz w:val="28"/>
          <w:szCs w:val="28"/>
        </w:rPr>
        <w:t>Налог на профессиональный доход</w:t>
      </w:r>
      <w:r>
        <w:rPr>
          <w:rFonts w:ascii="PT Astra Serif" w:hAnsi="PT Astra Serif"/>
          <w:sz w:val="28"/>
          <w:szCs w:val="28"/>
        </w:rPr>
        <w:t>»</w:t>
      </w:r>
      <w:r w:rsidRPr="00DA4F0F">
        <w:rPr>
          <w:rFonts w:ascii="PT Astra Serif" w:hAnsi="PT Astra Serif"/>
          <w:sz w:val="28"/>
          <w:szCs w:val="28"/>
        </w:rPr>
        <w:t>, и не ранее чем за 1 календарный год до даты подачи документов на предоставление субсидии</w:t>
      </w:r>
      <w:r w:rsidR="001E32DD">
        <w:rPr>
          <w:rFonts w:ascii="PT Astra Serif" w:hAnsi="PT Astra Serif"/>
          <w:sz w:val="28"/>
          <w:szCs w:val="28"/>
        </w:rPr>
        <w:t>;</w:t>
      </w:r>
    </w:p>
    <w:p w:rsidR="00AE01E6" w:rsidRPr="00DA4F0F" w:rsidRDefault="00AE01E6" w:rsidP="00AE01E6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 xml:space="preserve">б) доказательством принадлежности основного средства участнику отбора является наличие фискального чека с указанием даты его приобретения не ранее постановки физического лица на учет в качестве налогоплательщика, применяющего специальный налоговый режим </w:t>
      </w:r>
      <w:r>
        <w:rPr>
          <w:rFonts w:ascii="PT Astra Serif" w:hAnsi="PT Astra Serif"/>
          <w:sz w:val="28"/>
          <w:szCs w:val="28"/>
        </w:rPr>
        <w:t>«</w:t>
      </w:r>
      <w:r w:rsidRPr="00DA4F0F">
        <w:rPr>
          <w:rFonts w:ascii="PT Astra Serif" w:hAnsi="PT Astra Serif"/>
          <w:sz w:val="28"/>
          <w:szCs w:val="28"/>
        </w:rPr>
        <w:t>Налог на профессиональный доход</w:t>
      </w:r>
      <w:r>
        <w:rPr>
          <w:rFonts w:ascii="PT Astra Serif" w:hAnsi="PT Astra Serif"/>
          <w:sz w:val="28"/>
          <w:szCs w:val="28"/>
        </w:rPr>
        <w:t>»</w:t>
      </w:r>
      <w:r w:rsidRPr="00DA4F0F">
        <w:rPr>
          <w:rFonts w:ascii="PT Astra Serif" w:hAnsi="PT Astra Serif"/>
          <w:sz w:val="28"/>
          <w:szCs w:val="28"/>
        </w:rPr>
        <w:t>, и (или) не позднее шести месяцев до даты подачи документов на предоставление субсидии, договора купли-продажи (при наличии</w:t>
      </w:r>
      <w:r w:rsidR="001E32DD">
        <w:rPr>
          <w:rFonts w:ascii="PT Astra Serif" w:hAnsi="PT Astra Serif"/>
          <w:sz w:val="28"/>
          <w:szCs w:val="28"/>
        </w:rPr>
        <w:t>);</w:t>
      </w:r>
    </w:p>
    <w:p w:rsidR="00AE01E6" w:rsidRPr="00DA4F0F" w:rsidRDefault="00AE01E6" w:rsidP="00AE01E6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 xml:space="preserve">в) доказательством принадлежности расходных материалов участнику отбора является наличие фискального чека с указанием даты их приобретения не ранее постановки физического лица на учет в качестве налогоплательщика, применяющего специальный налоговый режим </w:t>
      </w:r>
      <w:r>
        <w:rPr>
          <w:rFonts w:ascii="PT Astra Serif" w:hAnsi="PT Astra Serif"/>
          <w:sz w:val="28"/>
          <w:szCs w:val="28"/>
        </w:rPr>
        <w:t>«</w:t>
      </w:r>
      <w:r w:rsidRPr="00DA4F0F">
        <w:rPr>
          <w:rFonts w:ascii="PT Astra Serif" w:hAnsi="PT Astra Serif"/>
          <w:sz w:val="28"/>
          <w:szCs w:val="28"/>
        </w:rPr>
        <w:t>Налог на профессиональный доход</w:t>
      </w:r>
      <w:r>
        <w:rPr>
          <w:rFonts w:ascii="PT Astra Serif" w:hAnsi="PT Astra Serif"/>
          <w:sz w:val="28"/>
          <w:szCs w:val="28"/>
        </w:rPr>
        <w:t>»</w:t>
      </w:r>
      <w:r w:rsidRPr="00DA4F0F">
        <w:rPr>
          <w:rFonts w:ascii="PT Astra Serif" w:hAnsi="PT Astra Serif"/>
          <w:sz w:val="28"/>
          <w:szCs w:val="28"/>
        </w:rPr>
        <w:t>, и (или) не позднее шести месяцев до даты подачи документов на предоставление субсидии при представлении договора купли-продажи (при наличии);</w:t>
      </w:r>
    </w:p>
    <w:p w:rsidR="00D668AA" w:rsidRDefault="00AE01E6" w:rsidP="002479A1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880C29">
        <w:rPr>
          <w:rFonts w:ascii="PT Astra Serif" w:hAnsi="PT Astra Serif"/>
          <w:sz w:val="28"/>
          <w:szCs w:val="28"/>
        </w:rPr>
        <w:t>г) доказательством прохождения обучения участником отбора является наличие договоров, соглашений, чеков, заключенных (полученных) не ранее постановки физического лица на учет в качестве налогоплательщика, применяющего специальный налоговый режим «Налог на профессиональный доход», и не ранее 1 календарного года до даты подачи документов на предоставление субсидии</w:t>
      </w:r>
      <w:r w:rsidR="00D668AA" w:rsidRPr="00880C29">
        <w:rPr>
          <w:rFonts w:ascii="PT Astra Serif" w:hAnsi="PT Astra Serif"/>
          <w:sz w:val="28"/>
          <w:szCs w:val="28"/>
        </w:rPr>
        <w:t xml:space="preserve"> на оказание услуг по обучению, повышению квалификации, профессиональной переподготовке соответствующих виду деятельности заявителя при предъявлении копий удостоверений, дипломов, свидетельств, сертификатов, </w:t>
      </w:r>
      <w:r w:rsidR="00CA3AAB" w:rsidRPr="00880C29">
        <w:rPr>
          <w:rFonts w:ascii="PT Astra Serif" w:hAnsi="PT Astra Serif"/>
          <w:sz w:val="28"/>
          <w:szCs w:val="28"/>
        </w:rPr>
        <w:t>выданных организациями и индивидуальными предпринимателями, осуществляющими образовательную</w:t>
      </w:r>
      <w:r w:rsidR="002479A1" w:rsidRPr="00880C29">
        <w:rPr>
          <w:rFonts w:ascii="PT Astra Serif" w:hAnsi="PT Astra Serif"/>
          <w:sz w:val="28"/>
          <w:szCs w:val="28"/>
        </w:rPr>
        <w:t xml:space="preserve"> </w:t>
      </w:r>
      <w:r w:rsidR="00CA3AAB" w:rsidRPr="00880C29">
        <w:rPr>
          <w:rFonts w:ascii="PT Astra Serif" w:hAnsi="PT Astra Serif"/>
          <w:sz w:val="28"/>
          <w:szCs w:val="28"/>
        </w:rPr>
        <w:t>деятельность</w:t>
      </w:r>
      <w:r w:rsidR="00D668AA" w:rsidRPr="00880C29">
        <w:rPr>
          <w:rFonts w:ascii="PT Astra Serif" w:hAnsi="PT Astra Serif"/>
          <w:sz w:val="28"/>
          <w:szCs w:val="28"/>
        </w:rPr>
        <w:t xml:space="preserve">, как основной вид деятельности (ОКВЭД) и/или </w:t>
      </w:r>
      <w:r w:rsidR="002479A1" w:rsidRPr="00880C29">
        <w:rPr>
          <w:rFonts w:ascii="PT Astra Serif" w:hAnsi="PT Astra Serif"/>
          <w:sz w:val="28"/>
          <w:szCs w:val="28"/>
        </w:rPr>
        <w:t xml:space="preserve">имеющими лицензию на </w:t>
      </w:r>
      <w:r w:rsidR="002479A1" w:rsidRPr="00880C29">
        <w:rPr>
          <w:rFonts w:ascii="PT Astra Serif" w:hAnsi="PT Astra Serif"/>
          <w:sz w:val="28"/>
          <w:szCs w:val="28"/>
        </w:rPr>
        <w:lastRenderedPageBreak/>
        <w:t>осуществление образовательной деятельности в соответствии с законодательством Российской Федерации</w:t>
      </w:r>
      <w:r w:rsidR="00D668AA" w:rsidRPr="00880C29">
        <w:rPr>
          <w:rFonts w:ascii="PT Astra Serif" w:hAnsi="PT Astra Serif"/>
          <w:sz w:val="28"/>
          <w:szCs w:val="28"/>
        </w:rPr>
        <w:t>.</w:t>
      </w:r>
    </w:p>
    <w:p w:rsidR="00CA3AAB" w:rsidRPr="00CA3AAB" w:rsidRDefault="00CA3AAB" w:rsidP="00CA3AAB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D2F88" w:rsidRDefault="00AD2F88" w:rsidP="006B630D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Расчет размера субсидии:</w:t>
      </w:r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847"/>
        <w:gridCol w:w="1613"/>
        <w:gridCol w:w="1842"/>
        <w:gridCol w:w="1843"/>
        <w:gridCol w:w="1222"/>
        <w:gridCol w:w="1843"/>
      </w:tblGrid>
      <w:tr w:rsidR="00DB111E" w:rsidRPr="00637B78" w:rsidTr="00DB111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D" w:rsidRDefault="006B630D" w:rsidP="00457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№</w:t>
            </w:r>
          </w:p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DB111E">
              <w:rPr>
                <w:rFonts w:ascii="PT Astra Serif" w:hAnsi="PT Astra Serif"/>
                <w:color w:val="000000"/>
              </w:rPr>
              <w:t>п/п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DB111E">
              <w:rPr>
                <w:rFonts w:ascii="PT Astra Serif" w:hAnsi="PT Astra Serif"/>
                <w:color w:val="000000"/>
              </w:rPr>
              <w:t>Вид затрат &lt;*&gt;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DB111E">
              <w:rPr>
                <w:rFonts w:ascii="PT Astra Serif" w:hAnsi="PT Astra Serif"/>
                <w:color w:val="000000"/>
              </w:rPr>
              <w:t>Полное наименование контрагента и реквизиты договора (при наличии)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DB111E">
              <w:rPr>
                <w:rFonts w:ascii="PT Astra Serif" w:hAnsi="PT Astra Serif"/>
                <w:color w:val="000000"/>
              </w:rPr>
              <w:t>Описание затрат (основные количественные и качественные характеристики)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DB111E">
              <w:rPr>
                <w:rFonts w:ascii="PT Astra Serif" w:hAnsi="PT Astra Serif"/>
                <w:color w:val="000000"/>
              </w:rPr>
              <w:t>Наименование, дата и номер платежного документа, подтверждающего факт произведения затрат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DB111E">
              <w:rPr>
                <w:rFonts w:ascii="PT Astra Serif" w:hAnsi="PT Astra Serif"/>
                <w:color w:val="000000"/>
              </w:rPr>
              <w:t>Сумма затрат без учета НДС,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DB111E">
              <w:rPr>
                <w:rFonts w:ascii="PT Astra Serif" w:hAnsi="PT Astra Serif"/>
                <w:color w:val="000000"/>
              </w:rPr>
              <w:t>Запраш</w:t>
            </w:r>
            <w:r>
              <w:rPr>
                <w:rFonts w:ascii="PT Astra Serif" w:hAnsi="PT Astra Serif"/>
                <w:color w:val="000000"/>
              </w:rPr>
              <w:t>иваемая сумма субсидии, руб. (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  <w:vertAlign w:val="subscript"/>
              </w:rPr>
              <w:t>(в)</w:t>
            </w:r>
            <w:r w:rsidR="006B630D">
              <w:rPr>
                <w:rFonts w:ascii="PT Astra Serif" w:hAnsi="PT Astra Serif"/>
                <w:color w:val="000000"/>
              </w:rPr>
              <w:t>)</w:t>
            </w:r>
          </w:p>
        </w:tc>
      </w:tr>
      <w:tr w:rsidR="00DB111E" w:rsidRPr="00637B78" w:rsidTr="00DB111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DB111E">
              <w:rPr>
                <w:rFonts w:ascii="PT Astra Serif" w:hAnsi="PT Astra Serif"/>
                <w:color w:val="000000"/>
              </w:rPr>
              <w:t>1.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</w:tr>
      <w:tr w:rsidR="00DB111E" w:rsidRPr="00637B78" w:rsidTr="00DB111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DB111E">
              <w:rPr>
                <w:rFonts w:ascii="PT Astra Serif" w:hAnsi="PT Astra Serif"/>
                <w:color w:val="000000"/>
              </w:rPr>
              <w:t>2.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</w:tr>
      <w:tr w:rsidR="00DB111E" w:rsidRPr="00637B78" w:rsidTr="00DB111E">
        <w:trPr>
          <w:trHeight w:val="2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DB111E">
              <w:rPr>
                <w:rFonts w:ascii="PT Astra Serif" w:hAnsi="PT Astra Serif"/>
                <w:color w:val="000000"/>
              </w:rPr>
              <w:t>...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1E" w:rsidRPr="00DB111E" w:rsidRDefault="00DB111E" w:rsidP="00457CE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</w:tr>
      <w:tr w:rsidR="006B630D" w:rsidRPr="00637B78" w:rsidTr="00587EA7">
        <w:tc>
          <w:tcPr>
            <w:tcW w:w="79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D" w:rsidRPr="00DB111E" w:rsidRDefault="006B630D" w:rsidP="00457CE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DB111E">
              <w:rPr>
                <w:rFonts w:ascii="PT Astra Serif" w:hAnsi="PT Astra Serif"/>
                <w:color w:val="000000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D" w:rsidRPr="00DB111E" w:rsidRDefault="006B630D" w:rsidP="006B630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6B630D">
              <w:rPr>
                <w:rFonts w:ascii="PT Astra Serif" w:hAnsi="PT Astra Serif"/>
                <w:color w:val="000000"/>
                <w:sz w:val="28"/>
              </w:rPr>
              <w:t>∑</w:t>
            </w:r>
            <w:r>
              <w:rPr>
                <w:rFonts w:ascii="PT Astra Serif" w:hAnsi="PT Astra Serif"/>
                <w:color w:val="000000"/>
                <w:sz w:val="28"/>
              </w:rPr>
              <w:t>З =</w:t>
            </w:r>
          </w:p>
        </w:tc>
      </w:tr>
    </w:tbl>
    <w:p w:rsidR="006B630D" w:rsidRPr="00637B78" w:rsidRDefault="006B630D" w:rsidP="006B630D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&lt;*&gt; Указывается вид затрат, подлежащих возмещению:</w:t>
      </w:r>
    </w:p>
    <w:p w:rsidR="006B630D" w:rsidRPr="00637B78" w:rsidRDefault="006B630D" w:rsidP="006B630D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- оплата стоимости аренды помещения;</w:t>
      </w:r>
    </w:p>
    <w:p w:rsidR="006B630D" w:rsidRPr="00637B78" w:rsidRDefault="006B630D" w:rsidP="006B630D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- оплата стоимости основных средств;</w:t>
      </w:r>
    </w:p>
    <w:p w:rsidR="006B630D" w:rsidRPr="00637B78" w:rsidRDefault="006B630D" w:rsidP="006B630D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- оплата стоимости расходных материалов;</w:t>
      </w:r>
    </w:p>
    <w:p w:rsidR="006B630D" w:rsidRDefault="006B630D" w:rsidP="006B630D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- оплата стоимости обучения.</w:t>
      </w:r>
    </w:p>
    <w:p w:rsidR="00880C29" w:rsidRDefault="00880C29" w:rsidP="006B630D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DB111E" w:rsidRDefault="00DB111E" w:rsidP="006B630D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color w:val="000000"/>
          <w:sz w:val="28"/>
          <w:szCs w:val="28"/>
        </w:rPr>
      </w:pPr>
      <w:r w:rsidRPr="00711771">
        <w:rPr>
          <w:rFonts w:ascii="PT Astra Serif" w:hAnsi="PT Astra Serif"/>
          <w:color w:val="000000"/>
          <w:sz w:val="28"/>
          <w:szCs w:val="28"/>
        </w:rPr>
        <w:t>С(</w:t>
      </w:r>
      <w:r w:rsidRPr="00CE499C">
        <w:rPr>
          <w:rFonts w:ascii="PT Astra Serif" w:hAnsi="PT Astra Serif"/>
          <w:color w:val="000000"/>
          <w:sz w:val="28"/>
          <w:szCs w:val="28"/>
          <w:vertAlign w:val="subscript"/>
        </w:rPr>
        <w:t>в</w:t>
      </w:r>
      <w:r w:rsidRPr="00711771">
        <w:rPr>
          <w:rFonts w:ascii="PT Astra Serif" w:hAnsi="PT Astra Serif"/>
          <w:color w:val="000000"/>
          <w:sz w:val="28"/>
          <w:szCs w:val="28"/>
        </w:rPr>
        <w:t>) =</w:t>
      </w:r>
      <w:r w:rsidRPr="006B630D">
        <w:rPr>
          <w:rFonts w:ascii="PT Astra Serif" w:hAnsi="PT Astra Serif"/>
          <w:color w:val="000000"/>
          <w:sz w:val="28"/>
          <w:szCs w:val="32"/>
        </w:rPr>
        <w:t>∑</w:t>
      </w:r>
      <w:r w:rsidR="006B630D">
        <w:rPr>
          <w:rFonts w:ascii="PT Astra Serif" w:hAnsi="PT Astra Serif"/>
          <w:color w:val="000000"/>
          <w:sz w:val="28"/>
          <w:szCs w:val="28"/>
        </w:rPr>
        <w:t>З</w:t>
      </w:r>
      <w:r>
        <w:rPr>
          <w:rFonts w:ascii="PT Astra Serif" w:hAnsi="PT Astra Serif"/>
          <w:color w:val="000000"/>
          <w:sz w:val="28"/>
          <w:szCs w:val="28"/>
        </w:rPr>
        <w:t xml:space="preserve"> х 90/100</w:t>
      </w:r>
    </w:p>
    <w:p w:rsidR="00DB111E" w:rsidRDefault="007B334A" w:rsidP="007B334A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где: </w:t>
      </w:r>
      <w:r w:rsidR="00DB111E" w:rsidRPr="00637B78">
        <w:rPr>
          <w:rFonts w:ascii="PT Astra Serif" w:hAnsi="PT Astra Serif"/>
          <w:color w:val="000000"/>
          <w:sz w:val="28"/>
          <w:szCs w:val="28"/>
        </w:rPr>
        <w:t>С</w:t>
      </w:r>
      <w:r w:rsidR="00DB111E" w:rsidRPr="00637B78">
        <w:rPr>
          <w:rFonts w:ascii="PT Astra Serif" w:hAnsi="PT Astra Serif"/>
          <w:color w:val="000000"/>
          <w:sz w:val="28"/>
          <w:szCs w:val="28"/>
          <w:vertAlign w:val="subscript"/>
        </w:rPr>
        <w:t>(в)</w:t>
      </w:r>
      <w:r w:rsidR="00DB111E" w:rsidRPr="00637B78">
        <w:rPr>
          <w:rFonts w:ascii="PT Astra Serif" w:hAnsi="PT Astra Serif"/>
          <w:color w:val="000000"/>
          <w:sz w:val="28"/>
          <w:szCs w:val="28"/>
        </w:rPr>
        <w:t xml:space="preserve"> - размер субсидии в целях возмещения части произведенных и документально подтвержденных затрат заявителя</w:t>
      </w:r>
      <w:r w:rsidR="006B630D">
        <w:rPr>
          <w:rFonts w:ascii="PT Astra Serif" w:hAnsi="PT Astra Serif"/>
          <w:color w:val="000000"/>
          <w:sz w:val="28"/>
          <w:szCs w:val="28"/>
        </w:rPr>
        <w:t>, руб.</w:t>
      </w:r>
    </w:p>
    <w:p w:rsidR="00DB111E" w:rsidRDefault="00DB111E" w:rsidP="00880C29">
      <w:pPr>
        <w:widowControl w:val="0"/>
        <w:autoSpaceDE w:val="0"/>
        <w:autoSpaceDN w:val="0"/>
        <w:adjustRightInd w:val="0"/>
        <w:ind w:firstLine="1276"/>
        <w:jc w:val="both"/>
        <w:rPr>
          <w:rFonts w:ascii="PT Astra Serif" w:hAnsi="PT Astra Serif"/>
          <w:color w:val="000000"/>
          <w:sz w:val="28"/>
          <w:szCs w:val="28"/>
        </w:rPr>
      </w:pPr>
      <w:r w:rsidRPr="006B630D">
        <w:rPr>
          <w:rFonts w:ascii="PT Astra Serif" w:hAnsi="PT Astra Serif"/>
          <w:color w:val="000000"/>
          <w:sz w:val="28"/>
          <w:szCs w:val="28"/>
        </w:rPr>
        <w:t>∑</w:t>
      </w:r>
      <w:r w:rsidR="006B630D" w:rsidRPr="006B630D">
        <w:rPr>
          <w:rFonts w:ascii="PT Astra Serif" w:hAnsi="PT Astra Serif"/>
          <w:color w:val="000000"/>
          <w:sz w:val="28"/>
          <w:szCs w:val="28"/>
        </w:rPr>
        <w:t>З</w:t>
      </w:r>
      <w:r w:rsidR="006B630D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637B78">
        <w:rPr>
          <w:rFonts w:ascii="PT Astra Serif" w:hAnsi="PT Astra Serif"/>
          <w:color w:val="000000"/>
          <w:sz w:val="28"/>
          <w:szCs w:val="28"/>
        </w:rPr>
        <w:t>- сумма произведенных и документально подтвержденных</w:t>
      </w:r>
      <w:r>
        <w:rPr>
          <w:rFonts w:ascii="PT Astra Serif" w:hAnsi="PT Astra Serif"/>
          <w:color w:val="000000"/>
          <w:sz w:val="28"/>
          <w:szCs w:val="28"/>
        </w:rPr>
        <w:t xml:space="preserve"> затрат заявителя без учета НДС</w:t>
      </w:r>
      <w:r w:rsidR="006B630D">
        <w:rPr>
          <w:rFonts w:ascii="PT Astra Serif" w:hAnsi="PT Astra Serif"/>
          <w:color w:val="000000"/>
          <w:sz w:val="28"/>
          <w:szCs w:val="28"/>
        </w:rPr>
        <w:t>, руб.</w:t>
      </w:r>
    </w:p>
    <w:p w:rsidR="00B747F3" w:rsidRPr="0068054E" w:rsidRDefault="00B747F3" w:rsidP="0068054E">
      <w:pPr>
        <w:pStyle w:val="af1"/>
        <w:widowControl w:val="0"/>
        <w:autoSpaceDE w:val="0"/>
        <w:autoSpaceDN w:val="0"/>
        <w:adjustRightInd w:val="0"/>
        <w:ind w:left="1414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A4792A" w:rsidRDefault="00A4792A" w:rsidP="006B630D">
      <w:pPr>
        <w:pStyle w:val="af1"/>
        <w:widowControl w:val="0"/>
        <w:autoSpaceDE w:val="0"/>
        <w:autoSpaceDN w:val="0"/>
        <w:adjustRightInd w:val="0"/>
        <w:ind w:left="0" w:firstLine="720"/>
        <w:jc w:val="both"/>
        <w:rPr>
          <w:rFonts w:ascii="PT Astra Serif" w:hAnsi="PT Astra Serif" w:cs="PT Astra Serif"/>
          <w:sz w:val="28"/>
          <w:szCs w:val="28"/>
          <w:lang w:eastAsia="zh-CN"/>
        </w:rPr>
      </w:pPr>
    </w:p>
    <w:p w:rsidR="00A4792A" w:rsidRDefault="00445F22" w:rsidP="00445F22">
      <w:pPr>
        <w:pStyle w:val="af1"/>
        <w:numPr>
          <w:ilvl w:val="0"/>
          <w:numId w:val="41"/>
        </w:num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Условия и порядок предоставления</w:t>
      </w:r>
      <w:r w:rsidRPr="00445F22">
        <w:t xml:space="preserve"> </w:t>
      </w:r>
      <w:r w:rsidRPr="00445F22">
        <w:rPr>
          <w:rFonts w:ascii="PT Astra Serif" w:hAnsi="PT Astra Serif"/>
          <w:sz w:val="28"/>
          <w:szCs w:val="28"/>
        </w:rPr>
        <w:t>субсидий на возмещение части затрат субъектов малого и среднего пре</w:t>
      </w:r>
      <w:r>
        <w:rPr>
          <w:rFonts w:ascii="PT Astra Serif" w:hAnsi="PT Astra Serif"/>
          <w:sz w:val="28"/>
          <w:szCs w:val="28"/>
        </w:rPr>
        <w:t>дпринимательства</w:t>
      </w:r>
      <w:r w:rsidRPr="00445F22">
        <w:rPr>
          <w:rFonts w:ascii="PT Astra Serif" w:hAnsi="PT Astra Serif"/>
          <w:sz w:val="28"/>
          <w:szCs w:val="28"/>
        </w:rPr>
        <w:t xml:space="preserve"> на оплату услуг ЖКХ</w:t>
      </w:r>
      <w:r>
        <w:rPr>
          <w:rFonts w:ascii="PT Astra Serif" w:hAnsi="PT Astra Serif"/>
          <w:sz w:val="28"/>
          <w:szCs w:val="28"/>
        </w:rPr>
        <w:t xml:space="preserve">. </w:t>
      </w:r>
      <w:r w:rsidRPr="00445F22">
        <w:rPr>
          <w:rFonts w:ascii="PT Astra Serif" w:hAnsi="PT Astra Serif"/>
          <w:sz w:val="28"/>
          <w:szCs w:val="28"/>
        </w:rPr>
        <w:t>Порядок расчета субсидии.</w:t>
      </w:r>
    </w:p>
    <w:p w:rsidR="00445F22" w:rsidRDefault="00445F22" w:rsidP="00445F22">
      <w:pPr>
        <w:pStyle w:val="af1"/>
        <w:ind w:left="1429"/>
        <w:rPr>
          <w:rFonts w:ascii="PT Astra Serif" w:hAnsi="PT Astra Serif"/>
          <w:sz w:val="28"/>
          <w:szCs w:val="28"/>
        </w:rPr>
      </w:pPr>
    </w:p>
    <w:p w:rsidR="00445F22" w:rsidRPr="00F52600" w:rsidRDefault="00445F22" w:rsidP="00F52600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52600">
        <w:rPr>
          <w:rFonts w:ascii="PT Astra Serif" w:hAnsi="PT Astra Serif"/>
          <w:sz w:val="28"/>
          <w:szCs w:val="28"/>
        </w:rPr>
        <w:t xml:space="preserve">Финансовая поддержка в виде субсидирования затрат субъектов малого и среднего предпринимательства, связанных с оплатой услуг ЖКХ, предоставляется </w:t>
      </w:r>
      <w:r w:rsidR="00EA61A8">
        <w:rPr>
          <w:rFonts w:ascii="PT Astra Serif" w:hAnsi="PT Astra Serif"/>
          <w:sz w:val="28"/>
          <w:szCs w:val="28"/>
        </w:rPr>
        <w:t>субъектам</w:t>
      </w:r>
      <w:r w:rsidR="00EA61A8" w:rsidRPr="00F52600">
        <w:rPr>
          <w:rFonts w:ascii="PT Astra Serif" w:hAnsi="PT Astra Serif"/>
          <w:sz w:val="28"/>
          <w:szCs w:val="28"/>
        </w:rPr>
        <w:t xml:space="preserve"> малого и среднего предпринимательства</w:t>
      </w:r>
      <w:r w:rsidR="00EA61A8">
        <w:rPr>
          <w:rFonts w:ascii="PT Astra Serif" w:hAnsi="PT Astra Serif"/>
          <w:sz w:val="28"/>
          <w:szCs w:val="28"/>
        </w:rPr>
        <w:t>,</w:t>
      </w:r>
      <w:r w:rsidRPr="00F52600">
        <w:rPr>
          <w:rFonts w:ascii="PT Astra Serif" w:hAnsi="PT Astra Serif"/>
          <w:sz w:val="28"/>
          <w:szCs w:val="28"/>
        </w:rPr>
        <w:t xml:space="preserve"> которые на первое число месяца, в котором подана заявка, дополнительно к требованиям, </w:t>
      </w:r>
      <w:r w:rsidR="00104595">
        <w:rPr>
          <w:rFonts w:ascii="PT Astra Serif" w:hAnsi="PT Astra Serif"/>
          <w:sz w:val="28"/>
          <w:szCs w:val="28"/>
        </w:rPr>
        <w:t>установленным</w:t>
      </w:r>
      <w:r w:rsidR="008F336E">
        <w:rPr>
          <w:rFonts w:ascii="PT Astra Serif" w:hAnsi="PT Astra Serif"/>
          <w:sz w:val="28"/>
          <w:szCs w:val="28"/>
        </w:rPr>
        <w:t xml:space="preserve"> пунктом 5 и пунктом 5</w:t>
      </w:r>
      <w:r w:rsidR="00A47ED9">
        <w:rPr>
          <w:rFonts w:ascii="PT Astra Serif" w:hAnsi="PT Astra Serif"/>
          <w:sz w:val="28"/>
          <w:szCs w:val="28"/>
        </w:rPr>
        <w:t>7</w:t>
      </w:r>
      <w:r w:rsidR="00F269E7">
        <w:rPr>
          <w:rFonts w:ascii="PT Astra Serif" w:hAnsi="PT Astra Serif"/>
          <w:sz w:val="28"/>
          <w:szCs w:val="28"/>
        </w:rPr>
        <w:t xml:space="preserve"> </w:t>
      </w:r>
      <w:r w:rsidRPr="00F52600">
        <w:rPr>
          <w:rFonts w:ascii="PT Astra Serif" w:hAnsi="PT Astra Serif"/>
          <w:sz w:val="28"/>
          <w:szCs w:val="28"/>
        </w:rPr>
        <w:t>настоящего Решения, соответствуют следующему требованию:</w:t>
      </w:r>
    </w:p>
    <w:p w:rsidR="00445F22" w:rsidRPr="00445F22" w:rsidRDefault="00445F22" w:rsidP="00F5260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445F22">
        <w:rPr>
          <w:rFonts w:ascii="PT Astra Serif" w:hAnsi="PT Astra Serif"/>
          <w:sz w:val="28"/>
          <w:szCs w:val="28"/>
        </w:rPr>
        <w:t>а) деятельность по данному виду должна осуществляться не менее 6 месяцев до даты подачи заявки;</w:t>
      </w:r>
    </w:p>
    <w:p w:rsidR="00445F22" w:rsidRDefault="00445F22" w:rsidP="00F5260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445F22">
        <w:rPr>
          <w:rFonts w:ascii="PT Astra Serif" w:hAnsi="PT Astra Serif"/>
          <w:sz w:val="28"/>
          <w:szCs w:val="28"/>
        </w:rPr>
        <w:t xml:space="preserve">б) отсутствии задолженности за услуги ЖКХ, в том числе за услуги </w:t>
      </w:r>
      <w:proofErr w:type="gramStart"/>
      <w:r w:rsidRPr="00445F22">
        <w:rPr>
          <w:rFonts w:ascii="PT Astra Serif" w:hAnsi="PT Astra Serif"/>
          <w:sz w:val="28"/>
          <w:szCs w:val="28"/>
        </w:rPr>
        <w:t>ЖКХ</w:t>
      </w:r>
      <w:proofErr w:type="gramEnd"/>
      <w:r w:rsidRPr="00445F22">
        <w:rPr>
          <w:rFonts w:ascii="PT Astra Serif" w:hAnsi="PT Astra Serif"/>
          <w:sz w:val="28"/>
          <w:szCs w:val="28"/>
        </w:rPr>
        <w:t xml:space="preserve"> </w:t>
      </w:r>
      <w:r w:rsidRPr="00104595">
        <w:rPr>
          <w:rFonts w:ascii="PT Astra Serif" w:hAnsi="PT Astra Serif"/>
          <w:sz w:val="28"/>
          <w:szCs w:val="28"/>
        </w:rPr>
        <w:t>включенные в стоимость арендно</w:t>
      </w:r>
      <w:r w:rsidR="00A3765C" w:rsidRPr="00104595">
        <w:rPr>
          <w:rFonts w:ascii="PT Astra Serif" w:hAnsi="PT Astra Serif"/>
          <w:sz w:val="28"/>
          <w:szCs w:val="28"/>
        </w:rPr>
        <w:t>й платы</w:t>
      </w:r>
      <w:r w:rsidR="00A3765C">
        <w:rPr>
          <w:rFonts w:ascii="PT Astra Serif" w:hAnsi="PT Astra Serif"/>
          <w:sz w:val="28"/>
          <w:szCs w:val="28"/>
        </w:rPr>
        <w:t xml:space="preserve"> на момент подачи заявки;</w:t>
      </w:r>
    </w:p>
    <w:p w:rsidR="00A3765C" w:rsidRPr="00445F22" w:rsidRDefault="00A3765C" w:rsidP="00F52600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г) наличие неисполненных предписаний о нарушениях контролирующих органов. </w:t>
      </w:r>
    </w:p>
    <w:p w:rsidR="00445F22" w:rsidRPr="00445F22" w:rsidRDefault="00445F22" w:rsidP="00D91817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45F22">
        <w:rPr>
          <w:rFonts w:ascii="PT Astra Serif" w:hAnsi="PT Astra Serif"/>
          <w:sz w:val="28"/>
          <w:szCs w:val="28"/>
        </w:rPr>
        <w:t>Условием предоставления финансовой поддержки в виде субсидий связанных с оплатой услуг ЖКХ является:</w:t>
      </w:r>
    </w:p>
    <w:p w:rsidR="00445F22" w:rsidRDefault="002A5D1A" w:rsidP="00F52600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445F22" w:rsidRPr="00445F22">
        <w:rPr>
          <w:rFonts w:ascii="PT Astra Serif" w:hAnsi="PT Astra Serif"/>
          <w:sz w:val="28"/>
          <w:szCs w:val="28"/>
        </w:rPr>
        <w:t>размер субсидии не более 100 000 (ста тысяч) рублей на одного получателя поддержки в год, но не более 90 процентов затрат, н</w:t>
      </w:r>
      <w:r>
        <w:rPr>
          <w:rFonts w:ascii="PT Astra Serif" w:hAnsi="PT Astra Serif"/>
          <w:sz w:val="28"/>
          <w:szCs w:val="28"/>
        </w:rPr>
        <w:t>аправленных на оплату услуг ЖКХ;</w:t>
      </w:r>
    </w:p>
    <w:p w:rsidR="002A5D1A" w:rsidRPr="00445F22" w:rsidRDefault="002A5D1A" w:rsidP="00F5260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80C29">
        <w:rPr>
          <w:rFonts w:ascii="PT Astra Serif" w:hAnsi="PT Astra Serif"/>
          <w:sz w:val="28"/>
          <w:szCs w:val="28"/>
        </w:rPr>
        <w:t>б) получате</w:t>
      </w:r>
      <w:r w:rsidR="005E6F99" w:rsidRPr="00880C29">
        <w:rPr>
          <w:rFonts w:ascii="PT Astra Serif" w:hAnsi="PT Astra Serif"/>
          <w:sz w:val="28"/>
          <w:szCs w:val="28"/>
        </w:rPr>
        <w:t>ль субсидии в течени</w:t>
      </w:r>
      <w:r w:rsidR="00D668AA" w:rsidRPr="00880C29">
        <w:rPr>
          <w:rFonts w:ascii="PT Astra Serif" w:hAnsi="PT Astra Serif"/>
          <w:sz w:val="28"/>
          <w:szCs w:val="28"/>
        </w:rPr>
        <w:t>е</w:t>
      </w:r>
      <w:r w:rsidR="005E6F99" w:rsidRPr="00880C29">
        <w:rPr>
          <w:rFonts w:ascii="PT Astra Serif" w:hAnsi="PT Astra Serif"/>
          <w:sz w:val="28"/>
          <w:szCs w:val="28"/>
        </w:rPr>
        <w:t xml:space="preserve"> </w:t>
      </w:r>
      <w:r w:rsidR="001A6809" w:rsidRPr="00880C29">
        <w:rPr>
          <w:rFonts w:ascii="PT Astra Serif" w:hAnsi="PT Astra Serif"/>
          <w:sz w:val="28"/>
          <w:szCs w:val="28"/>
        </w:rPr>
        <w:t xml:space="preserve">двух календарных </w:t>
      </w:r>
      <w:r w:rsidRPr="00880C29">
        <w:rPr>
          <w:rFonts w:ascii="PT Astra Serif" w:hAnsi="PT Astra Serif"/>
          <w:sz w:val="28"/>
          <w:szCs w:val="28"/>
        </w:rPr>
        <w:t>лет</w:t>
      </w:r>
      <w:r w:rsidR="00104595">
        <w:rPr>
          <w:rFonts w:ascii="PT Astra Serif" w:hAnsi="PT Astra Serif"/>
          <w:sz w:val="28"/>
          <w:szCs w:val="28"/>
        </w:rPr>
        <w:t>,</w:t>
      </w:r>
      <w:r w:rsidRPr="00880C29">
        <w:rPr>
          <w:rFonts w:ascii="PT Astra Serif" w:hAnsi="PT Astra Serif"/>
          <w:sz w:val="28"/>
          <w:szCs w:val="28"/>
        </w:rPr>
        <w:t xml:space="preserve"> </w:t>
      </w:r>
      <w:r w:rsidR="006A108B">
        <w:rPr>
          <w:rFonts w:ascii="PT Astra Serif" w:hAnsi="PT Astra Serif"/>
          <w:sz w:val="28"/>
          <w:szCs w:val="28"/>
        </w:rPr>
        <w:t xml:space="preserve">предшествующих </w:t>
      </w:r>
      <w:r w:rsidR="00E84D6A" w:rsidRPr="00880C29">
        <w:rPr>
          <w:rFonts w:ascii="PT Astra Serif" w:hAnsi="PT Astra Serif"/>
          <w:sz w:val="28"/>
          <w:szCs w:val="28"/>
        </w:rPr>
        <w:t xml:space="preserve">году подачи заявки на участие в конкурсе, </w:t>
      </w:r>
      <w:r w:rsidRPr="00880C29">
        <w:rPr>
          <w:rFonts w:ascii="PT Astra Serif" w:hAnsi="PT Astra Serif"/>
          <w:sz w:val="28"/>
          <w:szCs w:val="28"/>
        </w:rPr>
        <w:t>не получал денежные средства на заявленные цели</w:t>
      </w:r>
      <w:r w:rsidR="00E84D6A" w:rsidRPr="00880C29">
        <w:rPr>
          <w:rFonts w:ascii="PT Astra Serif" w:hAnsi="PT Astra Serif"/>
          <w:sz w:val="28"/>
          <w:szCs w:val="28"/>
        </w:rPr>
        <w:t>.</w:t>
      </w:r>
    </w:p>
    <w:p w:rsidR="00900EF7" w:rsidRDefault="00445F22" w:rsidP="00ED4BBD">
      <w:pPr>
        <w:pStyle w:val="af1"/>
        <w:numPr>
          <w:ilvl w:val="0"/>
          <w:numId w:val="10"/>
        </w:numPr>
        <w:ind w:left="0" w:firstLine="993"/>
        <w:jc w:val="both"/>
        <w:rPr>
          <w:rFonts w:ascii="PT Astra Serif" w:hAnsi="PT Astra Serif"/>
          <w:sz w:val="28"/>
          <w:szCs w:val="28"/>
        </w:rPr>
      </w:pPr>
      <w:r w:rsidRPr="00445F22">
        <w:rPr>
          <w:rFonts w:ascii="PT Astra Serif" w:hAnsi="PT Astra Serif"/>
          <w:sz w:val="28"/>
          <w:szCs w:val="28"/>
        </w:rPr>
        <w:t xml:space="preserve">Для целей реализации настоящего Порядка под услугами ЖКХ </w:t>
      </w:r>
      <w:r w:rsidR="00104595">
        <w:rPr>
          <w:rFonts w:ascii="PT Astra Serif" w:hAnsi="PT Astra Serif"/>
          <w:sz w:val="28"/>
          <w:szCs w:val="28"/>
        </w:rPr>
        <w:t>понимаю</w:t>
      </w:r>
      <w:r w:rsidRPr="00445F22">
        <w:rPr>
          <w:rFonts w:ascii="PT Astra Serif" w:hAnsi="PT Astra Serif"/>
          <w:sz w:val="28"/>
          <w:szCs w:val="28"/>
        </w:rPr>
        <w:t xml:space="preserve">тся </w:t>
      </w:r>
      <w:r w:rsidR="005634C3">
        <w:rPr>
          <w:rFonts w:ascii="PT Astra Serif" w:hAnsi="PT Astra Serif"/>
          <w:sz w:val="28"/>
          <w:szCs w:val="28"/>
        </w:rPr>
        <w:t>услуги</w:t>
      </w:r>
      <w:r w:rsidR="00ED4BBD" w:rsidRPr="00ED4BBD">
        <w:t xml:space="preserve"> </w:t>
      </w:r>
      <w:r w:rsidR="00731A01">
        <w:rPr>
          <w:rFonts w:ascii="PT Astra Serif" w:hAnsi="PT Astra Serif"/>
          <w:sz w:val="28"/>
          <w:szCs w:val="28"/>
        </w:rPr>
        <w:t>используемые</w:t>
      </w:r>
      <w:r w:rsidR="00ED4BBD" w:rsidRPr="00ED4BBD">
        <w:rPr>
          <w:rFonts w:ascii="PT Astra Serif" w:hAnsi="PT Astra Serif"/>
          <w:sz w:val="28"/>
          <w:szCs w:val="28"/>
        </w:rPr>
        <w:t xml:space="preserve"> для содержания имущества, используемого в коммерческой деятельности, соответствующей направлению предоставления субсидии</w:t>
      </w:r>
      <w:r w:rsidRPr="00445F22">
        <w:rPr>
          <w:rFonts w:ascii="PT Astra Serif" w:hAnsi="PT Astra Serif"/>
          <w:sz w:val="28"/>
          <w:szCs w:val="28"/>
        </w:rPr>
        <w:t>:</w:t>
      </w:r>
      <w:r w:rsidR="008508D4" w:rsidRPr="008508D4">
        <w:t xml:space="preserve"> </w:t>
      </w:r>
    </w:p>
    <w:p w:rsidR="00900EF7" w:rsidRDefault="00900EF7" w:rsidP="00900EF7">
      <w:pPr>
        <w:pStyle w:val="af1"/>
        <w:ind w:left="142"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445F22" w:rsidRPr="00445F22">
        <w:rPr>
          <w:rFonts w:ascii="PT Astra Serif" w:hAnsi="PT Astra Serif"/>
          <w:sz w:val="28"/>
          <w:szCs w:val="28"/>
        </w:rPr>
        <w:t xml:space="preserve"> </w:t>
      </w:r>
      <w:r w:rsidR="005634C3">
        <w:rPr>
          <w:rFonts w:ascii="PT Astra Serif" w:hAnsi="PT Astra Serif"/>
          <w:sz w:val="28"/>
          <w:szCs w:val="28"/>
        </w:rPr>
        <w:t xml:space="preserve">по </w:t>
      </w:r>
      <w:r w:rsidR="00ED4BBD" w:rsidRPr="00ED4BBD">
        <w:rPr>
          <w:rFonts w:ascii="PT Astra Serif" w:hAnsi="PT Astra Serif"/>
          <w:sz w:val="28"/>
          <w:szCs w:val="28"/>
        </w:rPr>
        <w:t>подаче коммунальных ресурсов холодного водоснабжения, горячего водоснабжения, электрической энергии, газа, тепловой энергии, по отведению сточных вод по централизованным сетям инженерно-технического обеспечения или в локальных очистных сооружениях</w:t>
      </w:r>
      <w:r>
        <w:rPr>
          <w:rFonts w:ascii="PT Astra Serif" w:hAnsi="PT Astra Serif"/>
          <w:sz w:val="28"/>
          <w:szCs w:val="28"/>
        </w:rPr>
        <w:t>;</w:t>
      </w:r>
      <w:r w:rsidR="008508D4">
        <w:rPr>
          <w:rFonts w:ascii="PT Astra Serif" w:hAnsi="PT Astra Serif"/>
          <w:sz w:val="28"/>
          <w:szCs w:val="28"/>
        </w:rPr>
        <w:t xml:space="preserve"> </w:t>
      </w:r>
    </w:p>
    <w:p w:rsidR="00445F22" w:rsidRPr="00445F22" w:rsidRDefault="00900EF7" w:rsidP="00900EF7">
      <w:pPr>
        <w:pStyle w:val="af1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445F22" w:rsidRPr="00445F22">
        <w:rPr>
          <w:rFonts w:ascii="PT Astra Serif" w:hAnsi="PT Astra Serif"/>
          <w:sz w:val="28"/>
          <w:szCs w:val="28"/>
        </w:rPr>
        <w:t xml:space="preserve">по обращению с твердыми коммунальными(бытовыми) отходами. </w:t>
      </w:r>
    </w:p>
    <w:p w:rsidR="00D91817" w:rsidRDefault="00445F22" w:rsidP="00D91817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45F22">
        <w:rPr>
          <w:rFonts w:ascii="PT Astra Serif" w:hAnsi="PT Astra Serif"/>
          <w:sz w:val="28"/>
          <w:szCs w:val="28"/>
        </w:rPr>
        <w:t xml:space="preserve"> Субсидированию подлежат обоснованные и документально подтвержденные фактические произведенные расходы, связанные с оплатой услуг ЖКХ субъектов малого и среднего предпринимательства, </w:t>
      </w:r>
      <w:r w:rsidR="00233C58">
        <w:rPr>
          <w:rFonts w:ascii="PT Astra Serif" w:hAnsi="PT Astra Serif"/>
          <w:sz w:val="28"/>
          <w:szCs w:val="28"/>
        </w:rPr>
        <w:t>в помещениях в которых осущест</w:t>
      </w:r>
      <w:r w:rsidR="008800B6">
        <w:rPr>
          <w:rFonts w:ascii="PT Astra Serif" w:hAnsi="PT Astra Serif"/>
          <w:sz w:val="28"/>
          <w:szCs w:val="28"/>
        </w:rPr>
        <w:t>вляю</w:t>
      </w:r>
      <w:r w:rsidR="00143D42">
        <w:rPr>
          <w:rFonts w:ascii="PT Astra Serif" w:hAnsi="PT Astra Serif"/>
          <w:sz w:val="28"/>
          <w:szCs w:val="28"/>
        </w:rPr>
        <w:t>тся указанные в Приложении 1</w:t>
      </w:r>
      <w:r w:rsidR="00233C58">
        <w:rPr>
          <w:rFonts w:ascii="PT Astra Serif" w:hAnsi="PT Astra Serif"/>
          <w:sz w:val="28"/>
          <w:szCs w:val="28"/>
        </w:rPr>
        <w:t xml:space="preserve"> виды деятельности, </w:t>
      </w:r>
      <w:r w:rsidRPr="00445F22">
        <w:rPr>
          <w:rFonts w:ascii="PT Astra Serif" w:hAnsi="PT Astra Serif"/>
          <w:sz w:val="28"/>
          <w:szCs w:val="28"/>
        </w:rPr>
        <w:t>понесенные не ранее одного календарного года, предшествующего году подачи заявки на участие в конкурсе, а также понесенные в год подачи документов на представление субсидии до первого числа месяца, в котором объявлен конкурс на получение субсидии.</w:t>
      </w:r>
    </w:p>
    <w:p w:rsidR="00C102F7" w:rsidRDefault="008800B6" w:rsidP="008800B6">
      <w:pPr>
        <w:pStyle w:val="af1"/>
        <w:numPr>
          <w:ilvl w:val="0"/>
          <w:numId w:val="10"/>
        </w:numPr>
        <w:ind w:hanging="644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445F22" w:rsidRPr="00D91817">
        <w:rPr>
          <w:rFonts w:ascii="PT Astra Serif" w:hAnsi="PT Astra Serif"/>
          <w:sz w:val="28"/>
          <w:szCs w:val="28"/>
        </w:rPr>
        <w:t>Не подлежат возмещению расходы</w:t>
      </w:r>
      <w:r w:rsidR="00C102F7" w:rsidRPr="00C102F7">
        <w:t xml:space="preserve"> </w:t>
      </w:r>
      <w:r w:rsidR="00C102F7" w:rsidRPr="00C102F7">
        <w:rPr>
          <w:rFonts w:ascii="PT Astra Serif" w:hAnsi="PT Astra Serif"/>
          <w:sz w:val="28"/>
          <w:szCs w:val="28"/>
        </w:rPr>
        <w:t>на оплату услуг ЖКХ</w:t>
      </w:r>
      <w:r w:rsidR="00C102F7">
        <w:rPr>
          <w:rFonts w:ascii="PT Astra Serif" w:hAnsi="PT Astra Serif"/>
          <w:sz w:val="28"/>
          <w:szCs w:val="28"/>
        </w:rPr>
        <w:t>:</w:t>
      </w:r>
    </w:p>
    <w:p w:rsidR="00C102F7" w:rsidRDefault="00C102F7" w:rsidP="00C102F7">
      <w:pPr>
        <w:pStyle w:val="af1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собственнику в помещениях</w:t>
      </w:r>
      <w:r>
        <w:t xml:space="preserve">, </w:t>
      </w:r>
      <w:r w:rsidRPr="00C102F7">
        <w:rPr>
          <w:rFonts w:ascii="PT Astra Serif" w:hAnsi="PT Astra Serif"/>
          <w:sz w:val="28"/>
          <w:szCs w:val="28"/>
        </w:rPr>
        <w:t>переданных в аренду</w:t>
      </w:r>
      <w:r>
        <w:rPr>
          <w:rFonts w:ascii="PT Astra Serif" w:hAnsi="PT Astra Serif"/>
          <w:sz w:val="28"/>
          <w:szCs w:val="28"/>
        </w:rPr>
        <w:t>;</w:t>
      </w:r>
    </w:p>
    <w:p w:rsidR="00C102F7" w:rsidRDefault="00C102F7" w:rsidP="00093CA8">
      <w:pPr>
        <w:pStyle w:val="af1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</w:t>
      </w:r>
      <w:r w:rsidRPr="00C102F7">
        <w:t xml:space="preserve"> </w:t>
      </w:r>
      <w:r w:rsidRPr="00C102F7">
        <w:rPr>
          <w:rFonts w:ascii="PT Astra Serif" w:hAnsi="PT Astra Serif"/>
          <w:sz w:val="28"/>
          <w:szCs w:val="28"/>
        </w:rPr>
        <w:t>арендатору в помещениях</w:t>
      </w:r>
      <w:r>
        <w:rPr>
          <w:rFonts w:ascii="PT Astra Serif" w:hAnsi="PT Astra Serif"/>
          <w:sz w:val="28"/>
          <w:szCs w:val="28"/>
        </w:rPr>
        <w:t>,</w:t>
      </w:r>
      <w:r w:rsidRPr="00C102F7">
        <w:rPr>
          <w:rFonts w:ascii="PT Astra Serif" w:hAnsi="PT Astra Serif"/>
          <w:sz w:val="28"/>
          <w:szCs w:val="28"/>
        </w:rPr>
        <w:t xml:space="preserve"> переданных в субаренду или ином законном праве</w:t>
      </w:r>
      <w:r>
        <w:rPr>
          <w:rFonts w:ascii="PT Astra Serif" w:hAnsi="PT Astra Serif"/>
          <w:sz w:val="28"/>
          <w:szCs w:val="28"/>
        </w:rPr>
        <w:t>;</w:t>
      </w:r>
    </w:p>
    <w:p w:rsidR="00C102F7" w:rsidRDefault="00C102F7" w:rsidP="00C102F7">
      <w:pPr>
        <w:pStyle w:val="af1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</w:t>
      </w:r>
      <w:r w:rsidRPr="00C102F7">
        <w:t xml:space="preserve"> </w:t>
      </w:r>
      <w:r w:rsidRPr="00C102F7">
        <w:rPr>
          <w:rFonts w:ascii="PT Astra Serif" w:hAnsi="PT Astra Serif"/>
          <w:sz w:val="28"/>
          <w:szCs w:val="28"/>
        </w:rPr>
        <w:t>помещениях, право польз</w:t>
      </w:r>
      <w:r>
        <w:rPr>
          <w:rFonts w:ascii="PT Astra Serif" w:hAnsi="PT Astra Serif"/>
          <w:sz w:val="28"/>
          <w:szCs w:val="28"/>
        </w:rPr>
        <w:t>ования которыми не подтверждено.</w:t>
      </w:r>
    </w:p>
    <w:p w:rsidR="00C102F7" w:rsidRDefault="00C102F7" w:rsidP="00C102F7">
      <w:pPr>
        <w:pStyle w:val="af1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Pr="008800B6">
        <w:rPr>
          <w:rFonts w:ascii="PT Astra Serif" w:hAnsi="PT Astra Serif"/>
          <w:sz w:val="28"/>
          <w:szCs w:val="28"/>
        </w:rPr>
        <w:t>)</w:t>
      </w:r>
      <w:r w:rsidR="008800B6">
        <w:rPr>
          <w:rFonts w:ascii="PT Astra Serif" w:hAnsi="PT Astra Serif"/>
          <w:sz w:val="28"/>
          <w:szCs w:val="28"/>
        </w:rPr>
        <w:t xml:space="preserve"> </w:t>
      </w:r>
      <w:r w:rsidR="008800B6" w:rsidRPr="008800B6">
        <w:rPr>
          <w:rFonts w:ascii="PT Astra Serif" w:hAnsi="PT Astra Serif"/>
          <w:sz w:val="28"/>
          <w:szCs w:val="28"/>
        </w:rPr>
        <w:t xml:space="preserve">в </w:t>
      </w:r>
      <w:r w:rsidR="00A31A5A" w:rsidRPr="008800B6">
        <w:rPr>
          <w:rFonts w:ascii="PT Astra Serif" w:hAnsi="PT Astra Serif"/>
          <w:sz w:val="28"/>
          <w:szCs w:val="28"/>
        </w:rPr>
        <w:t>помещения</w:t>
      </w:r>
      <w:r w:rsidR="008800B6">
        <w:rPr>
          <w:rFonts w:ascii="PT Astra Serif" w:hAnsi="PT Astra Serif"/>
          <w:sz w:val="28"/>
          <w:szCs w:val="28"/>
        </w:rPr>
        <w:t>х,</w:t>
      </w:r>
      <w:r w:rsidR="00A31A5A" w:rsidRPr="00A31A5A">
        <w:rPr>
          <w:rFonts w:ascii="PT Astra Serif" w:hAnsi="PT Astra Serif"/>
          <w:sz w:val="28"/>
          <w:szCs w:val="28"/>
        </w:rPr>
        <w:t xml:space="preserve"> в которых не осуществляются указанные виды деятельности.</w:t>
      </w:r>
    </w:p>
    <w:p w:rsidR="00445F22" w:rsidRPr="00D91817" w:rsidRDefault="00445F22" w:rsidP="00D91817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91817">
        <w:rPr>
          <w:rFonts w:ascii="PT Astra Serif" w:hAnsi="PT Astra Serif"/>
          <w:sz w:val="28"/>
          <w:szCs w:val="28"/>
        </w:rPr>
        <w:t>Расчет суммы субсидии:</w:t>
      </w:r>
    </w:p>
    <w:tbl>
      <w:tblPr>
        <w:tblW w:w="983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1272"/>
        <w:gridCol w:w="2838"/>
        <w:gridCol w:w="3119"/>
        <w:gridCol w:w="1606"/>
        <w:gridCol w:w="12"/>
      </w:tblGrid>
      <w:tr w:rsidR="00445F22" w:rsidRPr="00445F22" w:rsidTr="00794FE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E7" w:rsidRDefault="00794FE7" w:rsidP="00794FE7">
            <w:pPr>
              <w:ind w:left="709" w:hanging="63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4FE7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445F22" w:rsidRPr="00445F22" w:rsidRDefault="00794FE7" w:rsidP="00794FE7">
            <w:pPr>
              <w:ind w:left="709" w:hanging="639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</w:t>
            </w:r>
            <w:r w:rsidRPr="00794FE7">
              <w:rPr>
                <w:rFonts w:ascii="PT Astra Serif" w:hAnsi="PT Astra Serif"/>
                <w:sz w:val="28"/>
                <w:szCs w:val="28"/>
              </w:rPr>
              <w:t>/</w:t>
            </w:r>
            <w:r>
              <w:rPr>
                <w:rFonts w:ascii="PT Astra Serif" w:hAnsi="PT Astra Serif"/>
                <w:sz w:val="28"/>
                <w:szCs w:val="28"/>
              </w:rPr>
              <w:t>п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22" w:rsidRPr="00445F22" w:rsidRDefault="00445F22" w:rsidP="00F526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45F22">
              <w:rPr>
                <w:rFonts w:ascii="PT Astra Serif" w:hAnsi="PT Astra Serif"/>
                <w:sz w:val="28"/>
                <w:szCs w:val="28"/>
              </w:rPr>
              <w:t>Вид затрат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22" w:rsidRPr="00445F22" w:rsidRDefault="00445F22" w:rsidP="00F52600">
            <w:pPr>
              <w:ind w:left="77" w:hanging="7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45F22">
              <w:rPr>
                <w:rFonts w:ascii="PT Astra Serif" w:hAnsi="PT Astra Serif"/>
                <w:sz w:val="28"/>
                <w:szCs w:val="28"/>
              </w:rPr>
              <w:t>Полное наименование контрагента и реквизиты договора (при наличии)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22" w:rsidRPr="00445F22" w:rsidRDefault="00445F22" w:rsidP="00F52600">
            <w:pPr>
              <w:ind w:hanging="202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45F22">
              <w:rPr>
                <w:rFonts w:ascii="PT Astra Serif" w:hAnsi="PT Astra Serif"/>
                <w:sz w:val="28"/>
                <w:szCs w:val="28"/>
              </w:rPr>
              <w:t>Наименование, дата и номер платежного документа, подтверждающего факт произведения затрат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22" w:rsidRPr="00445F22" w:rsidRDefault="00445F22" w:rsidP="00F52600">
            <w:pPr>
              <w:ind w:left="-153" w:firstLine="153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45F22">
              <w:rPr>
                <w:rFonts w:ascii="PT Astra Serif" w:hAnsi="PT Astra Serif"/>
                <w:sz w:val="28"/>
                <w:szCs w:val="28"/>
              </w:rPr>
              <w:t>Сумма затрат, руб. (З)</w:t>
            </w:r>
          </w:p>
        </w:tc>
      </w:tr>
      <w:tr w:rsidR="00445F22" w:rsidRPr="00445F22" w:rsidTr="00794FE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22" w:rsidRPr="00445F22" w:rsidRDefault="00445F22" w:rsidP="00794FE7">
            <w:pPr>
              <w:ind w:left="354"/>
              <w:rPr>
                <w:rFonts w:ascii="PT Astra Serif" w:hAnsi="PT Astra Serif"/>
                <w:sz w:val="28"/>
                <w:szCs w:val="28"/>
              </w:rPr>
            </w:pPr>
            <w:r w:rsidRPr="00445F22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22" w:rsidRPr="00445F22" w:rsidRDefault="00445F22" w:rsidP="00445F22">
            <w:pPr>
              <w:ind w:left="70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22" w:rsidRPr="00445F22" w:rsidRDefault="00445F22" w:rsidP="00445F22">
            <w:pPr>
              <w:ind w:left="70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22" w:rsidRPr="00445F22" w:rsidRDefault="00445F22" w:rsidP="000F3CC5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22" w:rsidRPr="00445F22" w:rsidRDefault="00445F22" w:rsidP="00445F22">
            <w:pPr>
              <w:ind w:left="70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45F22" w:rsidRPr="00445F22" w:rsidTr="00794FE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22" w:rsidRPr="00445F22" w:rsidRDefault="00445F22" w:rsidP="00794FE7">
            <w:pPr>
              <w:ind w:left="354"/>
              <w:rPr>
                <w:rFonts w:ascii="PT Astra Serif" w:hAnsi="PT Astra Serif"/>
                <w:sz w:val="28"/>
                <w:szCs w:val="28"/>
              </w:rPr>
            </w:pPr>
            <w:r w:rsidRPr="00445F22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22" w:rsidRPr="00445F22" w:rsidRDefault="00445F22" w:rsidP="00445F22">
            <w:pPr>
              <w:ind w:left="70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22" w:rsidRPr="00445F22" w:rsidRDefault="00445F22" w:rsidP="00445F22">
            <w:pPr>
              <w:ind w:left="70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22" w:rsidRPr="00445F22" w:rsidRDefault="00445F22" w:rsidP="00445F22">
            <w:pPr>
              <w:ind w:left="70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22" w:rsidRPr="00445F22" w:rsidRDefault="00445F22" w:rsidP="00445F22">
            <w:pPr>
              <w:ind w:left="70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45F22" w:rsidRPr="00445F22" w:rsidTr="00794FE7">
        <w:trPr>
          <w:trHeight w:val="26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22" w:rsidRPr="00445F22" w:rsidRDefault="00794FE7" w:rsidP="00794FE7">
            <w:pPr>
              <w:ind w:left="35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…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22" w:rsidRPr="00445F22" w:rsidRDefault="00445F22" w:rsidP="00445F22">
            <w:pPr>
              <w:ind w:left="70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22" w:rsidRPr="00445F22" w:rsidRDefault="00445F22" w:rsidP="00445F22">
            <w:pPr>
              <w:ind w:left="70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22" w:rsidRPr="00445F22" w:rsidRDefault="00445F22" w:rsidP="00445F22">
            <w:pPr>
              <w:ind w:left="70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22" w:rsidRPr="00445F22" w:rsidRDefault="00445F22" w:rsidP="00445F22">
            <w:pPr>
              <w:ind w:left="70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45F22" w:rsidRPr="00445F22" w:rsidTr="00794FE7">
        <w:trPr>
          <w:gridAfter w:val="1"/>
          <w:wAfter w:w="12" w:type="dxa"/>
          <w:trHeight w:val="267"/>
        </w:trPr>
        <w:tc>
          <w:tcPr>
            <w:tcW w:w="8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22" w:rsidRPr="00445F22" w:rsidRDefault="00445F22" w:rsidP="00445F22">
            <w:pPr>
              <w:ind w:left="709"/>
              <w:rPr>
                <w:rFonts w:ascii="PT Astra Serif" w:hAnsi="PT Astra Serif"/>
                <w:sz w:val="28"/>
                <w:szCs w:val="28"/>
              </w:rPr>
            </w:pPr>
            <w:r w:rsidRPr="00445F22">
              <w:rPr>
                <w:rFonts w:ascii="PT Astra Serif" w:hAnsi="PT Astra Serif"/>
                <w:sz w:val="28"/>
                <w:szCs w:val="28"/>
              </w:rPr>
              <w:lastRenderedPageBreak/>
              <w:t xml:space="preserve">∑З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22" w:rsidRPr="00445F22" w:rsidRDefault="00445F22" w:rsidP="00445F22">
            <w:pPr>
              <w:ind w:left="709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445F22" w:rsidRPr="00445F22" w:rsidRDefault="00445F22" w:rsidP="00445F22">
      <w:pPr>
        <w:ind w:left="709"/>
        <w:rPr>
          <w:rFonts w:ascii="PT Astra Serif" w:hAnsi="PT Astra Serif"/>
          <w:sz w:val="28"/>
          <w:szCs w:val="28"/>
        </w:rPr>
      </w:pPr>
    </w:p>
    <w:p w:rsidR="00445F22" w:rsidRPr="00445F22" w:rsidRDefault="00445F22" w:rsidP="00D91817">
      <w:pPr>
        <w:ind w:left="709"/>
        <w:jc w:val="center"/>
        <w:rPr>
          <w:rFonts w:ascii="PT Astra Serif" w:hAnsi="PT Astra Serif"/>
          <w:sz w:val="28"/>
          <w:szCs w:val="28"/>
        </w:rPr>
      </w:pPr>
      <w:r w:rsidRPr="00445F22">
        <w:rPr>
          <w:rFonts w:ascii="PT Astra Serif" w:hAnsi="PT Astra Serif"/>
          <w:sz w:val="28"/>
          <w:szCs w:val="28"/>
        </w:rPr>
        <w:t>С(в) = ∑З x 0,90</w:t>
      </w:r>
    </w:p>
    <w:p w:rsidR="00445F22" w:rsidRPr="00445F22" w:rsidRDefault="00445F22" w:rsidP="00445F22">
      <w:pPr>
        <w:ind w:left="709"/>
        <w:rPr>
          <w:rFonts w:ascii="PT Astra Serif" w:hAnsi="PT Astra Serif"/>
          <w:sz w:val="28"/>
          <w:szCs w:val="28"/>
        </w:rPr>
      </w:pPr>
      <w:r w:rsidRPr="00445F22">
        <w:rPr>
          <w:rFonts w:ascii="PT Astra Serif" w:hAnsi="PT Astra Serif"/>
          <w:sz w:val="28"/>
          <w:szCs w:val="28"/>
        </w:rPr>
        <w:t xml:space="preserve">где: ∑З - сумма фактически произведенных и документально подтвержденных затрат услуг ЖКХ заявителя, руб.  </w:t>
      </w:r>
    </w:p>
    <w:p w:rsidR="00445F22" w:rsidRPr="00445F22" w:rsidRDefault="00445F22" w:rsidP="00880C29">
      <w:pPr>
        <w:ind w:left="709" w:firstLine="567"/>
        <w:rPr>
          <w:rFonts w:ascii="PT Astra Serif" w:hAnsi="PT Astra Serif"/>
          <w:sz w:val="28"/>
          <w:szCs w:val="28"/>
        </w:rPr>
      </w:pPr>
      <w:r w:rsidRPr="00445F22">
        <w:rPr>
          <w:rFonts w:ascii="PT Astra Serif" w:hAnsi="PT Astra Serif"/>
          <w:sz w:val="28"/>
          <w:szCs w:val="28"/>
        </w:rPr>
        <w:t>С(в) - сумма субсидии к выплате, руб.</w:t>
      </w:r>
    </w:p>
    <w:p w:rsidR="00445F22" w:rsidRPr="00445F22" w:rsidRDefault="00445F22" w:rsidP="00445F22">
      <w:pPr>
        <w:ind w:left="709"/>
        <w:rPr>
          <w:rFonts w:ascii="PT Astra Serif" w:hAnsi="PT Astra Serif"/>
          <w:sz w:val="28"/>
          <w:szCs w:val="28"/>
        </w:rPr>
      </w:pPr>
    </w:p>
    <w:p w:rsidR="00445F22" w:rsidRDefault="00445F22" w:rsidP="00445F22">
      <w:pPr>
        <w:pStyle w:val="af1"/>
        <w:ind w:left="1429"/>
        <w:rPr>
          <w:rFonts w:ascii="PT Astra Serif" w:hAnsi="PT Astra Serif"/>
          <w:sz w:val="28"/>
          <w:szCs w:val="28"/>
        </w:rPr>
      </w:pPr>
    </w:p>
    <w:p w:rsidR="00445F22" w:rsidRPr="001A6809" w:rsidRDefault="00445F22" w:rsidP="00445F22">
      <w:pPr>
        <w:pStyle w:val="af1"/>
        <w:numPr>
          <w:ilvl w:val="0"/>
          <w:numId w:val="41"/>
        </w:numPr>
        <w:jc w:val="center"/>
        <w:rPr>
          <w:rFonts w:ascii="PT Astra Serif" w:hAnsi="PT Astra Serif"/>
          <w:sz w:val="28"/>
          <w:szCs w:val="28"/>
        </w:rPr>
      </w:pPr>
      <w:r w:rsidRPr="001A6809">
        <w:rPr>
          <w:rFonts w:ascii="PT Astra Serif" w:hAnsi="PT Astra Serif"/>
          <w:sz w:val="28"/>
          <w:szCs w:val="28"/>
        </w:rPr>
        <w:t>Порядок предоставления субсидий</w:t>
      </w:r>
    </w:p>
    <w:p w:rsidR="00E8076F" w:rsidRPr="001A6809" w:rsidRDefault="00E8076F" w:rsidP="00E8076F">
      <w:pPr>
        <w:pStyle w:val="af1"/>
        <w:ind w:left="1429"/>
        <w:rPr>
          <w:rFonts w:ascii="PT Astra Serif" w:hAnsi="PT Astra Serif"/>
          <w:color w:val="000000" w:themeColor="text1"/>
          <w:sz w:val="28"/>
          <w:szCs w:val="28"/>
        </w:rPr>
      </w:pPr>
    </w:p>
    <w:p w:rsidR="00CE181B" w:rsidRPr="00880C29" w:rsidRDefault="00A4792A" w:rsidP="00CE181B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 w:cs="PT Astra Serif"/>
          <w:color w:val="FF0000"/>
          <w:sz w:val="28"/>
          <w:szCs w:val="28"/>
        </w:rPr>
      </w:pPr>
      <w:r w:rsidRPr="00880C29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Отбор получателей субсидий осуществляется в соответствии с </w:t>
      </w:r>
      <w:hyperlink r:id="rId14" w:history="1">
        <w:r w:rsidRPr="00880C29">
          <w:rPr>
            <w:rFonts w:ascii="PT Astra Serif" w:hAnsi="PT Astra Serif" w:cs="PT Astra Serif"/>
            <w:color w:val="000000" w:themeColor="text1"/>
            <w:sz w:val="28"/>
            <w:szCs w:val="28"/>
          </w:rPr>
          <w:t>правилами</w:t>
        </w:r>
      </w:hyperlink>
      <w:r w:rsidRPr="00880C29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отбора получателей субсидий, утвержденными Постановлением Правительства Российской</w:t>
      </w:r>
      <w:r w:rsidR="00E8076F" w:rsidRPr="00880C29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Федерации от 25.10.2023 № 1781.</w:t>
      </w:r>
      <w:r w:rsidR="00DC640C" w:rsidRPr="00880C29">
        <w:rPr>
          <w:color w:val="000000" w:themeColor="text1"/>
        </w:rPr>
        <w:t xml:space="preserve"> </w:t>
      </w:r>
    </w:p>
    <w:p w:rsidR="00CE181B" w:rsidRPr="00CE181B" w:rsidRDefault="00CF76C2" w:rsidP="00CE181B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 w:cs="PT Astra Serif"/>
          <w:sz w:val="28"/>
        </w:rPr>
      </w:pPr>
      <w:r w:rsidRPr="00CE181B">
        <w:rPr>
          <w:rFonts w:ascii="PT Astra Serif" w:hAnsi="PT Astra Serif" w:cs="PT Astra Serif"/>
          <w:sz w:val="28"/>
        </w:rPr>
        <w:t>Если победитель отбора получателей субсидии не подписал соглашение в течении указанного в объявлении о проведении отбора получателей субсидий количества рабочих дне</w:t>
      </w:r>
      <w:r w:rsidR="00CA6A55" w:rsidRPr="00CE181B">
        <w:rPr>
          <w:rFonts w:ascii="PT Astra Serif" w:hAnsi="PT Astra Serif" w:cs="PT Astra Serif"/>
          <w:sz w:val="28"/>
        </w:rPr>
        <w:t>й со дня</w:t>
      </w:r>
      <w:r w:rsidRPr="00CE181B">
        <w:rPr>
          <w:rFonts w:ascii="PT Astra Serif" w:hAnsi="PT Astra Serif" w:cs="PT Astra Serif"/>
          <w:sz w:val="28"/>
        </w:rPr>
        <w:t xml:space="preserve"> определения победителей отбора получателей субсидий и не направил возражения по проекту соглашения</w:t>
      </w:r>
      <w:r w:rsidR="00695F6F" w:rsidRPr="00CE181B">
        <w:rPr>
          <w:rFonts w:ascii="PT Astra Serif" w:hAnsi="PT Astra Serif" w:cs="PT Astra Serif"/>
          <w:sz w:val="28"/>
        </w:rPr>
        <w:t>,</w:t>
      </w:r>
      <w:r w:rsidRPr="00CE181B">
        <w:rPr>
          <w:rFonts w:ascii="PT Astra Serif" w:hAnsi="PT Astra Serif" w:cs="PT Astra Serif"/>
          <w:sz w:val="28"/>
        </w:rPr>
        <w:t xml:space="preserve"> он признается уклонившимся от заключения соглашения</w:t>
      </w:r>
      <w:r w:rsidR="00695F6F" w:rsidRPr="00CE181B">
        <w:rPr>
          <w:rFonts w:ascii="PT Astra Serif" w:hAnsi="PT Astra Serif" w:cs="PT Astra Serif"/>
          <w:sz w:val="28"/>
        </w:rPr>
        <w:t>.</w:t>
      </w:r>
    </w:p>
    <w:p w:rsidR="00695F6F" w:rsidRPr="00CE181B" w:rsidRDefault="00695F6F" w:rsidP="00CE181B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 w:cs="PT Astra Serif"/>
          <w:color w:val="FF0000"/>
          <w:sz w:val="28"/>
          <w:szCs w:val="28"/>
        </w:rPr>
      </w:pPr>
      <w:r w:rsidRPr="00CE181B">
        <w:rPr>
          <w:rFonts w:ascii="PT Astra Serif" w:hAnsi="PT Astra Serif" w:cs="PT Astra Serif"/>
          <w:sz w:val="28"/>
        </w:rPr>
        <w:t>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</w:t>
      </w:r>
      <w:r w:rsidRPr="00CE181B">
        <w:rPr>
          <w:rFonts w:ascii="PT Astra Serif" w:hAnsi="PT Astra Serif"/>
          <w:sz w:val="28"/>
          <w:szCs w:val="28"/>
        </w:rPr>
        <w:t>асти перемены лица в обязательстве с указанием в соглашении юридического лица, являющегося правопреемником.</w:t>
      </w:r>
    </w:p>
    <w:p w:rsidR="00695F6F" w:rsidRPr="00CE181B" w:rsidRDefault="00695F6F" w:rsidP="00695F6F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CE181B">
        <w:rPr>
          <w:rFonts w:ascii="PT Astra Serif" w:hAnsi="PT Astra Serif" w:cs="PT Astra Serif"/>
          <w:sz w:val="28"/>
        </w:rPr>
        <w:t>При реорганизации получателя субсидии, являющегося юридическим</w:t>
      </w:r>
      <w:r w:rsidRPr="00CE181B">
        <w:rPr>
          <w:rFonts w:ascii="PT Astra Serif" w:hAnsi="PT Astra Serif"/>
          <w:sz w:val="28"/>
          <w:szCs w:val="28"/>
        </w:rPr>
        <w:t xml:space="preserve">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</w:t>
      </w:r>
      <w:r w:rsidRPr="00CE181B">
        <w:rPr>
          <w:rFonts w:ascii="PT Astra Serif" w:hAnsi="PT Astra Serif"/>
          <w:color w:val="000000"/>
          <w:sz w:val="28"/>
          <w:szCs w:val="28"/>
        </w:rPr>
        <w:t xml:space="preserve">с </w:t>
      </w:r>
      <w:hyperlink r:id="rId15" w:tooltip="&quot;Гражданский кодекс Российской Федерации (часть первая)&quot; от 30.11.1994 N 51-ФЗ (ред. от 08.08.2024, с изм. от 31.10.2024){КонсультантПлюс}" w:history="1">
        <w:r w:rsidRPr="00CE181B">
          <w:rPr>
            <w:rStyle w:val="a9"/>
            <w:rFonts w:ascii="PT Astra Serif" w:hAnsi="PT Astra Serif"/>
            <w:color w:val="000000"/>
            <w:sz w:val="28"/>
            <w:szCs w:val="28"/>
            <w:u w:val="none"/>
          </w:rPr>
          <w:t>абзацем вторым пункта 5 статьи 23</w:t>
        </w:r>
      </w:hyperlink>
      <w:r w:rsidRPr="00CE181B">
        <w:rPr>
          <w:rFonts w:ascii="PT Astra Serif" w:hAnsi="PT Astra Serif"/>
          <w:color w:val="000000"/>
          <w:sz w:val="28"/>
          <w:szCs w:val="28"/>
        </w:rPr>
        <w:t xml:space="preserve"> Гражданского кодекса Российской Федерации), соглашение расторгается с</w:t>
      </w:r>
      <w:r w:rsidRPr="00CE181B">
        <w:rPr>
          <w:rFonts w:ascii="PT Astra Serif" w:hAnsi="PT Astra Serif"/>
          <w:sz w:val="28"/>
          <w:szCs w:val="28"/>
        </w:rPr>
        <w:t xml:space="preserve">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бюджет муниципального образования город Тула.</w:t>
      </w:r>
    </w:p>
    <w:p w:rsidR="00695F6F" w:rsidRPr="00DA4F0F" w:rsidRDefault="00695F6F" w:rsidP="00695F6F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CE181B">
        <w:rPr>
          <w:rFonts w:ascii="PT Astra Serif" w:hAnsi="PT Astra Serif"/>
          <w:sz w:val="28"/>
          <w:szCs w:val="28"/>
        </w:rPr>
        <w:t xml:space="preserve">При прекращении деятельности получателя субсидии, являющегося индивидуальным предпринимателем, </w:t>
      </w:r>
      <w:r w:rsidRPr="00CE181B">
        <w:rPr>
          <w:rFonts w:ascii="PT Astra Serif" w:hAnsi="PT Astra Serif"/>
          <w:color w:val="000000"/>
          <w:sz w:val="28"/>
          <w:szCs w:val="28"/>
        </w:rPr>
        <w:t xml:space="preserve">осуществляющим деятельность в качестве главы крестьянского (фермерского) хозяйства в соответствии с </w:t>
      </w:r>
      <w:hyperlink r:id="rId16" w:tooltip="&quot;Гражданский кодекс Российской Федерации (часть первая)&quot; от 30.11.1994 N 51-ФЗ (ред. от 08.08.2024, с изм. от 31.10.2024){КонсультантПлюс}" w:history="1">
        <w:r w:rsidRPr="00CE181B">
          <w:rPr>
            <w:rStyle w:val="a9"/>
            <w:rFonts w:ascii="PT Astra Serif" w:hAnsi="PT Astra Serif"/>
            <w:color w:val="000000"/>
            <w:sz w:val="28"/>
            <w:szCs w:val="28"/>
            <w:u w:val="none"/>
          </w:rPr>
          <w:t>абзацем вторым пункта 5 статьи 23</w:t>
        </w:r>
      </w:hyperlink>
      <w:r w:rsidRPr="00CE181B">
        <w:rPr>
          <w:rFonts w:ascii="PT Astra Serif" w:hAnsi="PT Astra Serif"/>
          <w:color w:val="000000"/>
          <w:sz w:val="28"/>
          <w:szCs w:val="28"/>
        </w:rPr>
        <w:t xml:space="preserve"> Гражданского кодекса Российской Федерации, передающего свои права другому гражданину в соответствии со </w:t>
      </w:r>
      <w:hyperlink r:id="rId17" w:tooltip="Федеральный закон от 11.06.2003 N 74-ФЗ (ред. от 22.06.2024) &quot;О крестьянском (фермерском) хозяйстве&quot;{КонсультантПлюс}" w:history="1">
        <w:r w:rsidRPr="00CE181B">
          <w:rPr>
            <w:rStyle w:val="a9"/>
            <w:rFonts w:ascii="PT Astra Serif" w:hAnsi="PT Astra Serif"/>
            <w:color w:val="000000"/>
            <w:sz w:val="28"/>
            <w:szCs w:val="28"/>
            <w:u w:val="none"/>
          </w:rPr>
          <w:t>статьей 18</w:t>
        </w:r>
      </w:hyperlink>
      <w:r w:rsidRPr="00CE181B">
        <w:rPr>
          <w:rFonts w:ascii="PT Astra Serif" w:hAnsi="PT Astra Serif"/>
          <w:color w:val="000000"/>
          <w:sz w:val="28"/>
          <w:szCs w:val="28"/>
        </w:rPr>
        <w:t xml:space="preserve"> Федерального закона «О крестьянском (фермерском) хозяйстве», в соглашение вносятся изменения путем заключения дополнительного</w:t>
      </w:r>
      <w:r w:rsidRPr="00CE181B">
        <w:rPr>
          <w:rFonts w:ascii="PT Astra Serif" w:hAnsi="PT Astra Serif"/>
          <w:sz w:val="28"/>
          <w:szCs w:val="28"/>
        </w:rPr>
        <w:t xml:space="preserve">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:rsidR="00695F6F" w:rsidRPr="0012146B" w:rsidRDefault="00695F6F" w:rsidP="00CE181B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2146B">
        <w:rPr>
          <w:rFonts w:ascii="PT Astra Serif" w:hAnsi="PT Astra Serif"/>
          <w:sz w:val="28"/>
          <w:szCs w:val="28"/>
        </w:rPr>
        <w:lastRenderedPageBreak/>
        <w:t>Перечисление субсидии на расчетный счет субъекта малого и среднего предпринимательства или физического лица, открытый получателю субсидии в учреждениях Центрального банка Российской Федерации или кредитных организациях, производится единовременно не позднее 10 рабочего дня, следующего за днем подписания соглашения о предоставлении из бюджета муниципального образования город Тула субсидии.</w:t>
      </w:r>
    </w:p>
    <w:p w:rsidR="00817B70" w:rsidRDefault="00817B70" w:rsidP="00695F6F">
      <w:pPr>
        <w:pStyle w:val="af1"/>
        <w:widowControl w:val="0"/>
        <w:tabs>
          <w:tab w:val="num" w:pos="0"/>
        </w:tabs>
        <w:autoSpaceDE w:val="0"/>
        <w:autoSpaceDN w:val="0"/>
        <w:adjustRightInd w:val="0"/>
        <w:ind w:left="1429"/>
        <w:jc w:val="center"/>
        <w:rPr>
          <w:rFonts w:ascii="PT Astra Serif" w:hAnsi="PT Astra Serif"/>
          <w:sz w:val="28"/>
          <w:szCs w:val="28"/>
        </w:rPr>
      </w:pPr>
    </w:p>
    <w:p w:rsidR="007F31F9" w:rsidRPr="00A4792A" w:rsidRDefault="007F31F9" w:rsidP="00695F6F">
      <w:pPr>
        <w:pStyle w:val="af1"/>
        <w:widowControl w:val="0"/>
        <w:tabs>
          <w:tab w:val="num" w:pos="0"/>
        </w:tabs>
        <w:autoSpaceDE w:val="0"/>
        <w:autoSpaceDN w:val="0"/>
        <w:adjustRightInd w:val="0"/>
        <w:ind w:left="1429"/>
        <w:jc w:val="center"/>
        <w:rPr>
          <w:rFonts w:ascii="PT Astra Serif" w:hAnsi="PT Astra Serif"/>
          <w:sz w:val="28"/>
          <w:szCs w:val="28"/>
        </w:rPr>
      </w:pPr>
    </w:p>
    <w:p w:rsidR="00A67C9A" w:rsidRDefault="00A67C9A" w:rsidP="00DF496E">
      <w:pPr>
        <w:pStyle w:val="af1"/>
        <w:numPr>
          <w:ilvl w:val="0"/>
          <w:numId w:val="41"/>
        </w:numPr>
        <w:jc w:val="center"/>
        <w:rPr>
          <w:rFonts w:ascii="PT Astra Serif" w:hAnsi="PT Astra Serif"/>
          <w:sz w:val="28"/>
          <w:szCs w:val="28"/>
        </w:rPr>
      </w:pPr>
      <w:r w:rsidRPr="00DF496E">
        <w:rPr>
          <w:rFonts w:ascii="PT Astra Serif" w:hAnsi="PT Astra Serif"/>
          <w:sz w:val="28"/>
          <w:szCs w:val="28"/>
        </w:rPr>
        <w:t>Требования к отчетности</w:t>
      </w:r>
    </w:p>
    <w:p w:rsidR="00817B70" w:rsidRPr="00DA4F0F" w:rsidRDefault="00817B70" w:rsidP="0050685B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8"/>
          <w:szCs w:val="28"/>
        </w:rPr>
      </w:pPr>
    </w:p>
    <w:p w:rsidR="007C3C7B" w:rsidRPr="00DF496E" w:rsidRDefault="00C05A7F" w:rsidP="00CE181B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 w:cs="PT Astra Serif"/>
          <w:sz w:val="28"/>
        </w:rPr>
      </w:pPr>
      <w:r w:rsidRPr="00DF496E">
        <w:rPr>
          <w:rFonts w:ascii="PT Astra Serif" w:hAnsi="PT Astra Serif"/>
          <w:sz w:val="28"/>
          <w:szCs w:val="28"/>
        </w:rPr>
        <w:t xml:space="preserve">Отчетность представляется получателем субсидии </w:t>
      </w:r>
      <w:r w:rsidR="00764FEF" w:rsidRPr="00DF496E">
        <w:rPr>
          <w:rFonts w:ascii="PT Astra Serif" w:hAnsi="PT Astra Serif"/>
          <w:sz w:val="28"/>
          <w:szCs w:val="28"/>
        </w:rPr>
        <w:t xml:space="preserve">в </w:t>
      </w:r>
      <w:r w:rsidR="00A61483" w:rsidRPr="00DF496E">
        <w:rPr>
          <w:rFonts w:ascii="PT Astra Serif" w:hAnsi="PT Astra Serif"/>
          <w:sz w:val="28"/>
          <w:szCs w:val="28"/>
        </w:rPr>
        <w:t>У</w:t>
      </w:r>
      <w:r w:rsidR="00764FEF" w:rsidRPr="00DF496E">
        <w:rPr>
          <w:rFonts w:ascii="PT Astra Serif" w:hAnsi="PT Astra Serif"/>
          <w:sz w:val="28"/>
          <w:szCs w:val="28"/>
        </w:rPr>
        <w:t xml:space="preserve">правление </w:t>
      </w:r>
      <w:r w:rsidRPr="00DF496E">
        <w:rPr>
          <w:rFonts w:ascii="PT Astra Serif" w:hAnsi="PT Astra Serif"/>
          <w:sz w:val="28"/>
          <w:szCs w:val="28"/>
        </w:rPr>
        <w:t xml:space="preserve">с использованием системы </w:t>
      </w:r>
      <w:r w:rsidR="00DB4198" w:rsidRPr="00DF496E">
        <w:rPr>
          <w:rFonts w:ascii="PT Astra Serif" w:hAnsi="PT Astra Serif"/>
          <w:sz w:val="28"/>
          <w:szCs w:val="28"/>
        </w:rPr>
        <w:t>«</w:t>
      </w:r>
      <w:r w:rsidRPr="00DF496E">
        <w:rPr>
          <w:rFonts w:ascii="PT Astra Serif" w:hAnsi="PT Astra Serif"/>
          <w:sz w:val="28"/>
          <w:szCs w:val="28"/>
        </w:rPr>
        <w:t>Электронный бюджет</w:t>
      </w:r>
      <w:r w:rsidR="00DB4198" w:rsidRPr="00DF496E">
        <w:rPr>
          <w:rFonts w:ascii="PT Astra Serif" w:hAnsi="PT Astra Serif"/>
          <w:sz w:val="28"/>
          <w:szCs w:val="28"/>
        </w:rPr>
        <w:t>»</w:t>
      </w:r>
      <w:r w:rsidRPr="00DF496E">
        <w:rPr>
          <w:rFonts w:ascii="PT Astra Serif" w:hAnsi="PT Astra Serif"/>
          <w:sz w:val="28"/>
          <w:szCs w:val="28"/>
        </w:rPr>
        <w:t xml:space="preserve"> в </w:t>
      </w:r>
      <w:r w:rsidR="00764FEF" w:rsidRPr="00DF496E">
        <w:rPr>
          <w:rFonts w:ascii="PT Astra Serif" w:hAnsi="PT Astra Serif"/>
          <w:sz w:val="28"/>
          <w:szCs w:val="28"/>
        </w:rPr>
        <w:t xml:space="preserve">установленные </w:t>
      </w:r>
      <w:r w:rsidRPr="00DF496E">
        <w:rPr>
          <w:rFonts w:ascii="PT Astra Serif" w:hAnsi="PT Astra Serif"/>
          <w:sz w:val="28"/>
          <w:szCs w:val="28"/>
        </w:rPr>
        <w:t>сроки, но не реже одного раза в квартал (не позднее 10-го рабочего дня месяца, следующего за отчетным кварталом)</w:t>
      </w:r>
      <w:r w:rsidR="00E810E0" w:rsidRPr="00DF496E">
        <w:rPr>
          <w:rFonts w:ascii="PT Astra Serif" w:hAnsi="PT Astra Serif"/>
          <w:sz w:val="28"/>
          <w:szCs w:val="28"/>
        </w:rPr>
        <w:t>.</w:t>
      </w:r>
      <w:r w:rsidR="007C3C7B" w:rsidRPr="00DF496E">
        <w:rPr>
          <w:rFonts w:ascii="PT Astra Serif" w:hAnsi="PT Astra Serif" w:cs="PT Astra Serif"/>
          <w:sz w:val="28"/>
        </w:rPr>
        <w:t xml:space="preserve"> </w:t>
      </w:r>
    </w:p>
    <w:p w:rsidR="007C3C7B" w:rsidRDefault="007C3C7B" w:rsidP="003F5DFA">
      <w:pPr>
        <w:suppressAutoHyphens/>
        <w:ind w:firstLine="709"/>
        <w:jc w:val="both"/>
        <w:rPr>
          <w:rFonts w:ascii="PT Astra Serif" w:hAnsi="PT Astra Serif" w:cs="PT Astra Serif"/>
          <w:sz w:val="28"/>
        </w:rPr>
      </w:pPr>
      <w:r>
        <w:rPr>
          <w:rFonts w:ascii="PT Astra Serif" w:hAnsi="PT Astra Serif" w:cs="PT Astra Serif"/>
          <w:sz w:val="28"/>
        </w:rPr>
        <w:t>Датой представления отчета считается день подписания получателем субсидии отчета с присвоением ему регистрационного номера в системе «Электронный бюджет».</w:t>
      </w:r>
    </w:p>
    <w:p w:rsidR="00764FEF" w:rsidRPr="007C3C7B" w:rsidRDefault="007C3C7B" w:rsidP="007C3C7B">
      <w:pPr>
        <w:suppressAutoHyphens/>
        <w:ind w:firstLine="709"/>
        <w:jc w:val="both"/>
        <w:rPr>
          <w:rFonts w:ascii="PT Astra Serif" w:hAnsi="PT Astra Serif" w:cs="PT Astra Serif"/>
          <w:sz w:val="28"/>
        </w:rPr>
      </w:pPr>
      <w:r>
        <w:rPr>
          <w:rFonts w:ascii="PT Astra Serif" w:hAnsi="PT Astra Serif" w:cs="PT Astra Serif"/>
          <w:sz w:val="28"/>
        </w:rPr>
        <w:t>Отчет подписывается усиленной квалифицированной электронной подписью руководителя получателя субсидии или уполномоченного им лица.</w:t>
      </w:r>
    </w:p>
    <w:p w:rsidR="007D2BD3" w:rsidRDefault="007D2BD3" w:rsidP="00CE181B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Управление </w:t>
      </w:r>
      <w:r w:rsidRPr="00764FEF">
        <w:rPr>
          <w:rFonts w:ascii="PT Astra Serif" w:hAnsi="PT Astra Serif"/>
          <w:sz w:val="28"/>
          <w:szCs w:val="28"/>
        </w:rPr>
        <w:t>устанавливает в соглашении о предоставлении субсидии порядок, формы</w:t>
      </w:r>
      <w:r w:rsidR="0069564D">
        <w:rPr>
          <w:rFonts w:ascii="PT Astra Serif" w:hAnsi="PT Astra Serif"/>
          <w:sz w:val="28"/>
          <w:szCs w:val="28"/>
        </w:rPr>
        <w:t xml:space="preserve"> и </w:t>
      </w:r>
      <w:r w:rsidR="0028734B" w:rsidRPr="0028734B">
        <w:rPr>
          <w:rFonts w:ascii="PT Astra Serif" w:hAnsi="PT Astra Serif"/>
          <w:sz w:val="28"/>
          <w:szCs w:val="28"/>
        </w:rPr>
        <w:t>сроки</w:t>
      </w:r>
      <w:r w:rsidRPr="00764FEF">
        <w:rPr>
          <w:rFonts w:ascii="PT Astra Serif" w:hAnsi="PT Astra Serif"/>
          <w:sz w:val="28"/>
          <w:szCs w:val="28"/>
        </w:rPr>
        <w:t xml:space="preserve"> представления получателями субсидии отчетности. </w:t>
      </w:r>
    </w:p>
    <w:p w:rsidR="007D2BD3" w:rsidRDefault="007D2BD3" w:rsidP="007D2BD3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764FEF">
        <w:rPr>
          <w:rFonts w:ascii="PT Astra Serif" w:hAnsi="PT Astra Serif"/>
          <w:sz w:val="28"/>
          <w:szCs w:val="28"/>
        </w:rPr>
        <w:t>Порядок, сроки проверки и принятие указанной отчетности устанавливаются Управлением</w:t>
      </w:r>
      <w:r w:rsidR="00FA78F4">
        <w:rPr>
          <w:rFonts w:ascii="PT Astra Serif" w:hAnsi="PT Astra Serif"/>
          <w:sz w:val="28"/>
          <w:szCs w:val="28"/>
        </w:rPr>
        <w:t xml:space="preserve"> в соглашении</w:t>
      </w:r>
      <w:r w:rsidRPr="00764FEF">
        <w:rPr>
          <w:rFonts w:ascii="PT Astra Serif" w:hAnsi="PT Astra Serif"/>
          <w:sz w:val="28"/>
          <w:szCs w:val="28"/>
        </w:rPr>
        <w:t>.</w:t>
      </w:r>
    </w:p>
    <w:p w:rsidR="007D2BD3" w:rsidRPr="003F0D6D" w:rsidRDefault="00674355" w:rsidP="00CE181B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Получатель </w:t>
      </w:r>
      <w:r w:rsidR="004978BB">
        <w:rPr>
          <w:rFonts w:ascii="PT Astra Serif" w:hAnsi="PT Astra Serif"/>
          <w:sz w:val="28"/>
          <w:szCs w:val="28"/>
        </w:rPr>
        <w:t xml:space="preserve">субсидии </w:t>
      </w:r>
      <w:r w:rsidR="003F0D6D" w:rsidRPr="003F0D6D">
        <w:rPr>
          <w:rFonts w:ascii="PT Astra Serif" w:hAnsi="PT Astra Serif"/>
          <w:sz w:val="28"/>
          <w:szCs w:val="28"/>
        </w:rPr>
        <w:t>предоставляет следующие формы дополнительной отчетности:</w:t>
      </w:r>
    </w:p>
    <w:p w:rsidR="00A67C9A" w:rsidRPr="003F0D6D" w:rsidRDefault="00CE499C" w:rsidP="0050685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F0D6D">
        <w:rPr>
          <w:rFonts w:ascii="PT Astra Serif" w:hAnsi="PT Astra Serif"/>
          <w:sz w:val="28"/>
          <w:szCs w:val="28"/>
        </w:rPr>
        <w:t>а</w:t>
      </w:r>
      <w:r w:rsidR="00A67C9A" w:rsidRPr="003F0D6D">
        <w:rPr>
          <w:rFonts w:ascii="PT Astra Serif" w:hAnsi="PT Astra Serif"/>
          <w:sz w:val="28"/>
          <w:szCs w:val="28"/>
        </w:rPr>
        <w:t xml:space="preserve">) </w:t>
      </w:r>
      <w:r w:rsidR="00DB4198" w:rsidRPr="003F0D6D">
        <w:rPr>
          <w:rFonts w:ascii="PT Astra Serif" w:hAnsi="PT Astra Serif"/>
          <w:sz w:val="28"/>
          <w:szCs w:val="28"/>
        </w:rPr>
        <w:t>«</w:t>
      </w:r>
      <w:r w:rsidR="00A67C9A" w:rsidRPr="003F0D6D">
        <w:rPr>
          <w:rFonts w:ascii="PT Astra Serif" w:hAnsi="PT Astra Serif"/>
          <w:sz w:val="28"/>
          <w:szCs w:val="28"/>
        </w:rPr>
        <w:t>Показатели социально-экономического эффекта деятельности субъекта малого и среднего предпринимательства за период с _ по _</w:t>
      </w:r>
      <w:r w:rsidR="00DB4198" w:rsidRPr="003F0D6D">
        <w:rPr>
          <w:rFonts w:ascii="PT Astra Serif" w:hAnsi="PT Astra Serif"/>
          <w:sz w:val="28"/>
          <w:szCs w:val="28"/>
        </w:rPr>
        <w:t>»</w:t>
      </w:r>
      <w:r w:rsidR="00A61483" w:rsidRPr="003F0D6D">
        <w:rPr>
          <w:rFonts w:ascii="PT Astra Serif" w:hAnsi="PT Astra Serif"/>
          <w:sz w:val="28"/>
          <w:szCs w:val="28"/>
        </w:rPr>
        <w:t>;</w:t>
      </w:r>
    </w:p>
    <w:p w:rsidR="0085170A" w:rsidRPr="003F0D6D" w:rsidRDefault="00CE499C" w:rsidP="0050685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F0D6D">
        <w:rPr>
          <w:rFonts w:ascii="PT Astra Serif" w:hAnsi="PT Astra Serif"/>
          <w:sz w:val="28"/>
          <w:szCs w:val="28"/>
        </w:rPr>
        <w:t>б</w:t>
      </w:r>
      <w:r w:rsidR="00A67C9A" w:rsidRPr="003F0D6D">
        <w:rPr>
          <w:rFonts w:ascii="PT Astra Serif" w:hAnsi="PT Astra Serif"/>
          <w:sz w:val="28"/>
          <w:szCs w:val="28"/>
        </w:rPr>
        <w:t xml:space="preserve">) </w:t>
      </w:r>
      <w:r w:rsidR="00DB4198" w:rsidRPr="003F0D6D">
        <w:rPr>
          <w:rFonts w:ascii="PT Astra Serif" w:hAnsi="PT Astra Serif"/>
          <w:sz w:val="28"/>
          <w:szCs w:val="28"/>
        </w:rPr>
        <w:t>«</w:t>
      </w:r>
      <w:r w:rsidR="00A67C9A" w:rsidRPr="003F0D6D">
        <w:rPr>
          <w:rFonts w:ascii="PT Astra Serif" w:hAnsi="PT Astra Serif"/>
          <w:sz w:val="28"/>
          <w:szCs w:val="28"/>
        </w:rPr>
        <w:t>Анкета получателя поддержки для субъектов малого и среднего предпринимательства</w:t>
      </w:r>
      <w:r w:rsidR="00A61483" w:rsidRPr="003F0D6D">
        <w:rPr>
          <w:rFonts w:ascii="PT Astra Serif" w:hAnsi="PT Astra Serif"/>
          <w:sz w:val="28"/>
          <w:szCs w:val="28"/>
        </w:rPr>
        <w:t>;</w:t>
      </w:r>
    </w:p>
    <w:p w:rsidR="00A67C9A" w:rsidRPr="003F0D6D" w:rsidRDefault="00A61483" w:rsidP="0050685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F0D6D">
        <w:rPr>
          <w:rFonts w:ascii="PT Astra Serif" w:hAnsi="PT Astra Serif"/>
          <w:sz w:val="28"/>
          <w:szCs w:val="28"/>
        </w:rPr>
        <w:t>в</w:t>
      </w:r>
      <w:r w:rsidR="00A67C9A" w:rsidRPr="003F0D6D">
        <w:rPr>
          <w:rFonts w:ascii="PT Astra Serif" w:hAnsi="PT Astra Serif"/>
          <w:sz w:val="28"/>
          <w:szCs w:val="28"/>
        </w:rPr>
        <w:t xml:space="preserve">) </w:t>
      </w:r>
      <w:r w:rsidR="00DB4198" w:rsidRPr="003F0D6D">
        <w:rPr>
          <w:rFonts w:ascii="PT Astra Serif" w:hAnsi="PT Astra Serif"/>
          <w:sz w:val="28"/>
          <w:szCs w:val="28"/>
        </w:rPr>
        <w:t>«</w:t>
      </w:r>
      <w:r w:rsidR="00A67C9A" w:rsidRPr="003F0D6D">
        <w:rPr>
          <w:rFonts w:ascii="PT Astra Serif" w:hAnsi="PT Astra Serif"/>
          <w:sz w:val="28"/>
          <w:szCs w:val="28"/>
        </w:rPr>
        <w:t xml:space="preserve">Отчет получателя субсидии на возмещение части затрат физическим лицам, не являющимся индивидуальными предпринимателями и применяющим специальный налоговый режим </w:t>
      </w:r>
      <w:r w:rsidR="00DB4198" w:rsidRPr="003F0D6D">
        <w:rPr>
          <w:rFonts w:ascii="PT Astra Serif" w:hAnsi="PT Astra Serif"/>
          <w:sz w:val="28"/>
          <w:szCs w:val="28"/>
        </w:rPr>
        <w:t>«</w:t>
      </w:r>
      <w:r w:rsidR="00A67C9A" w:rsidRPr="003F0D6D">
        <w:rPr>
          <w:rFonts w:ascii="PT Astra Serif" w:hAnsi="PT Astra Serif"/>
          <w:sz w:val="28"/>
          <w:szCs w:val="28"/>
        </w:rPr>
        <w:t>Налог на профессиональный доход</w:t>
      </w:r>
      <w:r w:rsidRPr="003F0D6D">
        <w:rPr>
          <w:rFonts w:ascii="PT Astra Serif" w:hAnsi="PT Astra Serif"/>
          <w:sz w:val="28"/>
          <w:szCs w:val="28"/>
        </w:rPr>
        <w:t>;</w:t>
      </w:r>
    </w:p>
    <w:p w:rsidR="00140CA2" w:rsidRDefault="00140CA2" w:rsidP="0050685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F0D6D">
        <w:rPr>
          <w:rFonts w:ascii="PT Astra Serif" w:hAnsi="PT Astra Serif"/>
          <w:sz w:val="28"/>
          <w:szCs w:val="28"/>
        </w:rPr>
        <w:t>г) «Анкета получателя поддержки»</w:t>
      </w:r>
    </w:p>
    <w:p w:rsidR="00964697" w:rsidRPr="00CE499C" w:rsidRDefault="00964697" w:rsidP="00CE181B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 w:cs="PT Astra Serif"/>
          <w:sz w:val="28"/>
        </w:rPr>
      </w:pPr>
      <w:r w:rsidRPr="00CE499C">
        <w:rPr>
          <w:rFonts w:ascii="PT Astra Serif" w:hAnsi="PT Astra Serif" w:cs="PT Astra Serif"/>
          <w:sz w:val="28"/>
        </w:rPr>
        <w:t>Датой принятия отчетности считается день подписания отчета усиленной квалифицированной подписью начальника Управления в системе «Электронный бюджет» или уполномоченного им лица.</w:t>
      </w:r>
    </w:p>
    <w:p w:rsidR="00E810E0" w:rsidRDefault="00E810E0" w:rsidP="0050685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A5D1A" w:rsidRPr="00DA4F0F" w:rsidRDefault="002A5D1A" w:rsidP="0050685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67C9A" w:rsidRPr="00DF496E" w:rsidRDefault="00DF496E" w:rsidP="00DF496E">
      <w:pPr>
        <w:ind w:left="993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val="en-US"/>
        </w:rPr>
        <w:t>XIV</w:t>
      </w:r>
      <w:r>
        <w:rPr>
          <w:rFonts w:ascii="PT Astra Serif" w:hAnsi="PT Astra Serif"/>
          <w:sz w:val="28"/>
          <w:szCs w:val="28"/>
        </w:rPr>
        <w:t xml:space="preserve">. </w:t>
      </w:r>
      <w:r w:rsidR="00A67C9A" w:rsidRPr="00DF496E">
        <w:rPr>
          <w:rFonts w:ascii="PT Astra Serif" w:hAnsi="PT Astra Serif"/>
          <w:sz w:val="28"/>
          <w:szCs w:val="28"/>
        </w:rPr>
        <w:t>Требования об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A67C9A" w:rsidRPr="00DA4F0F" w:rsidRDefault="00A67C9A" w:rsidP="0050685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E181B" w:rsidRDefault="0012146B" w:rsidP="00CE181B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2146B">
        <w:rPr>
          <w:rFonts w:ascii="PT Astra Serif" w:hAnsi="PT Astra Serif"/>
          <w:sz w:val="28"/>
          <w:szCs w:val="28"/>
        </w:rPr>
        <w:t>Проверка соблюдения получателями субсидий порядка и условий предоставления субсидий, в том числе в части достижения результатов предоставления субс</w:t>
      </w:r>
      <w:r w:rsidR="00F51E50">
        <w:rPr>
          <w:rFonts w:ascii="PT Astra Serif" w:hAnsi="PT Astra Serif"/>
          <w:sz w:val="28"/>
          <w:szCs w:val="28"/>
        </w:rPr>
        <w:t>идий осуществляется Управлением</w:t>
      </w:r>
      <w:r w:rsidRPr="0012146B">
        <w:rPr>
          <w:rFonts w:ascii="PT Astra Serif" w:hAnsi="PT Astra Serif"/>
          <w:sz w:val="28"/>
          <w:szCs w:val="28"/>
        </w:rPr>
        <w:t>.</w:t>
      </w:r>
    </w:p>
    <w:p w:rsidR="00CE181B" w:rsidRDefault="00934281" w:rsidP="00CE181B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E181B">
        <w:rPr>
          <w:rFonts w:ascii="PT Astra Serif" w:hAnsi="PT Astra Serif"/>
          <w:sz w:val="28"/>
          <w:szCs w:val="28"/>
        </w:rPr>
        <w:lastRenderedPageBreak/>
        <w:t>П</w:t>
      </w:r>
      <w:r w:rsidR="0012146B" w:rsidRPr="00CE181B">
        <w:rPr>
          <w:rFonts w:ascii="PT Astra Serif" w:hAnsi="PT Astra Serif"/>
          <w:sz w:val="28"/>
          <w:szCs w:val="28"/>
        </w:rPr>
        <w:t xml:space="preserve">роверки в соответствии со статьями 268.1 и 269.2 Бюджетного кодекса Российской Федерации осуществляют </w:t>
      </w:r>
      <w:r w:rsidR="00A61483" w:rsidRPr="00CE181B">
        <w:rPr>
          <w:rFonts w:ascii="PT Astra Serif" w:hAnsi="PT Astra Serif"/>
          <w:sz w:val="28"/>
          <w:szCs w:val="28"/>
        </w:rPr>
        <w:t>о</w:t>
      </w:r>
      <w:r w:rsidR="0012146B" w:rsidRPr="00CE181B">
        <w:rPr>
          <w:rFonts w:ascii="PT Astra Serif" w:hAnsi="PT Astra Serif"/>
          <w:sz w:val="28"/>
          <w:szCs w:val="28"/>
        </w:rPr>
        <w:t>рганы муниципально</w:t>
      </w:r>
      <w:r w:rsidRPr="00CE181B">
        <w:rPr>
          <w:rFonts w:ascii="PT Astra Serif" w:hAnsi="PT Astra Serif"/>
          <w:sz w:val="28"/>
          <w:szCs w:val="28"/>
        </w:rPr>
        <w:t>го финансового контроля.</w:t>
      </w:r>
    </w:p>
    <w:p w:rsidR="00764FEF" w:rsidRPr="00CE181B" w:rsidRDefault="00A67C9A" w:rsidP="00CE181B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E181B">
        <w:rPr>
          <w:rFonts w:ascii="PT Astra Serif" w:hAnsi="PT Astra Serif"/>
          <w:sz w:val="28"/>
          <w:szCs w:val="28"/>
        </w:rPr>
        <w:t>Для получателя субсидий обязательным условием является согласие на осуществление Управлением и органами муниципального финансового контроля проверок соблюдения ими порядка и условий предоставления субсидий, в том числе в части достижения результатов предоставления субсидий.</w:t>
      </w:r>
    </w:p>
    <w:p w:rsidR="00934281" w:rsidRPr="00CD168E" w:rsidRDefault="00A67C9A" w:rsidP="00A6148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764FEF">
        <w:rPr>
          <w:rFonts w:ascii="PT Astra Serif" w:hAnsi="PT Astra Serif"/>
          <w:sz w:val="28"/>
          <w:szCs w:val="28"/>
        </w:rPr>
        <w:t>Управление проводит мониторинг достижения результата предоставления субсидии, исходя из достижения показателя, необходимого для достижения результата предоставления субсидии, определенного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</w:t>
      </w:r>
      <w:r w:rsidR="00934281">
        <w:rPr>
          <w:rFonts w:ascii="PT Astra Serif" w:hAnsi="PT Astra Serif"/>
          <w:sz w:val="28"/>
          <w:szCs w:val="28"/>
        </w:rPr>
        <w:t xml:space="preserve"> </w:t>
      </w:r>
      <w:r w:rsidR="00A61483">
        <w:rPr>
          <w:rFonts w:ascii="PT Astra Serif" w:hAnsi="PT Astra Serif"/>
          <w:sz w:val="28"/>
          <w:szCs w:val="28"/>
        </w:rPr>
        <w:t>п</w:t>
      </w:r>
      <w:r w:rsidR="00934281" w:rsidRPr="00934281">
        <w:rPr>
          <w:rFonts w:ascii="PT Astra Serif" w:hAnsi="PT Astra Serif" w:cs="PT Astra Serif"/>
          <w:sz w:val="28"/>
          <w:szCs w:val="28"/>
        </w:rPr>
        <w:t xml:space="preserve">риказом </w:t>
      </w:r>
      <w:r w:rsidR="00BC6EE0">
        <w:rPr>
          <w:rFonts w:ascii="PT Astra Serif" w:hAnsi="PT Astra Serif" w:cs="PT Astra Serif"/>
          <w:sz w:val="28"/>
          <w:szCs w:val="28"/>
        </w:rPr>
        <w:t>М</w:t>
      </w:r>
      <w:r w:rsidR="00934281" w:rsidRPr="00934281">
        <w:rPr>
          <w:rFonts w:ascii="PT Astra Serif" w:hAnsi="PT Astra Serif" w:cs="PT Astra Serif"/>
          <w:sz w:val="28"/>
          <w:szCs w:val="28"/>
        </w:rPr>
        <w:t xml:space="preserve">инистерства финансов Российской Федерации от 27.04.2024 </w:t>
      </w:r>
      <w:r w:rsidR="00A61483">
        <w:rPr>
          <w:rFonts w:ascii="PT Astra Serif" w:hAnsi="PT Astra Serif" w:cs="PT Astra Serif"/>
          <w:sz w:val="28"/>
          <w:szCs w:val="28"/>
        </w:rPr>
        <w:t>№</w:t>
      </w:r>
      <w:r w:rsidR="00934281" w:rsidRPr="00934281">
        <w:rPr>
          <w:rFonts w:ascii="PT Astra Serif" w:hAnsi="PT Astra Serif" w:cs="PT Astra Serif"/>
          <w:sz w:val="28"/>
          <w:szCs w:val="28"/>
        </w:rPr>
        <w:t xml:space="preserve"> 53н</w:t>
      </w:r>
      <w:r w:rsidR="00934281">
        <w:rPr>
          <w:rFonts w:ascii="PT Astra Serif" w:hAnsi="PT Astra Serif" w:cs="PT Astra Serif"/>
          <w:sz w:val="28"/>
          <w:szCs w:val="28"/>
        </w:rPr>
        <w:t>.</w:t>
      </w:r>
    </w:p>
    <w:p w:rsidR="000C67DE" w:rsidRPr="00DA4F0F" w:rsidRDefault="000C67DE" w:rsidP="0050685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0C67DE">
        <w:rPr>
          <w:rFonts w:ascii="PT Astra Serif" w:hAnsi="PT Astra Serif"/>
          <w:sz w:val="28"/>
          <w:szCs w:val="28"/>
        </w:rPr>
        <w:t>Мониторинг достижения результата предоставления субсидии, предусмотренный </w:t>
      </w:r>
      <w:hyperlink r:id="rId18" w:anchor="block_1028" w:history="1">
        <w:r w:rsidRPr="000C67DE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>пунктом 28</w:t>
        </w:r>
      </w:hyperlink>
      <w:r>
        <w:rPr>
          <w:rFonts w:ascii="PT Astra Serif" w:hAnsi="PT Astra Serif"/>
          <w:sz w:val="28"/>
          <w:szCs w:val="28"/>
        </w:rPr>
        <w:t xml:space="preserve"> Единых </w:t>
      </w:r>
      <w:r w:rsidRPr="000C67DE">
        <w:rPr>
          <w:rFonts w:ascii="PT Astra Serif" w:hAnsi="PT Astra Serif"/>
          <w:sz w:val="28"/>
          <w:szCs w:val="28"/>
        </w:rPr>
        <w:t xml:space="preserve">Правил, </w:t>
      </w:r>
      <w:r>
        <w:rPr>
          <w:rFonts w:ascii="PT Astra Serif" w:hAnsi="PT Astra Serif"/>
          <w:sz w:val="28"/>
          <w:szCs w:val="28"/>
        </w:rPr>
        <w:t xml:space="preserve">может </w:t>
      </w:r>
      <w:r w:rsidRPr="000C67DE">
        <w:rPr>
          <w:rFonts w:ascii="PT Astra Serif" w:hAnsi="PT Astra Serif"/>
          <w:sz w:val="28"/>
          <w:szCs w:val="28"/>
        </w:rPr>
        <w:t>не проводится в отношении субсидий, предоставляемых в порядке возмещения недополученных доходов и (или) возмещения затрат в связи с производством товаров, выполнением работ, оказанием услуг, при условии наличия достигнутого результата предоставления субсидии и единовременного предоставления субсидии.</w:t>
      </w:r>
    </w:p>
    <w:p w:rsidR="00CE181B" w:rsidRDefault="00A67C9A" w:rsidP="00CE181B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>Ответственность за достоверность представляемых в Управление сведений и документов возлагается на получателя субсидии.</w:t>
      </w:r>
    </w:p>
    <w:p w:rsidR="00CE181B" w:rsidRDefault="00A67C9A" w:rsidP="00CE181B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E181B">
        <w:rPr>
          <w:rFonts w:ascii="PT Astra Serif" w:hAnsi="PT Astra Serif"/>
          <w:sz w:val="28"/>
          <w:szCs w:val="28"/>
        </w:rPr>
        <w:t>Предоставление субсидий прекращается в случае неисполнения получателем субсидий обязательств, предусмотренных соглашением о предоставлении субсидии.</w:t>
      </w:r>
    </w:p>
    <w:p w:rsidR="00CE181B" w:rsidRDefault="00A67C9A" w:rsidP="00CE181B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E181B">
        <w:rPr>
          <w:rFonts w:ascii="PT Astra Serif" w:hAnsi="PT Astra Serif"/>
          <w:sz w:val="28"/>
          <w:szCs w:val="28"/>
        </w:rPr>
        <w:t>В случае выявления факта нарушения получателем субсидий условий и порядка предоставления субсидий, установленных при предоставлении субсидий, выявленного в том числе по фактам проверок, проведенных Управлением и органами муниципального финансового контроля, а также в случае не</w:t>
      </w:r>
      <w:r w:rsidR="00720446" w:rsidRPr="00CE181B">
        <w:rPr>
          <w:rFonts w:ascii="PT Astra Serif" w:hAnsi="PT Astra Serif"/>
          <w:sz w:val="28"/>
          <w:szCs w:val="28"/>
        </w:rPr>
        <w:t xml:space="preserve"> </w:t>
      </w:r>
      <w:r w:rsidRPr="00CE181B">
        <w:rPr>
          <w:rFonts w:ascii="PT Astra Serif" w:hAnsi="PT Astra Serif"/>
          <w:sz w:val="28"/>
          <w:szCs w:val="28"/>
        </w:rPr>
        <w:t>достижения значений результатов предоставления субсидий Управление в течение 10 рабочих дней со дня установления факта нарушения принимает решение о возврате средств субсидий в бюджет муниципального образования город Тула.</w:t>
      </w:r>
    </w:p>
    <w:p w:rsidR="00CE181B" w:rsidRDefault="00A67C9A" w:rsidP="00CE181B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E181B">
        <w:rPr>
          <w:rFonts w:ascii="PT Astra Serif" w:hAnsi="PT Astra Serif"/>
          <w:sz w:val="28"/>
          <w:szCs w:val="28"/>
        </w:rPr>
        <w:t>Решение о возврате оформляется требованием об обеспечении возврата средств субсидии в бюджет муниципального образования город Тула, подготовленным Управлением в письменной форме, с указанием получателя субсидии, кода бюджетной классификации Российской Федерации, платежных реквизитов, срока возврата и суммы субсидии, подлежащей возврату.</w:t>
      </w:r>
    </w:p>
    <w:p w:rsidR="00CE181B" w:rsidRDefault="00A67C9A" w:rsidP="00CE181B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E181B">
        <w:rPr>
          <w:rFonts w:ascii="PT Astra Serif" w:hAnsi="PT Astra Serif"/>
          <w:sz w:val="28"/>
          <w:szCs w:val="28"/>
        </w:rPr>
        <w:t>В течение 7 рабочих дней с даты подписания требование направляется заказным письмом с уведомлением или вручается нарочно получателю субсидии.</w:t>
      </w:r>
    </w:p>
    <w:p w:rsidR="00CE181B" w:rsidRDefault="00A67C9A" w:rsidP="00CE181B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E181B">
        <w:rPr>
          <w:rFonts w:ascii="PT Astra Serif" w:hAnsi="PT Astra Serif"/>
          <w:sz w:val="28"/>
          <w:szCs w:val="28"/>
        </w:rPr>
        <w:t>Получатель субсидии обязан осуществить ее возврат в течение 10 рабочих дней со дня получения соответствующего требования.</w:t>
      </w:r>
    </w:p>
    <w:p w:rsidR="00CE181B" w:rsidRDefault="00A67C9A" w:rsidP="00CE181B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E181B">
        <w:rPr>
          <w:rFonts w:ascii="PT Astra Serif" w:hAnsi="PT Astra Serif"/>
          <w:sz w:val="28"/>
          <w:szCs w:val="28"/>
        </w:rPr>
        <w:t>Если субсидия не возвращена в установленный срок, она взыскивается в доход бюджета муниципального образования город Тула в порядке, установленном действующим законодательством.</w:t>
      </w:r>
    </w:p>
    <w:p w:rsidR="00A67C9A" w:rsidRPr="00CE181B" w:rsidRDefault="00A67C9A" w:rsidP="00CE181B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E181B">
        <w:rPr>
          <w:rFonts w:ascii="PT Astra Serif" w:hAnsi="PT Astra Serif"/>
          <w:sz w:val="28"/>
          <w:szCs w:val="28"/>
        </w:rPr>
        <w:lastRenderedPageBreak/>
        <w:t>Информация о нарушении получателем субсидии условий и порядка предоставления субсидии вносится в Реестр субъектов малого и среднего предпринимательства - получателей поддержки муниципального образования город Тула.</w:t>
      </w:r>
    </w:p>
    <w:p w:rsidR="00A67C9A" w:rsidRPr="00DA4F0F" w:rsidRDefault="00A67C9A" w:rsidP="0050685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A4F0F">
        <w:rPr>
          <w:rFonts w:ascii="PT Astra Serif" w:hAnsi="PT Astra Serif"/>
          <w:sz w:val="28"/>
          <w:szCs w:val="28"/>
        </w:rPr>
        <w:t>В дальнейшем такой заявитель лишается права на получение субсидии в течение трех лет с момента признания заявителя допустившим нарушение.</w:t>
      </w:r>
    </w:p>
    <w:p w:rsidR="00037FB2" w:rsidRDefault="00037FB2" w:rsidP="0050685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A5D1A" w:rsidRPr="00DA4F0F" w:rsidRDefault="002A5D1A" w:rsidP="0050685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37FB2" w:rsidRPr="00DF496E" w:rsidRDefault="00A560E8" w:rsidP="00DF496E">
      <w:pPr>
        <w:pStyle w:val="af1"/>
        <w:numPr>
          <w:ilvl w:val="0"/>
          <w:numId w:val="48"/>
        </w:numPr>
        <w:jc w:val="center"/>
        <w:rPr>
          <w:rFonts w:ascii="PT Astra Serif" w:hAnsi="PT Astra Serif"/>
          <w:sz w:val="28"/>
          <w:szCs w:val="28"/>
        </w:rPr>
      </w:pPr>
      <w:r w:rsidRPr="00DF496E">
        <w:rPr>
          <w:rFonts w:ascii="PT Astra Serif" w:hAnsi="PT Astra Serif"/>
          <w:sz w:val="28"/>
          <w:szCs w:val="28"/>
        </w:rPr>
        <w:t>Иные условия предоставления субсидии</w:t>
      </w:r>
    </w:p>
    <w:p w:rsidR="00B65ED5" w:rsidRDefault="00B65ED5" w:rsidP="00140CA2">
      <w:pPr>
        <w:widowControl w:val="0"/>
        <w:autoSpaceDE w:val="0"/>
        <w:autoSpaceDN w:val="0"/>
        <w:adjustRightInd w:val="0"/>
        <w:ind w:left="360"/>
        <w:jc w:val="center"/>
        <w:rPr>
          <w:rFonts w:ascii="PT Astra Serif" w:hAnsi="PT Astra Serif"/>
          <w:sz w:val="28"/>
          <w:szCs w:val="28"/>
        </w:rPr>
      </w:pPr>
    </w:p>
    <w:p w:rsidR="00240C49" w:rsidRPr="00DF496E" w:rsidRDefault="00A46AFA" w:rsidP="00CE181B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F496E">
        <w:rPr>
          <w:rFonts w:ascii="PT Astra Serif" w:hAnsi="PT Astra Serif"/>
          <w:sz w:val="28"/>
          <w:szCs w:val="28"/>
        </w:rPr>
        <w:t xml:space="preserve">Финансовая поддержка в виде субсидирования затрат предоставляется субъектам малого и среднего </w:t>
      </w:r>
      <w:r w:rsidR="00240C49" w:rsidRPr="00DF496E">
        <w:rPr>
          <w:rFonts w:ascii="PT Astra Serif" w:hAnsi="PT Astra Serif"/>
          <w:sz w:val="28"/>
          <w:szCs w:val="28"/>
        </w:rPr>
        <w:t xml:space="preserve">предпринимательства, физическим </w:t>
      </w:r>
      <w:r w:rsidR="003F4A71" w:rsidRPr="00DF496E">
        <w:rPr>
          <w:rFonts w:ascii="PT Astra Serif" w:hAnsi="PT Astra Serif"/>
          <w:sz w:val="28"/>
          <w:szCs w:val="28"/>
        </w:rPr>
        <w:t>лицам,</w:t>
      </w:r>
      <w:r w:rsidRPr="00DF496E">
        <w:rPr>
          <w:rFonts w:ascii="PT Astra Serif" w:hAnsi="PT Astra Serif"/>
          <w:sz w:val="28"/>
          <w:szCs w:val="28"/>
        </w:rPr>
        <w:t xml:space="preserve"> соответствующим одновременно следующим критериям</w:t>
      </w:r>
      <w:r w:rsidR="00240C49" w:rsidRPr="00DF496E">
        <w:rPr>
          <w:rFonts w:ascii="PT Astra Serif" w:hAnsi="PT Astra Serif"/>
          <w:sz w:val="28"/>
          <w:szCs w:val="28"/>
        </w:rPr>
        <w:t>:</w:t>
      </w:r>
    </w:p>
    <w:p w:rsidR="003F4A71" w:rsidRPr="00C159BB" w:rsidRDefault="00C159BB" w:rsidP="00C159BB">
      <w:pPr>
        <w:pStyle w:val="af1"/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240C49" w:rsidRPr="00C159BB">
        <w:rPr>
          <w:rFonts w:ascii="PT Astra Serif" w:hAnsi="PT Astra Serif"/>
          <w:sz w:val="28"/>
          <w:szCs w:val="28"/>
        </w:rPr>
        <w:t>олучатели субсидии зарегистрированы в налоговом органе на территории муниципального образования город Тула;</w:t>
      </w:r>
    </w:p>
    <w:p w:rsidR="00240C49" w:rsidRPr="00C159BB" w:rsidRDefault="00C159BB" w:rsidP="00C159BB">
      <w:pPr>
        <w:pStyle w:val="af1"/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19153A" w:rsidRPr="00C159BB">
        <w:rPr>
          <w:rFonts w:ascii="PT Astra Serif" w:hAnsi="PT Astra Serif"/>
          <w:sz w:val="28"/>
          <w:szCs w:val="28"/>
        </w:rPr>
        <w:t>олучатели субсидии (ф</w:t>
      </w:r>
      <w:r w:rsidR="00240C49" w:rsidRPr="00C159BB">
        <w:rPr>
          <w:rFonts w:ascii="PT Astra Serif" w:hAnsi="PT Astra Serif"/>
          <w:sz w:val="28"/>
          <w:szCs w:val="28"/>
        </w:rPr>
        <w:t>изические лица</w:t>
      </w:r>
      <w:r w:rsidR="0019153A" w:rsidRPr="00C159BB">
        <w:rPr>
          <w:rFonts w:ascii="PT Astra Serif" w:hAnsi="PT Astra Serif"/>
          <w:sz w:val="28"/>
          <w:szCs w:val="28"/>
        </w:rPr>
        <w:t>)</w:t>
      </w:r>
      <w:r w:rsidR="00240C49" w:rsidRPr="00C159BB">
        <w:rPr>
          <w:rFonts w:ascii="PT Astra Serif" w:hAnsi="PT Astra Serif"/>
          <w:sz w:val="28"/>
          <w:szCs w:val="28"/>
        </w:rPr>
        <w:t>, не являющиеся индивидуальными предпринимателями, зарегистрированы в налоговом органе на территории муниципального образования город Тула в качестве налогоплательщика, применяющего специальный налоговый режим «Налог на профессиональный доход»;</w:t>
      </w:r>
    </w:p>
    <w:p w:rsidR="00240C49" w:rsidRPr="00C159BB" w:rsidRDefault="00C159BB" w:rsidP="00C159BB">
      <w:pPr>
        <w:pStyle w:val="af1"/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</w:t>
      </w:r>
      <w:r w:rsidR="00240C49" w:rsidRPr="00C159BB">
        <w:rPr>
          <w:rFonts w:ascii="PT Astra Serif" w:hAnsi="PT Astra Serif"/>
          <w:sz w:val="28"/>
          <w:szCs w:val="28"/>
        </w:rPr>
        <w:t>существляют деятельность на территории муниципального образования город Тула;</w:t>
      </w:r>
    </w:p>
    <w:p w:rsidR="00240C49" w:rsidRPr="00C159BB" w:rsidRDefault="00C159BB" w:rsidP="00C159BB">
      <w:pPr>
        <w:pStyle w:val="af1"/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="00240C49" w:rsidRPr="00C159BB">
        <w:rPr>
          <w:rFonts w:ascii="PT Astra Serif" w:hAnsi="PT Astra Serif"/>
          <w:sz w:val="28"/>
          <w:szCs w:val="28"/>
        </w:rPr>
        <w:t>е имеют задолженности по выплате заработной платы;</w:t>
      </w:r>
    </w:p>
    <w:p w:rsidR="00240C49" w:rsidRPr="00C159BB" w:rsidRDefault="00C159BB" w:rsidP="00C159BB">
      <w:pPr>
        <w:pStyle w:val="af1"/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240C49" w:rsidRPr="00C159BB">
        <w:rPr>
          <w:rFonts w:ascii="PT Astra Serif" w:hAnsi="PT Astra Serif"/>
          <w:sz w:val="28"/>
          <w:szCs w:val="28"/>
        </w:rPr>
        <w:t>ыплачивают работникам заработную плату не ниже уровня, установленного Региональным соглашением о минимальной заработной плате в Тульской области;</w:t>
      </w:r>
    </w:p>
    <w:p w:rsidR="00240C49" w:rsidRPr="00C159BB" w:rsidRDefault="00C159BB" w:rsidP="00C159BB">
      <w:pPr>
        <w:pStyle w:val="af1"/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="00240C49" w:rsidRPr="00C159BB">
        <w:rPr>
          <w:rFonts w:ascii="PT Astra Serif" w:hAnsi="PT Astra Serif"/>
          <w:sz w:val="28"/>
          <w:szCs w:val="28"/>
        </w:rPr>
        <w:t>е являются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240C49" w:rsidRPr="00C159BB" w:rsidRDefault="00C159BB" w:rsidP="00C159BB">
      <w:pPr>
        <w:pStyle w:val="af1"/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="00240C49" w:rsidRPr="00C159BB">
        <w:rPr>
          <w:rFonts w:ascii="PT Astra Serif" w:hAnsi="PT Astra Serif"/>
          <w:sz w:val="28"/>
          <w:szCs w:val="28"/>
        </w:rPr>
        <w:t>е являются участниками соглашений о разделе продукции;</w:t>
      </w:r>
    </w:p>
    <w:p w:rsidR="00240C49" w:rsidRPr="00C159BB" w:rsidRDefault="00C159BB" w:rsidP="00C159BB">
      <w:pPr>
        <w:pStyle w:val="af1"/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="00240C49" w:rsidRPr="00C159BB">
        <w:rPr>
          <w:rFonts w:ascii="PT Astra Serif" w:hAnsi="PT Astra Serif"/>
          <w:sz w:val="28"/>
          <w:szCs w:val="28"/>
        </w:rPr>
        <w:t>е осуществляют предпринимательскую деятельность в сфере игорного бизнеса;</w:t>
      </w:r>
    </w:p>
    <w:p w:rsidR="00240C49" w:rsidRPr="00C159BB" w:rsidRDefault="00C159BB" w:rsidP="00C159BB">
      <w:pPr>
        <w:pStyle w:val="af1"/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="00240C49" w:rsidRPr="00C159BB">
        <w:rPr>
          <w:rFonts w:ascii="PT Astra Serif" w:hAnsi="PT Astra Serif"/>
          <w:sz w:val="28"/>
          <w:szCs w:val="28"/>
        </w:rPr>
        <w:t>е являются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240C49" w:rsidRPr="00C159BB" w:rsidRDefault="00C159BB" w:rsidP="00C159BB">
      <w:pPr>
        <w:pStyle w:val="af1"/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</w:t>
      </w:r>
      <w:r w:rsidR="00240C49" w:rsidRPr="00C159BB">
        <w:rPr>
          <w:rFonts w:ascii="PT Astra Serif" w:hAnsi="PT Astra Serif"/>
          <w:sz w:val="28"/>
          <w:szCs w:val="28"/>
        </w:rPr>
        <w:t>анее в отношении получателя субсидии не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:rsidR="00240C49" w:rsidRPr="00C159BB" w:rsidRDefault="00C159BB" w:rsidP="00C159BB">
      <w:pPr>
        <w:pStyle w:val="af1"/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="00240C49" w:rsidRPr="00C159BB">
        <w:rPr>
          <w:rFonts w:ascii="PT Astra Serif" w:hAnsi="PT Astra Serif"/>
          <w:sz w:val="28"/>
          <w:szCs w:val="28"/>
        </w:rPr>
        <w:t>е осуществляет производство и (или) реализацию подакцизных товаров, а также добычу и (или) реализацию полезных ископаемых;</w:t>
      </w:r>
    </w:p>
    <w:p w:rsidR="00240C49" w:rsidRPr="00C159BB" w:rsidRDefault="00C159BB" w:rsidP="00C159BB">
      <w:pPr>
        <w:pStyle w:val="af1"/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="00240C49" w:rsidRPr="00C159BB">
        <w:rPr>
          <w:rFonts w:ascii="PT Astra Serif" w:hAnsi="PT Astra Serif"/>
          <w:sz w:val="28"/>
          <w:szCs w:val="28"/>
        </w:rPr>
        <w:t>а первое число месяца, в котором подана заявка имеет указанный ОКВЭД2 как основной вид деятельности (приложение 1 Решения).</w:t>
      </w:r>
    </w:p>
    <w:p w:rsidR="00686091" w:rsidRPr="0062409A" w:rsidRDefault="00686091" w:rsidP="00CE181B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 w:cs="PT Astra Serif"/>
          <w:sz w:val="28"/>
          <w:szCs w:val="28"/>
          <w:lang w:eastAsia="zh-CN"/>
        </w:rPr>
      </w:pPr>
      <w:r w:rsidRPr="00C159BB">
        <w:rPr>
          <w:rFonts w:ascii="PT Astra Serif" w:hAnsi="PT Astra Serif" w:cs="PT Astra Serif"/>
          <w:sz w:val="28"/>
          <w:szCs w:val="28"/>
          <w:lang w:eastAsia="zh-CN"/>
        </w:rPr>
        <w:lastRenderedPageBreak/>
        <w:t>Перечень документов</w:t>
      </w:r>
      <w:r w:rsidRPr="009E6EBE">
        <w:rPr>
          <w:rFonts w:ascii="PT Astra Serif" w:hAnsi="PT Astra Serif" w:cs="PT Astra Serif"/>
          <w:sz w:val="28"/>
          <w:szCs w:val="28"/>
          <w:lang w:eastAsia="zh-CN"/>
        </w:rPr>
        <w:t xml:space="preserve">, представляемых участником отбора при подаче </w:t>
      </w:r>
      <w:r w:rsidRPr="0062409A">
        <w:rPr>
          <w:rFonts w:ascii="PT Astra Serif" w:hAnsi="PT Astra Serif" w:cs="PT Astra Serif"/>
          <w:sz w:val="28"/>
          <w:szCs w:val="28"/>
          <w:lang w:eastAsia="zh-CN"/>
        </w:rPr>
        <w:t xml:space="preserve">заявки: </w:t>
      </w:r>
    </w:p>
    <w:p w:rsidR="00686091" w:rsidRPr="0062409A" w:rsidRDefault="00F668BC" w:rsidP="00F668BC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ascii="PT Astra Serif" w:hAnsi="PT Astra Serif" w:cs="PT Astra Serif"/>
          <w:sz w:val="28"/>
          <w:szCs w:val="28"/>
          <w:lang w:eastAsia="zh-CN"/>
        </w:rPr>
      </w:pPr>
      <w:r w:rsidRPr="0062409A">
        <w:rPr>
          <w:rFonts w:ascii="PT Astra Serif" w:hAnsi="PT Astra Serif" w:cs="PT Astra Serif"/>
          <w:sz w:val="28"/>
          <w:szCs w:val="28"/>
          <w:lang w:eastAsia="zh-CN"/>
        </w:rPr>
        <w:t>1)</w:t>
      </w:r>
      <w:r w:rsidR="0062409A">
        <w:rPr>
          <w:rFonts w:ascii="PT Astra Serif" w:hAnsi="PT Astra Serif" w:cs="PT Astra Serif"/>
          <w:sz w:val="28"/>
          <w:szCs w:val="28"/>
          <w:lang w:eastAsia="zh-CN"/>
        </w:rPr>
        <w:t xml:space="preserve"> </w:t>
      </w:r>
      <w:r w:rsidR="00686091" w:rsidRPr="0062409A">
        <w:rPr>
          <w:rFonts w:ascii="PT Astra Serif" w:hAnsi="PT Astra Serif" w:cs="PT Astra Serif"/>
          <w:sz w:val="28"/>
          <w:szCs w:val="28"/>
          <w:lang w:eastAsia="zh-CN"/>
        </w:rPr>
        <w:t>Заявление о предоставлении субсидии</w:t>
      </w:r>
      <w:r w:rsidRPr="0062409A">
        <w:rPr>
          <w:rFonts w:ascii="PT Astra Serif" w:hAnsi="PT Astra Serif" w:cs="PT Astra Serif"/>
          <w:sz w:val="28"/>
          <w:szCs w:val="28"/>
          <w:lang w:eastAsia="zh-CN"/>
        </w:rPr>
        <w:t xml:space="preserve">, </w:t>
      </w:r>
      <w:r w:rsidR="00686091" w:rsidRPr="0062409A">
        <w:rPr>
          <w:rFonts w:ascii="PT Astra Serif" w:hAnsi="PT Astra Serif" w:cs="PT Astra Serif"/>
          <w:sz w:val="28"/>
          <w:szCs w:val="28"/>
          <w:lang w:eastAsia="zh-CN"/>
        </w:rPr>
        <w:t>подписанное руководителем (уполномоченным лицом), физическим лицом, заверенное печатью (при наличии) (Приложение 2 к Решению).</w:t>
      </w:r>
    </w:p>
    <w:p w:rsidR="00686091" w:rsidRPr="0062409A" w:rsidRDefault="0062409A" w:rsidP="00D378B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zh-CN"/>
        </w:rPr>
      </w:pPr>
      <w:r w:rsidRPr="0062409A">
        <w:rPr>
          <w:rFonts w:ascii="PT Astra Serif" w:hAnsi="PT Astra Serif" w:cs="PT Astra Serif"/>
          <w:sz w:val="28"/>
          <w:szCs w:val="28"/>
          <w:lang w:eastAsia="zh-CN"/>
        </w:rPr>
        <w:t>2)</w:t>
      </w:r>
      <w:r>
        <w:rPr>
          <w:rFonts w:ascii="PT Astra Serif" w:hAnsi="PT Astra Serif" w:cs="PT Astra Serif"/>
          <w:sz w:val="28"/>
          <w:szCs w:val="28"/>
          <w:lang w:eastAsia="zh-CN"/>
        </w:rPr>
        <w:t xml:space="preserve"> </w:t>
      </w:r>
      <w:r w:rsidR="00686091" w:rsidRPr="0062409A">
        <w:rPr>
          <w:rFonts w:ascii="PT Astra Serif" w:hAnsi="PT Astra Serif" w:cs="PT Astra Serif"/>
          <w:sz w:val="28"/>
          <w:szCs w:val="28"/>
          <w:lang w:eastAsia="zh-CN"/>
        </w:rPr>
        <w:t xml:space="preserve">Сведения о субъекте малого и среднего предпринимательства для субсидии по следующим направлениям: </w:t>
      </w:r>
    </w:p>
    <w:p w:rsidR="00686091" w:rsidRDefault="00686091" w:rsidP="00686091">
      <w:pPr>
        <w:pStyle w:val="af1"/>
        <w:widowControl w:val="0"/>
        <w:suppressAutoHyphens/>
        <w:autoSpaceDE w:val="0"/>
        <w:autoSpaceDN w:val="0"/>
        <w:adjustRightInd w:val="0"/>
        <w:ind w:left="0" w:firstLine="720"/>
        <w:jc w:val="both"/>
        <w:rPr>
          <w:rFonts w:ascii="PT Astra Serif" w:hAnsi="PT Astra Serif" w:cs="PT Astra Serif"/>
          <w:sz w:val="28"/>
          <w:szCs w:val="28"/>
          <w:lang w:eastAsia="zh-CN"/>
        </w:rPr>
      </w:pPr>
      <w:r>
        <w:rPr>
          <w:rFonts w:ascii="PT Astra Serif" w:hAnsi="PT Astra Serif" w:cs="PT Astra Serif"/>
          <w:sz w:val="28"/>
          <w:szCs w:val="28"/>
          <w:lang w:eastAsia="zh-CN"/>
        </w:rPr>
        <w:t xml:space="preserve">а) </w:t>
      </w:r>
      <w:r w:rsidRPr="008F63C3">
        <w:rPr>
          <w:rFonts w:ascii="PT Astra Serif" w:hAnsi="PT Astra Serif" w:cs="PT Astra Serif"/>
          <w:sz w:val="28"/>
          <w:szCs w:val="28"/>
          <w:lang w:eastAsia="zh-CN"/>
        </w:rPr>
        <w:t xml:space="preserve">на возмещение части затрат, связанных с оплатой </w:t>
      </w:r>
      <w:r w:rsidRPr="00DC0E81">
        <w:rPr>
          <w:rFonts w:ascii="PT Astra Serif" w:hAnsi="PT Astra Serif" w:cs="PT Astra Serif"/>
          <w:sz w:val="28"/>
          <w:szCs w:val="28"/>
          <w:lang w:eastAsia="zh-CN"/>
        </w:rPr>
        <w:t xml:space="preserve">участия субъектов малого и среднего предпринимательства в </w:t>
      </w:r>
      <w:proofErr w:type="spellStart"/>
      <w:r w:rsidRPr="00DC0E81">
        <w:rPr>
          <w:rFonts w:ascii="PT Astra Serif" w:hAnsi="PT Astra Serif" w:cs="PT Astra Serif"/>
          <w:sz w:val="28"/>
          <w:szCs w:val="28"/>
          <w:lang w:eastAsia="zh-CN"/>
        </w:rPr>
        <w:t>выставочно</w:t>
      </w:r>
      <w:proofErr w:type="spellEnd"/>
      <w:r w:rsidRPr="00DC0E81">
        <w:rPr>
          <w:rFonts w:ascii="PT Astra Serif" w:hAnsi="PT Astra Serif" w:cs="PT Astra Serif"/>
          <w:sz w:val="28"/>
          <w:szCs w:val="28"/>
          <w:lang w:eastAsia="zh-CN"/>
        </w:rPr>
        <w:t>-ярмарочных мероприятиях производственной и (или) инновационной направленности (При</w:t>
      </w:r>
      <w:r>
        <w:rPr>
          <w:rFonts w:ascii="PT Astra Serif" w:hAnsi="PT Astra Serif" w:cs="PT Astra Serif"/>
          <w:sz w:val="28"/>
          <w:szCs w:val="28"/>
          <w:lang w:eastAsia="zh-CN"/>
        </w:rPr>
        <w:t>ложение 3</w:t>
      </w:r>
      <w:r w:rsidRPr="00DC0E81">
        <w:rPr>
          <w:rFonts w:ascii="PT Astra Serif" w:hAnsi="PT Astra Serif" w:cs="PT Astra Serif"/>
          <w:sz w:val="28"/>
          <w:szCs w:val="28"/>
          <w:lang w:eastAsia="zh-CN"/>
        </w:rPr>
        <w:t xml:space="preserve"> к Решению);</w:t>
      </w:r>
    </w:p>
    <w:p w:rsidR="00686091" w:rsidRPr="00DC0E81" w:rsidRDefault="00686091" w:rsidP="00686091">
      <w:pPr>
        <w:pStyle w:val="af1"/>
        <w:widowControl w:val="0"/>
        <w:suppressAutoHyphens/>
        <w:autoSpaceDE w:val="0"/>
        <w:autoSpaceDN w:val="0"/>
        <w:adjustRightInd w:val="0"/>
        <w:ind w:left="0" w:firstLine="720"/>
        <w:jc w:val="both"/>
        <w:rPr>
          <w:rFonts w:ascii="PT Astra Serif" w:hAnsi="PT Astra Serif" w:cs="PT Astra Serif"/>
          <w:sz w:val="28"/>
          <w:szCs w:val="28"/>
          <w:lang w:eastAsia="zh-CN"/>
        </w:rPr>
      </w:pPr>
      <w:r>
        <w:rPr>
          <w:rFonts w:ascii="PT Astra Serif" w:hAnsi="PT Astra Serif" w:cs="PT Astra Serif"/>
          <w:sz w:val="28"/>
          <w:szCs w:val="28"/>
          <w:lang w:eastAsia="zh-CN"/>
        </w:rPr>
        <w:t xml:space="preserve">б) </w:t>
      </w:r>
      <w:r w:rsidRPr="008F63C3">
        <w:rPr>
          <w:rFonts w:ascii="PT Astra Serif" w:hAnsi="PT Astra Serif" w:cs="PT Astra Serif"/>
          <w:sz w:val="28"/>
          <w:szCs w:val="28"/>
          <w:lang w:eastAsia="zh-CN"/>
        </w:rPr>
        <w:t>на возмещение части затрат субъектов малого и среднего предпринимательства, связанных с осуществлением деятельности групп дневного времяпрепровождения детей дошкольного возраста и иных подобных видов деятельности по уходу и п</w:t>
      </w:r>
      <w:r w:rsidRPr="00DC0E81">
        <w:rPr>
          <w:rFonts w:ascii="PT Astra Serif" w:hAnsi="PT Astra Serif" w:cs="PT Astra Serif"/>
          <w:sz w:val="28"/>
          <w:szCs w:val="28"/>
          <w:lang w:eastAsia="zh-CN"/>
        </w:rPr>
        <w:t>рисмотру за детьми</w:t>
      </w:r>
      <w:r>
        <w:rPr>
          <w:rFonts w:ascii="PT Astra Serif" w:hAnsi="PT Astra Serif" w:cs="PT Astra Serif"/>
          <w:sz w:val="28"/>
          <w:szCs w:val="28"/>
          <w:lang w:eastAsia="zh-CN"/>
        </w:rPr>
        <w:t xml:space="preserve"> (Приложение 3</w:t>
      </w:r>
      <w:r w:rsidRPr="00DC0E81">
        <w:rPr>
          <w:rFonts w:ascii="PT Astra Serif" w:hAnsi="PT Astra Serif" w:cs="PT Astra Serif"/>
          <w:sz w:val="28"/>
          <w:szCs w:val="28"/>
          <w:lang w:eastAsia="zh-CN"/>
        </w:rPr>
        <w:t xml:space="preserve"> к Решению);</w:t>
      </w:r>
    </w:p>
    <w:p w:rsidR="00686091" w:rsidRDefault="00686091" w:rsidP="00686091">
      <w:pPr>
        <w:pStyle w:val="af1"/>
        <w:widowControl w:val="0"/>
        <w:suppressAutoHyphens/>
        <w:autoSpaceDE w:val="0"/>
        <w:autoSpaceDN w:val="0"/>
        <w:adjustRightInd w:val="0"/>
        <w:ind w:left="0" w:firstLine="720"/>
        <w:jc w:val="both"/>
        <w:rPr>
          <w:rFonts w:ascii="PT Astra Serif" w:hAnsi="PT Astra Serif" w:cs="PT Astra Serif"/>
          <w:sz w:val="28"/>
          <w:szCs w:val="28"/>
          <w:lang w:eastAsia="zh-CN"/>
        </w:rPr>
      </w:pPr>
      <w:r w:rsidRPr="00DC0E81">
        <w:rPr>
          <w:rFonts w:ascii="PT Astra Serif" w:hAnsi="PT Astra Serif" w:cs="PT Astra Serif"/>
          <w:sz w:val="28"/>
          <w:szCs w:val="28"/>
          <w:lang w:eastAsia="zh-CN"/>
        </w:rPr>
        <w:t>в) оплатой участия субъектов малого и среднего предпринимательства, являющихся сельскохозяйственными товаропроизводителями, в специализированных сельскохозяйственных ярмарках</w:t>
      </w:r>
      <w:r>
        <w:rPr>
          <w:rFonts w:ascii="PT Astra Serif" w:hAnsi="PT Astra Serif" w:cs="PT Astra Serif"/>
          <w:sz w:val="28"/>
          <w:szCs w:val="28"/>
          <w:lang w:eastAsia="zh-CN"/>
        </w:rPr>
        <w:t xml:space="preserve"> (Приложение 3</w:t>
      </w:r>
      <w:r w:rsidRPr="00DC0E81">
        <w:rPr>
          <w:rFonts w:ascii="PT Astra Serif" w:hAnsi="PT Astra Serif" w:cs="PT Astra Serif"/>
          <w:sz w:val="28"/>
          <w:szCs w:val="28"/>
          <w:lang w:eastAsia="zh-CN"/>
        </w:rPr>
        <w:t xml:space="preserve"> к Решению);</w:t>
      </w:r>
    </w:p>
    <w:p w:rsidR="00330125" w:rsidRPr="00DC0E81" w:rsidRDefault="00330125" w:rsidP="00686091">
      <w:pPr>
        <w:pStyle w:val="af1"/>
        <w:widowControl w:val="0"/>
        <w:suppressAutoHyphens/>
        <w:autoSpaceDE w:val="0"/>
        <w:autoSpaceDN w:val="0"/>
        <w:adjustRightInd w:val="0"/>
        <w:ind w:left="0" w:firstLine="720"/>
        <w:jc w:val="both"/>
        <w:rPr>
          <w:rFonts w:ascii="PT Astra Serif" w:hAnsi="PT Astra Serif" w:cs="PT Astra Serif"/>
          <w:sz w:val="28"/>
          <w:szCs w:val="28"/>
          <w:lang w:eastAsia="zh-CN"/>
        </w:rPr>
      </w:pPr>
      <w:r w:rsidRPr="00880C29">
        <w:rPr>
          <w:rFonts w:ascii="PT Astra Serif" w:hAnsi="PT Astra Serif" w:cs="PT Astra Serif"/>
          <w:sz w:val="28"/>
          <w:szCs w:val="28"/>
          <w:lang w:eastAsia="zh-CN"/>
        </w:rPr>
        <w:t>г)</w:t>
      </w:r>
      <w:r w:rsidRPr="00880C29">
        <w:t xml:space="preserve"> </w:t>
      </w:r>
      <w:r w:rsidRPr="00880C29">
        <w:rPr>
          <w:rFonts w:ascii="PT Astra Serif" w:hAnsi="PT Astra Serif" w:cs="PT Astra Serif"/>
          <w:sz w:val="28"/>
          <w:szCs w:val="28"/>
          <w:lang w:eastAsia="zh-CN"/>
        </w:rPr>
        <w:t>для субсидии на возмещение части затрат субъектов малого и среднего предпринимательства на уплату</w:t>
      </w:r>
      <w:r w:rsidRPr="00880C29">
        <w:t xml:space="preserve"> </w:t>
      </w:r>
      <w:r w:rsidRPr="00880C29">
        <w:rPr>
          <w:rFonts w:ascii="PT Astra Serif" w:hAnsi="PT Astra Serif" w:cs="PT Astra Serif"/>
          <w:sz w:val="28"/>
          <w:szCs w:val="28"/>
          <w:lang w:eastAsia="zh-CN"/>
        </w:rPr>
        <w:t>услуг ЖКХ (Приложение 3 к Решению);</w:t>
      </w:r>
    </w:p>
    <w:p w:rsidR="00686091" w:rsidRPr="00DC0E81" w:rsidRDefault="00330125" w:rsidP="00686091">
      <w:pPr>
        <w:pStyle w:val="af1"/>
        <w:widowControl w:val="0"/>
        <w:suppressAutoHyphens/>
        <w:autoSpaceDE w:val="0"/>
        <w:autoSpaceDN w:val="0"/>
        <w:adjustRightInd w:val="0"/>
        <w:ind w:left="0" w:firstLine="720"/>
        <w:jc w:val="both"/>
        <w:rPr>
          <w:rFonts w:ascii="PT Astra Serif" w:hAnsi="PT Astra Serif" w:cs="PT Astra Serif"/>
          <w:sz w:val="28"/>
          <w:szCs w:val="28"/>
          <w:lang w:eastAsia="zh-CN"/>
        </w:rPr>
      </w:pPr>
      <w:r>
        <w:rPr>
          <w:rFonts w:ascii="PT Astra Serif" w:hAnsi="PT Astra Serif" w:cs="PT Astra Serif"/>
          <w:sz w:val="28"/>
          <w:szCs w:val="28"/>
          <w:lang w:eastAsia="zh-CN"/>
        </w:rPr>
        <w:t>д</w:t>
      </w:r>
      <w:r w:rsidR="00686091" w:rsidRPr="00DC0E81">
        <w:rPr>
          <w:rFonts w:ascii="PT Astra Serif" w:hAnsi="PT Astra Serif" w:cs="PT Astra Serif"/>
          <w:sz w:val="28"/>
          <w:szCs w:val="28"/>
          <w:lang w:eastAsia="zh-CN"/>
        </w:rPr>
        <w:t>) для субсидии на возмещение части затрат субъектов малого и среднего предпринимательства на уплату процентов по кредитам, привлеченным в российских кредитных организациях на приобретение основных средств</w:t>
      </w:r>
      <w:r w:rsidR="00686091">
        <w:rPr>
          <w:rFonts w:ascii="PT Astra Serif" w:hAnsi="PT Astra Serif" w:cs="PT Astra Serif"/>
          <w:sz w:val="28"/>
          <w:szCs w:val="28"/>
          <w:lang w:eastAsia="zh-CN"/>
        </w:rPr>
        <w:t xml:space="preserve"> (Приложение 4</w:t>
      </w:r>
      <w:r w:rsidR="00686091" w:rsidRPr="00DC0E81">
        <w:rPr>
          <w:rFonts w:ascii="PT Astra Serif" w:hAnsi="PT Astra Serif" w:cs="PT Astra Serif"/>
          <w:sz w:val="28"/>
          <w:szCs w:val="28"/>
          <w:lang w:eastAsia="zh-CN"/>
        </w:rPr>
        <w:t xml:space="preserve"> к Решению);</w:t>
      </w:r>
    </w:p>
    <w:p w:rsidR="00686091" w:rsidRDefault="00330125" w:rsidP="00686091">
      <w:pPr>
        <w:pStyle w:val="af1"/>
        <w:widowControl w:val="0"/>
        <w:suppressAutoHyphens/>
        <w:autoSpaceDE w:val="0"/>
        <w:autoSpaceDN w:val="0"/>
        <w:adjustRightInd w:val="0"/>
        <w:ind w:left="0" w:firstLine="720"/>
        <w:jc w:val="both"/>
        <w:rPr>
          <w:rFonts w:ascii="PT Astra Serif" w:hAnsi="PT Astra Serif" w:cs="PT Astra Serif"/>
          <w:sz w:val="28"/>
          <w:szCs w:val="28"/>
          <w:lang w:eastAsia="zh-CN"/>
        </w:rPr>
      </w:pPr>
      <w:r>
        <w:rPr>
          <w:rFonts w:ascii="PT Astra Serif" w:hAnsi="PT Astra Serif" w:cs="PT Astra Serif"/>
          <w:sz w:val="28"/>
          <w:szCs w:val="28"/>
          <w:lang w:eastAsia="zh-CN"/>
        </w:rPr>
        <w:t>е</w:t>
      </w:r>
      <w:r w:rsidR="00686091" w:rsidRPr="00DC0E81">
        <w:rPr>
          <w:rFonts w:ascii="PT Astra Serif" w:hAnsi="PT Astra Serif" w:cs="PT Astra Serif"/>
          <w:sz w:val="28"/>
          <w:szCs w:val="28"/>
          <w:lang w:eastAsia="zh-CN"/>
        </w:rPr>
        <w:t>) для субсидии на возмещение затрат физических лиц</w:t>
      </w:r>
      <w:r w:rsidR="00686091">
        <w:rPr>
          <w:rFonts w:ascii="PT Astra Serif" w:hAnsi="PT Astra Serif" w:cs="PT Astra Serif"/>
          <w:sz w:val="28"/>
          <w:szCs w:val="28"/>
          <w:lang w:eastAsia="zh-CN"/>
        </w:rPr>
        <w:t xml:space="preserve"> (Приложение 5</w:t>
      </w:r>
      <w:r w:rsidR="00686091" w:rsidRPr="00DC0E81">
        <w:rPr>
          <w:rFonts w:ascii="PT Astra Serif" w:hAnsi="PT Astra Serif" w:cs="PT Astra Serif"/>
          <w:sz w:val="28"/>
          <w:szCs w:val="28"/>
          <w:lang w:eastAsia="zh-CN"/>
        </w:rPr>
        <w:t xml:space="preserve"> к Решению).</w:t>
      </w:r>
    </w:p>
    <w:p w:rsidR="00CE181B" w:rsidRPr="00891DED" w:rsidRDefault="00037FB2" w:rsidP="00CE181B">
      <w:pPr>
        <w:pStyle w:val="af1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A61483">
        <w:rPr>
          <w:rFonts w:ascii="PT Astra Serif" w:hAnsi="PT Astra Serif" w:cs="PT Astra Serif"/>
          <w:sz w:val="28"/>
          <w:szCs w:val="28"/>
          <w:lang w:eastAsia="zh-CN"/>
        </w:rPr>
        <w:t xml:space="preserve">Участники отбора формируют заявки в электронной форме посредством заполнения соответствующих экранных форм веб-интерфейса системы </w:t>
      </w:r>
      <w:r w:rsidR="00DB4198" w:rsidRPr="00A61483">
        <w:rPr>
          <w:rFonts w:ascii="PT Astra Serif" w:hAnsi="PT Astra Serif" w:cs="PT Astra Serif"/>
          <w:sz w:val="28"/>
          <w:szCs w:val="28"/>
          <w:lang w:eastAsia="zh-CN"/>
        </w:rPr>
        <w:t>«</w:t>
      </w:r>
      <w:r w:rsidRPr="00A61483">
        <w:rPr>
          <w:rFonts w:ascii="PT Astra Serif" w:hAnsi="PT Astra Serif" w:cs="PT Astra Serif"/>
          <w:sz w:val="28"/>
          <w:szCs w:val="28"/>
          <w:lang w:eastAsia="zh-CN"/>
        </w:rPr>
        <w:t>Электронный бюджет</w:t>
      </w:r>
      <w:r w:rsidR="00DB4198" w:rsidRPr="00A61483">
        <w:rPr>
          <w:rFonts w:ascii="PT Astra Serif" w:hAnsi="PT Astra Serif" w:cs="PT Astra Serif"/>
          <w:sz w:val="28"/>
          <w:szCs w:val="28"/>
          <w:lang w:eastAsia="zh-CN"/>
        </w:rPr>
        <w:t>»</w:t>
      </w:r>
      <w:r w:rsidRPr="00A61483">
        <w:rPr>
          <w:rFonts w:ascii="PT Astra Serif" w:hAnsi="PT Astra Serif" w:cs="PT Astra Serif"/>
          <w:sz w:val="28"/>
          <w:szCs w:val="28"/>
          <w:lang w:eastAsia="zh-CN"/>
        </w:rPr>
        <w:t xml:space="preserve"> и представления в систему </w:t>
      </w:r>
      <w:r w:rsidR="00DB4198" w:rsidRPr="00A61483">
        <w:rPr>
          <w:rFonts w:ascii="PT Astra Serif" w:hAnsi="PT Astra Serif" w:cs="PT Astra Serif"/>
          <w:sz w:val="28"/>
          <w:szCs w:val="28"/>
          <w:lang w:eastAsia="zh-CN"/>
        </w:rPr>
        <w:t>«</w:t>
      </w:r>
      <w:r w:rsidRPr="00A61483">
        <w:rPr>
          <w:rFonts w:ascii="PT Astra Serif" w:hAnsi="PT Astra Serif" w:cs="PT Astra Serif"/>
          <w:sz w:val="28"/>
          <w:szCs w:val="28"/>
          <w:lang w:eastAsia="zh-CN"/>
        </w:rPr>
        <w:t>Электронный бюджет</w:t>
      </w:r>
      <w:r w:rsidR="00DB4198" w:rsidRPr="00891DED">
        <w:rPr>
          <w:rFonts w:ascii="PT Astra Serif" w:hAnsi="PT Astra Serif" w:cs="PT Astra Serif"/>
          <w:sz w:val="28"/>
          <w:szCs w:val="28"/>
          <w:lang w:eastAsia="zh-CN"/>
        </w:rPr>
        <w:t>»</w:t>
      </w:r>
      <w:r w:rsidRPr="00891DED">
        <w:rPr>
          <w:rFonts w:ascii="PT Astra Serif" w:hAnsi="PT Astra Serif" w:cs="PT Astra Serif"/>
          <w:sz w:val="28"/>
          <w:szCs w:val="28"/>
          <w:lang w:eastAsia="zh-CN"/>
        </w:rPr>
        <w:t xml:space="preserve">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объявлении.</w:t>
      </w:r>
    </w:p>
    <w:p w:rsidR="00D91817" w:rsidRDefault="00D91817" w:rsidP="00D91817">
      <w:pPr>
        <w:widowControl w:val="0"/>
        <w:autoSpaceDE w:val="0"/>
        <w:autoSpaceDN w:val="0"/>
        <w:adjustRightInd w:val="0"/>
        <w:ind w:left="709"/>
        <w:jc w:val="both"/>
        <w:rPr>
          <w:rFonts w:ascii="PT Astra Serif" w:hAnsi="PT Astra Serif" w:cs="PT Astra Serif"/>
          <w:color w:val="000000" w:themeColor="text1"/>
          <w:sz w:val="28"/>
          <w:szCs w:val="28"/>
        </w:rPr>
      </w:pPr>
    </w:p>
    <w:p w:rsidR="00D91817" w:rsidRPr="00D91817" w:rsidRDefault="00D91817" w:rsidP="00D91817">
      <w:pPr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A67C9A" w:rsidRPr="00DF496E" w:rsidRDefault="00A67C9A" w:rsidP="00DF496E">
      <w:pPr>
        <w:pStyle w:val="af1"/>
        <w:numPr>
          <w:ilvl w:val="0"/>
          <w:numId w:val="48"/>
        </w:numPr>
        <w:jc w:val="center"/>
        <w:rPr>
          <w:rFonts w:ascii="PT Astra Serif" w:hAnsi="PT Astra Serif"/>
          <w:color w:val="000000"/>
          <w:sz w:val="28"/>
          <w:szCs w:val="28"/>
        </w:rPr>
      </w:pPr>
      <w:r w:rsidRPr="00DF496E">
        <w:rPr>
          <w:rFonts w:ascii="PT Astra Serif" w:hAnsi="PT Astra Serif"/>
          <w:color w:val="000000"/>
          <w:sz w:val="28"/>
          <w:szCs w:val="28"/>
        </w:rPr>
        <w:t>Разрешение споров и разногласий</w:t>
      </w:r>
    </w:p>
    <w:p w:rsidR="00A67C9A" w:rsidRPr="00153782" w:rsidRDefault="00A67C9A" w:rsidP="0050685B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051631" w:rsidRDefault="00A67C9A" w:rsidP="00CE181B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F612B">
        <w:rPr>
          <w:rFonts w:ascii="PT Astra Serif" w:hAnsi="PT Astra Serif"/>
          <w:sz w:val="28"/>
          <w:szCs w:val="28"/>
        </w:rPr>
        <w:t>Неурегулированные споры разрешаются в судебном порядке.</w:t>
      </w:r>
    </w:p>
    <w:p w:rsidR="002F612B" w:rsidRPr="002F612B" w:rsidRDefault="002F612B" w:rsidP="002F612B">
      <w:pPr>
        <w:pStyle w:val="af1"/>
        <w:widowControl w:val="0"/>
        <w:autoSpaceDE w:val="0"/>
        <w:autoSpaceDN w:val="0"/>
        <w:adjustRightInd w:val="0"/>
        <w:ind w:left="1353"/>
        <w:jc w:val="both"/>
        <w:rPr>
          <w:rFonts w:ascii="PT Astra Serif" w:hAnsi="PT Astra Serif"/>
          <w:sz w:val="28"/>
          <w:szCs w:val="28"/>
        </w:rPr>
      </w:pPr>
    </w:p>
    <w:p w:rsidR="000A7907" w:rsidRDefault="000A7907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br w:type="page"/>
      </w:r>
    </w:p>
    <w:p w:rsidR="00BC6EE0" w:rsidRDefault="00BC6EE0" w:rsidP="00BC6EE0">
      <w:pPr>
        <w:widowControl w:val="0"/>
        <w:autoSpaceDE w:val="0"/>
        <w:autoSpaceDN w:val="0"/>
        <w:adjustRightInd w:val="0"/>
        <w:ind w:left="709"/>
        <w:jc w:val="both"/>
        <w:rPr>
          <w:rFonts w:ascii="PT Astra Serif" w:hAnsi="PT Astra Serif"/>
          <w:sz w:val="28"/>
          <w:szCs w:val="28"/>
        </w:rPr>
      </w:pPr>
    </w:p>
    <w:p w:rsidR="002F612B" w:rsidRDefault="002F612B" w:rsidP="00BC6EE0">
      <w:pPr>
        <w:widowControl w:val="0"/>
        <w:autoSpaceDE w:val="0"/>
        <w:autoSpaceDN w:val="0"/>
        <w:adjustRightInd w:val="0"/>
        <w:ind w:left="709"/>
        <w:jc w:val="both"/>
        <w:rPr>
          <w:rFonts w:ascii="PT Astra Serif" w:hAnsi="PT Astra Serif"/>
          <w:sz w:val="28"/>
          <w:szCs w:val="28"/>
        </w:rPr>
      </w:pPr>
    </w:p>
    <w:p w:rsidR="00393F54" w:rsidRPr="00393F54" w:rsidRDefault="00393F54" w:rsidP="003517F2">
      <w:pPr>
        <w:jc w:val="right"/>
        <w:rPr>
          <w:rFonts w:ascii="PT Astra Serif" w:hAnsi="PT Astra Serif"/>
          <w:sz w:val="28"/>
          <w:szCs w:val="28"/>
        </w:rPr>
      </w:pPr>
      <w:r w:rsidRPr="00393F54">
        <w:rPr>
          <w:rFonts w:ascii="PT Astra Serif" w:hAnsi="PT Astra Serif"/>
          <w:color w:val="000000"/>
          <w:sz w:val="28"/>
          <w:szCs w:val="28"/>
        </w:rPr>
        <w:t>Приложение 1</w:t>
      </w:r>
    </w:p>
    <w:p w:rsidR="00393F54" w:rsidRPr="00393F54" w:rsidRDefault="00393F54" w:rsidP="00393F54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color w:val="000000"/>
          <w:sz w:val="28"/>
          <w:szCs w:val="28"/>
        </w:rPr>
      </w:pPr>
      <w:r w:rsidRPr="00393F54">
        <w:rPr>
          <w:rFonts w:ascii="PT Astra Serif" w:hAnsi="PT Astra Serif"/>
          <w:color w:val="000000"/>
          <w:sz w:val="28"/>
          <w:szCs w:val="28"/>
        </w:rPr>
        <w:t>к Решению</w:t>
      </w:r>
    </w:p>
    <w:p w:rsidR="00393F54" w:rsidRPr="00393F54" w:rsidRDefault="00393F54" w:rsidP="00393F54">
      <w:pPr>
        <w:widowControl w:val="0"/>
        <w:autoSpaceDE w:val="0"/>
        <w:autoSpaceDN w:val="0"/>
        <w:adjustRightInd w:val="0"/>
        <w:rPr>
          <w:rFonts w:ascii="PT Astra Serif" w:hAnsi="PT Astra Serif"/>
          <w:color w:val="000000"/>
          <w:sz w:val="28"/>
          <w:szCs w:val="28"/>
        </w:rPr>
      </w:pPr>
    </w:p>
    <w:p w:rsidR="00393F54" w:rsidRPr="00393F54" w:rsidRDefault="00393F54" w:rsidP="00393F54">
      <w:pPr>
        <w:ind w:left="142" w:hanging="142"/>
        <w:jc w:val="center"/>
        <w:rPr>
          <w:rFonts w:ascii="PT Astra Serif" w:hAnsi="PT Astra Serif"/>
          <w:color w:val="000000"/>
          <w:sz w:val="28"/>
          <w:szCs w:val="28"/>
        </w:rPr>
      </w:pPr>
      <w:r w:rsidRPr="00393F54">
        <w:rPr>
          <w:rFonts w:ascii="PT Astra Serif" w:hAnsi="PT Astra Serif"/>
          <w:color w:val="000000"/>
          <w:sz w:val="28"/>
          <w:szCs w:val="28"/>
        </w:rPr>
        <w:t>Перечень кодов</w:t>
      </w:r>
    </w:p>
    <w:p w:rsidR="00393F54" w:rsidRPr="00393F54" w:rsidRDefault="00393F54" w:rsidP="00393F54">
      <w:pPr>
        <w:ind w:left="142" w:hanging="142"/>
        <w:jc w:val="center"/>
        <w:rPr>
          <w:rFonts w:ascii="PT Astra Serif" w:hAnsi="PT Astra Serif"/>
          <w:color w:val="000000"/>
          <w:sz w:val="28"/>
          <w:szCs w:val="28"/>
        </w:rPr>
      </w:pPr>
      <w:r w:rsidRPr="00393F54">
        <w:rPr>
          <w:rFonts w:ascii="PT Astra Serif" w:hAnsi="PT Astra Serif"/>
          <w:color w:val="000000"/>
          <w:sz w:val="28"/>
          <w:szCs w:val="28"/>
        </w:rPr>
        <w:t xml:space="preserve"> группировки Общероссийского классификатора видов экономической деятельности (ОКВЭД2)</w:t>
      </w:r>
    </w:p>
    <w:p w:rsidR="00393F54" w:rsidRPr="00393F54" w:rsidRDefault="00393F54" w:rsidP="00393F54">
      <w:pPr>
        <w:ind w:left="142" w:hanging="142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393F54" w:rsidRPr="00393F54" w:rsidRDefault="00393F54" w:rsidP="00393F54">
      <w:pPr>
        <w:ind w:left="142" w:hanging="142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Style w:val="21"/>
        <w:tblW w:w="9067" w:type="dxa"/>
        <w:tblInd w:w="142" w:type="dxa"/>
        <w:tblLook w:val="04A0" w:firstRow="1" w:lastRow="0" w:firstColumn="1" w:lastColumn="0" w:noHBand="0" w:noVBand="1"/>
      </w:tblPr>
      <w:tblGrid>
        <w:gridCol w:w="704"/>
        <w:gridCol w:w="3059"/>
        <w:gridCol w:w="5304"/>
      </w:tblGrid>
      <w:tr w:rsidR="00393F54" w:rsidRPr="00393F54" w:rsidTr="00BC09B4">
        <w:trPr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54" w:rsidRPr="00393F54" w:rsidRDefault="00393F54" w:rsidP="00393F54">
            <w:pPr>
              <w:jc w:val="center"/>
              <w:rPr>
                <w:rFonts w:ascii="PT Astra Serif" w:hAnsi="PT Astra Serif"/>
                <w:b/>
                <w:color w:val="000000"/>
              </w:rPr>
            </w:pPr>
            <w:r w:rsidRPr="00393F54">
              <w:rPr>
                <w:rFonts w:ascii="PT Astra Serif" w:hAnsi="PT Astra Serif"/>
                <w:b/>
                <w:color w:val="000000"/>
              </w:rPr>
              <w:t>№</w:t>
            </w:r>
          </w:p>
          <w:p w:rsidR="00393F54" w:rsidRPr="00393F54" w:rsidRDefault="00393F54" w:rsidP="00393F54">
            <w:pPr>
              <w:jc w:val="center"/>
              <w:rPr>
                <w:rFonts w:ascii="PT Astra Serif" w:hAnsi="PT Astra Serif"/>
                <w:b/>
                <w:color w:val="000000"/>
              </w:rPr>
            </w:pPr>
            <w:r w:rsidRPr="00393F54">
              <w:rPr>
                <w:rFonts w:ascii="PT Astra Serif" w:hAnsi="PT Astra Serif"/>
                <w:b/>
                <w:color w:val="000000"/>
              </w:rPr>
              <w:t>п/п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F54" w:rsidRPr="00393F54" w:rsidRDefault="00393F54" w:rsidP="00393F54">
            <w:pPr>
              <w:jc w:val="center"/>
              <w:rPr>
                <w:rFonts w:ascii="PT Astra Serif" w:hAnsi="PT Astra Serif"/>
                <w:b/>
                <w:color w:val="000000"/>
              </w:rPr>
            </w:pPr>
          </w:p>
          <w:p w:rsidR="00393F54" w:rsidRPr="00393F54" w:rsidRDefault="00393F54" w:rsidP="00393F54">
            <w:pPr>
              <w:jc w:val="center"/>
              <w:rPr>
                <w:rFonts w:ascii="PT Astra Serif" w:hAnsi="PT Astra Serif"/>
                <w:b/>
                <w:color w:val="000000"/>
              </w:rPr>
            </w:pPr>
            <w:r w:rsidRPr="00393F54">
              <w:rPr>
                <w:rFonts w:ascii="PT Astra Serif" w:hAnsi="PT Astra Serif"/>
                <w:b/>
                <w:color w:val="000000"/>
              </w:rPr>
              <w:t>Направления представления субсидий</w:t>
            </w:r>
          </w:p>
          <w:p w:rsidR="00393F54" w:rsidRPr="00393F54" w:rsidRDefault="00393F54" w:rsidP="00393F54">
            <w:pPr>
              <w:jc w:val="center"/>
              <w:rPr>
                <w:rFonts w:ascii="PT Astra Serif" w:hAnsi="PT Astra Serif"/>
                <w:b/>
                <w:color w:val="00000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F54" w:rsidRPr="00393F54" w:rsidRDefault="00393F54" w:rsidP="00393F54">
            <w:pPr>
              <w:jc w:val="center"/>
              <w:rPr>
                <w:rFonts w:ascii="PT Astra Serif" w:hAnsi="PT Astra Serif"/>
                <w:b/>
                <w:color w:val="000000"/>
              </w:rPr>
            </w:pPr>
            <w:r w:rsidRPr="00393F54">
              <w:rPr>
                <w:rFonts w:ascii="PT Astra Serif" w:hAnsi="PT Astra Serif"/>
                <w:b/>
                <w:color w:val="000000"/>
              </w:rPr>
              <w:t>ОКВЭД</w:t>
            </w:r>
          </w:p>
        </w:tc>
      </w:tr>
      <w:tr w:rsidR="00393F54" w:rsidRPr="00393F54" w:rsidTr="00BC0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54" w:rsidRPr="00393F54" w:rsidRDefault="00393F54" w:rsidP="00393F54">
            <w:pPr>
              <w:rPr>
                <w:rFonts w:ascii="PT Astra Serif" w:hAnsi="PT Astra Serif"/>
              </w:rPr>
            </w:pPr>
            <w:r w:rsidRPr="00393F54">
              <w:rPr>
                <w:rFonts w:ascii="PT Astra Serif" w:hAnsi="PT Astra Serif"/>
              </w:rPr>
              <w:t>1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54" w:rsidRPr="00393F54" w:rsidRDefault="00393F54" w:rsidP="00393F54">
            <w:pPr>
              <w:rPr>
                <w:rFonts w:ascii="PT Astra Serif" w:hAnsi="PT Astra Serif"/>
              </w:rPr>
            </w:pPr>
            <w:r w:rsidRPr="00393F54">
              <w:rPr>
                <w:rFonts w:ascii="PT Astra Serif" w:hAnsi="PT Astra Serif"/>
              </w:rPr>
              <w:t xml:space="preserve">Субсидия на возмещение части затрат, связанных с оплатой участия субъектов малого и среднего предпринимательства в </w:t>
            </w:r>
            <w:proofErr w:type="spellStart"/>
            <w:r w:rsidRPr="00393F54">
              <w:rPr>
                <w:rFonts w:ascii="PT Astra Serif" w:hAnsi="PT Astra Serif"/>
              </w:rPr>
              <w:t>выставочно</w:t>
            </w:r>
            <w:proofErr w:type="spellEnd"/>
            <w:r w:rsidRPr="00393F54">
              <w:rPr>
                <w:rFonts w:ascii="PT Astra Serif" w:hAnsi="PT Astra Serif"/>
              </w:rPr>
              <w:t>-ярмарочных мероприятиях производственной и (или) инновационной направленности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10.1 Переработка и консервирование мяса и мясной пищевой продукции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10.2 Переработка и консервирование рыбы, ракообразных и моллюсков</w:t>
            </w:r>
            <w:r w:rsidRPr="00393F54">
              <w:rPr>
                <w:rFonts w:ascii="PT Astra Serif" w:eastAsiaTheme="minorHAnsi" w:hAnsi="PT Astra Serif"/>
              </w:rPr>
              <w:tab/>
            </w:r>
            <w:r w:rsidRPr="00393F54">
              <w:rPr>
                <w:rFonts w:ascii="PT Astra Serif" w:eastAsiaTheme="minorHAnsi" w:hAnsi="PT Astra Serif"/>
              </w:rPr>
              <w:tab/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10.3 Переработка и консервирование фруктов и овощей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10.4 Производство растительных и животных масел и жиров</w:t>
            </w:r>
            <w:r w:rsidRPr="00393F54">
              <w:rPr>
                <w:rFonts w:ascii="PT Astra Serif" w:eastAsiaTheme="minorHAnsi" w:hAnsi="PT Astra Serif"/>
              </w:rPr>
              <w:tab/>
            </w:r>
            <w:r w:rsidRPr="00393F54">
              <w:rPr>
                <w:rFonts w:ascii="PT Astra Serif" w:eastAsiaTheme="minorHAnsi" w:hAnsi="PT Astra Serif"/>
              </w:rPr>
              <w:tab/>
            </w:r>
            <w:r w:rsidRPr="00393F54">
              <w:rPr>
                <w:rFonts w:ascii="PT Astra Serif" w:eastAsiaTheme="minorHAnsi" w:hAnsi="PT Astra Serif"/>
              </w:rPr>
              <w:tab/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10.51 Производство молока (кроме сырого) и молочной продукции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10.7 Производство хлебобулочных и мучных кондитерских изделий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10.8 Производство прочих пищевых продуктов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10.9 Производство готовых кормов для животных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13.94 Производство канатов, веревок, шпагата и сетей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13.95 Производство нетканых текстильных материалов и изделий из них, кроме одежды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13.96 Производство прочих технических и промышленных текстильных изделий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13.99 Производство прочих текстильных изделий, не включенных в другие группировки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14.1 Производство одежды, кроме одежды из меха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14.13 Производство прочей верхней одежды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14.14 Производство нательного белья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14.19 Производство прочей одежды и аксессуаров одежды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14.3 Производство вязаных и трикотажных изделий одежды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15.1 Дубление и отделка кожи, производство чемоданов, сумок, шорно-седельных изделий из кожи; выделка и крашение меха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15.2 Производство обуви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lastRenderedPageBreak/>
              <w:t>16.1 Распиловка и строгание древесины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16.2 Производство изделий из дерева, пробки, соломки и материалов для плетения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17.1 Производство целлюлозы, древесной массы, бумаги и картона</w:t>
            </w:r>
            <w:r w:rsidRPr="00393F54">
              <w:rPr>
                <w:rFonts w:ascii="PT Astra Serif" w:eastAsiaTheme="minorHAnsi" w:hAnsi="PT Astra Serif"/>
              </w:rPr>
              <w:tab/>
            </w:r>
            <w:r w:rsidRPr="00393F54">
              <w:rPr>
                <w:rFonts w:ascii="PT Astra Serif" w:eastAsiaTheme="minorHAnsi" w:hAnsi="PT Astra Serif"/>
              </w:rPr>
              <w:tab/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17.2 Производство изделий из бумаги и картона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18.1 Деятельность полиграфическая и предоставление услуг в этой области</w:t>
            </w:r>
            <w:r w:rsidRPr="00393F54">
              <w:rPr>
                <w:rFonts w:ascii="PT Astra Serif" w:eastAsiaTheme="minorHAnsi" w:hAnsi="PT Astra Serif"/>
              </w:rPr>
              <w:tab/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22.1 Производство резиновых изделий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22.2 Производство изделий из пластмасс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23.4 Производство прочих фарфоровых и керамических изделий</w:t>
            </w:r>
            <w:r w:rsidRPr="00393F54">
              <w:rPr>
                <w:rFonts w:ascii="PT Astra Serif" w:eastAsiaTheme="minorHAnsi" w:hAnsi="PT Astra Serif"/>
              </w:rPr>
              <w:tab/>
            </w:r>
            <w:r w:rsidRPr="00393F54">
              <w:rPr>
                <w:rFonts w:ascii="PT Astra Serif" w:eastAsiaTheme="minorHAnsi" w:hAnsi="PT Astra Serif"/>
              </w:rPr>
              <w:tab/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23.70 Резка, обработка и отделка камня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24.2 Производство стальных труб, полых профилей и фитингов</w:t>
            </w:r>
            <w:r w:rsidRPr="00393F54">
              <w:rPr>
                <w:rFonts w:ascii="PT Astra Serif" w:eastAsiaTheme="minorHAnsi" w:hAnsi="PT Astra Serif"/>
              </w:rPr>
              <w:tab/>
            </w:r>
            <w:r w:rsidRPr="00393F54">
              <w:rPr>
                <w:rFonts w:ascii="PT Astra Serif" w:eastAsiaTheme="minorHAnsi" w:hAnsi="PT Astra Serif"/>
              </w:rPr>
              <w:tab/>
            </w:r>
            <w:r w:rsidRPr="00393F54">
              <w:rPr>
                <w:rFonts w:ascii="PT Astra Serif" w:eastAsiaTheme="minorHAnsi" w:hAnsi="PT Astra Serif"/>
              </w:rPr>
              <w:tab/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24.10 Производство чугуна, стали и ферросплавов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24.3 Производство прочих стальных изделий первичной обработкой</w:t>
            </w:r>
            <w:r w:rsidRPr="00393F54">
              <w:rPr>
                <w:rFonts w:ascii="PT Astra Serif" w:eastAsiaTheme="minorHAnsi" w:hAnsi="PT Astra Serif"/>
              </w:rPr>
              <w:tab/>
            </w:r>
            <w:r w:rsidRPr="00393F54">
              <w:rPr>
                <w:rFonts w:ascii="PT Astra Serif" w:eastAsiaTheme="minorHAnsi" w:hAnsi="PT Astra Serif"/>
              </w:rPr>
              <w:tab/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25.1 Производство строительных металлических конструкций и изделий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25.5 Ковка, прессование, штамповка и профилирование; изготовление изделий методом порошковой металлургии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25.6 Обработка металлов и нанесение покрытий на металлы; механическая обработка металлов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25.73 Производство инструмента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25.72 Производство замков, петель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25.71 Производство ножевых изделий и столовых приборов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26.2 Производство компьютеров и периферийного оборудования</w:t>
            </w:r>
            <w:r w:rsidRPr="00393F54">
              <w:rPr>
                <w:rFonts w:ascii="PT Astra Serif" w:eastAsiaTheme="minorHAnsi" w:hAnsi="PT Astra Serif"/>
              </w:rPr>
              <w:tab/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26.3 Производство коммуникационного оборудования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27.1 Производство электродвигателей, генераторов, трансформаторов и распределительных устройств, а также контрольно-измерительной аппаратуры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27.11.1 Производство электродвигателей, генераторов и трансформаторов, кроме ремонта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27.2 Производство электрических аккумуляторов и аккумуляторных батарей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27.3 Производство кабелей и кабельной арматуры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27.5 Производство бытовых приборов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lastRenderedPageBreak/>
              <w:t>27.9 Производство прочего электрического оборудования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28.25 Производство промышленного холодильного и вентиляционного оборудования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28.2 Производство прочих машин и оборудования общего назначения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28.30 Производство машин и оборудования для сельского и лесного хозяйства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28.4 Производство станков, машин и оборудования   для обработки металлов и прочих твердых материалов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28.9 Производство прочих машин специального назначения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30.92 Производство велосипедов и инвалидных колясок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31.0 Производство мебели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32.3 Производство спортивных товаров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32.2 Производство музыкальных инструментов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32.4 Производство игр и игрушек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32.5 Производство медицинских инструментов и оборудования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32.9 Производство изделий, не включенных в другие группировки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61.90.1 Деятельность в области квантовых коммуникаций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62.01 Разработка компьютерного программного обеспечения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61.90.1 Деятельность в области квантовых коммуникаций</w:t>
            </w:r>
          </w:p>
          <w:p w:rsidR="00393F54" w:rsidRPr="00393F54" w:rsidRDefault="00393F54" w:rsidP="00393F54">
            <w:pPr>
              <w:spacing w:line="256" w:lineRule="auto"/>
              <w:ind w:firstLine="157"/>
              <w:rPr>
                <w:rFonts w:ascii="PT Astra Serif" w:eastAsiaTheme="minorHAnsi" w:hAnsi="PT Astra Serif"/>
              </w:rPr>
            </w:pPr>
            <w:r w:rsidRPr="00393F54">
              <w:rPr>
                <w:rFonts w:ascii="PT Astra Serif" w:eastAsiaTheme="minorHAnsi" w:hAnsi="PT Astra Serif"/>
              </w:rPr>
              <w:t>63 Деятельность в области информационных технологий</w:t>
            </w:r>
          </w:p>
          <w:p w:rsidR="00393F54" w:rsidRPr="00393F54" w:rsidRDefault="00393F54" w:rsidP="00393F54">
            <w:pPr>
              <w:ind w:firstLine="157"/>
              <w:rPr>
                <w:rFonts w:ascii="PT Astra Serif" w:hAnsi="PT Astra Serif"/>
                <w:color w:val="000000"/>
              </w:rPr>
            </w:pPr>
          </w:p>
        </w:tc>
      </w:tr>
      <w:tr w:rsidR="00393F54" w:rsidRPr="00393F54" w:rsidTr="00BC0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54" w:rsidRPr="00393F54" w:rsidRDefault="00393F54" w:rsidP="00393F54">
            <w:pPr>
              <w:rPr>
                <w:rFonts w:ascii="PT Astra Serif" w:hAnsi="PT Astra Serif"/>
              </w:rPr>
            </w:pPr>
            <w:r w:rsidRPr="00393F54">
              <w:rPr>
                <w:rFonts w:ascii="PT Astra Serif" w:hAnsi="PT Astra Serif"/>
              </w:rPr>
              <w:lastRenderedPageBreak/>
              <w:t>2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54" w:rsidRPr="00393F54" w:rsidRDefault="00393F54" w:rsidP="00393F54">
            <w:pPr>
              <w:rPr>
                <w:rFonts w:ascii="PT Astra Serif" w:hAnsi="PT Astra Serif"/>
              </w:rPr>
            </w:pPr>
            <w:r w:rsidRPr="00393F54">
              <w:rPr>
                <w:rFonts w:ascii="PT Astra Serif" w:hAnsi="PT Astra Serif"/>
              </w:rPr>
              <w:t>Субсидия на возмещение части затрат субъектов малого и среднего предпринимательства, связанных с осуществлением деятельности групп дневного времяпрепровождения детей дошкольного возраста и иных подобных видов деятельности по уходу и присмотру за детьми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54" w:rsidRPr="00393F54" w:rsidRDefault="00393F54" w:rsidP="00393F54">
            <w:pPr>
              <w:jc w:val="both"/>
              <w:rPr>
                <w:rFonts w:ascii="PT Astra Serif" w:hAnsi="PT Astra Serif"/>
                <w:b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88.91 Представление услуг по дневному уходу за детьми</w:t>
            </w:r>
          </w:p>
          <w:p w:rsidR="00393F54" w:rsidRPr="00393F54" w:rsidRDefault="00393F54" w:rsidP="00393F54">
            <w:pPr>
              <w:jc w:val="both"/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85.41.1 Образование в области спорта и отдыха</w:t>
            </w:r>
          </w:p>
          <w:p w:rsidR="00393F54" w:rsidRPr="00393F54" w:rsidRDefault="00393F54" w:rsidP="00393F54">
            <w:pPr>
              <w:jc w:val="both"/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85.41.2 Образование в области культуры</w:t>
            </w:r>
          </w:p>
        </w:tc>
      </w:tr>
      <w:tr w:rsidR="00393F54" w:rsidRPr="00393F54" w:rsidTr="00BC0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54" w:rsidRPr="00393F54" w:rsidRDefault="00393F54" w:rsidP="00393F54">
            <w:pPr>
              <w:rPr>
                <w:rFonts w:ascii="PT Astra Serif" w:hAnsi="PT Astra Serif"/>
              </w:rPr>
            </w:pPr>
            <w:r w:rsidRPr="00393F54">
              <w:rPr>
                <w:rFonts w:ascii="PT Astra Serif" w:hAnsi="PT Astra Serif"/>
              </w:rPr>
              <w:lastRenderedPageBreak/>
              <w:t>3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54" w:rsidRPr="00393F54" w:rsidRDefault="00393F54" w:rsidP="00393F54">
            <w:pPr>
              <w:rPr>
                <w:rFonts w:ascii="PT Astra Serif" w:hAnsi="PT Astra Serif"/>
              </w:rPr>
            </w:pPr>
            <w:r w:rsidRPr="00393F54">
              <w:rPr>
                <w:rFonts w:ascii="PT Astra Serif" w:hAnsi="PT Astra Serif"/>
              </w:rPr>
              <w:t>Субсидия на возмещение части затрат субъектов малого и среднего предпринимательства на уплату процентов по кредитам, привлеченным в российских кредитных организациях на приобретение основных средств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10.1 Переработка и консервирование мяса и мясной пищевой продукции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10.2 Переработка и консервирование рыбы, ракообразных и моллюсков</w:t>
            </w:r>
            <w:r w:rsidRPr="00393F54">
              <w:rPr>
                <w:rFonts w:ascii="PT Astra Serif" w:hAnsi="PT Astra Serif"/>
                <w:color w:val="000000"/>
              </w:rPr>
              <w:tab/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10.3 Переработка и консервирование фруктов и овощей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10.4 Производство растительных и животных масел и жиров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10.51 Производство молока (кроме сырого) и молочной продукции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10.7 Производство хлебобулочных и мучных кондитерских изделий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10.8 Производство прочих пищевых продуктов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10.9 Производство готовых кормов для животных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13.94 Производство канатов, веревок, шпагата и сетей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13.95 Производство нетканых текстильных материалов и изделий из них, кроме одежды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13.96 Производство прочих технических и промышленных текстильных изделий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13.99 Производство прочих текстильных изделий, не включенных в другие группировки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14.1 Производство одежды, кроме одежды из меха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14.13 Производство прочей верхней одежды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14.14 Производство нательного белья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14.19 Производство прочей одежды и аксессуаров одежды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14.3 Производство вязаных и трикотажных изделий одежды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15.1 Дубление и отделка кожи, производство чемоданов, сумок, шорно-седельных изделий из кожи; выделка и крашение меха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15.2 Производство обуви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16.1 Распиловка и строгание древесины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16.2 Производство изделий из дерева, пробки, соломки и материалов для плетения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17.1 Производство целлюлозы, древесной массы, бумаги и картона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17.2 Производство изделий из бумаги и картона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18.1 Деятельность полиграфическая и предоставление услуг в этой области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22.1 Производство резиновых изделий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22.2 Производство изделий из пластмасс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23.4 Производство прочих фарфоровых и керамических изделий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23.70 Резка, обработка и отделка камня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lastRenderedPageBreak/>
              <w:t>24.2 Производство стальных труб, полых профилей и фитингов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24.10 Производство чугуна, стали и ферросплавов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24.3 Производство прочих стальных изделий первичной обработкой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25.1 Производство строительных металлических конструкций и изделий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25.5 Ковка, прессование, штамповка и профилирование; изготовление изделий методом порошковой металлургии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25.6 Обработка металлов и нанесение покрытий на металлы; механическая обработка металлов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25.73 Производство инструмента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25.72 Производство замков, петель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25.71 Производство ножевых изделий и столовых приборов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26.2 Производство компьютеров и периферийного оборудования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26.3 Производство коммуникационного оборудования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27.11.1 Производство электродвигателей, генераторов и трансформаторов, кроме ремонта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27.1 Производство электродвигателей, генераторов, трансформаторов и распределительных устройств, а также контрольно-измерительной аппаратуры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27.20 Производство электрических аккумуляторов и аккумуляторных батарей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27.3 Производство кабелей и кабельной арматуры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27.5 Производство бытовых приборов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27.9 Производство прочего электрического оборудования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28.2 Производство прочих машин и оборудования общего назначения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28.25 Производство промышленного холодильного и вентиляционного оборудования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28.3 Производство машин и оборудования для сельского и лесного хозяйства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 xml:space="preserve">28.4 Производство станков, машин и </w:t>
            </w:r>
            <w:proofErr w:type="gramStart"/>
            <w:r w:rsidRPr="00393F54">
              <w:rPr>
                <w:rFonts w:ascii="PT Astra Serif" w:hAnsi="PT Astra Serif"/>
                <w:color w:val="000000"/>
              </w:rPr>
              <w:t>оборудования для обработки металлов</w:t>
            </w:r>
            <w:proofErr w:type="gramEnd"/>
            <w:r w:rsidRPr="00393F54">
              <w:rPr>
                <w:rFonts w:ascii="PT Astra Serif" w:hAnsi="PT Astra Serif"/>
                <w:color w:val="000000"/>
              </w:rPr>
              <w:t xml:space="preserve"> и прочих твердых материалов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28.9 Производство прочих машин специального назначения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30.92 Производство велосипедов и инвалидных колясок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31.0 Производство мебели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32.3 Производство спортивных товаров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lastRenderedPageBreak/>
              <w:t>32.2 Производство музыкальных инструментов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32.4 Производство игр и игрушек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32.5 Производство медицинских инструментов и оборудования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32.9 Производство изделий, не включенных в другие группировки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41.20 Строительство жилых и нежилых зданий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43.2 Производство электромонтажных, санитарно-технических и прочих строительно-монтажных работ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43.3 Работы строительные отделочные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43.9 Работы строительные специализированные прочие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49.39.31 Перевозки пассажиров арендованными автобусами с водителем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62.01 Разработка компьютерного программного обеспечения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color w:val="000000"/>
              </w:rPr>
            </w:pPr>
          </w:p>
        </w:tc>
      </w:tr>
      <w:tr w:rsidR="00393F54" w:rsidRPr="00393F54" w:rsidTr="00BC0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54" w:rsidRPr="00393F54" w:rsidRDefault="00393F54" w:rsidP="00393F54">
            <w:pPr>
              <w:rPr>
                <w:rFonts w:ascii="PT Astra Serif" w:hAnsi="PT Astra Serif"/>
              </w:rPr>
            </w:pPr>
            <w:r w:rsidRPr="00393F54">
              <w:rPr>
                <w:rFonts w:ascii="PT Astra Serif" w:hAnsi="PT Astra Serif"/>
              </w:rPr>
              <w:lastRenderedPageBreak/>
              <w:t>4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54" w:rsidRPr="00393F54" w:rsidRDefault="00393F54" w:rsidP="00393F54">
            <w:pPr>
              <w:rPr>
                <w:rFonts w:ascii="PT Astra Serif" w:hAnsi="PT Astra Serif"/>
              </w:rPr>
            </w:pPr>
            <w:r w:rsidRPr="00393F54">
              <w:rPr>
                <w:rFonts w:ascii="PT Astra Serif" w:hAnsi="PT Astra Serif"/>
              </w:rPr>
              <w:t>Субсидия на возмещение части затрат, связанных с оплатой участия субъектов малого и среднего предпринимательства, являющихся сельскохозяйственными товаропроизводителями, в специализированных сельскохозяйственных ярмарках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54" w:rsidRPr="00393F54" w:rsidRDefault="00393F54" w:rsidP="00393F54">
            <w:pPr>
              <w:rPr>
                <w:rFonts w:ascii="PT Astra Serif" w:hAnsi="PT Astra Serif"/>
                <w:b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01.1</w:t>
            </w:r>
            <w:r w:rsidRPr="00393F54">
              <w:rPr>
                <w:rFonts w:ascii="PT Astra Serif" w:hAnsi="PT Astra Serif"/>
                <w:color w:val="000000"/>
              </w:rPr>
              <w:tab/>
              <w:t>Выращивание однолетних культур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b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01.2</w:t>
            </w:r>
            <w:r w:rsidRPr="00393F54">
              <w:rPr>
                <w:rFonts w:ascii="PT Astra Serif" w:hAnsi="PT Astra Serif"/>
                <w:color w:val="000000"/>
              </w:rPr>
              <w:tab/>
              <w:t>Выращивание многолетних культур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b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01.3</w:t>
            </w:r>
            <w:r w:rsidRPr="00393F54">
              <w:rPr>
                <w:rFonts w:ascii="PT Astra Serif" w:hAnsi="PT Astra Serif"/>
                <w:color w:val="000000"/>
              </w:rPr>
              <w:tab/>
              <w:t>Выращивание рассады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b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01.4</w:t>
            </w:r>
            <w:r w:rsidRPr="00393F54">
              <w:rPr>
                <w:rFonts w:ascii="PT Astra Serif" w:hAnsi="PT Astra Serif"/>
                <w:color w:val="000000"/>
              </w:rPr>
              <w:tab/>
              <w:t>Животноводство</w:t>
            </w:r>
          </w:p>
          <w:p w:rsidR="00393F54" w:rsidRPr="00393F54" w:rsidRDefault="00393F54" w:rsidP="00393F54">
            <w:pPr>
              <w:rPr>
                <w:rFonts w:ascii="PT Astra Serif" w:hAnsi="PT Astra Serif"/>
                <w:b/>
                <w:color w:val="000000"/>
              </w:rPr>
            </w:pPr>
            <w:r w:rsidRPr="00393F54">
              <w:rPr>
                <w:rFonts w:ascii="PT Astra Serif" w:hAnsi="PT Astra Serif"/>
                <w:color w:val="000000"/>
              </w:rPr>
              <w:t>01.5</w:t>
            </w:r>
            <w:r w:rsidRPr="00393F54">
              <w:rPr>
                <w:rFonts w:ascii="PT Astra Serif" w:hAnsi="PT Astra Serif"/>
                <w:color w:val="000000"/>
              </w:rPr>
              <w:tab/>
              <w:t>Смешанное сельское хозяйство</w:t>
            </w:r>
          </w:p>
          <w:p w:rsidR="00393F54" w:rsidRPr="00393F54" w:rsidRDefault="00393F54" w:rsidP="003517F2">
            <w:pPr>
              <w:rPr>
                <w:rFonts w:ascii="PT Astra Serif" w:hAnsi="PT Astra Serif"/>
                <w:color w:val="000000"/>
              </w:rPr>
            </w:pPr>
          </w:p>
        </w:tc>
      </w:tr>
      <w:tr w:rsidR="00393F54" w:rsidRPr="00393F54" w:rsidTr="00BC0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54" w:rsidRPr="003517F2" w:rsidRDefault="00393F54" w:rsidP="00393F54">
            <w:pPr>
              <w:rPr>
                <w:rFonts w:ascii="PT Astra Serif" w:hAnsi="PT Astra Serif"/>
              </w:rPr>
            </w:pPr>
            <w:r w:rsidRPr="003517F2">
              <w:rPr>
                <w:rFonts w:ascii="PT Astra Serif" w:hAnsi="PT Astra Serif"/>
              </w:rPr>
              <w:t>5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54" w:rsidRPr="003517F2" w:rsidRDefault="00393F54" w:rsidP="00393F5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3517F2">
              <w:rPr>
                <w:rFonts w:ascii="PT Astra Serif" w:hAnsi="PT Astra Serif"/>
              </w:rPr>
              <w:t xml:space="preserve">Субсидия на возмещение части затрат субъектов малого </w:t>
            </w:r>
            <w:r w:rsidR="00EA61A8">
              <w:rPr>
                <w:rFonts w:ascii="PT Astra Serif" w:hAnsi="PT Astra Serif"/>
              </w:rPr>
              <w:t xml:space="preserve">и среднего предпринимательства </w:t>
            </w:r>
            <w:r w:rsidRPr="003517F2">
              <w:rPr>
                <w:rFonts w:ascii="PT Astra Serif" w:hAnsi="PT Astra Serif"/>
              </w:rPr>
              <w:t>на оплату услуг ЖКХ</w:t>
            </w:r>
            <w:r w:rsidRPr="003517F2"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393F54" w:rsidRPr="003517F2" w:rsidRDefault="00393F54" w:rsidP="00393F54">
            <w:pPr>
              <w:rPr>
                <w:rFonts w:ascii="PT Astra Serif" w:hAnsi="PT Astra Serif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54" w:rsidRPr="003517F2" w:rsidRDefault="00393F54" w:rsidP="00393F54">
            <w:pPr>
              <w:rPr>
                <w:rFonts w:ascii="PT Astra Serif" w:hAnsi="PT Astra Serif"/>
              </w:rPr>
            </w:pPr>
            <w:r w:rsidRPr="003517F2">
              <w:rPr>
                <w:rFonts w:ascii="PT Astra Serif" w:hAnsi="PT Astra Serif"/>
              </w:rPr>
              <w:t>55.10   Деятельность гостиниц и прочих мест для временного проживания</w:t>
            </w:r>
          </w:p>
          <w:p w:rsidR="00393F54" w:rsidRPr="003517F2" w:rsidRDefault="005634C3" w:rsidP="00393F54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56.10.</w:t>
            </w:r>
            <w:r w:rsidR="00393F54" w:rsidRPr="003517F2">
              <w:rPr>
                <w:rFonts w:ascii="PT Astra Serif" w:hAnsi="PT Astra Serif"/>
              </w:rPr>
              <w:t>1</w:t>
            </w:r>
            <w:r w:rsidR="00393F54" w:rsidRPr="003517F2">
              <w:rPr>
                <w:rFonts w:ascii="Trebuchet MS" w:hAnsi="Trebuchet M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393F54" w:rsidRPr="003517F2">
              <w:rPr>
                <w:rFonts w:ascii="PT Astra Serif" w:hAnsi="PT Astra Serif"/>
                <w:color w:val="000000"/>
                <w:shd w:val="clear" w:color="auto" w:fill="FFFFFF"/>
              </w:rPr>
              <w:t>Деятельность ресторанов и кафе с полным ресторанным обслуживанием, кафетериев, ресторанов быстрого питания и самообслуживания</w:t>
            </w:r>
          </w:p>
          <w:p w:rsidR="00393F54" w:rsidRPr="003517F2" w:rsidRDefault="00393F54" w:rsidP="00393F54">
            <w:pPr>
              <w:rPr>
                <w:rFonts w:ascii="PT Astra Serif" w:hAnsi="PT Astra Serif"/>
                <w:b/>
                <w:bCs/>
                <w:bdr w:val="none" w:sz="0" w:space="0" w:color="auto" w:frame="1"/>
                <w:shd w:val="clear" w:color="auto" w:fill="FFFFCC"/>
              </w:rPr>
            </w:pPr>
          </w:p>
          <w:p w:rsidR="00393F54" w:rsidRPr="003517F2" w:rsidRDefault="00393F54" w:rsidP="00393F54">
            <w:pPr>
              <w:rPr>
                <w:rFonts w:ascii="PT Astra Serif" w:hAnsi="PT Astra Serif"/>
                <w:color w:val="000000"/>
              </w:rPr>
            </w:pPr>
          </w:p>
        </w:tc>
      </w:tr>
    </w:tbl>
    <w:p w:rsidR="00393F54" w:rsidRPr="00393F54" w:rsidRDefault="00393F54" w:rsidP="00393F54">
      <w:pPr>
        <w:widowControl w:val="0"/>
        <w:autoSpaceDE w:val="0"/>
        <w:autoSpaceDN w:val="0"/>
        <w:adjustRightInd w:val="0"/>
        <w:ind w:left="709"/>
        <w:contextualSpacing/>
      </w:pPr>
    </w:p>
    <w:p w:rsidR="00393F54" w:rsidRPr="00393F54" w:rsidRDefault="00393F54" w:rsidP="00393F54">
      <w:pPr>
        <w:widowControl w:val="0"/>
        <w:autoSpaceDE w:val="0"/>
        <w:autoSpaceDN w:val="0"/>
        <w:adjustRightInd w:val="0"/>
        <w:ind w:left="709"/>
        <w:contextualSpacing/>
      </w:pPr>
    </w:p>
    <w:p w:rsidR="00761750" w:rsidRDefault="00761750" w:rsidP="00761750">
      <w:pPr>
        <w:widowControl w:val="0"/>
        <w:autoSpaceDE w:val="0"/>
        <w:autoSpaceDN w:val="0"/>
        <w:adjustRightInd w:val="0"/>
        <w:jc w:val="right"/>
        <w:outlineLvl w:val="1"/>
        <w:rPr>
          <w:rFonts w:ascii="PT Astra Serif" w:hAnsi="PT Astra Serif"/>
          <w:color w:val="000000"/>
          <w:sz w:val="28"/>
          <w:szCs w:val="28"/>
        </w:rPr>
      </w:pPr>
    </w:p>
    <w:p w:rsidR="005A5C00" w:rsidRDefault="005A5C00">
      <w:pPr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br w:type="page"/>
      </w:r>
    </w:p>
    <w:p w:rsidR="00393F54" w:rsidRDefault="00393F54" w:rsidP="00761750">
      <w:pPr>
        <w:widowControl w:val="0"/>
        <w:autoSpaceDE w:val="0"/>
        <w:autoSpaceDN w:val="0"/>
        <w:adjustRightInd w:val="0"/>
        <w:jc w:val="right"/>
        <w:outlineLvl w:val="1"/>
        <w:rPr>
          <w:rFonts w:ascii="PT Astra Serif" w:hAnsi="PT Astra Serif"/>
          <w:color w:val="000000"/>
          <w:sz w:val="28"/>
          <w:szCs w:val="28"/>
        </w:rPr>
      </w:pPr>
    </w:p>
    <w:p w:rsidR="00761750" w:rsidRDefault="00761750" w:rsidP="00761750">
      <w:pPr>
        <w:widowControl w:val="0"/>
        <w:autoSpaceDE w:val="0"/>
        <w:autoSpaceDN w:val="0"/>
        <w:adjustRightInd w:val="0"/>
        <w:jc w:val="right"/>
        <w:outlineLvl w:val="1"/>
        <w:rPr>
          <w:rFonts w:ascii="PT Astra Serif" w:hAnsi="PT Astra Serif"/>
          <w:color w:val="000000"/>
          <w:sz w:val="28"/>
          <w:szCs w:val="28"/>
        </w:rPr>
      </w:pP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right"/>
        <w:outlineLvl w:val="1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П</w:t>
      </w:r>
      <w:r w:rsidRPr="00637B78">
        <w:rPr>
          <w:rFonts w:ascii="PT Astra Serif" w:hAnsi="PT Astra Serif"/>
          <w:color w:val="000000"/>
          <w:sz w:val="28"/>
          <w:szCs w:val="28"/>
        </w:rPr>
        <w:t xml:space="preserve">риложение </w:t>
      </w:r>
      <w:r>
        <w:rPr>
          <w:rFonts w:ascii="PT Astra Serif" w:hAnsi="PT Astra Serif"/>
          <w:color w:val="000000"/>
          <w:sz w:val="28"/>
          <w:szCs w:val="28"/>
        </w:rPr>
        <w:t>2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 xml:space="preserve">                                                                                                                       к Решению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5"/>
        <w:gridCol w:w="691"/>
        <w:gridCol w:w="708"/>
        <w:gridCol w:w="988"/>
        <w:gridCol w:w="656"/>
        <w:gridCol w:w="539"/>
        <w:gridCol w:w="1026"/>
        <w:gridCol w:w="533"/>
        <w:gridCol w:w="4055"/>
      </w:tblGrid>
      <w:tr w:rsidR="00761750" w:rsidRPr="00637B78" w:rsidTr="00761750">
        <w:tc>
          <w:tcPr>
            <w:tcW w:w="2972" w:type="dxa"/>
            <w:gridSpan w:val="4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6809" w:type="dxa"/>
            <w:gridSpan w:val="5"/>
            <w:vMerge w:val="restart"/>
          </w:tcPr>
          <w:p w:rsidR="00761750" w:rsidRPr="00761750" w:rsidRDefault="00761750" w:rsidP="0076175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1750">
              <w:rPr>
                <w:rFonts w:ascii="PT Astra Serif" w:hAnsi="PT Astra Serif"/>
                <w:color w:val="000000"/>
                <w:sz w:val="28"/>
                <w:szCs w:val="28"/>
              </w:rPr>
              <w:t>Главному распорядителю</w:t>
            </w:r>
          </w:p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1750">
              <w:rPr>
                <w:rFonts w:ascii="PT Astra Serif" w:hAnsi="PT Astra Serif"/>
                <w:color w:val="000000"/>
                <w:sz w:val="28"/>
                <w:szCs w:val="28"/>
              </w:rPr>
              <w:t>бюджетных средств по пр</w:t>
            </w:r>
            <w:r w:rsidRPr="00CD4EB6">
              <w:rPr>
                <w:rFonts w:ascii="PT Astra Serif" w:hAnsi="PT Astra Serif"/>
                <w:color w:val="000000"/>
                <w:sz w:val="28"/>
                <w:szCs w:val="28"/>
              </w:rPr>
              <w:t>едоставлению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субъектов малого и среднего предпринимательства</w:t>
            </w:r>
          </w:p>
        </w:tc>
      </w:tr>
      <w:tr w:rsidR="00761750" w:rsidRPr="00637B78" w:rsidTr="00761750">
        <w:tc>
          <w:tcPr>
            <w:tcW w:w="2972" w:type="dxa"/>
            <w:gridSpan w:val="4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6809" w:type="dxa"/>
            <w:gridSpan w:val="5"/>
            <w:vMerge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2972" w:type="dxa"/>
            <w:gridSpan w:val="4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6809" w:type="dxa"/>
            <w:gridSpan w:val="5"/>
            <w:vMerge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1984" w:type="dxa"/>
            <w:gridSpan w:val="3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6809" w:type="dxa"/>
            <w:gridSpan w:val="5"/>
            <w:vMerge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9781" w:type="dxa"/>
            <w:gridSpan w:val="9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_________________________________________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___________________________</w:t>
            </w:r>
          </w:p>
          <w:p w:rsidR="00761750" w:rsidRPr="008920D9" w:rsidRDefault="00761750" w:rsidP="00761750">
            <w:pPr>
              <w:widowControl w:val="0"/>
              <w:autoSpaceDE w:val="0"/>
              <w:autoSpaceDN w:val="0"/>
              <w:adjustRightInd w:val="0"/>
              <w:ind w:right="-627"/>
              <w:jc w:val="center"/>
              <w:rPr>
                <w:rFonts w:ascii="PT Astra Serif" w:hAnsi="PT Astra Serif"/>
                <w:color w:val="000000"/>
              </w:rPr>
            </w:pPr>
            <w:r w:rsidRPr="008920D9">
              <w:rPr>
                <w:rFonts w:ascii="PT Astra Serif" w:hAnsi="PT Astra Serif"/>
                <w:color w:val="000000"/>
              </w:rPr>
              <w:t>полное и (в случае, если имеется) сокращенное наименование субъекта малого и среднего предпринимательства,</w:t>
            </w:r>
          </w:p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_________________________________________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___________________________</w:t>
            </w:r>
          </w:p>
          <w:p w:rsidR="00761750" w:rsidRPr="008920D9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8920D9">
              <w:rPr>
                <w:rFonts w:ascii="PT Astra Serif" w:hAnsi="PT Astra Serif"/>
                <w:color w:val="000000"/>
              </w:rPr>
              <w:t xml:space="preserve">в </w:t>
            </w:r>
            <w:proofErr w:type="spellStart"/>
            <w:r w:rsidRPr="008920D9">
              <w:rPr>
                <w:rFonts w:ascii="PT Astra Serif" w:hAnsi="PT Astra Serif"/>
                <w:color w:val="000000"/>
              </w:rPr>
              <w:t>т.ч</w:t>
            </w:r>
            <w:proofErr w:type="spellEnd"/>
            <w:r w:rsidRPr="008920D9">
              <w:rPr>
                <w:rFonts w:ascii="PT Astra Serif" w:hAnsi="PT Astra Serif"/>
                <w:color w:val="000000"/>
              </w:rPr>
              <w:t>. фирменное наименование, почтовый индекс, фактический адрес (место нахождения) - для юридических лиц;</w:t>
            </w:r>
          </w:p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ind w:right="-769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_________________________________________________________________________</w:t>
            </w:r>
          </w:p>
          <w:p w:rsidR="00761750" w:rsidRPr="008920D9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8920D9">
              <w:rPr>
                <w:rFonts w:ascii="PT Astra Serif" w:hAnsi="PT Astra Serif"/>
                <w:color w:val="000000"/>
              </w:rPr>
              <w:t>фамилия, имя, отчество, почтовый индекс, место жительства - для индивидуальных предпринимателей</w:t>
            </w:r>
          </w:p>
        </w:tc>
      </w:tr>
      <w:tr w:rsidR="00761750" w:rsidRPr="00637B78" w:rsidTr="00761750">
        <w:tc>
          <w:tcPr>
            <w:tcW w:w="5193" w:type="dxa"/>
            <w:gridSpan w:val="7"/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ОГРН юридического лица</w:t>
            </w:r>
          </w:p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(индивидуального предпринимателя)</w:t>
            </w:r>
          </w:p>
        </w:tc>
        <w:tc>
          <w:tcPr>
            <w:tcW w:w="4588" w:type="dxa"/>
            <w:gridSpan w:val="2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1276" w:type="dxa"/>
            <w:gridSpan w:val="2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ИНН</w:t>
            </w:r>
          </w:p>
        </w:tc>
        <w:tc>
          <w:tcPr>
            <w:tcW w:w="2891" w:type="dxa"/>
            <w:gridSpan w:val="4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КПП</w:t>
            </w:r>
          </w:p>
        </w:tc>
        <w:tc>
          <w:tcPr>
            <w:tcW w:w="4588" w:type="dxa"/>
            <w:gridSpan w:val="2"/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1276" w:type="dxa"/>
            <w:gridSpan w:val="2"/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телефон</w:t>
            </w:r>
          </w:p>
        </w:tc>
        <w:tc>
          <w:tcPr>
            <w:tcW w:w="2891" w:type="dxa"/>
            <w:gridSpan w:val="4"/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e-</w:t>
            </w:r>
            <w:proofErr w:type="spellStart"/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4588" w:type="dxa"/>
            <w:gridSpan w:val="2"/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9781" w:type="dxa"/>
            <w:gridSpan w:val="9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банковские реквизиты:</w:t>
            </w:r>
          </w:p>
        </w:tc>
      </w:tr>
      <w:tr w:rsidR="00761750" w:rsidRPr="00637B78" w:rsidTr="00761750">
        <w:tc>
          <w:tcPr>
            <w:tcW w:w="585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р/с</w:t>
            </w:r>
          </w:p>
        </w:tc>
        <w:tc>
          <w:tcPr>
            <w:tcW w:w="3582" w:type="dxa"/>
            <w:gridSpan w:val="5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</w:p>
        </w:tc>
        <w:tc>
          <w:tcPr>
            <w:tcW w:w="4588" w:type="dxa"/>
            <w:gridSpan w:val="2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585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к/с</w:t>
            </w:r>
          </w:p>
        </w:tc>
        <w:tc>
          <w:tcPr>
            <w:tcW w:w="3582" w:type="dxa"/>
            <w:gridSpan w:val="5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БИК</w:t>
            </w:r>
          </w:p>
        </w:tc>
        <w:tc>
          <w:tcPr>
            <w:tcW w:w="4588" w:type="dxa"/>
            <w:gridSpan w:val="2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9781" w:type="dxa"/>
            <w:gridSpan w:val="9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4" w:name="Par804"/>
            <w:bookmarkEnd w:id="4"/>
          </w:p>
        </w:tc>
      </w:tr>
      <w:tr w:rsidR="00761750" w:rsidRPr="00637B78" w:rsidTr="00761750">
        <w:tc>
          <w:tcPr>
            <w:tcW w:w="9781" w:type="dxa"/>
            <w:gridSpan w:val="9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ЗАЯВЛЕНИЕ</w:t>
            </w: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о предоставлении субсидии на возмещение части затрат субъектов</w:t>
            </w: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малого и среднего предпринимательства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физического лица связанных с</w:t>
            </w:r>
          </w:p>
          <w:p w:rsidR="00761750" w:rsidRPr="004C144D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4C14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</w:p>
          <w:p w:rsidR="00761750" w:rsidRPr="004C144D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144D">
              <w:rPr>
                <w:rFonts w:ascii="Segoe UI Symbol" w:hAnsi="Segoe UI Symbol" w:cs="Segoe UI Symbol"/>
                <w:color w:val="000000"/>
                <w:sz w:val="28"/>
                <w:szCs w:val="28"/>
              </w:rPr>
              <w:t>⬜</w:t>
            </w:r>
            <w:r w:rsidRPr="004C14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Осуществление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4C14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деятельности групп дневного времяпрепровождения детей дошкольного возраста и иных подобных видов деятельности по уходу и присмотру за детьми; </w:t>
            </w:r>
          </w:p>
          <w:p w:rsidR="00761750" w:rsidRPr="004C144D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761750" w:rsidRPr="004C144D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144D">
              <w:rPr>
                <w:rFonts w:ascii="Segoe UI Symbol" w:hAnsi="Segoe UI Symbol" w:cs="Segoe UI Symbol"/>
                <w:color w:val="000000"/>
                <w:sz w:val="28"/>
                <w:szCs w:val="28"/>
              </w:rPr>
              <w:t>⬜</w:t>
            </w:r>
            <w:r w:rsidRPr="004C14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Оплатой</w:t>
            </w:r>
            <w:r w:rsidRPr="004C14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участия субъектов малого и среднего предпринимательства в </w:t>
            </w:r>
            <w:proofErr w:type="spellStart"/>
            <w:r w:rsidRPr="004C144D">
              <w:rPr>
                <w:rFonts w:ascii="PT Astra Serif" w:hAnsi="PT Astra Serif"/>
                <w:color w:val="000000"/>
                <w:sz w:val="28"/>
                <w:szCs w:val="28"/>
              </w:rPr>
              <w:t>выставочно</w:t>
            </w:r>
            <w:proofErr w:type="spellEnd"/>
            <w:r w:rsidRPr="004C144D">
              <w:rPr>
                <w:rFonts w:ascii="PT Astra Serif" w:hAnsi="PT Astra Serif"/>
                <w:color w:val="000000"/>
                <w:sz w:val="28"/>
                <w:szCs w:val="28"/>
              </w:rPr>
              <w:t>-ярмарочных мероприятиях производственной и (или) инновационной направленности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;</w:t>
            </w:r>
          </w:p>
          <w:p w:rsidR="00761750" w:rsidRPr="004C144D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144D">
              <w:rPr>
                <w:rFonts w:ascii="Segoe UI Symbol" w:hAnsi="Segoe UI Symbol" w:cs="Segoe UI Symbol"/>
                <w:color w:val="000000"/>
                <w:sz w:val="28"/>
                <w:szCs w:val="28"/>
              </w:rPr>
              <w:t>⬜</w:t>
            </w:r>
            <w:r w:rsidRPr="004C14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Оплатой</w:t>
            </w:r>
            <w:r w:rsidRPr="004C14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участия субъектов малого и среднего предпринимательства, являющихся сельскохозяйственными товаропроизводителями, в специализированных сельскохозяйственных ярмарках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;</w:t>
            </w: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144D">
              <w:rPr>
                <w:rFonts w:ascii="Segoe UI Symbol" w:hAnsi="Segoe UI Symbol" w:cs="Segoe UI Symbol"/>
                <w:color w:val="000000"/>
                <w:sz w:val="28"/>
                <w:szCs w:val="28"/>
              </w:rPr>
              <w:t>⬜</w:t>
            </w:r>
            <w:r w:rsidRPr="004C14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Оплатой</w:t>
            </w:r>
            <w:r w:rsidRPr="004C14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участия субъектов малого и среднего предпринимательства,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поддержки в виде субсидирования затрат субъектов малого и среднего предпринимательства на уплату процентов по кредитам, привлеченным в российских кредитных организациях на приобретение основных средств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;</w:t>
            </w: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87DC5">
              <w:rPr>
                <w:rFonts w:ascii="Segoe UI Symbol" w:hAnsi="Segoe UI Symbol" w:cs="Segoe UI Symbol"/>
                <w:color w:val="000000"/>
                <w:sz w:val="28"/>
                <w:szCs w:val="28"/>
              </w:rPr>
              <w:t>⬜</w:t>
            </w:r>
            <w:r w:rsidRPr="00987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87DC5">
              <w:rPr>
                <w:rFonts w:ascii="PT Astra Serif" w:hAnsi="PT Astra Serif"/>
                <w:color w:val="000000"/>
                <w:sz w:val="28"/>
                <w:szCs w:val="28"/>
              </w:rPr>
              <w:t>озме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щением части затрат физического</w:t>
            </w:r>
            <w:r w:rsidRPr="00987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лиц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а, не являющего</w:t>
            </w:r>
            <w:r w:rsidRPr="00987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индивидуальным предпринимателем и применяющим</w:t>
            </w:r>
            <w:r w:rsidRPr="00987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специальный налоговый режим «Налог на профессиональный доход», связанных с развитием профессиональной деятельности</w:t>
            </w:r>
            <w:r w:rsidR="00393F54">
              <w:rPr>
                <w:rFonts w:ascii="PT Astra Serif" w:hAnsi="PT Astra Serif"/>
                <w:color w:val="000000"/>
                <w:sz w:val="28"/>
                <w:szCs w:val="28"/>
              </w:rPr>
              <w:t>;</w:t>
            </w:r>
          </w:p>
          <w:p w:rsidR="00393F54" w:rsidRDefault="00393F54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393F54" w:rsidRDefault="00393F54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3F54">
              <w:rPr>
                <w:rFonts w:ascii="Segoe UI Symbol" w:hAnsi="Segoe UI Symbol" w:cs="Segoe UI Symbol"/>
                <w:color w:val="000000"/>
                <w:sz w:val="28"/>
                <w:szCs w:val="28"/>
              </w:rPr>
              <w:t>⬜</w:t>
            </w:r>
            <w:r w:rsidRPr="00393F5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393F54">
              <w:rPr>
                <w:rFonts w:ascii="PT Astra Serif" w:hAnsi="PT Astra Serif" w:cs="PT Astra Serif"/>
                <w:color w:val="000000"/>
                <w:sz w:val="28"/>
                <w:szCs w:val="28"/>
              </w:rPr>
              <w:t>Возмещением</w:t>
            </w:r>
            <w:r w:rsidRPr="00393F5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393F54">
              <w:rPr>
                <w:rFonts w:ascii="PT Astra Serif" w:hAnsi="PT Astra Serif" w:cs="PT Astra Serif"/>
                <w:color w:val="000000"/>
                <w:sz w:val="28"/>
                <w:szCs w:val="28"/>
              </w:rPr>
              <w:t>части</w:t>
            </w:r>
            <w:r w:rsidRPr="00393F5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393F54">
              <w:rPr>
                <w:rFonts w:ascii="PT Astra Serif" w:hAnsi="PT Astra Serif" w:cs="PT Astra Serif"/>
                <w:color w:val="000000"/>
                <w:sz w:val="28"/>
                <w:szCs w:val="28"/>
              </w:rPr>
              <w:t>затрат</w:t>
            </w:r>
            <w:r w:rsidRPr="00393F5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393F54">
              <w:rPr>
                <w:rFonts w:ascii="PT Astra Serif" w:hAnsi="PT Astra Serif" w:cs="PT Astra Serif"/>
                <w:color w:val="000000"/>
                <w:sz w:val="28"/>
                <w:szCs w:val="28"/>
              </w:rPr>
              <w:t>субъ</w:t>
            </w:r>
            <w:r w:rsidRPr="00393F54">
              <w:rPr>
                <w:rFonts w:ascii="PT Astra Serif" w:hAnsi="PT Astra Serif"/>
                <w:color w:val="000000"/>
                <w:sz w:val="28"/>
                <w:szCs w:val="28"/>
              </w:rPr>
              <w:t>ектов малого и среднего предпринимательства на оплату услуг ЖКХ.</w:t>
            </w:r>
          </w:p>
          <w:p w:rsidR="00393F54" w:rsidRPr="004C144D" w:rsidRDefault="00393F54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14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(выбрать необходимую субсидию)</w:t>
            </w: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-------------------------------------------</w:t>
            </w: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Прошу Вас предоставить субсидию на возмещение части зат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рат, связанных с </w:t>
            </w:r>
          </w:p>
          <w:p w:rsidR="00761750" w:rsidRPr="004C144D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___________________________________________________________________.</w:t>
            </w: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(наименование субсидии)</w:t>
            </w: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Расчет размера субсидии:</w:t>
            </w:r>
          </w:p>
          <w:p w:rsidR="00761750" w:rsidRPr="00987DC5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___________________________________________________________________.</w:t>
            </w:r>
            <w:r w:rsidRPr="00987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</w:p>
          <w:p w:rsidR="00761750" w:rsidRPr="004C144D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(расчет размера субсидии)</w:t>
            </w:r>
          </w:p>
          <w:p w:rsidR="00761750" w:rsidRPr="004C144D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144D">
              <w:rPr>
                <w:rFonts w:ascii="PT Astra Serif" w:hAnsi="PT Astra Serif"/>
                <w:color w:val="000000"/>
                <w:sz w:val="28"/>
                <w:szCs w:val="28"/>
              </w:rPr>
              <w:t>______________________________________________________________рублей,</w:t>
            </w:r>
          </w:p>
          <w:p w:rsidR="00761750" w:rsidRPr="004C144D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144D">
              <w:rPr>
                <w:rFonts w:ascii="PT Astra Serif" w:hAnsi="PT Astra Serif"/>
                <w:color w:val="000000"/>
                <w:sz w:val="28"/>
                <w:szCs w:val="28"/>
              </w:rPr>
              <w:t>(сумма цифрами)</w:t>
            </w:r>
          </w:p>
          <w:p w:rsidR="00761750" w:rsidRPr="004C144D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144D">
              <w:rPr>
                <w:rFonts w:ascii="PT Astra Serif" w:hAnsi="PT Astra Serif"/>
                <w:color w:val="000000"/>
                <w:sz w:val="28"/>
                <w:szCs w:val="28"/>
              </w:rPr>
              <w:t>______________________________________________________________рублей.</w:t>
            </w:r>
          </w:p>
          <w:p w:rsidR="00761750" w:rsidRPr="004C144D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144D">
              <w:rPr>
                <w:rFonts w:ascii="PT Astra Serif" w:hAnsi="PT Astra Serif"/>
                <w:color w:val="000000"/>
                <w:sz w:val="28"/>
                <w:szCs w:val="28"/>
              </w:rPr>
              <w:t>(сумма прописью)</w:t>
            </w:r>
          </w:p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800069" w:rsidTr="00761750">
        <w:tc>
          <w:tcPr>
            <w:tcW w:w="9781" w:type="dxa"/>
            <w:gridSpan w:val="9"/>
          </w:tcPr>
          <w:p w:rsidR="00761750" w:rsidRPr="00D507D5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800069" w:rsidTr="00761750">
        <w:tc>
          <w:tcPr>
            <w:tcW w:w="3628" w:type="dxa"/>
            <w:gridSpan w:val="5"/>
          </w:tcPr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Руководитель субъекта малого и среднего предпринимательства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/</w:t>
            </w:r>
          </w:p>
          <w:p w:rsidR="00761750" w:rsidRPr="008920D9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87DC5">
              <w:rPr>
                <w:rFonts w:ascii="PT Astra Serif" w:hAnsi="PT Astra Serif"/>
                <w:color w:val="000000"/>
                <w:sz w:val="28"/>
                <w:szCs w:val="28"/>
              </w:rPr>
              <w:t>физического лица</w:t>
            </w:r>
            <w:r w:rsidRPr="008920D9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098" w:type="dxa"/>
            <w:gridSpan w:val="3"/>
          </w:tcPr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  <w:p w:rsidR="00761750" w:rsidRPr="008920D9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8920D9">
              <w:rPr>
                <w:rFonts w:ascii="PT Astra Serif" w:hAnsi="PT Astra Serif"/>
              </w:rPr>
              <w:t>_____________</w:t>
            </w:r>
          </w:p>
          <w:p w:rsidR="00761750" w:rsidRPr="008920D9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8920D9">
              <w:rPr>
                <w:rFonts w:ascii="PT Astra Serif" w:hAnsi="PT Astra Serif"/>
              </w:rPr>
              <w:t>подпись</w:t>
            </w:r>
          </w:p>
        </w:tc>
        <w:tc>
          <w:tcPr>
            <w:tcW w:w="4055" w:type="dxa"/>
          </w:tcPr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  <w:p w:rsidR="00761750" w:rsidRPr="008920D9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8920D9">
              <w:rPr>
                <w:rFonts w:ascii="PT Astra Serif" w:hAnsi="PT Astra Serif"/>
              </w:rPr>
              <w:t>________________________</w:t>
            </w:r>
          </w:p>
          <w:p w:rsidR="00761750" w:rsidRPr="008920D9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8920D9">
              <w:rPr>
                <w:rFonts w:ascii="PT Astra Serif" w:hAnsi="PT Astra Serif"/>
              </w:rPr>
              <w:t xml:space="preserve">Ф.И.О. </w:t>
            </w:r>
          </w:p>
        </w:tc>
      </w:tr>
      <w:tr w:rsidR="00761750" w:rsidRPr="00800069" w:rsidTr="00761750">
        <w:tc>
          <w:tcPr>
            <w:tcW w:w="3628" w:type="dxa"/>
            <w:gridSpan w:val="5"/>
          </w:tcPr>
          <w:p w:rsidR="00761750" w:rsidRPr="008920D9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098" w:type="dxa"/>
            <w:gridSpan w:val="3"/>
          </w:tcPr>
          <w:p w:rsidR="00761750" w:rsidRPr="008920D9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055" w:type="dxa"/>
          </w:tcPr>
          <w:p w:rsidR="00761750" w:rsidRPr="008920D9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</w:tr>
      <w:tr w:rsidR="00761750" w:rsidRPr="00800069" w:rsidTr="00761750">
        <w:tc>
          <w:tcPr>
            <w:tcW w:w="3628" w:type="dxa"/>
            <w:gridSpan w:val="5"/>
          </w:tcPr>
          <w:p w:rsidR="00761750" w:rsidRPr="00800069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00069">
              <w:rPr>
                <w:rFonts w:ascii="PT Astra Serif" w:hAnsi="PT Astra Serif"/>
                <w:sz w:val="28"/>
                <w:szCs w:val="28"/>
              </w:rPr>
              <w:t>М.П.</w:t>
            </w:r>
          </w:p>
        </w:tc>
        <w:tc>
          <w:tcPr>
            <w:tcW w:w="2098" w:type="dxa"/>
            <w:gridSpan w:val="3"/>
          </w:tcPr>
          <w:p w:rsidR="00761750" w:rsidRPr="00800069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055" w:type="dxa"/>
          </w:tcPr>
          <w:p w:rsidR="00761750" w:rsidRPr="00800069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800069">
              <w:rPr>
                <w:rFonts w:ascii="PT Astra Serif" w:hAnsi="PT Astra Serif"/>
                <w:sz w:val="28"/>
                <w:szCs w:val="28"/>
              </w:rPr>
              <w:t>___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  <w:r w:rsidRPr="00800069">
              <w:rPr>
                <w:rFonts w:ascii="PT Astra Serif" w:hAnsi="PT Astra Serif"/>
                <w:sz w:val="28"/>
                <w:szCs w:val="28"/>
              </w:rPr>
              <w:t xml:space="preserve"> ___________ 20___ г.</w:t>
            </w:r>
          </w:p>
        </w:tc>
      </w:tr>
    </w:tbl>
    <w:p w:rsidR="00761750" w:rsidRDefault="00761750" w:rsidP="00761750">
      <w:pPr>
        <w:widowControl w:val="0"/>
        <w:autoSpaceDE w:val="0"/>
        <w:autoSpaceDN w:val="0"/>
        <w:adjustRightInd w:val="0"/>
        <w:jc w:val="right"/>
        <w:outlineLvl w:val="1"/>
        <w:rPr>
          <w:rFonts w:ascii="PT Astra Serif" w:hAnsi="PT Astra Serif"/>
          <w:color w:val="000000"/>
          <w:sz w:val="28"/>
          <w:szCs w:val="28"/>
        </w:rPr>
      </w:pPr>
    </w:p>
    <w:p w:rsidR="00761750" w:rsidRPr="00637B78" w:rsidRDefault="00761750" w:rsidP="00E9169F">
      <w:pPr>
        <w:jc w:val="right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br w:type="page"/>
      </w:r>
      <w:r w:rsidRPr="00637B78">
        <w:rPr>
          <w:rFonts w:ascii="PT Astra Serif" w:hAnsi="PT Astra Serif"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PT Astra Serif" w:hAnsi="PT Astra Serif"/>
          <w:color w:val="000000"/>
          <w:sz w:val="28"/>
          <w:szCs w:val="28"/>
        </w:rPr>
        <w:t>3</w:t>
      </w:r>
    </w:p>
    <w:p w:rsidR="00761750" w:rsidRDefault="00761750" w:rsidP="00761750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к Решению</w:t>
      </w:r>
    </w:p>
    <w:p w:rsidR="00761750" w:rsidRDefault="00761750" w:rsidP="00761750"/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6095"/>
      </w:tblGrid>
      <w:tr w:rsidR="00761750" w:rsidRPr="00637B78" w:rsidTr="00761750">
        <w:tc>
          <w:tcPr>
            <w:tcW w:w="3686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:rsidR="00761750" w:rsidRDefault="00761750" w:rsidP="00761750"/>
    <w:tbl>
      <w:tblPr>
        <w:tblW w:w="97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3506"/>
        <w:gridCol w:w="889"/>
        <w:gridCol w:w="4262"/>
        <w:gridCol w:w="7"/>
      </w:tblGrid>
      <w:tr w:rsidR="00761750" w:rsidRPr="00637B78" w:rsidTr="00761750">
        <w:trPr>
          <w:gridAfter w:val="1"/>
          <w:wAfter w:w="7" w:type="dxa"/>
        </w:trPr>
        <w:tc>
          <w:tcPr>
            <w:tcW w:w="5529" w:type="dxa"/>
            <w:gridSpan w:val="3"/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ОГРН юридического лица</w:t>
            </w:r>
          </w:p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ОГРИП индивидуального предпринимателя</w:t>
            </w:r>
          </w:p>
        </w:tc>
        <w:tc>
          <w:tcPr>
            <w:tcW w:w="4262" w:type="dxa"/>
            <w:tcBorders>
              <w:bottom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rPr>
          <w:gridAfter w:val="1"/>
          <w:wAfter w:w="7" w:type="dxa"/>
        </w:trPr>
        <w:tc>
          <w:tcPr>
            <w:tcW w:w="1134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ИНН</w:t>
            </w:r>
          </w:p>
        </w:tc>
        <w:tc>
          <w:tcPr>
            <w:tcW w:w="3506" w:type="dxa"/>
            <w:tcBorders>
              <w:bottom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КПП</w:t>
            </w:r>
          </w:p>
        </w:tc>
        <w:tc>
          <w:tcPr>
            <w:tcW w:w="42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rPr>
          <w:gridAfter w:val="1"/>
          <w:wAfter w:w="7" w:type="dxa"/>
        </w:trPr>
        <w:tc>
          <w:tcPr>
            <w:tcW w:w="1134" w:type="dxa"/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телефон</w:t>
            </w:r>
          </w:p>
        </w:tc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e-</w:t>
            </w:r>
            <w:proofErr w:type="spellStart"/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42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9798" w:type="dxa"/>
            <w:gridSpan w:val="5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банковские реквизиты:</w:t>
            </w:r>
          </w:p>
        </w:tc>
      </w:tr>
      <w:tr w:rsidR="00761750" w:rsidRPr="00637B78" w:rsidTr="00761750">
        <w:trPr>
          <w:gridAfter w:val="1"/>
          <w:wAfter w:w="7" w:type="dxa"/>
        </w:trPr>
        <w:tc>
          <w:tcPr>
            <w:tcW w:w="1134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р/с</w:t>
            </w:r>
          </w:p>
        </w:tc>
        <w:tc>
          <w:tcPr>
            <w:tcW w:w="3506" w:type="dxa"/>
            <w:tcBorders>
              <w:bottom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</w:p>
        </w:tc>
        <w:tc>
          <w:tcPr>
            <w:tcW w:w="4262" w:type="dxa"/>
            <w:tcBorders>
              <w:bottom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rPr>
          <w:gridAfter w:val="1"/>
          <w:wAfter w:w="7" w:type="dxa"/>
        </w:trPr>
        <w:tc>
          <w:tcPr>
            <w:tcW w:w="1134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к/с</w:t>
            </w:r>
          </w:p>
        </w:tc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БИК</w:t>
            </w:r>
          </w:p>
        </w:tc>
        <w:tc>
          <w:tcPr>
            <w:tcW w:w="4262" w:type="dxa"/>
            <w:tcBorders>
              <w:top w:val="single" w:sz="4" w:space="0" w:color="auto"/>
              <w:bottom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9798" w:type="dxa"/>
            <w:gridSpan w:val="5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:rsidR="00761750" w:rsidRDefault="00761750" w:rsidP="0076175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СВЕДЕНИЯ</w:t>
      </w:r>
    </w:p>
    <w:p w:rsidR="00761750" w:rsidRDefault="00761750" w:rsidP="0076175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о субъекте малого и среднего предпринимательства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____________________________________________________________</w:t>
      </w:r>
    </w:p>
    <w:p w:rsidR="00761750" w:rsidRDefault="00761750" w:rsidP="0076175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(</w:t>
      </w:r>
      <w:r w:rsidRPr="00414302">
        <w:rPr>
          <w:rFonts w:ascii="PT Astra Serif" w:hAnsi="PT Astra Serif"/>
          <w:color w:val="000000"/>
        </w:rPr>
        <w:t>наименование субъекта малого и среднего предпринимательства</w:t>
      </w:r>
      <w:r>
        <w:rPr>
          <w:rFonts w:ascii="PT Astra Serif" w:hAnsi="PT Astra Serif"/>
          <w:color w:val="000000"/>
        </w:rPr>
        <w:t>)</w:t>
      </w:r>
    </w:p>
    <w:p w:rsidR="00761750" w:rsidRDefault="00761750" w:rsidP="0076175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color w:val="000000"/>
        </w:rPr>
      </w:pPr>
    </w:p>
    <w:p w:rsidR="00761750" w:rsidRDefault="00761750" w:rsidP="0076175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на получение финансовой поддер</w:t>
      </w:r>
      <w:r>
        <w:rPr>
          <w:rFonts w:ascii="PT Astra Serif" w:hAnsi="PT Astra Serif"/>
          <w:color w:val="000000"/>
          <w:sz w:val="28"/>
          <w:szCs w:val="28"/>
        </w:rPr>
        <w:t>жки в виде субсидирования части затрат</w:t>
      </w:r>
      <w:r w:rsidR="00EA61A8">
        <w:rPr>
          <w:rFonts w:ascii="PT Astra Serif" w:hAnsi="PT Astra Serif"/>
          <w:color w:val="000000"/>
          <w:sz w:val="28"/>
          <w:szCs w:val="28"/>
        </w:rPr>
        <w:t>,</w:t>
      </w:r>
      <w:r>
        <w:rPr>
          <w:rFonts w:ascii="PT Astra Serif" w:hAnsi="PT Astra Serif"/>
          <w:color w:val="000000"/>
          <w:sz w:val="28"/>
          <w:szCs w:val="28"/>
        </w:rPr>
        <w:t xml:space="preserve"> связанных с </w:t>
      </w:r>
    </w:p>
    <w:p w:rsidR="00761750" w:rsidRDefault="00761750" w:rsidP="0076175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_________________________________________________________________</w:t>
      </w:r>
    </w:p>
    <w:p w:rsidR="00761750" w:rsidRPr="001C4CAE" w:rsidRDefault="00761750" w:rsidP="0076175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color w:val="000000"/>
        </w:rPr>
      </w:pPr>
      <w:r w:rsidRPr="001C4CAE">
        <w:rPr>
          <w:rFonts w:ascii="PT Astra Serif" w:hAnsi="PT Astra Serif"/>
          <w:color w:val="000000"/>
        </w:rPr>
        <w:t xml:space="preserve">(наименование субсидии) </w:t>
      </w:r>
    </w:p>
    <w:p w:rsidR="00761750" w:rsidRDefault="00761750" w:rsidP="00761750"/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77"/>
        <w:gridCol w:w="3999"/>
      </w:tblGrid>
      <w:tr w:rsidR="00761750" w:rsidRPr="00637B78" w:rsidTr="00761750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85F73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F85F73">
              <w:rPr>
                <w:rFonts w:ascii="PT Astra Serif" w:hAnsi="PT Astra Serif"/>
                <w:color w:val="000000"/>
              </w:rPr>
              <w:t xml:space="preserve">Наименование 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85F73" w:rsidRDefault="00D7506D" w:rsidP="00FC0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Юридический а</w:t>
            </w:r>
            <w:r w:rsidR="00761750" w:rsidRPr="00F85F73">
              <w:rPr>
                <w:rFonts w:ascii="PT Astra Serif" w:hAnsi="PT Astra Serif"/>
                <w:color w:val="000000"/>
              </w:rPr>
              <w:t>дрес</w:t>
            </w:r>
            <w:r>
              <w:rPr>
                <w:rFonts w:ascii="PT Astra Serif" w:hAnsi="PT Astra Serif"/>
                <w:color w:val="000000"/>
              </w:rPr>
              <w:t xml:space="preserve"> (адрес регистрации</w:t>
            </w:r>
            <w:r>
              <w:t xml:space="preserve"> </w:t>
            </w:r>
            <w:r w:rsidRPr="00D7506D">
              <w:rPr>
                <w:rFonts w:ascii="PT Astra Serif" w:hAnsi="PT Astra Serif"/>
                <w:color w:val="000000"/>
              </w:rPr>
              <w:t>для индивидуального предпринимателя</w:t>
            </w:r>
            <w:r>
              <w:rPr>
                <w:rFonts w:ascii="PT Astra Serif" w:hAnsi="PT Astra Serif"/>
                <w:color w:val="000000"/>
              </w:rPr>
              <w:t>)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85F73" w:rsidRDefault="00070AC4" w:rsidP="002A5D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Адрес фактического местонахождения</w:t>
            </w:r>
            <w:r w:rsidR="00D7506D">
              <w:rPr>
                <w:rFonts w:ascii="PT Astra Serif" w:hAnsi="PT Astra Serif"/>
                <w:color w:val="000000"/>
              </w:rPr>
              <w:t xml:space="preserve"> (адрес</w:t>
            </w:r>
            <w:r w:rsidR="002A5D1A">
              <w:t xml:space="preserve"> </w:t>
            </w:r>
            <w:r w:rsidR="002A5D1A" w:rsidRPr="002A5D1A">
              <w:rPr>
                <w:rFonts w:ascii="PT Astra Serif" w:hAnsi="PT Astra Serif"/>
                <w:color w:val="000000"/>
              </w:rPr>
              <w:t>осуществления  деятельности</w:t>
            </w:r>
            <w:r w:rsidR="002A5D1A">
              <w:rPr>
                <w:rFonts w:ascii="PT Astra Serif" w:hAnsi="PT Astra Serif"/>
                <w:color w:val="000000"/>
              </w:rPr>
              <w:t>/</w:t>
            </w:r>
            <w:r w:rsidR="007E51B9">
              <w:rPr>
                <w:rFonts w:ascii="PT Astra Serif" w:hAnsi="PT Astra Serif"/>
                <w:color w:val="000000"/>
              </w:rPr>
              <w:t xml:space="preserve">адрес </w:t>
            </w:r>
            <w:r w:rsidR="00D7506D">
              <w:rPr>
                <w:rFonts w:ascii="PT Astra Serif" w:hAnsi="PT Astra Serif"/>
                <w:color w:val="000000"/>
              </w:rPr>
              <w:t>объекта по которому заявляется возмещение затрат</w:t>
            </w:r>
            <w:r w:rsidR="00761750" w:rsidRPr="00F85F73">
              <w:rPr>
                <w:rFonts w:ascii="PT Astra Serif" w:hAnsi="PT Astra Serif"/>
                <w:color w:val="000000"/>
              </w:rPr>
              <w:t>)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85F73" w:rsidRDefault="00761750" w:rsidP="00FC0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</w:rPr>
            </w:pPr>
            <w:r w:rsidRPr="00F85F73">
              <w:rPr>
                <w:rFonts w:ascii="PT Astra Serif" w:hAnsi="PT Astra Serif"/>
                <w:color w:val="000000"/>
              </w:rPr>
              <w:t>Ф.И.О.,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F85F73">
              <w:rPr>
                <w:rFonts w:ascii="PT Astra Serif" w:hAnsi="PT Astra Serif"/>
                <w:color w:val="000000"/>
              </w:rPr>
              <w:t xml:space="preserve">должность, контактный телефон лица, ответственного за подготовку заявки 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85F73" w:rsidRDefault="00761750" w:rsidP="00FC0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</w:rPr>
            </w:pPr>
            <w:r w:rsidRPr="00F85F73">
              <w:rPr>
                <w:rFonts w:ascii="PT Astra Serif" w:hAnsi="PT Astra Serif"/>
                <w:color w:val="000000"/>
              </w:rPr>
              <w:t>Паспортные данные: номер, серия,</w:t>
            </w:r>
            <w:r w:rsidR="00D7506D">
              <w:rPr>
                <w:rFonts w:ascii="PT Astra Serif" w:hAnsi="PT Astra Serif"/>
                <w:color w:val="000000"/>
              </w:rPr>
              <w:t xml:space="preserve"> код подразделения, </w:t>
            </w:r>
            <w:r w:rsidRPr="00F85F73">
              <w:rPr>
                <w:rFonts w:ascii="PT Astra Serif" w:hAnsi="PT Astra Serif"/>
                <w:color w:val="000000"/>
              </w:rPr>
              <w:t xml:space="preserve"> кем и когда выдан (для индивидуального предпринимателя)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85F73" w:rsidRDefault="00761750" w:rsidP="00FC0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</w:rPr>
            </w:pPr>
            <w:r w:rsidRPr="00F85F73">
              <w:rPr>
                <w:rFonts w:ascii="PT Astra Serif" w:hAnsi="PT Astra Serif"/>
                <w:color w:val="000000"/>
              </w:rPr>
              <w:t xml:space="preserve">Вид деятельности, с осуществлением которой связано получение финансовой поддержки (по коду </w:t>
            </w:r>
            <w:hyperlink r:id="rId19" w:tooltip="&quot;ОК 029-2014 (КДЕС Ред. 2). Общероссийский классификатор видов экономической деятельности&quot; (утв. Приказом Росстандарта от 31.01.2014 N 14-ст) (ред. от 20.11.2024){КонсультантПлюс}" w:history="1">
              <w:r w:rsidRPr="00F85F73">
                <w:rPr>
                  <w:rFonts w:ascii="PT Astra Serif" w:hAnsi="PT Astra Serif"/>
                  <w:color w:val="000000"/>
                </w:rPr>
                <w:t>ОКВЭД</w:t>
              </w:r>
            </w:hyperlink>
            <w:r w:rsidRPr="00F85F73">
              <w:rPr>
                <w:rFonts w:ascii="PT Astra Serif" w:hAnsi="PT Astra Serif"/>
                <w:color w:val="000000"/>
              </w:rPr>
              <w:t>)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85F73" w:rsidRDefault="00761750" w:rsidP="00FC0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</w:rPr>
            </w:pPr>
            <w:r w:rsidRPr="00F85F73">
              <w:rPr>
                <w:rFonts w:ascii="PT Astra Serif" w:hAnsi="PT Astra Serif"/>
                <w:color w:val="000000"/>
              </w:rPr>
              <w:t xml:space="preserve">Выручка от реализации товаров (работ, услуг) за предшествующий год без учета налога на добавленную </w:t>
            </w:r>
            <w:r w:rsidRPr="00F85F73">
              <w:rPr>
                <w:rFonts w:ascii="PT Astra Serif" w:hAnsi="PT Astra Serif"/>
                <w:color w:val="000000"/>
              </w:rPr>
              <w:lastRenderedPageBreak/>
              <w:t>стоимость (тыс. руб.)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85F73" w:rsidRDefault="00761750" w:rsidP="00FC04A8">
            <w:pPr>
              <w:widowControl w:val="0"/>
              <w:autoSpaceDE w:val="0"/>
              <w:autoSpaceDN w:val="0"/>
              <w:adjustRightInd w:val="0"/>
              <w:ind w:firstLine="27"/>
              <w:jc w:val="both"/>
              <w:rPr>
                <w:rFonts w:ascii="PT Astra Serif" w:hAnsi="PT Astra Serif"/>
                <w:color w:val="000000"/>
              </w:rPr>
            </w:pPr>
            <w:r w:rsidRPr="00F85F73">
              <w:rPr>
                <w:rFonts w:ascii="PT Astra Serif" w:hAnsi="PT Astra Serif"/>
                <w:color w:val="000000"/>
              </w:rPr>
      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(за исключением активов акционерных инвестиционных фондов и закрытых паевых инвестиционных фондов)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85F73" w:rsidRDefault="00761750" w:rsidP="00FC04A8">
            <w:pPr>
              <w:widowControl w:val="0"/>
              <w:autoSpaceDE w:val="0"/>
              <w:autoSpaceDN w:val="0"/>
              <w:adjustRightInd w:val="0"/>
              <w:ind w:firstLine="27"/>
              <w:jc w:val="both"/>
              <w:rPr>
                <w:rFonts w:ascii="PT Astra Serif" w:hAnsi="PT Astra Serif"/>
                <w:color w:val="000000"/>
              </w:rPr>
            </w:pPr>
            <w:r w:rsidRPr="00F85F73">
              <w:rPr>
                <w:rFonts w:ascii="PT Astra Serif" w:hAnsi="PT Astra Serif"/>
                <w:color w:val="000000"/>
              </w:rPr>
              <w:t>Доля участия, принадлежащая одному или нескольким юридическим лицам, не являющимся субъектами малого и среднего предпринимательства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85F73" w:rsidRDefault="00761750" w:rsidP="00FC0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</w:rPr>
            </w:pPr>
            <w:r w:rsidRPr="00F85F73">
              <w:rPr>
                <w:rFonts w:ascii="PT Astra Serif" w:hAnsi="PT Astra Serif"/>
                <w:color w:val="000000"/>
              </w:rPr>
              <w:t xml:space="preserve">Средняя списочная численность работников за предшествующий календарный год </w:t>
            </w:r>
            <w:r>
              <w:rPr>
                <w:rFonts w:ascii="PT Astra Serif" w:hAnsi="PT Astra Serif"/>
                <w:color w:val="000000"/>
              </w:rPr>
              <w:t>(без внешних совместителей),</w:t>
            </w:r>
            <w:r w:rsidRPr="00F85F73">
              <w:rPr>
                <w:rFonts w:ascii="PT Astra Serif" w:hAnsi="PT Astra Serif"/>
                <w:color w:val="000000"/>
              </w:rPr>
              <w:t>(чел.)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85F73" w:rsidRDefault="00761750" w:rsidP="00FC0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</w:rPr>
            </w:pPr>
            <w:r w:rsidRPr="00F85F73">
              <w:rPr>
                <w:rFonts w:ascii="PT Astra Serif" w:hAnsi="PT Astra Serif"/>
                <w:color w:val="000000"/>
              </w:rPr>
              <w:t>Средняя списочная численность работающих на дату подачи заявки</w:t>
            </w:r>
            <w:r>
              <w:rPr>
                <w:rFonts w:ascii="PT Astra Serif" w:hAnsi="PT Astra Serif"/>
                <w:color w:val="000000"/>
              </w:rPr>
              <w:t>(без внешних совместителей),</w:t>
            </w:r>
            <w:r w:rsidRPr="00F85F73">
              <w:rPr>
                <w:rFonts w:ascii="PT Astra Serif" w:hAnsi="PT Astra Serif"/>
                <w:color w:val="000000"/>
              </w:rPr>
              <w:t xml:space="preserve"> (чел.)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85F73" w:rsidRDefault="00761750" w:rsidP="00FC0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</w:rPr>
            </w:pPr>
            <w:r w:rsidRPr="00F85F73">
              <w:rPr>
                <w:rFonts w:ascii="PT Astra Serif" w:hAnsi="PT Astra Serif"/>
                <w:color w:val="000000"/>
              </w:rPr>
              <w:t xml:space="preserve">Среднемесячная заработная </w:t>
            </w:r>
            <w:r w:rsidRPr="00BF1C18">
              <w:rPr>
                <w:rFonts w:ascii="PT Astra Serif" w:hAnsi="PT Astra Serif"/>
                <w:color w:val="000000"/>
              </w:rPr>
              <w:t>плата по каждой категории должностей сотрудников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85F73" w:rsidRDefault="00761750" w:rsidP="00FC0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</w:rPr>
            </w:pPr>
            <w:r w:rsidRPr="00F85F73">
              <w:rPr>
                <w:rFonts w:ascii="PT Astra Serif" w:hAnsi="PT Astra Serif"/>
                <w:color w:val="000000"/>
              </w:rPr>
              <w:t>Количество рабочих мест (ед.)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85F73" w:rsidRDefault="00761750" w:rsidP="00FC0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</w:rPr>
            </w:pPr>
            <w:r w:rsidRPr="00F85F73">
              <w:rPr>
                <w:rFonts w:ascii="PT Astra Serif" w:hAnsi="PT Astra Serif"/>
                <w:color w:val="000000"/>
              </w:rPr>
              <w:t>Краткая характеристика:</w:t>
            </w:r>
          </w:p>
          <w:p w:rsidR="00761750" w:rsidRPr="00F85F73" w:rsidRDefault="00761750" w:rsidP="00FC0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</w:rPr>
            </w:pPr>
            <w:r w:rsidRPr="00F85F73">
              <w:rPr>
                <w:rFonts w:ascii="PT Astra Serif" w:hAnsi="PT Astra Serif"/>
                <w:color w:val="000000"/>
              </w:rPr>
              <w:t xml:space="preserve">- деятельности субъекта МСП  (мероприятия для реализации которого подана заявка)  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85F73" w:rsidRDefault="00761750" w:rsidP="00FC0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</w:rPr>
            </w:pPr>
            <w:r w:rsidRPr="00F85F73">
              <w:rPr>
                <w:rFonts w:ascii="PT Astra Serif" w:hAnsi="PT Astra Serif"/>
                <w:color w:val="000000"/>
              </w:rPr>
              <w:t>Период, в течение которого планируется перечислить в консолидированный бюджет Тульской области налоговые платежи, равные по сумме предоставляемой субсидии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85F73" w:rsidRDefault="00761750" w:rsidP="00FC0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</w:rPr>
            </w:pPr>
            <w:r w:rsidRPr="00F85F73">
              <w:rPr>
                <w:rFonts w:ascii="PT Astra Serif" w:hAnsi="PT Astra Serif"/>
                <w:color w:val="000000"/>
              </w:rPr>
              <w:t>*Фактическое количество детей в группах дневного времяпрепровождения детей  дошкольного возраста и иных подобных видов деятельности по уходу и присмотру за детьми (общее количество детей и среднее количество детей в одной группе)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85F73" w:rsidRDefault="00761750" w:rsidP="00FC0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</w:rPr>
            </w:pPr>
            <w:r w:rsidRPr="00F85F73">
              <w:rPr>
                <w:rFonts w:ascii="PT Astra Serif" w:hAnsi="PT Astra Serif"/>
                <w:color w:val="000000"/>
              </w:rPr>
              <w:t>*Общее количество групп дневного времяпрепровождения детей дошкольного возраста и иных подобных видов деятельности по уходу и присмотру за детьми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85F73" w:rsidRDefault="00761750" w:rsidP="00FC0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</w:rPr>
            </w:pPr>
            <w:r w:rsidRPr="00F85F73">
              <w:rPr>
                <w:rFonts w:ascii="PT Astra Serif" w:hAnsi="PT Astra Serif"/>
                <w:color w:val="000000"/>
              </w:rPr>
              <w:t>*Длительность пребывания детей в группах дневного времяпрепровождения детей дошкольного возраста и иных подобных видов деятельности по уходу и присмотру за детьми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85F73" w:rsidRDefault="00761750" w:rsidP="00FC0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</w:rPr>
            </w:pPr>
            <w:r w:rsidRPr="00F85F73">
              <w:rPr>
                <w:rFonts w:ascii="PT Astra Serif" w:hAnsi="PT Astra Serif"/>
                <w:color w:val="000000"/>
              </w:rPr>
              <w:t xml:space="preserve">*Количество обучающих программ времяпрепровождения детей дошкольного возраста и </w:t>
            </w:r>
            <w:r w:rsidRPr="00F85F73">
              <w:rPr>
                <w:rFonts w:ascii="PT Astra Serif" w:hAnsi="PT Astra Serif"/>
                <w:color w:val="000000"/>
              </w:rPr>
              <w:lastRenderedPageBreak/>
              <w:t>иных подобных видов деятельности по уходу и присмотру за детьми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85F73" w:rsidRDefault="00761750" w:rsidP="00FC04A8">
            <w:pPr>
              <w:jc w:val="both"/>
              <w:rPr>
                <w:rFonts w:ascii="PT Astra Serif" w:hAnsi="PT Astra Serif"/>
              </w:rPr>
            </w:pPr>
            <w:r w:rsidRPr="00F85F73">
              <w:rPr>
                <w:rFonts w:ascii="PT Astra Serif" w:hAnsi="PT Astra Serif"/>
              </w:rPr>
              <w:t xml:space="preserve">**Финансовые ресурсы для участия в </w:t>
            </w:r>
            <w:proofErr w:type="spellStart"/>
            <w:r w:rsidRPr="00F85F73">
              <w:rPr>
                <w:rFonts w:ascii="PT Astra Serif" w:hAnsi="PT Astra Serif"/>
              </w:rPr>
              <w:t>выставочно</w:t>
            </w:r>
            <w:proofErr w:type="spellEnd"/>
            <w:r w:rsidRPr="00F85F73">
              <w:rPr>
                <w:rFonts w:ascii="PT Astra Serif" w:hAnsi="PT Astra Serif"/>
              </w:rPr>
              <w:t>-ярмарочных мероприятиях производственной и (или) инновационной направленности: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85F73" w:rsidRDefault="00761750" w:rsidP="00FC04A8">
            <w:pPr>
              <w:jc w:val="both"/>
              <w:rPr>
                <w:rFonts w:ascii="PT Astra Serif" w:hAnsi="PT Astra Serif"/>
              </w:rPr>
            </w:pPr>
            <w:r w:rsidRPr="00F85F73">
              <w:rPr>
                <w:rFonts w:ascii="PT Astra Serif" w:hAnsi="PT Astra Serif"/>
              </w:rPr>
              <w:t>**собственные средства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85F73" w:rsidRDefault="00761750" w:rsidP="00FC04A8">
            <w:pPr>
              <w:jc w:val="both"/>
              <w:rPr>
                <w:rFonts w:ascii="PT Astra Serif" w:hAnsi="PT Astra Serif"/>
              </w:rPr>
            </w:pPr>
            <w:r w:rsidRPr="00F85F73">
              <w:rPr>
                <w:rFonts w:ascii="PT Astra Serif" w:hAnsi="PT Astra Serif"/>
              </w:rPr>
              <w:t>**заемные средства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D7506D" w:rsidRPr="00637B78" w:rsidTr="00761750"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6D" w:rsidRPr="00F85F73" w:rsidRDefault="00D7506D" w:rsidP="00FC04A8">
            <w:pPr>
              <w:jc w:val="both"/>
              <w:rPr>
                <w:rFonts w:ascii="PT Astra Serif" w:hAnsi="PT Astra Serif"/>
              </w:rPr>
            </w:pPr>
            <w:r w:rsidRPr="00D7506D">
              <w:rPr>
                <w:rFonts w:ascii="PT Astra Serif" w:hAnsi="PT Astra Serif"/>
              </w:rPr>
              <w:t>***Стоимость услуг ЖКХ</w:t>
            </w:r>
            <w:r>
              <w:rPr>
                <w:rFonts w:ascii="PT Astra Serif" w:hAnsi="PT Astra Serif"/>
              </w:rPr>
              <w:t xml:space="preserve"> за заявленный период</w:t>
            </w:r>
            <w:r w:rsidRPr="00D7506D">
              <w:rPr>
                <w:rFonts w:ascii="PT Astra Serif" w:hAnsi="PT Astra Serif"/>
              </w:rPr>
              <w:t xml:space="preserve">, </w:t>
            </w:r>
            <w:proofErr w:type="spellStart"/>
            <w:r w:rsidRPr="00D7506D">
              <w:rPr>
                <w:rFonts w:ascii="PT Astra Serif" w:hAnsi="PT Astra Serif"/>
              </w:rPr>
              <w:t>тыс.руб</w:t>
            </w:r>
            <w:proofErr w:type="spellEnd"/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6D" w:rsidRPr="00637B78" w:rsidRDefault="00D7506D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:rsidR="00761750" w:rsidRDefault="00761750" w:rsidP="00761750"/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1"/>
      </w:tblGrid>
      <w:tr w:rsidR="00761750" w:rsidRPr="00637B78" w:rsidTr="00761750">
        <w:tc>
          <w:tcPr>
            <w:tcW w:w="9781" w:type="dxa"/>
          </w:tcPr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* - </w:t>
            </w:r>
            <w:r w:rsidRPr="00DB4007">
              <w:rPr>
                <w:rFonts w:ascii="PT Astra Serif" w:hAnsi="PT Astra Serif"/>
                <w:color w:val="000000"/>
                <w:sz w:val="22"/>
                <w:szCs w:val="22"/>
              </w:rPr>
              <w:t>Значения показателей для субсидии на возмещение части затрат субъектов малого и среднего предпринимательства, связанных с осуществлением деятельности групп дневного времяпрепровождения детей дошкольного возраста и иных подобных видов деятельности по уходу и присмотру за детьми</w:t>
            </w: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**- </w:t>
            </w:r>
            <w:r w:rsidRPr="00DB4007">
              <w:rPr>
                <w:rFonts w:ascii="PT Astra Serif" w:hAnsi="PT Astra Serif"/>
                <w:color w:val="000000"/>
                <w:sz w:val="22"/>
                <w:szCs w:val="22"/>
              </w:rPr>
              <w:t>Значения показателей для субсидии</w:t>
            </w:r>
            <w:r w:rsidRPr="00637B78">
              <w:rPr>
                <w:rFonts w:ascii="PT Astra Serif" w:hAnsi="PT Astra Serif"/>
                <w:color w:val="000000"/>
              </w:rPr>
              <w:t xml:space="preserve"> на возмещение части затрат, связанных с оплатой участия субъектов малого и среднего предпринимательства в </w:t>
            </w:r>
            <w:proofErr w:type="spellStart"/>
            <w:r w:rsidRPr="00637B78">
              <w:rPr>
                <w:rFonts w:ascii="PT Astra Serif" w:hAnsi="PT Astra Serif"/>
                <w:color w:val="000000"/>
              </w:rPr>
              <w:t>выставочно</w:t>
            </w:r>
            <w:proofErr w:type="spellEnd"/>
            <w:r w:rsidRPr="00637B78">
              <w:rPr>
                <w:rFonts w:ascii="PT Astra Serif" w:hAnsi="PT Astra Serif"/>
                <w:color w:val="000000"/>
              </w:rPr>
              <w:t>-ярмарочных мероприятиях производственной и (или) инновационной направленности</w:t>
            </w:r>
          </w:p>
          <w:p w:rsidR="00D7506D" w:rsidRPr="00D7506D" w:rsidRDefault="00D7506D" w:rsidP="00D750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</w:rPr>
            </w:pPr>
            <w:r w:rsidRPr="00D7506D">
              <w:rPr>
                <w:rFonts w:ascii="PT Astra Serif" w:hAnsi="PT Astra Serif"/>
                <w:color w:val="000000"/>
              </w:rPr>
              <w:t>***- Значения показателей для субсидии на возмещение части затрат субъектов малого и среднего предпринимательства, на оплату услуг ЖКХ.</w:t>
            </w:r>
          </w:p>
          <w:p w:rsidR="00D7506D" w:rsidRDefault="00D7506D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</w:rPr>
            </w:pP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</w:rPr>
            </w:pPr>
          </w:p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Приложение:</w:t>
            </w:r>
          </w:p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1. Копия выписки из Единого государственного реестра юридических лиц или Единого государственного реестра индивидуальных предпринимателей на первое число месяца подачи заявки, заверенная печатью (при наличии) и подписью руководителя субъекта малого и среднего предпринимательства, на ___ л.</w:t>
            </w:r>
          </w:p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2. Справка из налогового органа об отсутствии у субъекта малого и среднего предпринимательства просроченной задолженности по налоговым и иным обязательным платежам, заверенная печатью (при наличии) и подписью руководителя субъекта малого и среднего предпринимательства (если справка заказывается в электронном виде), на ___ л.</w:t>
            </w:r>
          </w:p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. Оригинал или копия документа, подтверждающего полномочия лица, наделенного правом подписи, заверенная печатью (при наличии) и подписью руководителя субъекта малого и среднего предпринимательства, на ___ л.</w:t>
            </w:r>
          </w:p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. Копия сведений о среднесписочной численности работников за предшествующий календарный год (для субъектов малого и среднего предпринимательства, зарегистрированных в текущем году, - на последнюю отчетную дату) с отметкой налогового органа или копией документа, подтверждающего факт представления указанных сведений в налоговый орган, заверенная печатью (при наличии) и подписью руководителя (иного уполномоченного лица) малого и среднего предприятия или индивидуального предпринимателя (не представляется индивидуальными предпринимателями, не заключавшими в указанный период трудовых договоров с работниками), на __ л.</w:t>
            </w:r>
          </w:p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5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. Индивидуальные предприниматели, не заключавшие в отчетный период трудовых договоров с работниками, представляют информацию (в свободной форме) об отсутствии указанных договоров, заверенную печатью (при наличии) и подписью индивидуального предпринимателя, на __ л.</w:t>
            </w: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6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. Справка об отсутствии задолженности по заработной плате по состоянию на 1-е число месяца, в котором подана заявка, содержащая сведения о списочном составе персонала субъекта малого и среднего предпринимательства и заработной плате по категориям сотрудников, заверенная печатью (при наличии) и подписью руководителя </w:t>
            </w:r>
            <w:r w:rsidRPr="003701DA">
              <w:rPr>
                <w:rFonts w:ascii="PT Astra Serif" w:hAnsi="PT Astra Serif"/>
                <w:color w:val="000000"/>
                <w:sz w:val="28"/>
                <w:szCs w:val="28"/>
              </w:rPr>
              <w:t>субъекта малого и среднего предпринимательств</w:t>
            </w:r>
            <w:r w:rsidR="00C900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701DA">
              <w:rPr>
                <w:rFonts w:ascii="PT Astra Serif" w:hAnsi="PT Astra Serif"/>
                <w:color w:val="000000"/>
                <w:sz w:val="28"/>
                <w:szCs w:val="28"/>
              </w:rPr>
              <w:t>, на __ л.</w:t>
            </w:r>
          </w:p>
          <w:p w:rsidR="00FC04A8" w:rsidRPr="00146245" w:rsidRDefault="00EB59A2" w:rsidP="007617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B59A2">
              <w:rPr>
                <w:rFonts w:ascii="PT Astra Serif" w:hAnsi="PT Astra Serif"/>
                <w:color w:val="000000"/>
                <w:sz w:val="28"/>
                <w:szCs w:val="28"/>
              </w:rPr>
              <w:t>7. Документы подтверждающие отнесения к приоритетной группе (копии договоров(соглашений) заключенного между получателем услуги и субъектом предпринимательства-получателем субсидии, копии трудовых договоров</w:t>
            </w:r>
            <w:r w:rsidR="00B4757D">
              <w:rPr>
                <w:rFonts w:ascii="PT Astra Serif" w:hAnsi="PT Astra Serif"/>
                <w:color w:val="000000"/>
                <w:sz w:val="28"/>
                <w:szCs w:val="28"/>
              </w:rPr>
              <w:t>(соглашений)</w:t>
            </w:r>
            <w:r w:rsidRPr="00EB59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 участниками</w:t>
            </w:r>
            <w:r w:rsidR="00B4757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СВО/</w:t>
            </w:r>
            <w:r w:rsidRPr="00EB59A2">
              <w:rPr>
                <w:rFonts w:ascii="PT Astra Serif" w:hAnsi="PT Astra Serif"/>
                <w:color w:val="000000"/>
                <w:sz w:val="28"/>
                <w:szCs w:val="28"/>
              </w:rPr>
              <w:t>ветеранами боевых действий, документ подтверждающий наличие льготы),</w:t>
            </w:r>
            <w:r w:rsidR="00F249DB" w:rsidRPr="00EB59A2">
              <w:t xml:space="preserve"> </w:t>
            </w:r>
            <w:r w:rsidR="00F249DB" w:rsidRPr="00EB59A2">
              <w:rPr>
                <w:rFonts w:ascii="PT Astra Serif" w:hAnsi="PT Astra Serif"/>
                <w:color w:val="000000"/>
                <w:sz w:val="28"/>
                <w:szCs w:val="28"/>
              </w:rPr>
              <w:t>на __ л.</w:t>
            </w:r>
          </w:p>
          <w:p w:rsidR="00761750" w:rsidRPr="00637B78" w:rsidRDefault="00146245" w:rsidP="007617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8</w:t>
            </w:r>
            <w:r w:rsidR="00761750" w:rsidRPr="003701DA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  <w:r w:rsidR="00761750"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Копия журнала посещаемости или иных документов, подтверждающих численность детей в группах, заверенная печатью (при наличии) и подписью руководителя субъекта малого и среднего предпринимательства, на __ л.</w:t>
            </w:r>
          </w:p>
          <w:p w:rsidR="00761750" w:rsidRPr="00637B78" w:rsidRDefault="00146245" w:rsidP="007617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9</w:t>
            </w:r>
            <w:r w:rsidR="00B45EB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. </w:t>
            </w:r>
            <w:r w:rsidR="00761750"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Копии фотографий, показывающих наличие спальных мест, если пребывание ребенка в учреждении от 5 часов и более, заверенные печатью (при наличии) и подписью руководителя субъекта малого и среднего предпринимательства, на __ л.</w:t>
            </w:r>
          </w:p>
          <w:p w:rsidR="00761750" w:rsidRPr="00637B78" w:rsidRDefault="00146245" w:rsidP="007617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  <w:r w:rsidR="00761750" w:rsidRPr="00637B78">
              <w:rPr>
                <w:rFonts w:ascii="PT Astra Serif" w:hAnsi="PT Astra Serif"/>
                <w:color w:val="000000"/>
                <w:sz w:val="28"/>
                <w:szCs w:val="28"/>
              </w:rPr>
              <w:t>. Копия(и) договора(</w:t>
            </w:r>
            <w:proofErr w:type="spellStart"/>
            <w:r w:rsidR="00761750"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ов</w:t>
            </w:r>
            <w:proofErr w:type="spellEnd"/>
            <w:r w:rsidR="00761750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  <w:r w:rsidR="00761750"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вып</w:t>
            </w:r>
            <w:r w:rsidR="00761750">
              <w:rPr>
                <w:rFonts w:ascii="PT Astra Serif" w:hAnsi="PT Astra Serif"/>
                <w:color w:val="000000"/>
                <w:sz w:val="28"/>
                <w:szCs w:val="28"/>
              </w:rPr>
              <w:t>олненных работ (оказанных услуг</w:t>
            </w:r>
            <w:r w:rsidR="00761750" w:rsidRPr="00637B78">
              <w:rPr>
                <w:rFonts w:ascii="PT Astra Serif" w:hAnsi="PT Astra Serif"/>
                <w:color w:val="000000"/>
                <w:sz w:val="28"/>
                <w:szCs w:val="28"/>
              </w:rPr>
              <w:t>),</w:t>
            </w:r>
            <w:r w:rsidR="0076175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761750"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договор</w:t>
            </w:r>
            <w:r w:rsidR="00761750">
              <w:rPr>
                <w:rFonts w:ascii="PT Astra Serif" w:hAnsi="PT Astra Serif"/>
                <w:color w:val="000000"/>
                <w:sz w:val="28"/>
                <w:szCs w:val="28"/>
              </w:rPr>
              <w:t>а(</w:t>
            </w:r>
            <w:proofErr w:type="spellStart"/>
            <w:r w:rsidR="00761750"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ов</w:t>
            </w:r>
            <w:proofErr w:type="spellEnd"/>
            <w:r w:rsidR="00761750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  <w:r w:rsidR="00761750"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 участии в специализированных сельскохозяйственных ярмарках</w:t>
            </w:r>
            <w:r w:rsidR="0076175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/ </w:t>
            </w:r>
            <w:proofErr w:type="spellStart"/>
            <w:r w:rsidR="00761750">
              <w:rPr>
                <w:rFonts w:ascii="PT Astra Serif" w:hAnsi="PT Astra Serif"/>
                <w:color w:val="000000"/>
                <w:sz w:val="28"/>
                <w:szCs w:val="28"/>
              </w:rPr>
              <w:t>выставочно</w:t>
            </w:r>
            <w:proofErr w:type="spellEnd"/>
            <w:r w:rsidR="00761750">
              <w:rPr>
                <w:rFonts w:ascii="PT Astra Serif" w:hAnsi="PT Astra Serif"/>
                <w:color w:val="000000"/>
                <w:sz w:val="28"/>
                <w:szCs w:val="28"/>
              </w:rPr>
              <w:t>-ярмарочных мероприятиях производственной и (или) инновационной направленности</w:t>
            </w:r>
            <w:r w:rsidR="00761750"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подлежащего(их) субсидированию, заверенные руководителем субъекта малого и среднего предпринимательства, на ___ л.</w:t>
            </w: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  <w:r w:rsidR="00146245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. Копии платежных документов, подтверждающих оплату выполненных работ (оказанных услуг) по договору(</w:t>
            </w:r>
            <w:proofErr w:type="spellStart"/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ам</w:t>
            </w:r>
            <w:proofErr w:type="spellEnd"/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), подлежащему(их) субсидированию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( 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подтверждающих оплату стоимости торговых мест по договорам на участие в специализированных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сельскохозяйственных ярмарках  / затрат, связанных с участием и оплатой участия получателя субсидии в </w:t>
            </w:r>
            <w:proofErr w:type="spellStart"/>
            <w:r>
              <w:rPr>
                <w:rFonts w:ascii="PT Astra Serif" w:hAnsi="PT Astra Serif"/>
                <w:color w:val="000000"/>
                <w:sz w:val="28"/>
                <w:szCs w:val="28"/>
              </w:rPr>
              <w:t>выставочно</w:t>
            </w:r>
            <w:proofErr w:type="spellEnd"/>
            <w:r>
              <w:rPr>
                <w:rFonts w:ascii="PT Astra Serif" w:hAnsi="PT Astra Serif"/>
                <w:color w:val="000000"/>
                <w:sz w:val="28"/>
                <w:szCs w:val="28"/>
              </w:rPr>
              <w:t>-ярмарочных мероприятиях производственной и (или) инновационной направленности)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, заверенные руководителем субъекта малого и среднего предпринимательства, на __ л.</w:t>
            </w: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  <w:r w:rsidR="00146245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. Копии приказов о направлении сотрудников на участие 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в специализированных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сельскохозяйственных ярмарках / в </w:t>
            </w:r>
            <w:proofErr w:type="spellStart"/>
            <w:r>
              <w:rPr>
                <w:rFonts w:ascii="PT Astra Serif" w:hAnsi="PT Astra Serif"/>
                <w:color w:val="000000"/>
                <w:sz w:val="28"/>
                <w:szCs w:val="28"/>
              </w:rPr>
              <w:t>выставочно</w:t>
            </w:r>
            <w:proofErr w:type="spellEnd"/>
            <w:r>
              <w:rPr>
                <w:rFonts w:ascii="PT Astra Serif" w:hAnsi="PT Astra Serif"/>
                <w:color w:val="000000"/>
                <w:sz w:val="28"/>
                <w:szCs w:val="28"/>
              </w:rPr>
              <w:t>-ярмарочных мероприятиях производственной и (или) инновационной направленности)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, заверенные руководителем субъекта малого и среднего предпринимательства, на __ л.</w:t>
            </w: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  <w:r w:rsidR="00146245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. Копия договора на поставку товаров, работ (услуг), необходимых для деятельности субъекта малого и среднего предпринимательства, заключенного в результате участия субъекта малого и среднего предпринимательства в </w:t>
            </w:r>
            <w:proofErr w:type="spellStart"/>
            <w:r>
              <w:rPr>
                <w:rFonts w:ascii="PT Astra Serif" w:hAnsi="PT Astra Serif"/>
                <w:color w:val="000000"/>
                <w:sz w:val="28"/>
                <w:szCs w:val="28"/>
              </w:rPr>
              <w:t>выставочно</w:t>
            </w:r>
            <w:proofErr w:type="spellEnd"/>
            <w:r>
              <w:rPr>
                <w:rFonts w:ascii="PT Astra Serif" w:hAnsi="PT Astra Serif"/>
                <w:color w:val="000000"/>
                <w:sz w:val="28"/>
                <w:szCs w:val="28"/>
              </w:rPr>
              <w:t>-ярмарочных мероприятиях производственной и (или) инновационной направленности (при наличии)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_ л.</w:t>
            </w:r>
          </w:p>
          <w:p w:rsidR="00761750" w:rsidRPr="007E51B9" w:rsidRDefault="00761750" w:rsidP="007617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</w:t>
            </w:r>
            <w:r w:rsidR="00146245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. Информация, подтверждающая, что получатель субсидий является сельскохозяйственным товаропроизводителем в соответствии с Федеральным </w:t>
            </w:r>
            <w:hyperlink r:id="rId20" w:tooltip="Федеральный закон от 29.12.2006 N 264-ФЗ (ред. от 26.12.2024) &quot;О развитии сельского хозяйства&quot;{КонсультантПлюс}" w:history="1">
              <w:r w:rsidRPr="00637B78">
                <w:rPr>
                  <w:rFonts w:ascii="PT Astra Serif" w:hAnsi="PT Astra Serif"/>
                  <w:color w:val="000000"/>
                  <w:sz w:val="28"/>
                  <w:szCs w:val="28"/>
                </w:rPr>
                <w:t>законом</w:t>
              </w:r>
            </w:hyperlink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от 29 декабря 2006 года N 264-ФЗ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О развитии сельского хозяйства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за год, предшествующий году подачи заявки (для организаций, индивидуальных </w:t>
            </w:r>
            <w:r w:rsidRPr="007E51B9">
              <w:rPr>
                <w:rFonts w:ascii="PT Astra Serif" w:hAnsi="PT Astra Serif"/>
                <w:color w:val="000000"/>
                <w:sz w:val="28"/>
                <w:szCs w:val="28"/>
              </w:rPr>
              <w:t>предпринимателей) , на __ л.</w:t>
            </w:r>
          </w:p>
          <w:p w:rsidR="00B45EB4" w:rsidRPr="007E51B9" w:rsidRDefault="00FC04A8" w:rsidP="00FC0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</w:pPr>
            <w:r w:rsidRPr="007E51B9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  <w:r w:rsidR="00146245" w:rsidRPr="007E51B9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  <w:r w:rsidR="002D6593" w:rsidRPr="007E51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. </w:t>
            </w:r>
            <w:r w:rsidRPr="007E51B9">
              <w:rPr>
                <w:rFonts w:ascii="PT Astra Serif" w:hAnsi="PT Astra Serif"/>
                <w:color w:val="000000"/>
                <w:sz w:val="28"/>
                <w:szCs w:val="28"/>
              </w:rPr>
              <w:t>Копия договора(</w:t>
            </w:r>
            <w:proofErr w:type="spellStart"/>
            <w:r w:rsidRPr="007E51B9">
              <w:rPr>
                <w:rFonts w:ascii="PT Astra Serif" w:hAnsi="PT Astra Serif"/>
                <w:color w:val="000000"/>
                <w:sz w:val="28"/>
                <w:szCs w:val="28"/>
              </w:rPr>
              <w:t>ов</w:t>
            </w:r>
            <w:proofErr w:type="spellEnd"/>
            <w:r w:rsidRPr="007E51B9">
              <w:rPr>
                <w:rFonts w:ascii="PT Astra Serif" w:hAnsi="PT Astra Serif"/>
                <w:color w:val="000000"/>
                <w:sz w:val="28"/>
                <w:szCs w:val="28"/>
              </w:rPr>
              <w:t>) теплоснабжения, поставки горячей воды, отпуска воды и приема сточных вод, сбора и вывоза твердотопливных коммунальных отходов</w:t>
            </w:r>
            <w:r w:rsidRPr="00537C3E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="007C19DD" w:rsidRPr="00537C3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сбора и вывоза сточных вод из локальных очистных сооружений,</w:t>
            </w:r>
            <w:r w:rsidRPr="00537C3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копия договора аренды помещения</w:t>
            </w:r>
            <w:r w:rsidR="00146245" w:rsidRPr="00537C3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537C3E">
              <w:rPr>
                <w:rFonts w:ascii="PT Astra Serif" w:hAnsi="PT Astra Serif"/>
                <w:color w:val="000000"/>
                <w:sz w:val="28"/>
                <w:szCs w:val="28"/>
              </w:rPr>
              <w:t>(здания, сооружения) в котором(</w:t>
            </w:r>
            <w:proofErr w:type="spellStart"/>
            <w:r w:rsidRPr="00537C3E">
              <w:rPr>
                <w:rFonts w:ascii="PT Astra Serif" w:hAnsi="PT Astra Serif"/>
                <w:color w:val="000000"/>
                <w:sz w:val="28"/>
                <w:szCs w:val="28"/>
              </w:rPr>
              <w:t>ых</w:t>
            </w:r>
            <w:proofErr w:type="spellEnd"/>
            <w:r w:rsidRPr="00537C3E">
              <w:rPr>
                <w:rFonts w:ascii="PT Astra Serif" w:hAnsi="PT Astra Serif"/>
                <w:color w:val="000000"/>
                <w:sz w:val="28"/>
                <w:szCs w:val="28"/>
              </w:rPr>
              <w:t>) осуществляется деятельность</w:t>
            </w:r>
            <w:r w:rsidR="00B307E5" w:rsidRPr="00537C3E"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,</w:t>
            </w:r>
            <w:r w:rsidR="00B307E5" w:rsidRPr="007E51B9"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 xml:space="preserve"> </w:t>
            </w:r>
            <w:r w:rsidR="00D217FB"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 xml:space="preserve">копии </w:t>
            </w:r>
            <w:r w:rsidR="00832E08" w:rsidRPr="007E51B9"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 xml:space="preserve">платежных </w:t>
            </w:r>
            <w:r w:rsidR="002D6593" w:rsidRPr="007E51B9"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документов</w:t>
            </w:r>
            <w:r w:rsidR="00D217FB"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,</w:t>
            </w:r>
            <w:r w:rsidR="002D6593" w:rsidRPr="007E51B9"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 xml:space="preserve"> подтверждающие факт оплаты оказанных услуг по этим договорам,</w:t>
            </w:r>
            <w:r w:rsidR="00B45EB4" w:rsidRPr="007E51B9">
              <w:t xml:space="preserve"> </w:t>
            </w:r>
            <w:r w:rsidR="00B45EB4" w:rsidRPr="007E51B9"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заверенные печатью (при наличии) и подписью руководителя субъекта малого и среднего предпринимательства</w:t>
            </w:r>
            <w:r w:rsidR="00B307E5" w:rsidRPr="007E51B9"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-получателем субсидии по оплате услуг ЖКХ</w:t>
            </w:r>
            <w:r w:rsidR="00B45EB4" w:rsidRPr="007E51B9"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,</w:t>
            </w:r>
            <w:r w:rsidR="00B307E5" w:rsidRPr="007E51B9">
              <w:t xml:space="preserve"> </w:t>
            </w:r>
            <w:r w:rsidR="00B307E5" w:rsidRPr="007E51B9"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на _ л.</w:t>
            </w:r>
          </w:p>
          <w:p w:rsidR="00FC04A8" w:rsidRPr="007E51B9" w:rsidRDefault="00B45EB4" w:rsidP="00FC0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E51B9"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16.</w:t>
            </w:r>
            <w:r w:rsidR="002D6593" w:rsidRPr="007E51B9"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 xml:space="preserve">  </w:t>
            </w:r>
            <w:r w:rsidR="00F249DB" w:rsidRPr="007E51B9"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С</w:t>
            </w:r>
            <w:r w:rsidR="002D6593" w:rsidRPr="007E51B9"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правка о стоимости услуг ЖКХ, включенных в стоимость арендной платы</w:t>
            </w:r>
            <w:r w:rsidR="00832E08" w:rsidRPr="007E51B9">
              <w:t xml:space="preserve"> </w:t>
            </w:r>
            <w:r w:rsidR="00832E08" w:rsidRPr="007E51B9"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и отсутствии задолженности</w:t>
            </w:r>
            <w:r w:rsidR="002D6593" w:rsidRPr="007E51B9"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, подписанная арендодателем, справка обслуживающей организации об отсутствии задолженности по оплате услуг ЖКХ субъектом малого и среднего предпринимательства</w:t>
            </w:r>
            <w:r w:rsidR="00832E08" w:rsidRPr="007E51B9">
              <w:t xml:space="preserve"> </w:t>
            </w:r>
            <w:r w:rsidR="00832E08" w:rsidRPr="007E51B9"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по состоянию на 1-е число месяца, в котором подана заявка</w:t>
            </w:r>
            <w:r w:rsidR="002D6593" w:rsidRPr="007E51B9"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,  на _ л.</w:t>
            </w:r>
          </w:p>
          <w:p w:rsidR="00FC04A8" w:rsidRDefault="00FC04A8" w:rsidP="007617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BF2391" w:rsidRDefault="00BF2391" w:rsidP="007617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Настоящим подтверждаю и гарантирую, что вся информация, указанная выше, является подлинной и достоверной.</w:t>
            </w:r>
          </w:p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Даю согласие на публикацию (размещение) на едином портале и на официальном сайте администрации города Тулы в информационно-телекоммуникационной сети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Интернет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</w:t>
            </w:r>
            <w:hyperlink r:id="rId21" w:history="1">
              <w:r w:rsidRPr="00637B78">
                <w:rPr>
                  <w:rFonts w:ascii="PT Astra Serif" w:hAnsi="PT Astra Serif"/>
                  <w:color w:val="000000"/>
                  <w:sz w:val="28"/>
                  <w:szCs w:val="28"/>
                </w:rPr>
                <w:t>www.biz.tula.ru</w:t>
              </w:r>
            </w:hyperlink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) информации об участнике отбора, о подаваемой участником отбора заявке, иной информации об участнике отбора, связанной с соответствующим отбором, а также в соответствии со </w:t>
            </w:r>
            <w:hyperlink r:id="rId22" w:tooltip="Федеральный закон от 27.07.2006 N 152-ФЗ (ред. от 08.08.2024) &quot;О персональных данных&quot;{КонсультантПлюс}" w:history="1">
              <w:r w:rsidRPr="00637B78">
                <w:rPr>
                  <w:rFonts w:ascii="PT Astra Serif" w:hAnsi="PT Astra Serif"/>
                  <w:color w:val="000000"/>
                  <w:sz w:val="28"/>
                  <w:szCs w:val="28"/>
                </w:rPr>
                <w:t>статьей 9</w:t>
              </w:r>
            </w:hyperlink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Федерального закона от 27 июля 2006 года N 152-ФЗ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О персональных данных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даю свое письменное согласие на обработку моих персональных данных.</w:t>
            </w:r>
          </w:p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470"/>
              <w:gridCol w:w="2041"/>
              <w:gridCol w:w="340"/>
              <w:gridCol w:w="2665"/>
            </w:tblGrid>
            <w:tr w:rsidR="00761750" w:rsidRPr="00637B78" w:rsidTr="00761750">
              <w:tc>
                <w:tcPr>
                  <w:tcW w:w="4470" w:type="dxa"/>
                </w:tcPr>
                <w:p w:rsidR="00761750" w:rsidRPr="00637B78" w:rsidRDefault="00761750" w:rsidP="0076175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PT Astra Serif" w:hAnsi="PT Astra Serif"/>
                      <w:color w:val="000000"/>
                      <w:sz w:val="28"/>
                      <w:szCs w:val="28"/>
                    </w:rPr>
                  </w:pPr>
                  <w:r w:rsidRPr="00637B78">
                    <w:rPr>
                      <w:rFonts w:ascii="PT Astra Serif" w:hAnsi="PT Astra Serif"/>
                      <w:color w:val="000000"/>
                      <w:sz w:val="28"/>
                      <w:szCs w:val="28"/>
                    </w:rPr>
                    <w:t>Руководитель субъекта малого и среднего предпринимательства</w:t>
                  </w:r>
                </w:p>
              </w:tc>
              <w:tc>
                <w:tcPr>
                  <w:tcW w:w="2041" w:type="dxa"/>
                  <w:tcBorders>
                    <w:bottom w:val="single" w:sz="4" w:space="0" w:color="auto"/>
                  </w:tcBorders>
                </w:tcPr>
                <w:p w:rsidR="00761750" w:rsidRPr="00637B78" w:rsidRDefault="00761750" w:rsidP="0076175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PT Astra Serif" w:hAnsi="PT Astra Serif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</w:tcPr>
                <w:p w:rsidR="00761750" w:rsidRPr="00637B78" w:rsidRDefault="00761750" w:rsidP="0076175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PT Astra Serif" w:hAnsi="PT Astra Serif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665" w:type="dxa"/>
                  <w:tcBorders>
                    <w:bottom w:val="single" w:sz="4" w:space="0" w:color="auto"/>
                  </w:tcBorders>
                </w:tcPr>
                <w:p w:rsidR="00761750" w:rsidRPr="00637B78" w:rsidRDefault="00761750" w:rsidP="0076175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PT Astra Serif" w:hAnsi="PT Astra Serif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61750" w:rsidRPr="00637B78" w:rsidTr="00761750">
              <w:tc>
                <w:tcPr>
                  <w:tcW w:w="4470" w:type="dxa"/>
                </w:tcPr>
                <w:p w:rsidR="00761750" w:rsidRPr="00637B78" w:rsidRDefault="00761750" w:rsidP="0076175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PT Astra Serif" w:hAnsi="PT Astra Serif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041" w:type="dxa"/>
                  <w:tcBorders>
                    <w:top w:val="single" w:sz="4" w:space="0" w:color="auto"/>
                  </w:tcBorders>
                </w:tcPr>
                <w:p w:rsidR="00761750" w:rsidRPr="00637B78" w:rsidRDefault="00761750" w:rsidP="0076175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/>
                      <w:color w:val="000000"/>
                      <w:sz w:val="28"/>
                      <w:szCs w:val="28"/>
                    </w:rPr>
                  </w:pPr>
                  <w:r w:rsidRPr="00637B78">
                    <w:rPr>
                      <w:rFonts w:ascii="PT Astra Serif" w:hAnsi="PT Astra Serif"/>
                      <w:color w:val="000000"/>
                      <w:sz w:val="28"/>
                      <w:szCs w:val="28"/>
                    </w:rPr>
                    <w:t>(подпись)</w:t>
                  </w:r>
                </w:p>
              </w:tc>
              <w:tc>
                <w:tcPr>
                  <w:tcW w:w="340" w:type="dxa"/>
                </w:tcPr>
                <w:p w:rsidR="00761750" w:rsidRPr="00637B78" w:rsidRDefault="00761750" w:rsidP="0076175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PT Astra Serif" w:hAnsi="PT Astra Serif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665" w:type="dxa"/>
                  <w:tcBorders>
                    <w:top w:val="single" w:sz="4" w:space="0" w:color="auto"/>
                  </w:tcBorders>
                </w:tcPr>
                <w:p w:rsidR="00761750" w:rsidRPr="00637B78" w:rsidRDefault="00761750" w:rsidP="0076175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/>
                      <w:color w:val="000000"/>
                      <w:sz w:val="28"/>
                      <w:szCs w:val="28"/>
                    </w:rPr>
                  </w:pPr>
                  <w:r w:rsidRPr="00637B78">
                    <w:rPr>
                      <w:rFonts w:ascii="PT Astra Serif" w:hAnsi="PT Astra Serif"/>
                      <w:color w:val="000000"/>
                      <w:sz w:val="28"/>
                      <w:szCs w:val="28"/>
                    </w:rPr>
                    <w:t>(Ф.И.О.)</w:t>
                  </w:r>
                </w:p>
              </w:tc>
            </w:tr>
            <w:tr w:rsidR="00761750" w:rsidRPr="00637B78" w:rsidTr="00761750">
              <w:tc>
                <w:tcPr>
                  <w:tcW w:w="4470" w:type="dxa"/>
                </w:tcPr>
                <w:p w:rsidR="00761750" w:rsidRPr="00637B78" w:rsidRDefault="00761750" w:rsidP="0076175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/>
                      <w:color w:val="000000"/>
                      <w:sz w:val="28"/>
                      <w:szCs w:val="28"/>
                    </w:rPr>
                  </w:pPr>
                  <w:r w:rsidRPr="00637B78">
                    <w:rPr>
                      <w:rFonts w:ascii="PT Astra Serif" w:hAnsi="PT Astra Serif"/>
                      <w:color w:val="000000"/>
                      <w:sz w:val="28"/>
                      <w:szCs w:val="28"/>
                    </w:rPr>
                    <w:t>М.П.</w:t>
                  </w:r>
                </w:p>
              </w:tc>
              <w:tc>
                <w:tcPr>
                  <w:tcW w:w="2041" w:type="dxa"/>
                </w:tcPr>
                <w:p w:rsidR="00761750" w:rsidRPr="00637B78" w:rsidRDefault="00761750" w:rsidP="0076175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PT Astra Serif" w:hAnsi="PT Astra Serif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</w:tcPr>
                <w:p w:rsidR="00761750" w:rsidRPr="00637B78" w:rsidRDefault="00761750" w:rsidP="0076175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PT Astra Serif" w:hAnsi="PT Astra Serif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665" w:type="dxa"/>
                </w:tcPr>
                <w:p w:rsidR="00761750" w:rsidRPr="00637B78" w:rsidRDefault="00761750" w:rsidP="0076175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PT Astra Serif" w:hAnsi="PT Astra Serif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61750" w:rsidRPr="00637B78" w:rsidTr="00761750">
              <w:tc>
                <w:tcPr>
                  <w:tcW w:w="9514" w:type="dxa"/>
                  <w:gridSpan w:val="4"/>
                </w:tcPr>
                <w:p w:rsidR="00761750" w:rsidRPr="00637B78" w:rsidRDefault="00761750" w:rsidP="00761750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PT Astra Serif" w:hAnsi="PT Astra Serif"/>
                      <w:color w:val="000000"/>
                      <w:sz w:val="28"/>
                      <w:szCs w:val="28"/>
                    </w:rPr>
                    <w:t>«</w:t>
                  </w:r>
                  <w:r w:rsidRPr="00637B78">
                    <w:rPr>
                      <w:rFonts w:ascii="PT Astra Serif" w:hAnsi="PT Astra Serif"/>
                      <w:color w:val="000000"/>
                      <w:sz w:val="28"/>
                      <w:szCs w:val="28"/>
                    </w:rPr>
                    <w:t>___</w:t>
                  </w:r>
                  <w:r>
                    <w:rPr>
                      <w:rFonts w:ascii="PT Astra Serif" w:hAnsi="PT Astra Serif"/>
                      <w:color w:val="000000"/>
                      <w:sz w:val="28"/>
                      <w:szCs w:val="28"/>
                    </w:rPr>
                    <w:t>»</w:t>
                  </w:r>
                  <w:r w:rsidRPr="00637B78">
                    <w:rPr>
                      <w:rFonts w:ascii="PT Astra Serif" w:hAnsi="PT Astra Serif"/>
                      <w:color w:val="000000"/>
                      <w:sz w:val="28"/>
                      <w:szCs w:val="28"/>
                    </w:rPr>
                    <w:t xml:space="preserve"> ___________ 20___ г.</w:t>
                  </w:r>
                </w:p>
              </w:tc>
            </w:tr>
          </w:tbl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:rsidR="00761750" w:rsidRPr="00637B78" w:rsidRDefault="00761750" w:rsidP="0076175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61750" w:rsidRPr="00637B78" w:rsidRDefault="00761750" w:rsidP="00BC5E23">
      <w:pPr>
        <w:jc w:val="right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br w:type="page"/>
      </w:r>
      <w:r w:rsidRPr="00637B78">
        <w:rPr>
          <w:rFonts w:ascii="PT Astra Serif" w:hAnsi="PT Astra Serif"/>
          <w:color w:val="000000"/>
          <w:sz w:val="28"/>
          <w:szCs w:val="28"/>
        </w:rPr>
        <w:lastRenderedPageBreak/>
        <w:t>Приложение</w:t>
      </w:r>
      <w:r>
        <w:rPr>
          <w:rFonts w:ascii="PT Astra Serif" w:hAnsi="PT Astra Serif"/>
          <w:color w:val="000000"/>
          <w:sz w:val="28"/>
          <w:szCs w:val="28"/>
        </w:rPr>
        <w:t xml:space="preserve"> 4</w:t>
      </w: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702"/>
        <w:gridCol w:w="5953"/>
      </w:tblGrid>
      <w:tr w:rsidR="00761750" w:rsidRPr="00637B78" w:rsidTr="00761750">
        <w:tc>
          <w:tcPr>
            <w:tcW w:w="1984" w:type="dxa"/>
          </w:tcPr>
          <w:p w:rsidR="00761750" w:rsidRPr="00637B78" w:rsidRDefault="00761750" w:rsidP="00761750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702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:rsidR="00761750" w:rsidRPr="00637B78" w:rsidRDefault="00761750" w:rsidP="0076175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97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3506"/>
        <w:gridCol w:w="889"/>
        <w:gridCol w:w="4262"/>
        <w:gridCol w:w="7"/>
      </w:tblGrid>
      <w:tr w:rsidR="00761750" w:rsidRPr="00637B78" w:rsidTr="00761750">
        <w:tc>
          <w:tcPr>
            <w:tcW w:w="9798" w:type="dxa"/>
            <w:gridSpan w:val="5"/>
          </w:tcPr>
          <w:p w:rsidR="00761750" w:rsidRPr="004C6A9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_________________________________________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______________________</w:t>
            </w:r>
            <w:r w:rsidRPr="004C6A98">
              <w:rPr>
                <w:rFonts w:ascii="PT Astra Serif" w:hAnsi="PT Astra Serif"/>
                <w:color w:val="000000"/>
                <w:sz w:val="28"/>
                <w:szCs w:val="28"/>
              </w:rPr>
              <w:t>____</w:t>
            </w:r>
          </w:p>
          <w:p w:rsidR="00761750" w:rsidRPr="008920D9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8920D9">
              <w:rPr>
                <w:rFonts w:ascii="PT Astra Serif" w:hAnsi="PT Astra Serif"/>
                <w:color w:val="000000"/>
              </w:rPr>
              <w:t>полное и (в случае, если имеется) сокращенное наименование субъекта малого</w:t>
            </w:r>
          </w:p>
          <w:p w:rsidR="00761750" w:rsidRPr="008920D9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8920D9">
              <w:rPr>
                <w:rFonts w:ascii="PT Astra Serif" w:hAnsi="PT Astra Serif"/>
                <w:color w:val="000000"/>
              </w:rPr>
              <w:t>и среднего предпринимательства,</w:t>
            </w:r>
          </w:p>
          <w:p w:rsidR="00761750" w:rsidRPr="004C6A9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__________________________________________________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_____________</w:t>
            </w:r>
            <w:r w:rsidRPr="004C6A98">
              <w:rPr>
                <w:rFonts w:ascii="PT Astra Serif" w:hAnsi="PT Astra Serif"/>
                <w:color w:val="000000"/>
                <w:sz w:val="28"/>
                <w:szCs w:val="28"/>
              </w:rPr>
              <w:t>____</w:t>
            </w:r>
          </w:p>
          <w:p w:rsidR="00761750" w:rsidRPr="008920D9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8920D9">
              <w:rPr>
                <w:rFonts w:ascii="PT Astra Serif" w:hAnsi="PT Astra Serif"/>
                <w:color w:val="000000"/>
              </w:rPr>
              <w:t xml:space="preserve">в </w:t>
            </w:r>
            <w:proofErr w:type="spellStart"/>
            <w:r w:rsidRPr="008920D9">
              <w:rPr>
                <w:rFonts w:ascii="PT Astra Serif" w:hAnsi="PT Astra Serif"/>
                <w:color w:val="000000"/>
              </w:rPr>
              <w:t>т.ч</w:t>
            </w:r>
            <w:proofErr w:type="spellEnd"/>
            <w:r w:rsidRPr="008920D9">
              <w:rPr>
                <w:rFonts w:ascii="PT Astra Serif" w:hAnsi="PT Astra Serif"/>
                <w:color w:val="000000"/>
              </w:rPr>
              <w:t>. фирменное наименование, почтовый индекс, фактический адрес (место</w:t>
            </w:r>
          </w:p>
          <w:p w:rsidR="00761750" w:rsidRPr="008920D9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8920D9">
              <w:rPr>
                <w:rFonts w:ascii="PT Astra Serif" w:hAnsi="PT Astra Serif"/>
                <w:color w:val="000000"/>
              </w:rPr>
              <w:t>нахождения) - для юридических лиц;</w:t>
            </w:r>
          </w:p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_________________________________________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__________________________</w:t>
            </w:r>
          </w:p>
          <w:p w:rsidR="00761750" w:rsidRPr="008920D9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8920D9">
              <w:rPr>
                <w:rFonts w:ascii="PT Astra Serif" w:hAnsi="PT Astra Serif"/>
                <w:color w:val="000000"/>
              </w:rPr>
              <w:t>фамилия, имя, отчество, почтовый индекс, место жительства - для</w:t>
            </w:r>
          </w:p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0D9">
              <w:rPr>
                <w:rFonts w:ascii="PT Astra Serif" w:hAnsi="PT Astra Serif"/>
                <w:color w:val="000000"/>
              </w:rPr>
              <w:t>индивидуальных предпринимателей</w:t>
            </w:r>
          </w:p>
        </w:tc>
      </w:tr>
      <w:tr w:rsidR="00761750" w:rsidRPr="00637B78" w:rsidTr="00761750">
        <w:trPr>
          <w:gridAfter w:val="1"/>
          <w:wAfter w:w="7" w:type="dxa"/>
        </w:trPr>
        <w:tc>
          <w:tcPr>
            <w:tcW w:w="5529" w:type="dxa"/>
            <w:gridSpan w:val="3"/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ОГРН юридического лица</w:t>
            </w:r>
          </w:p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ОГРИП индивидуального предпринимателя</w:t>
            </w:r>
          </w:p>
        </w:tc>
        <w:tc>
          <w:tcPr>
            <w:tcW w:w="4262" w:type="dxa"/>
            <w:tcBorders>
              <w:bottom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rPr>
          <w:gridAfter w:val="1"/>
          <w:wAfter w:w="7" w:type="dxa"/>
        </w:trPr>
        <w:tc>
          <w:tcPr>
            <w:tcW w:w="1134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ИНН</w:t>
            </w:r>
          </w:p>
        </w:tc>
        <w:tc>
          <w:tcPr>
            <w:tcW w:w="3506" w:type="dxa"/>
            <w:tcBorders>
              <w:bottom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КПП</w:t>
            </w:r>
          </w:p>
        </w:tc>
        <w:tc>
          <w:tcPr>
            <w:tcW w:w="42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rPr>
          <w:gridAfter w:val="1"/>
          <w:wAfter w:w="7" w:type="dxa"/>
        </w:trPr>
        <w:tc>
          <w:tcPr>
            <w:tcW w:w="1134" w:type="dxa"/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телефон</w:t>
            </w:r>
          </w:p>
        </w:tc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e-</w:t>
            </w:r>
            <w:proofErr w:type="spellStart"/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42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9798" w:type="dxa"/>
            <w:gridSpan w:val="5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банковские реквизиты:</w:t>
            </w:r>
          </w:p>
        </w:tc>
      </w:tr>
      <w:tr w:rsidR="00761750" w:rsidRPr="00637B78" w:rsidTr="00761750">
        <w:trPr>
          <w:gridAfter w:val="1"/>
          <w:wAfter w:w="7" w:type="dxa"/>
        </w:trPr>
        <w:tc>
          <w:tcPr>
            <w:tcW w:w="1134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р/с</w:t>
            </w:r>
          </w:p>
        </w:tc>
        <w:tc>
          <w:tcPr>
            <w:tcW w:w="3506" w:type="dxa"/>
            <w:tcBorders>
              <w:bottom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</w:p>
        </w:tc>
        <w:tc>
          <w:tcPr>
            <w:tcW w:w="4262" w:type="dxa"/>
            <w:tcBorders>
              <w:bottom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rPr>
          <w:gridAfter w:val="1"/>
          <w:wAfter w:w="7" w:type="dxa"/>
        </w:trPr>
        <w:tc>
          <w:tcPr>
            <w:tcW w:w="1134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к/с</w:t>
            </w:r>
          </w:p>
        </w:tc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БИК</w:t>
            </w:r>
          </w:p>
        </w:tc>
        <w:tc>
          <w:tcPr>
            <w:tcW w:w="4262" w:type="dxa"/>
            <w:tcBorders>
              <w:top w:val="single" w:sz="4" w:space="0" w:color="auto"/>
              <w:bottom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9798" w:type="dxa"/>
            <w:gridSpan w:val="5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 </w:t>
            </w:r>
          </w:p>
        </w:tc>
      </w:tr>
      <w:tr w:rsidR="00761750" w:rsidRPr="00637B78" w:rsidTr="00761750">
        <w:tc>
          <w:tcPr>
            <w:tcW w:w="9798" w:type="dxa"/>
            <w:gridSpan w:val="5"/>
          </w:tcPr>
          <w:p w:rsidR="00761750" w:rsidRPr="00A12594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5" w:name="Par1662"/>
            <w:bookmarkEnd w:id="5"/>
          </w:p>
          <w:p w:rsidR="00761750" w:rsidRPr="00A12594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2594">
              <w:rPr>
                <w:rFonts w:ascii="PT Astra Serif" w:hAnsi="PT Astra Serif"/>
                <w:color w:val="000000"/>
                <w:sz w:val="28"/>
                <w:szCs w:val="28"/>
              </w:rPr>
              <w:t>СВЕДЕНИЯ</w:t>
            </w:r>
          </w:p>
          <w:p w:rsidR="00761750" w:rsidRPr="00A12594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2594">
              <w:rPr>
                <w:rFonts w:ascii="PT Astra Serif" w:hAnsi="PT Astra Serif"/>
                <w:color w:val="000000"/>
                <w:sz w:val="28"/>
                <w:szCs w:val="28"/>
              </w:rPr>
              <w:t>о субъекте малого и среднего предпринимательства</w:t>
            </w:r>
          </w:p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получение финансовой поддержки в виде субсидирования затрат субъектов малого и среднего предпринимательства на уплату процентов по кредитам, привлеченным в российских кредитных организациях на приобретение основных средств</w:t>
            </w:r>
          </w:p>
        </w:tc>
      </w:tr>
      <w:tr w:rsidR="00761750" w:rsidRPr="00637B78" w:rsidTr="00761750">
        <w:tc>
          <w:tcPr>
            <w:tcW w:w="9798" w:type="dxa"/>
            <w:gridSpan w:val="5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:rsidR="00761750" w:rsidRPr="00637B78" w:rsidRDefault="00761750" w:rsidP="00761750">
      <w:pPr>
        <w:widowControl w:val="0"/>
        <w:autoSpaceDE w:val="0"/>
        <w:autoSpaceDN w:val="0"/>
        <w:adjustRightInd w:val="0"/>
        <w:jc w:val="center"/>
        <w:outlineLvl w:val="2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Данные для осуществления оценки заявки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977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92"/>
        <w:gridCol w:w="1985"/>
      </w:tblGrid>
      <w:tr w:rsidR="00761750" w:rsidRPr="00FD5B44" w:rsidTr="0076175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D5B44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D5B44">
              <w:rPr>
                <w:rFonts w:ascii="PT Astra Serif" w:hAnsi="PT Astra Serif"/>
                <w:color w:val="000000"/>
                <w:sz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D5B44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D5B44">
              <w:rPr>
                <w:rFonts w:ascii="PT Astra Serif" w:hAnsi="PT Astra Serif"/>
                <w:color w:val="000000"/>
                <w:sz w:val="28"/>
              </w:rPr>
              <w:t>Значение</w:t>
            </w:r>
          </w:p>
        </w:tc>
      </w:tr>
      <w:tr w:rsidR="00761750" w:rsidRPr="00FD5B44" w:rsidTr="0076175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Вид деятельности субъекта малого и среднего предпринимательства, для осуществления которого привлечены кредитные средства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D5B4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</w:rPr>
            </w:pPr>
          </w:p>
        </w:tc>
      </w:tr>
      <w:tr w:rsidR="00761750" w:rsidRPr="00FD5B44" w:rsidTr="0076175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Численность работников на начало текущего года, 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D5B4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</w:rPr>
            </w:pPr>
          </w:p>
        </w:tc>
      </w:tr>
      <w:tr w:rsidR="00761750" w:rsidRPr="00FD5B44" w:rsidTr="0076175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Численность работников на дату подачи заявки, 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D5B4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</w:rPr>
            </w:pPr>
          </w:p>
        </w:tc>
      </w:tr>
      <w:tr w:rsidR="00761750" w:rsidRPr="00FD5B44" w:rsidTr="0076175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Среднемесячная заработная плата на 1 работника на 1-е число месяца, в котором подана заявка,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D5B4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</w:rPr>
            </w:pPr>
          </w:p>
        </w:tc>
      </w:tr>
      <w:tr w:rsidR="00761750" w:rsidRPr="00FD5B44" w:rsidTr="0076175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lastRenderedPageBreak/>
              <w:t>Средняя списочная численность работников за предшествующий календарный год (без внешних совместителей), 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D5B4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</w:rPr>
            </w:pPr>
          </w:p>
        </w:tc>
      </w:tr>
      <w:tr w:rsidR="00761750" w:rsidRPr="00FD5B44" w:rsidTr="0076175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Средняя списочная численность работающих на дату подачи заявки(без внешних совместителей), 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D5B4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</w:rPr>
            </w:pPr>
          </w:p>
        </w:tc>
      </w:tr>
      <w:tr w:rsidR="00761750" w:rsidRPr="00FD5B44" w:rsidTr="0076175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Количество рабочих мест, ед.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D5B4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</w:rPr>
            </w:pPr>
          </w:p>
        </w:tc>
      </w:tr>
      <w:tr w:rsidR="00761750" w:rsidRPr="00FD5B44" w:rsidTr="0076175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Бюджетная эффективность субсидии (отношение объема налоговых и иных обязательных платежей, уплаченных в бюджетную систему Российской Федерации (без учета налога на добавленную стоимость), уплаченных за год, предшествующий подаче заявки (для субъектов малого и среднего предпринимательства, зарегистрированных в текущем году, - за последний отчетный период текущего года), к размеру запрашиваемой субсидии),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D5B4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</w:rPr>
            </w:pPr>
          </w:p>
        </w:tc>
      </w:tr>
    </w:tbl>
    <w:p w:rsidR="00761750" w:rsidRPr="00F85F73" w:rsidRDefault="00761750" w:rsidP="0076175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2"/>
          <w:szCs w:val="22"/>
        </w:rPr>
      </w:pP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center"/>
        <w:outlineLvl w:val="2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Сведения о деятельности субъекта малого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(среднего) предпринимательства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5764"/>
        <w:gridCol w:w="3402"/>
      </w:tblGrid>
      <w:tr w:rsidR="00761750" w:rsidRPr="00FD5B44" w:rsidTr="00761750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D5B44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D5B44">
              <w:rPr>
                <w:rFonts w:ascii="PT Astra Serif" w:hAnsi="PT Astra Serif"/>
                <w:color w:val="000000"/>
                <w:sz w:val="28"/>
              </w:rPr>
              <w:t>1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Руководитель (Ф.И.О., должность, телефон рабочий, сотовый)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D5B4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FD5B44" w:rsidTr="00761750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D5B44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D5B44">
              <w:rPr>
                <w:rFonts w:ascii="PT Astra Serif" w:hAnsi="PT Astra Serif"/>
                <w:color w:val="000000"/>
                <w:sz w:val="28"/>
              </w:rPr>
              <w:t>2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Контактное лицо, ответственное за подготовку заявки (Ф.И.О., должность, телефон рабочий, сотовый)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D5B4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FD5B44" w:rsidTr="00761750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D5B44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D5B44">
              <w:rPr>
                <w:rFonts w:ascii="PT Astra Serif" w:hAnsi="PT Astra Serif"/>
                <w:color w:val="000000"/>
                <w:sz w:val="28"/>
              </w:rPr>
              <w:t>3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Вид деятельности, с которым связаны предоставленные к субсидированию затраты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D5B4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FD5B44" w:rsidTr="00761750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D5B44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D5B44">
              <w:rPr>
                <w:rFonts w:ascii="PT Astra Serif" w:hAnsi="PT Astra Serif"/>
                <w:color w:val="000000"/>
                <w:sz w:val="28"/>
              </w:rPr>
              <w:t>4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Применяемый режим налогообложения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D5B4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FD5B44" w:rsidTr="00761750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D5B44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D5B44">
              <w:rPr>
                <w:rFonts w:ascii="PT Astra Serif" w:hAnsi="PT Astra Serif"/>
                <w:color w:val="000000"/>
                <w:sz w:val="28"/>
              </w:rPr>
              <w:t>5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Объем налогов и иных обязательных платежей, уплаченных в бюджетную систему Российской Федерации за последний отчетный период (без учета налога на добавленную стоимость), тыс.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D5B4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FD5B44" w:rsidTr="00761750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D5B44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D5B44">
              <w:rPr>
                <w:rFonts w:ascii="PT Astra Serif" w:hAnsi="PT Astra Serif"/>
                <w:color w:val="000000"/>
                <w:sz w:val="28"/>
              </w:rPr>
              <w:t>6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Период, в течение которого планируется перечислить в консолидированный бюджет Тульской области налоговые платежи, равные по сумме предоставляемой субсидии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FD5B4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:rsidR="00761750" w:rsidRDefault="00761750" w:rsidP="0076175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center"/>
        <w:outlineLvl w:val="2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Показатели социально-экономического эффекта деятельности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на текущий год и прогнозный период (два года)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99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8"/>
        <w:gridCol w:w="1077"/>
        <w:gridCol w:w="932"/>
        <w:gridCol w:w="851"/>
        <w:gridCol w:w="851"/>
        <w:gridCol w:w="850"/>
        <w:gridCol w:w="709"/>
        <w:gridCol w:w="852"/>
      </w:tblGrid>
      <w:tr w:rsidR="00761750" w:rsidRPr="00F85F73" w:rsidTr="00761750"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Наименование показателей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Предыдущий год (факт)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План</w:t>
            </w:r>
          </w:p>
        </w:tc>
        <w:tc>
          <w:tcPr>
            <w:tcW w:w="3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Прогноз</w:t>
            </w:r>
          </w:p>
        </w:tc>
      </w:tr>
      <w:tr w:rsidR="00761750" w:rsidRPr="00F85F73" w:rsidTr="00761750"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текущий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1-й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2-й год</w:t>
            </w:r>
          </w:p>
        </w:tc>
      </w:tr>
      <w:tr w:rsidR="00761750" w:rsidRPr="00F85F73" w:rsidTr="00761750"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полугодие</w:t>
            </w:r>
          </w:p>
        </w:tc>
      </w:tr>
      <w:tr w:rsidR="00761750" w:rsidRPr="00F85F73" w:rsidTr="00761750"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2</w:t>
            </w:r>
          </w:p>
        </w:tc>
      </w:tr>
      <w:tr w:rsidR="00761750" w:rsidRPr="00F85F73" w:rsidTr="0076175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lastRenderedPageBreak/>
              <w:t>Средний уровень заработной платы, руб.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</w:tr>
      <w:tr w:rsidR="00761750" w:rsidRPr="00F85F73" w:rsidTr="0076175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Выручка от реализации товаров (работ, услуг) без учета налога на добавленную стоимость, тыс. руб.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</w:tr>
      <w:tr w:rsidR="00761750" w:rsidRPr="00F85F73" w:rsidTr="0076175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Сумма налоговых платежей и взносов, уплаченных в бюджеты всех уровней, в том числе налоги в местный бюджет (без учета налога на добавленную стоимость), тыс. руб.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</w:tr>
      <w:tr w:rsidR="00761750" w:rsidRPr="00F85F73" w:rsidTr="0076175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Создано рабочих мест, 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</w:tr>
      <w:tr w:rsidR="00761750" w:rsidRPr="00F85F73" w:rsidTr="0076175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 xml:space="preserve">Количество рабочих мест, </w:t>
            </w:r>
            <w:proofErr w:type="spellStart"/>
            <w:r w:rsidRPr="005F77A1">
              <w:rPr>
                <w:rFonts w:ascii="PT Astra Serif" w:hAnsi="PT Astra Serif"/>
                <w:color w:val="000000"/>
              </w:rPr>
              <w:t>ед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</w:tr>
    </w:tbl>
    <w:p w:rsidR="00761750" w:rsidRDefault="00761750" w:rsidP="0076175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</w:rPr>
      </w:pPr>
    </w:p>
    <w:tbl>
      <w:tblPr>
        <w:tblW w:w="99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3"/>
      </w:tblGrid>
      <w:tr w:rsidR="00761750" w:rsidRPr="00637B78" w:rsidTr="00761750">
        <w:tc>
          <w:tcPr>
            <w:tcW w:w="9923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Настоящим подтверждаю и гарантирую, что</w:t>
            </w:r>
          </w:p>
          <w:p w:rsidR="00761750" w:rsidRPr="003F6654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_________________________________________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____________________</w:t>
            </w:r>
            <w:r w:rsidRPr="003F6654">
              <w:rPr>
                <w:rFonts w:ascii="PT Astra Serif" w:hAnsi="PT Astra Serif"/>
                <w:color w:val="000000"/>
              </w:rPr>
              <w:t xml:space="preserve"> </w:t>
            </w:r>
            <w:r>
              <w:rPr>
                <w:rFonts w:ascii="PT Astra Serif" w:hAnsi="PT Astra Serif"/>
                <w:color w:val="000000"/>
              </w:rPr>
              <w:t>(</w:t>
            </w:r>
            <w:r w:rsidRPr="003F6654">
              <w:rPr>
                <w:rFonts w:ascii="PT Astra Serif" w:hAnsi="PT Astra Serif"/>
                <w:color w:val="000000"/>
              </w:rPr>
              <w:t>наименование субъекта малого и среднего предпринимательства - для юридических лиц; фамилия, имя, отчество - для индивидуальных предпринимателей</w:t>
            </w:r>
            <w:r>
              <w:rPr>
                <w:rFonts w:ascii="PT Astra Serif" w:hAnsi="PT Astra Serif"/>
                <w:color w:val="000000"/>
              </w:rPr>
              <w:t>)</w:t>
            </w:r>
          </w:p>
        </w:tc>
      </w:tr>
    </w:tbl>
    <w:p w:rsidR="00761750" w:rsidRPr="00BF7DE7" w:rsidRDefault="00761750" w:rsidP="00761750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BF7DE7">
        <w:rPr>
          <w:rFonts w:ascii="PT Astra Serif" w:hAnsi="PT Astra Serif"/>
          <w:color w:val="000000"/>
          <w:sz w:val="28"/>
          <w:szCs w:val="28"/>
        </w:rPr>
        <w:t>а) является получателем субсидии, предоставляемой в с</w:t>
      </w:r>
      <w:r w:rsidR="00525850">
        <w:rPr>
          <w:rFonts w:ascii="PT Astra Serif" w:hAnsi="PT Astra Serif"/>
          <w:color w:val="000000"/>
          <w:sz w:val="28"/>
          <w:szCs w:val="28"/>
        </w:rPr>
        <w:t>оответствии с настоящим Порядком</w:t>
      </w:r>
      <w:r w:rsidRPr="00BF7DE7">
        <w:rPr>
          <w:rFonts w:ascii="PT Astra Serif" w:hAnsi="PT Astra Serif"/>
          <w:color w:val="000000"/>
          <w:sz w:val="28"/>
          <w:szCs w:val="28"/>
        </w:rPr>
        <w:t>, является субъектом малого и среднего предпринимательства, осуществляющее деятельность в сфере производства промышленных товаров, работ и услуг;</w:t>
      </w:r>
    </w:p>
    <w:p w:rsidR="00761750" w:rsidRPr="00BF7DE7" w:rsidRDefault="00761750" w:rsidP="00761750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BF7DE7">
        <w:rPr>
          <w:rFonts w:ascii="PT Astra Serif" w:hAnsi="PT Astra Serif"/>
          <w:color w:val="000000"/>
          <w:sz w:val="28"/>
          <w:szCs w:val="28"/>
        </w:rPr>
        <w:t>б) субсидирование затрат на уплату процентов по кредитам, привлеченным в российских кредитных организациях на приобретение основных средств, не осуществляется по привлеченным кредитам в иностранной валюте;</w:t>
      </w:r>
    </w:p>
    <w:p w:rsidR="00761750" w:rsidRPr="00BF7DE7" w:rsidRDefault="00761750" w:rsidP="00761750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BF7DE7">
        <w:rPr>
          <w:rFonts w:ascii="PT Astra Serif" w:hAnsi="PT Astra Serif"/>
          <w:color w:val="000000"/>
          <w:sz w:val="28"/>
          <w:szCs w:val="28"/>
        </w:rPr>
        <w:t>с) имущество, приобретенное или реконструированное за счет полученного кредита, процентную ставку по которому планируется субсидировать согласно заявке, не передано в пользование или собственность третьих лиц и используется получателем субсидии.</w:t>
      </w:r>
    </w:p>
    <w:p w:rsidR="00761750" w:rsidRDefault="00761750" w:rsidP="0076175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</w:rPr>
      </w:pPr>
    </w:p>
    <w:p w:rsidR="00761750" w:rsidRPr="00637B78" w:rsidRDefault="00761750" w:rsidP="00761750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Приложение:</w:t>
      </w:r>
    </w:p>
    <w:p w:rsidR="00761750" w:rsidRDefault="00761750" w:rsidP="00761750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1. Копия выписки из Единого государственного реестра юридических лиц или Единого государственного реестра индивидуальных предпринимателей на первое число месяца подачи заявки, заверенная печатью (при наличии) и подписью руководителя субъекта малого и среднего предпринимательства, на ___ л.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2. Справка из налогового органа об отсутствии у субъекта малого и среднего предпринимательства просроченной задолженности по налоговым и иным обязательным платежам, заверенная печатью (при наличии) и подписью руководителя субъекта малого и среднего предпринимательства (если справка заказывается в электронном виде), на ___ л.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 xml:space="preserve">3. Оригинал или копия документа, подтверждающего полномочия лица, наделенного правом подписи, заверенная печатью (при наличии) и подписью </w:t>
      </w:r>
      <w:r w:rsidRPr="00637B78">
        <w:rPr>
          <w:rFonts w:ascii="PT Astra Serif" w:hAnsi="PT Astra Serif"/>
          <w:color w:val="000000"/>
          <w:sz w:val="28"/>
          <w:szCs w:val="28"/>
        </w:rPr>
        <w:lastRenderedPageBreak/>
        <w:t>руководителя (иного уполномоченного лица) малого и среднего предприятия или индивидуального предпринимателя, на ___ л.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4. Копия сведений о среднесписочной численности работников за предшествующий календарный год с отметкой налогового органа или копия документа, подтверждающего факт представления указанных сведений в налоговый орган, заверенная(</w:t>
      </w:r>
      <w:proofErr w:type="spellStart"/>
      <w:r w:rsidRPr="00637B78">
        <w:rPr>
          <w:rFonts w:ascii="PT Astra Serif" w:hAnsi="PT Astra Serif"/>
          <w:color w:val="000000"/>
          <w:sz w:val="28"/>
          <w:szCs w:val="28"/>
        </w:rPr>
        <w:t>ые</w:t>
      </w:r>
      <w:proofErr w:type="spellEnd"/>
      <w:r w:rsidRPr="00637B78">
        <w:rPr>
          <w:rFonts w:ascii="PT Astra Serif" w:hAnsi="PT Astra Serif"/>
          <w:color w:val="000000"/>
          <w:sz w:val="28"/>
          <w:szCs w:val="28"/>
        </w:rPr>
        <w:t>) печатью (при наличии) и подписью руководителя (иного уполномоченного лица) малого и среднего предприятия или индивидуального предпринимателя (не представляется индивидуальными предпринимателями, не заключавшими в указанный период трудовых договоров с работниками), на ___ л.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5. Индивидуальные предприниматели, не заключавшие в отчетный период трудовых договоров с работниками, представляют информацию (в свободной форме) об отсутствии указанных договоров, заверенную печатью (при наличии) и подписью индивидуального предпринимателя, на ___ л.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6. Копия(и) кредитного договора, и (или) кредитного соглашения, и (или) договора об открытии кредитной линии (далее - кредитный договор), дополнительных соглашений к кредитному договору, заверенная(</w:t>
      </w:r>
      <w:proofErr w:type="spellStart"/>
      <w:r w:rsidRPr="00637B78">
        <w:rPr>
          <w:rFonts w:ascii="PT Astra Serif" w:hAnsi="PT Astra Serif"/>
          <w:color w:val="000000"/>
          <w:sz w:val="28"/>
          <w:szCs w:val="28"/>
        </w:rPr>
        <w:t>ые</w:t>
      </w:r>
      <w:proofErr w:type="spellEnd"/>
      <w:r w:rsidRPr="00637B78">
        <w:rPr>
          <w:rFonts w:ascii="PT Astra Serif" w:hAnsi="PT Astra Serif"/>
          <w:color w:val="000000"/>
          <w:sz w:val="28"/>
          <w:szCs w:val="28"/>
        </w:rPr>
        <w:t>) печатью (при наличии) и подписью руководителя (иного уполномоченного лица) малого и среднего предприятия или индивидуального предпринимателя, на ___ л.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7. Копия(и) графика погашения кредита и уплаты процентов с учетом всех внесенных в него изменений, заверенная(</w:t>
      </w:r>
      <w:proofErr w:type="spellStart"/>
      <w:r w:rsidRPr="00637B78">
        <w:rPr>
          <w:rFonts w:ascii="PT Astra Serif" w:hAnsi="PT Astra Serif"/>
          <w:color w:val="000000"/>
          <w:sz w:val="28"/>
          <w:szCs w:val="28"/>
        </w:rPr>
        <w:t>ые</w:t>
      </w:r>
      <w:proofErr w:type="spellEnd"/>
      <w:r w:rsidRPr="00637B78">
        <w:rPr>
          <w:rFonts w:ascii="PT Astra Serif" w:hAnsi="PT Astra Serif"/>
          <w:color w:val="000000"/>
          <w:sz w:val="28"/>
          <w:szCs w:val="28"/>
        </w:rPr>
        <w:t>) уполномоченным лицом кредитной организации, на ___ л.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8. Выписка по ссудному счету на дату подачи заявки, заверенная уполномоченным лицом кредитной организации, на ___ л.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9. Копия документа, подтверждающего получение кредита заявителем, с указанием даты получения кредита, заверенная печатью (при наличии) и подписью руководителя (или иного уполномоченного лица) малого и среднего предприятия или индивидуального предпринимателя, на ___ л.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10. Копии документов, подтверждающих строительство (реконструкцию), приобретение для собственных нужд производственных зданий, строений, сооружений в целях создания и (или) развития либо модернизации производства товаров (работ, услуг) (договоров, платежных документов, смет, актов приемки выполненных работ, товарных накладных, счетов-фактур, актов ввода в эксплуатацию, технической документации объектов основных средств, правоустанавливающих документов на земельный участок и т.п.), заверенные печатью (при наличии) и подписью руководителя (иного уполномоченного лица) малого и среднего предприятия или индивидуального предпринимателя, на ___ л.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 xml:space="preserve">11. Копии документов, подтверждающих приобретение оборудования в целях создания и (или) развития либо модернизации производства товаров (работ, услуг) (договоров, платежных документов, товарных накладных, счетов-фактур, актов приемки-передачи оборудования, технической документации объектов основных средств, бухгалтерских документов, подтверждающих постановку на баланс приобретенного оборудования (копия инвентарной карточки учета </w:t>
      </w:r>
      <w:r>
        <w:rPr>
          <w:rFonts w:ascii="PT Astra Serif" w:hAnsi="PT Astra Serif"/>
          <w:color w:val="000000"/>
          <w:sz w:val="28"/>
          <w:szCs w:val="28"/>
        </w:rPr>
        <w:t>объекта основных средств и т.п.</w:t>
      </w:r>
      <w:r w:rsidRPr="00637B78">
        <w:rPr>
          <w:rFonts w:ascii="PT Astra Serif" w:hAnsi="PT Astra Serif"/>
          <w:color w:val="000000"/>
          <w:sz w:val="28"/>
          <w:szCs w:val="28"/>
        </w:rPr>
        <w:t>), заверенные печатью (при наличии) и подписью руководителя (иного уполномоченного лица) малого и среднего предприятия или индивидуального предпринимателя, на ___ л.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lastRenderedPageBreak/>
        <w:t>12. Копии платежных документов, подтверждающих осуществление расходов по уплате субъектом малого и среднего предпринимательства процентов по кредиту, в том числе платежные поручения, инкассовые поручения, платежные требования, платежные ордера, в размере не менее 10 процентов от всей суммы процентов по кредиту, заверенные уполномоченным лицом кредитной организации, на ___ л.</w:t>
      </w:r>
    </w:p>
    <w:p w:rsidR="00761750" w:rsidRDefault="00761750" w:rsidP="00761750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13. Справка об отсутствии просроченной задолженности по кредиту по состоянию на дату подачи заявки, заверенная уполномоченным лицом кредитной организации, на ___ л.</w:t>
      </w:r>
    </w:p>
    <w:p w:rsidR="00E42443" w:rsidRPr="00637B78" w:rsidRDefault="00E42443" w:rsidP="00761750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F913DD">
        <w:rPr>
          <w:rFonts w:ascii="PT Astra Serif" w:hAnsi="PT Astra Serif"/>
          <w:color w:val="000000"/>
          <w:sz w:val="28"/>
          <w:szCs w:val="28"/>
        </w:rPr>
        <w:t xml:space="preserve">14. </w:t>
      </w:r>
      <w:r w:rsidR="007E51B9" w:rsidRPr="00F913DD">
        <w:rPr>
          <w:rFonts w:ascii="PT Astra Serif" w:hAnsi="PT Astra Serif"/>
          <w:color w:val="000000"/>
          <w:sz w:val="28"/>
          <w:szCs w:val="28"/>
        </w:rPr>
        <w:t>Д</w:t>
      </w:r>
      <w:r w:rsidRPr="00F913DD">
        <w:rPr>
          <w:rFonts w:ascii="PT Astra Serif" w:hAnsi="PT Astra Serif"/>
          <w:color w:val="000000"/>
          <w:sz w:val="28"/>
          <w:szCs w:val="28"/>
        </w:rPr>
        <w:t>окументы</w:t>
      </w:r>
      <w:r w:rsidR="007E51B9" w:rsidRPr="00F913DD">
        <w:t xml:space="preserve"> </w:t>
      </w:r>
      <w:r w:rsidR="00F913DD">
        <w:rPr>
          <w:rFonts w:ascii="PT Astra Serif" w:hAnsi="PT Astra Serif"/>
          <w:sz w:val="28"/>
          <w:szCs w:val="28"/>
        </w:rPr>
        <w:t>п</w:t>
      </w:r>
      <w:r w:rsidR="007E51B9" w:rsidRPr="00F913DD">
        <w:rPr>
          <w:rFonts w:ascii="PT Astra Serif" w:hAnsi="PT Astra Serif"/>
          <w:color w:val="000000"/>
          <w:sz w:val="28"/>
          <w:szCs w:val="28"/>
        </w:rPr>
        <w:t>одтверждающие</w:t>
      </w:r>
      <w:r w:rsidRPr="00F913DD">
        <w:rPr>
          <w:rFonts w:ascii="PT Astra Serif" w:hAnsi="PT Astra Serif"/>
          <w:color w:val="000000"/>
          <w:sz w:val="28"/>
          <w:szCs w:val="28"/>
        </w:rPr>
        <w:t xml:space="preserve"> отнесе</w:t>
      </w:r>
      <w:r w:rsidR="007E51B9" w:rsidRPr="00F913DD">
        <w:rPr>
          <w:rFonts w:ascii="PT Astra Serif" w:hAnsi="PT Astra Serif"/>
          <w:color w:val="000000"/>
          <w:sz w:val="28"/>
          <w:szCs w:val="28"/>
        </w:rPr>
        <w:t>ния к приоритетной группе (</w:t>
      </w:r>
      <w:r w:rsidR="00434861">
        <w:rPr>
          <w:rFonts w:ascii="PT Astra Serif" w:hAnsi="PT Astra Serif"/>
          <w:color w:val="000000"/>
          <w:sz w:val="28"/>
          <w:szCs w:val="28"/>
        </w:rPr>
        <w:t>копия</w:t>
      </w:r>
      <w:r w:rsidR="007E51B9" w:rsidRPr="00F913DD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434861">
        <w:rPr>
          <w:rFonts w:ascii="PT Astra Serif" w:hAnsi="PT Astra Serif"/>
          <w:color w:val="000000"/>
          <w:sz w:val="28"/>
          <w:szCs w:val="28"/>
        </w:rPr>
        <w:t>трудового договора(соглашения)</w:t>
      </w:r>
      <w:r w:rsidR="00F913DD" w:rsidRPr="00F913DD">
        <w:rPr>
          <w:rFonts w:ascii="PT Astra Serif" w:hAnsi="PT Astra Serif"/>
          <w:sz w:val="28"/>
          <w:szCs w:val="28"/>
        </w:rPr>
        <w:t xml:space="preserve"> </w:t>
      </w:r>
      <w:r w:rsidR="00EB59A2" w:rsidRPr="00EB59A2">
        <w:rPr>
          <w:rFonts w:ascii="PT Astra Serif" w:hAnsi="PT Astra Serif"/>
          <w:sz w:val="28"/>
          <w:szCs w:val="28"/>
        </w:rPr>
        <w:t>заклю</w:t>
      </w:r>
      <w:r w:rsidR="00434861">
        <w:rPr>
          <w:rFonts w:ascii="PT Astra Serif" w:hAnsi="PT Astra Serif"/>
          <w:sz w:val="28"/>
          <w:szCs w:val="28"/>
        </w:rPr>
        <w:t>ченного</w:t>
      </w:r>
      <w:r w:rsidR="00EB59A2">
        <w:rPr>
          <w:rFonts w:ascii="PT Astra Serif" w:hAnsi="PT Astra Serif"/>
          <w:sz w:val="28"/>
          <w:szCs w:val="28"/>
        </w:rPr>
        <w:t xml:space="preserve"> между получателем</w:t>
      </w:r>
      <w:r w:rsidR="00EB59A2" w:rsidRPr="00EB59A2">
        <w:rPr>
          <w:rFonts w:ascii="PT Astra Serif" w:hAnsi="PT Astra Serif"/>
          <w:sz w:val="28"/>
          <w:szCs w:val="28"/>
        </w:rPr>
        <w:t xml:space="preserve"> </w:t>
      </w:r>
      <w:r w:rsidR="00434861">
        <w:rPr>
          <w:rFonts w:ascii="PT Astra Serif" w:hAnsi="PT Astra Serif"/>
          <w:sz w:val="28"/>
          <w:szCs w:val="28"/>
        </w:rPr>
        <w:t xml:space="preserve">субсидии </w:t>
      </w:r>
      <w:r w:rsidR="00EB59A2" w:rsidRPr="00EB59A2">
        <w:rPr>
          <w:rFonts w:ascii="PT Astra Serif" w:hAnsi="PT Astra Serif"/>
          <w:sz w:val="28"/>
          <w:szCs w:val="28"/>
        </w:rPr>
        <w:t xml:space="preserve">и </w:t>
      </w:r>
      <w:r w:rsidR="00434861">
        <w:rPr>
          <w:rFonts w:ascii="PT Astra Serif" w:hAnsi="PT Astra Serif"/>
          <w:sz w:val="28"/>
          <w:szCs w:val="28"/>
        </w:rPr>
        <w:t>гражданином-</w:t>
      </w:r>
      <w:r w:rsidR="00434861">
        <w:rPr>
          <w:rFonts w:ascii="PT Astra Serif" w:hAnsi="PT Astra Serif"/>
          <w:color w:val="000000"/>
          <w:sz w:val="28"/>
          <w:szCs w:val="28"/>
        </w:rPr>
        <w:t>участником СВО/ветераном</w:t>
      </w:r>
      <w:r w:rsidR="00F913DD" w:rsidRPr="00F913DD">
        <w:rPr>
          <w:rFonts w:ascii="PT Astra Serif" w:hAnsi="PT Astra Serif"/>
          <w:color w:val="000000"/>
          <w:sz w:val="28"/>
          <w:szCs w:val="28"/>
        </w:rPr>
        <w:t xml:space="preserve"> боевых действий, документ подтверждающий наличие льготы</w:t>
      </w:r>
      <w:r w:rsidRPr="00F913DD">
        <w:rPr>
          <w:rFonts w:ascii="PT Astra Serif" w:hAnsi="PT Astra Serif"/>
          <w:color w:val="000000"/>
          <w:sz w:val="28"/>
          <w:szCs w:val="28"/>
        </w:rPr>
        <w:t>).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Настоящим подтверждаю и гарантирую, что вся инфо</w:t>
      </w:r>
      <w:r>
        <w:rPr>
          <w:rFonts w:ascii="PT Astra Serif" w:hAnsi="PT Astra Serif"/>
          <w:color w:val="000000"/>
          <w:sz w:val="28"/>
          <w:szCs w:val="28"/>
        </w:rPr>
        <w:t>рмация, содержащаяся в сведениях</w:t>
      </w:r>
      <w:r w:rsidRPr="00637B78">
        <w:rPr>
          <w:rFonts w:ascii="PT Astra Serif" w:hAnsi="PT Astra Serif"/>
          <w:color w:val="000000"/>
          <w:sz w:val="28"/>
          <w:szCs w:val="28"/>
        </w:rPr>
        <w:t xml:space="preserve"> и прилагаемых документах, является подлинной и достоверной.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 xml:space="preserve">Даю согласие на публикацию (размещение) на едином портале и на официальном сайте администрации города Тулы в информационно-телекоммуникационной сети </w:t>
      </w:r>
      <w:r>
        <w:rPr>
          <w:rFonts w:ascii="PT Astra Serif" w:hAnsi="PT Astra Serif"/>
          <w:color w:val="000000"/>
          <w:sz w:val="28"/>
          <w:szCs w:val="28"/>
        </w:rPr>
        <w:t>«</w:t>
      </w:r>
      <w:r w:rsidRPr="00637B78">
        <w:rPr>
          <w:rFonts w:ascii="PT Astra Serif" w:hAnsi="PT Astra Serif"/>
          <w:color w:val="000000"/>
          <w:sz w:val="28"/>
          <w:szCs w:val="28"/>
        </w:rPr>
        <w:t>Интернет</w:t>
      </w:r>
      <w:r>
        <w:rPr>
          <w:rFonts w:ascii="PT Astra Serif" w:hAnsi="PT Astra Serif"/>
          <w:color w:val="000000"/>
          <w:sz w:val="28"/>
          <w:szCs w:val="28"/>
        </w:rPr>
        <w:t>»</w:t>
      </w:r>
      <w:r w:rsidRPr="00637B78">
        <w:rPr>
          <w:rFonts w:ascii="PT Astra Serif" w:hAnsi="PT Astra Serif"/>
          <w:color w:val="000000"/>
          <w:sz w:val="28"/>
          <w:szCs w:val="28"/>
        </w:rPr>
        <w:t xml:space="preserve"> (</w:t>
      </w:r>
      <w:hyperlink r:id="rId23" w:history="1">
        <w:r w:rsidRPr="00637B78">
          <w:rPr>
            <w:rFonts w:ascii="PT Astra Serif" w:hAnsi="PT Astra Serif"/>
            <w:color w:val="000000"/>
            <w:sz w:val="28"/>
            <w:szCs w:val="28"/>
          </w:rPr>
          <w:t>www.biz.tula.ru</w:t>
        </w:r>
      </w:hyperlink>
      <w:r w:rsidRPr="00637B78">
        <w:rPr>
          <w:rFonts w:ascii="PT Astra Serif" w:hAnsi="PT Astra Serif"/>
          <w:color w:val="000000"/>
          <w:sz w:val="28"/>
          <w:szCs w:val="28"/>
        </w:rPr>
        <w:t xml:space="preserve">) информации об участнике отбора, о подаваемой участником отбора заявке, иной информации об участнике отбора, связанной с соответствующим отбором, а также в соответствии со </w:t>
      </w:r>
      <w:hyperlink r:id="rId24" w:tooltip="Федеральный закон от 27.07.2006 N 152-ФЗ (ред. от 08.08.2024) &quot;О персональных данных&quot;{КонсультантПлюс}" w:history="1">
        <w:r w:rsidRPr="00637B78">
          <w:rPr>
            <w:rFonts w:ascii="PT Astra Serif" w:hAnsi="PT Astra Serif"/>
            <w:color w:val="000000"/>
            <w:sz w:val="28"/>
            <w:szCs w:val="28"/>
          </w:rPr>
          <w:t>статьей 9</w:t>
        </w:r>
      </w:hyperlink>
      <w:r w:rsidRPr="00637B78">
        <w:rPr>
          <w:rFonts w:ascii="PT Astra Serif" w:hAnsi="PT Astra Serif"/>
          <w:color w:val="000000"/>
          <w:sz w:val="28"/>
          <w:szCs w:val="28"/>
        </w:rPr>
        <w:t xml:space="preserve"> Федерального закона от 27 июля 2006 года N 152-ФЗ </w:t>
      </w:r>
      <w:r>
        <w:rPr>
          <w:rFonts w:ascii="PT Astra Serif" w:hAnsi="PT Astra Serif"/>
          <w:color w:val="000000"/>
          <w:sz w:val="28"/>
          <w:szCs w:val="28"/>
        </w:rPr>
        <w:t>«</w:t>
      </w:r>
      <w:r w:rsidRPr="00637B78">
        <w:rPr>
          <w:rFonts w:ascii="PT Astra Serif" w:hAnsi="PT Astra Serif"/>
          <w:color w:val="000000"/>
          <w:sz w:val="28"/>
          <w:szCs w:val="28"/>
        </w:rPr>
        <w:t>О персональных данных</w:t>
      </w:r>
      <w:r>
        <w:rPr>
          <w:rFonts w:ascii="PT Astra Serif" w:hAnsi="PT Astra Serif"/>
          <w:color w:val="000000"/>
          <w:sz w:val="28"/>
          <w:szCs w:val="28"/>
        </w:rPr>
        <w:t>»</w:t>
      </w:r>
      <w:r w:rsidRPr="00637B78">
        <w:rPr>
          <w:rFonts w:ascii="PT Astra Serif" w:hAnsi="PT Astra Serif"/>
          <w:color w:val="000000"/>
          <w:sz w:val="28"/>
          <w:szCs w:val="28"/>
        </w:rPr>
        <w:t xml:space="preserve"> даю свое письменное согласие на обработку моих персональных данных.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2041"/>
        <w:gridCol w:w="340"/>
        <w:gridCol w:w="2665"/>
      </w:tblGrid>
      <w:tr w:rsidR="00761750" w:rsidRPr="00637B78" w:rsidTr="00761750">
        <w:tc>
          <w:tcPr>
            <w:tcW w:w="4536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Руководитель субъекта малого и среднего предпринимательства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4536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single" w:sz="4" w:space="0" w:color="auto"/>
            </w:tcBorders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(Ф.И.О.)</w:t>
            </w:r>
          </w:p>
        </w:tc>
      </w:tr>
      <w:tr w:rsidR="00761750" w:rsidRPr="00637B78" w:rsidTr="00761750">
        <w:tc>
          <w:tcPr>
            <w:tcW w:w="4536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5046" w:type="dxa"/>
            <w:gridSpan w:val="3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___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___________ 20___ г.</w:t>
            </w:r>
          </w:p>
        </w:tc>
      </w:tr>
      <w:tr w:rsidR="00761750" w:rsidRPr="00637B78" w:rsidTr="00761750">
        <w:tc>
          <w:tcPr>
            <w:tcW w:w="4536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046" w:type="dxa"/>
            <w:gridSpan w:val="3"/>
          </w:tcPr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:rsidR="00525850" w:rsidRDefault="00525850" w:rsidP="00761750">
      <w:pPr>
        <w:widowControl w:val="0"/>
        <w:autoSpaceDE w:val="0"/>
        <w:autoSpaceDN w:val="0"/>
        <w:adjustRightInd w:val="0"/>
        <w:spacing w:before="300"/>
        <w:jc w:val="right"/>
        <w:outlineLvl w:val="1"/>
        <w:rPr>
          <w:rFonts w:ascii="PT Astra Serif" w:hAnsi="PT Astra Serif"/>
          <w:color w:val="000000"/>
          <w:sz w:val="28"/>
          <w:szCs w:val="28"/>
        </w:rPr>
      </w:pPr>
    </w:p>
    <w:p w:rsidR="00525850" w:rsidRDefault="00525850" w:rsidP="00761750">
      <w:pPr>
        <w:widowControl w:val="0"/>
        <w:autoSpaceDE w:val="0"/>
        <w:autoSpaceDN w:val="0"/>
        <w:adjustRightInd w:val="0"/>
        <w:spacing w:before="300"/>
        <w:jc w:val="right"/>
        <w:outlineLvl w:val="1"/>
        <w:rPr>
          <w:rFonts w:ascii="PT Astra Serif" w:hAnsi="PT Astra Serif"/>
          <w:color w:val="000000"/>
          <w:sz w:val="28"/>
          <w:szCs w:val="28"/>
        </w:rPr>
      </w:pPr>
    </w:p>
    <w:p w:rsidR="000A7907" w:rsidRDefault="000A7907">
      <w:pPr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br w:type="page"/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spacing w:before="300"/>
        <w:jc w:val="right"/>
        <w:outlineLvl w:val="1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PT Astra Serif" w:hAnsi="PT Astra Serif"/>
          <w:color w:val="000000"/>
          <w:sz w:val="28"/>
          <w:szCs w:val="28"/>
        </w:rPr>
        <w:t>5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к Решению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2"/>
        <w:gridCol w:w="5047"/>
      </w:tblGrid>
      <w:tr w:rsidR="00761750" w:rsidRPr="00637B78" w:rsidTr="00761750">
        <w:tc>
          <w:tcPr>
            <w:tcW w:w="4592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047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637B78" w:rsidTr="00761750">
        <w:tc>
          <w:tcPr>
            <w:tcW w:w="9639" w:type="dxa"/>
            <w:gridSpan w:val="2"/>
          </w:tcPr>
          <w:p w:rsidR="00761750" w:rsidRPr="00A12594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6" w:name="Par1921"/>
            <w:bookmarkEnd w:id="6"/>
            <w:r w:rsidRPr="00A12594">
              <w:rPr>
                <w:rFonts w:ascii="PT Astra Serif" w:hAnsi="PT Astra Serif"/>
                <w:color w:val="000000"/>
                <w:sz w:val="28"/>
                <w:szCs w:val="28"/>
              </w:rPr>
              <w:t>СВЕДЕНИЯ</w:t>
            </w:r>
          </w:p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физического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лиц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а, не являющегося индивидуальным предпринимателем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именяющим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специальный налоговый режим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для получения субсидии связанной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 развитием профессиональной деятельности</w:t>
            </w:r>
          </w:p>
        </w:tc>
      </w:tr>
      <w:tr w:rsidR="00761750" w:rsidRPr="00637B78" w:rsidTr="00761750">
        <w:tc>
          <w:tcPr>
            <w:tcW w:w="9639" w:type="dxa"/>
            <w:gridSpan w:val="2"/>
          </w:tcPr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Я,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_</w:t>
            </w:r>
            <w:proofErr w:type="gramEnd"/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_________________________________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____________________________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</w:p>
          <w:p w:rsidR="00761750" w:rsidRPr="00A30E0A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A30E0A">
              <w:rPr>
                <w:rFonts w:ascii="PT Astra Serif" w:hAnsi="PT Astra Serif"/>
                <w:color w:val="000000"/>
              </w:rPr>
              <w:t>(фамилия, имя и отчество (последнее - при наличии))</w:t>
            </w:r>
          </w:p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изучив нормативные правовые акты, регламентирующие порядок и условия предоставления субсидии, на возмещение части затрат физических лиц, не являющихся индивидуальными предпринимателями и применяющих специальный налоговый режим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Налог на профессиональный доход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целях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ее 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получения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сообщаю о себе следующие сведения:</w:t>
            </w:r>
          </w:p>
        </w:tc>
      </w:tr>
    </w:tbl>
    <w:p w:rsidR="00761750" w:rsidRPr="00637B78" w:rsidRDefault="00761750" w:rsidP="0076175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center"/>
        <w:outlineLvl w:val="2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1. Общие сведения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998"/>
        <w:gridCol w:w="2126"/>
      </w:tblGrid>
      <w:tr w:rsidR="00761750" w:rsidRPr="00C00834" w:rsidTr="0076175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9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Данные паспорта гражданина Российской Федерации:</w:t>
            </w:r>
          </w:p>
        </w:tc>
      </w:tr>
      <w:tr w:rsidR="00761750" w:rsidRPr="00C00834" w:rsidTr="0076175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1.1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Серия и номер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C0083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C00834" w:rsidTr="0076175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1.2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Наименование выдавшего органа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C0083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C00834" w:rsidTr="0076175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1.3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Дата выдачи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C0083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C00834" w:rsidTr="0076175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1.4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Код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C0083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C00834" w:rsidTr="0076175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2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Идентификационный номер налогоплательщика (ИНН)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C0083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C00834" w:rsidTr="0076175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3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Страховой номер индивидуального лицевого счета (СНИЛС)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C0083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C00834" w:rsidTr="0076175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4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Адрес регистрации по месту жительства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C0083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C00834" w:rsidTr="0076175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Адрес фактического пребывания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C0083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C00834" w:rsidTr="0076175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6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Контактный телефон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C0083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C00834" w:rsidTr="0076175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7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Адрес электронной почты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C0083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C00834" w:rsidTr="0076175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8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Дата постановки на учет в качестве налогоплательщика налога на профессиональный доход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C0083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61750" w:rsidRPr="00C00834" w:rsidTr="0076175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9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Основной вид деятельности, осуществляемый в качестве налогоплательщика налога на профессиональный доход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C00834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:rsidR="00761750" w:rsidRPr="008920D9" w:rsidRDefault="00761750" w:rsidP="0076175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</w:rPr>
      </w:pPr>
    </w:p>
    <w:p w:rsidR="00761750" w:rsidRPr="00C00834" w:rsidRDefault="00761750" w:rsidP="00761750">
      <w:pPr>
        <w:widowControl w:val="0"/>
        <w:autoSpaceDE w:val="0"/>
        <w:autoSpaceDN w:val="0"/>
        <w:adjustRightInd w:val="0"/>
        <w:jc w:val="center"/>
        <w:outlineLvl w:val="2"/>
        <w:rPr>
          <w:rFonts w:ascii="PT Astra Serif" w:hAnsi="PT Astra Serif"/>
          <w:color w:val="000000"/>
          <w:sz w:val="28"/>
        </w:rPr>
      </w:pPr>
      <w:r w:rsidRPr="00C00834">
        <w:rPr>
          <w:rFonts w:ascii="PT Astra Serif" w:hAnsi="PT Astra Serif"/>
          <w:color w:val="000000"/>
          <w:sz w:val="28"/>
        </w:rPr>
        <w:t>2. Экономические показатели деятельности</w:t>
      </w:r>
    </w:p>
    <w:p w:rsidR="00761750" w:rsidRPr="00C00834" w:rsidRDefault="00761750" w:rsidP="0076175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6233"/>
        <w:gridCol w:w="2835"/>
      </w:tblGrid>
      <w:tr w:rsidR="00761750" w:rsidRPr="00C00834" w:rsidTr="0076175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№ п/п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Значение показателя&lt;*&gt;</w:t>
            </w:r>
          </w:p>
        </w:tc>
      </w:tr>
      <w:tr w:rsidR="00761750" w:rsidRPr="00C00834" w:rsidTr="0076175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5F77A1">
              <w:rPr>
                <w:rFonts w:ascii="PT Astra Serif" w:hAnsi="PT Astra Serif"/>
                <w:color w:val="000000"/>
              </w:rPr>
              <w:t>Объем дохода от реализации товаров (работ, услуг, имущественных прав) на первое число месяца подачи документов в Уполномоченный орган (тысяч рублей)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5F77A1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</w:tr>
    </w:tbl>
    <w:p w:rsidR="00761750" w:rsidRPr="00637B78" w:rsidRDefault="00761750" w:rsidP="00761750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--------------------------------</w:t>
      </w:r>
    </w:p>
    <w:p w:rsidR="00761750" w:rsidRPr="008920D9" w:rsidRDefault="00761750" w:rsidP="00761750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ascii="PT Astra Serif" w:hAnsi="PT Astra Serif"/>
          <w:color w:val="000000"/>
        </w:rPr>
      </w:pPr>
      <w:r w:rsidRPr="008920D9">
        <w:rPr>
          <w:rFonts w:ascii="PT Astra Serif" w:hAnsi="PT Astra Serif"/>
          <w:color w:val="000000"/>
        </w:rPr>
        <w:t xml:space="preserve">&lt;*&gt; Значение показателя указывается в соответствии с данными справки о состоянии расчетов (доходах) по налогу на профессиональный доход (КНД 1122036) за период с даты постановки заявителя на учет в налоговом органе на территории муниципального образования город Тула в качестве налогоплательщика налога на профессиональный доход на первое число месяца подачи документов в Уполномоченный орган, сформированной с использованием мобильного приложения «Мой налог» или в веб-кабинете «Мой налог», размещенном на сайте </w:t>
      </w:r>
      <w:hyperlink r:id="rId25" w:history="1">
        <w:r w:rsidRPr="008920D9">
          <w:rPr>
            <w:rFonts w:ascii="PT Astra Serif" w:hAnsi="PT Astra Serif"/>
            <w:color w:val="000000"/>
          </w:rPr>
          <w:t>http://npd.nalog.ru</w:t>
        </w:r>
      </w:hyperlink>
      <w:r w:rsidRPr="008920D9">
        <w:rPr>
          <w:rFonts w:ascii="PT Astra Serif" w:hAnsi="PT Astra Serif"/>
          <w:color w:val="000000"/>
        </w:rPr>
        <w:t>.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center"/>
        <w:outlineLvl w:val="2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3. Обязательства заявителя по соблюдению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условий предоставления субсидии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978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55"/>
        <w:gridCol w:w="2127"/>
      </w:tblGrid>
      <w:tr w:rsidR="00761750" w:rsidRPr="00637B78" w:rsidTr="00761750">
        <w:tc>
          <w:tcPr>
            <w:tcW w:w="7655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1. С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Решением о порядке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предоставления субсидии на возмещение части затрат физическим лицам, не являющимся индивидуальными предпринимателями и применяющим специальный налоговый режим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, ознакомлен и обязуюсь соблюдать порядок и условия их предоставления</w:t>
            </w:r>
          </w:p>
        </w:tc>
        <w:tc>
          <w:tcPr>
            <w:tcW w:w="2127" w:type="dxa"/>
            <w:vAlign w:val="bottom"/>
          </w:tcPr>
          <w:p w:rsidR="00761750" w:rsidRPr="003B19FF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__________________</w:t>
            </w:r>
            <w:r w:rsidRPr="003B19FF">
              <w:rPr>
                <w:rFonts w:ascii="PT Astra Serif" w:hAnsi="PT Astra Serif"/>
                <w:color w:val="000000"/>
                <w:sz w:val="22"/>
                <w:szCs w:val="22"/>
              </w:rPr>
              <w:t>(подпись заявителя)</w:t>
            </w:r>
          </w:p>
        </w:tc>
      </w:tr>
      <w:tr w:rsidR="00761750" w:rsidRPr="00637B78" w:rsidTr="00761750">
        <w:tc>
          <w:tcPr>
            <w:tcW w:w="9778" w:type="dxa"/>
            <w:gridSpan w:val="2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2. Настоящим подтверждаю следующие сведения по состоянию на дату подачи документов:</w:t>
            </w:r>
          </w:p>
        </w:tc>
      </w:tr>
      <w:tr w:rsidR="00761750" w:rsidRPr="00637B78" w:rsidTr="00761750">
        <w:tc>
          <w:tcPr>
            <w:tcW w:w="7655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2.1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. Применяю специальный налоговый режим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муниципального образования город Тула не менее 3 месяцев</w:t>
            </w:r>
          </w:p>
        </w:tc>
        <w:tc>
          <w:tcPr>
            <w:tcW w:w="2127" w:type="dxa"/>
            <w:vAlign w:val="bottom"/>
          </w:tcPr>
          <w:p w:rsidR="00761750" w:rsidRPr="003B19FF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__________________</w:t>
            </w:r>
            <w:r w:rsidRPr="003B19FF">
              <w:rPr>
                <w:rFonts w:ascii="PT Astra Serif" w:hAnsi="PT Astra Serif"/>
                <w:color w:val="000000"/>
                <w:sz w:val="22"/>
                <w:szCs w:val="22"/>
              </w:rPr>
              <w:t>(подпись заявителя)</w:t>
            </w:r>
          </w:p>
        </w:tc>
      </w:tr>
      <w:tr w:rsidR="00761750" w:rsidRPr="00637B78" w:rsidTr="00761750">
        <w:tc>
          <w:tcPr>
            <w:tcW w:w="7655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2.2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. Общая сумма налога на профессиональный доход, исчисленная за время деятельности физического лица, не являющегося индивидуальным предпринимателем, в качестве налогоплательщика налога на профессиональный доход, составляет не менее 5000 (пяти тысяч) рублей</w:t>
            </w:r>
          </w:p>
        </w:tc>
        <w:tc>
          <w:tcPr>
            <w:tcW w:w="2127" w:type="dxa"/>
            <w:vAlign w:val="bottom"/>
          </w:tcPr>
          <w:p w:rsidR="00761750" w:rsidRPr="003B19FF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__________________</w:t>
            </w:r>
            <w:r w:rsidRPr="003B19FF">
              <w:rPr>
                <w:rFonts w:ascii="PT Astra Serif" w:hAnsi="PT Astra Serif"/>
                <w:color w:val="000000"/>
                <w:sz w:val="22"/>
                <w:szCs w:val="22"/>
              </w:rPr>
              <w:t>(подпись заявителя)</w:t>
            </w:r>
          </w:p>
        </w:tc>
      </w:tr>
      <w:tr w:rsidR="00761750" w:rsidRPr="00637B78" w:rsidTr="00761750">
        <w:tc>
          <w:tcPr>
            <w:tcW w:w="7655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2.3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. Не являюсь лицом, осуществляющим перепродажу товаров, имущественных прав, за исключением продажи имущества, использовавшегося для личных, домашних и (или) иных подобных нужд</w:t>
            </w:r>
          </w:p>
        </w:tc>
        <w:tc>
          <w:tcPr>
            <w:tcW w:w="2127" w:type="dxa"/>
            <w:vAlign w:val="bottom"/>
          </w:tcPr>
          <w:p w:rsidR="00761750" w:rsidRPr="003B19FF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__________________</w:t>
            </w:r>
            <w:r w:rsidRPr="003B19FF">
              <w:rPr>
                <w:rFonts w:ascii="PT Astra Serif" w:hAnsi="PT Astra Serif"/>
                <w:color w:val="000000"/>
                <w:sz w:val="22"/>
                <w:szCs w:val="22"/>
              </w:rPr>
              <w:t>(подпись заявителя)</w:t>
            </w:r>
          </w:p>
        </w:tc>
      </w:tr>
      <w:tr w:rsidR="00761750" w:rsidRPr="00637B78" w:rsidTr="00761750">
        <w:tc>
          <w:tcPr>
            <w:tcW w:w="7655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2.4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. Не являюсь лицом, имеющим работников, с которым они состоят в трудовых отношениях</w:t>
            </w:r>
          </w:p>
        </w:tc>
        <w:tc>
          <w:tcPr>
            <w:tcW w:w="2127" w:type="dxa"/>
            <w:vAlign w:val="bottom"/>
          </w:tcPr>
          <w:p w:rsidR="00761750" w:rsidRPr="003B19FF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__________________</w:t>
            </w:r>
            <w:r w:rsidRPr="003B19FF">
              <w:rPr>
                <w:rFonts w:ascii="PT Astra Serif" w:hAnsi="PT Astra Serif"/>
                <w:color w:val="000000"/>
                <w:sz w:val="22"/>
                <w:szCs w:val="22"/>
              </w:rPr>
              <w:t>(подпись заявителя)</w:t>
            </w:r>
          </w:p>
        </w:tc>
      </w:tr>
      <w:tr w:rsidR="00761750" w:rsidRPr="00637B78" w:rsidTr="00761750">
        <w:tc>
          <w:tcPr>
            <w:tcW w:w="7655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2.5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. Не являюсь лицом, осуществляющим 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предпринимательскую деятельность в интересах другого лица на основе договоров поручения, договоров комиссии либо агентских договоров, за исключением лиц, оказывающих услуги по доставке товаров и приему (передаче) платежей за указанные товары (работы, услуги) в интересах других лиц</w:t>
            </w:r>
          </w:p>
        </w:tc>
        <w:tc>
          <w:tcPr>
            <w:tcW w:w="2127" w:type="dxa"/>
            <w:vAlign w:val="bottom"/>
          </w:tcPr>
          <w:p w:rsidR="00761750" w:rsidRPr="003B19FF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lastRenderedPageBreak/>
              <w:t>__________________</w:t>
            </w:r>
            <w:r w:rsidRPr="003B19FF">
              <w:rPr>
                <w:rFonts w:ascii="PT Astra Serif" w:hAnsi="PT Astra Serif"/>
                <w:color w:val="000000"/>
                <w:sz w:val="22"/>
                <w:szCs w:val="22"/>
              </w:rPr>
              <w:lastRenderedPageBreak/>
              <w:t>(подпись заявителя)</w:t>
            </w:r>
          </w:p>
        </w:tc>
      </w:tr>
      <w:tr w:rsidR="00761750" w:rsidRPr="00637B78" w:rsidTr="00761750">
        <w:tc>
          <w:tcPr>
            <w:tcW w:w="7655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2.7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. Не имею затраты, произведенные в результате сделки между лицами, признаваемыми в соответствии с </w:t>
            </w:r>
            <w:hyperlink r:id="rId26" w:tooltip="&quot;Налоговый кодекс Российской Федерации (часть первая)&quot; от 31.07.1998 N 146-ФЗ (ред. от 29.11.2024, с изм. от 21.01.2025)------------ Недействующая редакция{КонсультантПлюс}" w:history="1">
              <w:r w:rsidRPr="00637B78">
                <w:rPr>
                  <w:rFonts w:ascii="PT Astra Serif" w:hAnsi="PT Astra Serif"/>
                  <w:color w:val="000000"/>
                  <w:sz w:val="28"/>
                  <w:szCs w:val="28"/>
                </w:rPr>
                <w:t>частью 2 статьи 105.1</w:t>
              </w:r>
            </w:hyperlink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Налогового кодекса Российской Федерации взаимозависимыми</w:t>
            </w:r>
          </w:p>
        </w:tc>
        <w:tc>
          <w:tcPr>
            <w:tcW w:w="2127" w:type="dxa"/>
            <w:vAlign w:val="bottom"/>
          </w:tcPr>
          <w:p w:rsidR="00761750" w:rsidRPr="003B19FF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__________________</w:t>
            </w:r>
            <w:r w:rsidRPr="003B19FF">
              <w:rPr>
                <w:rFonts w:ascii="PT Astra Serif" w:hAnsi="PT Astra Serif"/>
                <w:color w:val="000000"/>
                <w:sz w:val="22"/>
                <w:szCs w:val="22"/>
              </w:rPr>
              <w:t>(подпись заявителя)</w:t>
            </w:r>
          </w:p>
        </w:tc>
      </w:tr>
      <w:tr w:rsidR="00761750" w:rsidRPr="00637B78" w:rsidTr="00761750">
        <w:trPr>
          <w:trHeight w:val="796"/>
        </w:trPr>
        <w:tc>
          <w:tcPr>
            <w:tcW w:w="7655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3. Гарантирую полноту и достоверность представленных документов, информации и сведений</w:t>
            </w:r>
          </w:p>
        </w:tc>
        <w:tc>
          <w:tcPr>
            <w:tcW w:w="2127" w:type="dxa"/>
            <w:vAlign w:val="bottom"/>
          </w:tcPr>
          <w:p w:rsidR="00761750" w:rsidRPr="003B19FF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__________________</w:t>
            </w:r>
            <w:r w:rsidRPr="003B19FF">
              <w:rPr>
                <w:rFonts w:ascii="PT Astra Serif" w:hAnsi="PT Astra Serif"/>
                <w:color w:val="000000"/>
                <w:sz w:val="22"/>
                <w:szCs w:val="22"/>
              </w:rPr>
              <w:t>(подпись заявителя)</w:t>
            </w:r>
          </w:p>
        </w:tc>
      </w:tr>
      <w:tr w:rsidR="00761750" w:rsidRPr="00637B78" w:rsidTr="00761750">
        <w:tc>
          <w:tcPr>
            <w:tcW w:w="7655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4. Подтверждаю свое согласие на право Уполномоченного органа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своих персональных данных и иных сведений, указанных в настоящей заявке и прилагаемых документах, которые необходимы для получения субсидий, в том числе на получение из уполномоченных органов государственной власти и местного самоуправления необходимых документов и информации</w:t>
            </w:r>
          </w:p>
        </w:tc>
        <w:tc>
          <w:tcPr>
            <w:tcW w:w="2127" w:type="dxa"/>
            <w:vAlign w:val="bottom"/>
          </w:tcPr>
          <w:p w:rsidR="00761750" w:rsidRPr="003B19FF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__________________</w:t>
            </w:r>
            <w:r w:rsidRPr="003B19FF">
              <w:rPr>
                <w:rFonts w:ascii="PT Astra Serif" w:hAnsi="PT Astra Serif"/>
                <w:color w:val="000000"/>
                <w:sz w:val="22"/>
                <w:szCs w:val="22"/>
              </w:rPr>
              <w:t>(подпись заявителя)</w:t>
            </w:r>
          </w:p>
        </w:tc>
      </w:tr>
      <w:tr w:rsidR="00761750" w:rsidRPr="00637B78" w:rsidTr="00761750">
        <w:tc>
          <w:tcPr>
            <w:tcW w:w="7655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5. После получения субсидии через год обязуюсь представить отчет в установленные договором сроки</w:t>
            </w:r>
          </w:p>
        </w:tc>
        <w:tc>
          <w:tcPr>
            <w:tcW w:w="2127" w:type="dxa"/>
            <w:vAlign w:val="bottom"/>
          </w:tcPr>
          <w:p w:rsidR="00761750" w:rsidRPr="003B19FF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3B19FF">
              <w:rPr>
                <w:rFonts w:ascii="PT Astra Serif" w:hAnsi="PT Astra Serif"/>
                <w:color w:val="000000"/>
                <w:sz w:val="22"/>
                <w:szCs w:val="22"/>
              </w:rPr>
              <w:t>__________________(подпись заявителя)</w:t>
            </w:r>
          </w:p>
        </w:tc>
      </w:tr>
    </w:tbl>
    <w:p w:rsidR="00761750" w:rsidRDefault="00761750" w:rsidP="0076175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center"/>
        <w:outlineLvl w:val="2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4. Перечень прилагаемых документов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6890"/>
        <w:gridCol w:w="2154"/>
      </w:tblGrid>
      <w:tr w:rsidR="00761750" w:rsidRPr="00637B78" w:rsidTr="00761750">
        <w:tc>
          <w:tcPr>
            <w:tcW w:w="623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6890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Копии всех страниц паспорта гражданина Российской Федерации, собственноручно заверенные заявителем</w:t>
            </w:r>
          </w:p>
        </w:tc>
        <w:tc>
          <w:tcPr>
            <w:tcW w:w="2154" w:type="dxa"/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на __ л. в __ экз.</w:t>
            </w:r>
          </w:p>
        </w:tc>
      </w:tr>
      <w:tr w:rsidR="00761750" w:rsidRPr="00637B78" w:rsidTr="00761750">
        <w:tc>
          <w:tcPr>
            <w:tcW w:w="623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6890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Справка о постановке на учет физического лица в качестве налогоплательщика налога на профессиональный доход (КНД 1122035), собственноручно заверенная заявителем, сформированная с использованием мобильного приложения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Мой налог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или в веб-кабинете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Мой налог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размещенном на сайте </w:t>
            </w:r>
            <w:hyperlink r:id="rId27" w:history="1">
              <w:r w:rsidRPr="00637B78">
                <w:rPr>
                  <w:rFonts w:ascii="PT Astra Serif" w:hAnsi="PT Astra Serif"/>
                  <w:color w:val="000000"/>
                  <w:sz w:val="28"/>
                  <w:szCs w:val="28"/>
                </w:rPr>
                <w:t>http://npd.nalog.ru</w:t>
              </w:r>
            </w:hyperlink>
          </w:p>
        </w:tc>
        <w:tc>
          <w:tcPr>
            <w:tcW w:w="2154" w:type="dxa"/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на __ л. в __ экз.</w:t>
            </w:r>
          </w:p>
        </w:tc>
      </w:tr>
      <w:tr w:rsidR="00761750" w:rsidRPr="00637B78" w:rsidTr="00761750">
        <w:tc>
          <w:tcPr>
            <w:tcW w:w="623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1.3.</w:t>
            </w:r>
          </w:p>
        </w:tc>
        <w:tc>
          <w:tcPr>
            <w:tcW w:w="6890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Справка о состоянии расчетов (доходах) по налогу на профессиональный доход (КНД 1122036) за период с даты постановки заявителя на учет в налоговом органе на территории муниципального образования город Тула 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в качестве налогоплательщика налога на профессиональный доход на первое число месяца подачи документов в Уполномоченный орган, собственноручно заверенная заявителем, сформированная с использованием мобильного приложения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Мой налог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или в веб-кабинете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Мой налог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размещенном на сайте </w:t>
            </w:r>
            <w:hyperlink r:id="rId28" w:history="1">
              <w:r w:rsidRPr="00637B78">
                <w:rPr>
                  <w:rFonts w:ascii="PT Astra Serif" w:hAnsi="PT Astra Serif"/>
                  <w:color w:val="000000"/>
                  <w:sz w:val="28"/>
                  <w:szCs w:val="28"/>
                </w:rPr>
                <w:t>http://npd.nalog.ru</w:t>
              </w:r>
            </w:hyperlink>
          </w:p>
        </w:tc>
        <w:tc>
          <w:tcPr>
            <w:tcW w:w="2154" w:type="dxa"/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 __ л. в __ экз.</w:t>
            </w:r>
          </w:p>
        </w:tc>
      </w:tr>
      <w:tr w:rsidR="00761750" w:rsidRPr="00637B78" w:rsidTr="00761750">
        <w:tc>
          <w:tcPr>
            <w:tcW w:w="623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1.4.</w:t>
            </w:r>
          </w:p>
        </w:tc>
        <w:tc>
          <w:tcPr>
            <w:tcW w:w="6890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Копия свидетельства о постановке на учет физического лица в налоговом органе (ИНН), собственноручно заверенная заявителем</w:t>
            </w:r>
          </w:p>
        </w:tc>
        <w:tc>
          <w:tcPr>
            <w:tcW w:w="2154" w:type="dxa"/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на __ л. в __ экз.</w:t>
            </w:r>
          </w:p>
        </w:tc>
      </w:tr>
      <w:tr w:rsidR="00761750" w:rsidRPr="00637B78" w:rsidTr="00761750">
        <w:tc>
          <w:tcPr>
            <w:tcW w:w="623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1.5.</w:t>
            </w:r>
          </w:p>
        </w:tc>
        <w:tc>
          <w:tcPr>
            <w:tcW w:w="6890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Копия страхового свидетельства государственного пенсионного страхования (СНИЛС), собственноручно заверенная заявителем</w:t>
            </w:r>
          </w:p>
        </w:tc>
        <w:tc>
          <w:tcPr>
            <w:tcW w:w="2154" w:type="dxa"/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на __ л. в __ экз.</w:t>
            </w:r>
          </w:p>
        </w:tc>
      </w:tr>
      <w:tr w:rsidR="00761750" w:rsidRPr="00637B78" w:rsidTr="00761750">
        <w:tc>
          <w:tcPr>
            <w:tcW w:w="623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1.6.</w:t>
            </w:r>
          </w:p>
        </w:tc>
        <w:tc>
          <w:tcPr>
            <w:tcW w:w="6890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Документ российской кредитной организации (или его копия, собственноручно заверенная заявителем), содержащий сведения о банковских реквизитах расчетного счета заявителя в валюте Российской Федерации</w:t>
            </w:r>
          </w:p>
        </w:tc>
        <w:tc>
          <w:tcPr>
            <w:tcW w:w="2154" w:type="dxa"/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на __ л. в __ экз.</w:t>
            </w:r>
          </w:p>
        </w:tc>
      </w:tr>
      <w:tr w:rsidR="00761750" w:rsidRPr="00637B78" w:rsidTr="00761750">
        <w:tc>
          <w:tcPr>
            <w:tcW w:w="623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1.7.</w:t>
            </w:r>
          </w:p>
        </w:tc>
        <w:tc>
          <w:tcPr>
            <w:tcW w:w="6890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Копии документов, собственноручно заверенные заявителем, подтверждающие принадлежность заявителя к приоритетной целевой группе получателей субсидии, - представляются при наличии</w:t>
            </w:r>
          </w:p>
        </w:tc>
        <w:tc>
          <w:tcPr>
            <w:tcW w:w="2154" w:type="dxa"/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на __ л. в __ экз.</w:t>
            </w:r>
          </w:p>
        </w:tc>
      </w:tr>
      <w:tr w:rsidR="00761750" w:rsidRPr="00637B78" w:rsidTr="00761750">
        <w:tc>
          <w:tcPr>
            <w:tcW w:w="623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1.8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6890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Копии документов, подтверждающих факт осуществления заявителем затрат, представленных к возмещению в соо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тветствии с требованиями Решения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(в зависимости от вида и способа совершения затрат: договоры аренды, купли-продажи, на оказание образовательных услуг, заключенные в соответствии с требованиями законодательства Российской Федерации; счета, счета-фактуры, товарные накладные, акты, платежные поручения с отметкой кредитной организации, кассовые документы, подтверждающие факт оплаты расходов), собственноручно заверенные заявителем</w:t>
            </w:r>
          </w:p>
        </w:tc>
        <w:tc>
          <w:tcPr>
            <w:tcW w:w="2154" w:type="dxa"/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на __ л. в __ экз.</w:t>
            </w:r>
          </w:p>
        </w:tc>
      </w:tr>
      <w:tr w:rsidR="00761750" w:rsidRPr="00637B78" w:rsidTr="00761750">
        <w:tc>
          <w:tcPr>
            <w:tcW w:w="623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1.9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6890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Копия заверенной доверенности, подтверждающей право представителя заявителя представлять его законные интересы в Уполномоченном органе для целей получения субсидии, с приложением копий всех страниц паспорта гражданина Российской Федерации, законного представителя заявителя - представляются в случае обращения в Уполномоченный орган законного 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представителя заявителя с предъявлением оригиналов документов для сверки </w:t>
            </w:r>
          </w:p>
        </w:tc>
        <w:tc>
          <w:tcPr>
            <w:tcW w:w="2154" w:type="dxa"/>
            <w:vAlign w:val="bottom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 __ л. в __ экз..</w:t>
            </w:r>
          </w:p>
        </w:tc>
      </w:tr>
      <w:tr w:rsidR="00E42443" w:rsidRPr="00637B78" w:rsidTr="00761750">
        <w:tc>
          <w:tcPr>
            <w:tcW w:w="623" w:type="dxa"/>
          </w:tcPr>
          <w:p w:rsidR="00E42443" w:rsidRPr="00EB59A2" w:rsidRDefault="00E42443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B59A2">
              <w:rPr>
                <w:rFonts w:ascii="PT Astra Serif" w:hAnsi="PT Astra Serif"/>
                <w:color w:val="000000"/>
                <w:sz w:val="28"/>
                <w:szCs w:val="28"/>
              </w:rPr>
              <w:t>1.10</w:t>
            </w:r>
          </w:p>
        </w:tc>
        <w:tc>
          <w:tcPr>
            <w:tcW w:w="6890" w:type="dxa"/>
          </w:tcPr>
          <w:p w:rsidR="00E42443" w:rsidRPr="00EB59A2" w:rsidRDefault="001B310C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B59A2">
              <w:rPr>
                <w:rFonts w:ascii="PT Astra Serif" w:hAnsi="PT Astra Serif" w:cs="Arial"/>
                <w:color w:val="0B1F33"/>
                <w:sz w:val="28"/>
                <w:szCs w:val="28"/>
                <w:shd w:val="clear" w:color="auto" w:fill="FFFFFF"/>
              </w:rPr>
              <w:t>Справка об участии в СВО, участника боевого действия</w:t>
            </w:r>
          </w:p>
        </w:tc>
        <w:tc>
          <w:tcPr>
            <w:tcW w:w="2154" w:type="dxa"/>
            <w:vAlign w:val="bottom"/>
          </w:tcPr>
          <w:p w:rsidR="00E42443" w:rsidRPr="00EB59A2" w:rsidRDefault="001B310C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B59A2">
              <w:rPr>
                <w:rFonts w:ascii="PT Astra Serif" w:hAnsi="PT Astra Serif"/>
                <w:color w:val="000000"/>
                <w:sz w:val="28"/>
                <w:szCs w:val="28"/>
              </w:rPr>
              <w:t>на __</w:t>
            </w:r>
            <w:r w:rsidR="00F249DB" w:rsidRPr="00EB59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л. в __ экз</w:t>
            </w:r>
            <w:r w:rsidRPr="00EB59A2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  <w:p w:rsidR="001B310C" w:rsidRPr="00EB59A2" w:rsidRDefault="001B310C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:rsidR="00761750" w:rsidRPr="00637B78" w:rsidRDefault="00761750" w:rsidP="0076175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center"/>
        <w:outlineLvl w:val="2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5</w:t>
      </w:r>
      <w:r w:rsidRPr="00637B78">
        <w:rPr>
          <w:rFonts w:ascii="PT Astra Serif" w:hAnsi="PT Astra Serif"/>
          <w:color w:val="000000"/>
          <w:sz w:val="28"/>
          <w:szCs w:val="28"/>
        </w:rPr>
        <w:t>. Плановое значение показателя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6946"/>
        <w:gridCol w:w="2126"/>
      </w:tblGrid>
      <w:tr w:rsidR="00761750" w:rsidRPr="00637B78" w:rsidTr="0076175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8920D9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8920D9">
              <w:rPr>
                <w:rFonts w:ascii="PT Astra Serif" w:hAnsi="PT Astra Serif"/>
                <w:color w:val="000000"/>
              </w:rPr>
              <w:t>N 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8920D9" w:rsidRDefault="00761750" w:rsidP="00761750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rFonts w:ascii="PT Astra Serif" w:hAnsi="PT Astra Serif"/>
                <w:color w:val="000000"/>
              </w:rPr>
            </w:pPr>
            <w:r w:rsidRPr="008920D9">
              <w:rPr>
                <w:rFonts w:ascii="PT Astra Serif" w:hAnsi="PT Astra Serif"/>
                <w:color w:val="000000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8920D9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8920D9">
              <w:rPr>
                <w:rFonts w:ascii="PT Astra Serif" w:hAnsi="PT Astra Serif"/>
                <w:color w:val="000000"/>
              </w:rPr>
              <w:t>Значение</w:t>
            </w:r>
          </w:p>
        </w:tc>
      </w:tr>
      <w:tr w:rsidR="00761750" w:rsidRPr="00637B78" w:rsidTr="0076175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8920D9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8920D9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8920D9" w:rsidRDefault="00761750" w:rsidP="00761750">
            <w:pPr>
              <w:widowControl w:val="0"/>
              <w:autoSpaceDE w:val="0"/>
              <w:autoSpaceDN w:val="0"/>
              <w:adjustRightInd w:val="0"/>
              <w:ind w:hanging="96"/>
              <w:rPr>
                <w:rFonts w:ascii="PT Astra Serif" w:hAnsi="PT Astra Serif"/>
                <w:color w:val="000000"/>
              </w:rPr>
            </w:pPr>
            <w:r w:rsidRPr="008920D9">
              <w:rPr>
                <w:rFonts w:ascii="PT Astra Serif" w:hAnsi="PT Astra Serif"/>
                <w:color w:val="000000"/>
              </w:rPr>
              <w:t xml:space="preserve"> Плановое значение дохода получателя субсидии от реализации товаров (работ, услуг, имущественных прав), который получатель планирует достичь в течение следующего года после получения субсидии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50" w:rsidRPr="008920D9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</w:tc>
      </w:tr>
    </w:tbl>
    <w:p w:rsidR="00761750" w:rsidRPr="00637B78" w:rsidRDefault="00761750" w:rsidP="0076175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61750" w:rsidRPr="00637B78" w:rsidRDefault="00761750" w:rsidP="00761750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>Настоящим подтверждаю и гарантирую, что вся информация, содержащаяся в заявлении и прилагаемых документах, является подлинной и достоверной.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637B78">
        <w:rPr>
          <w:rFonts w:ascii="PT Astra Serif" w:hAnsi="PT Astra Serif"/>
          <w:color w:val="000000"/>
          <w:sz w:val="28"/>
          <w:szCs w:val="28"/>
        </w:rPr>
        <w:t xml:space="preserve">Даю согласие на публикацию (размещение) на едином портале и на официальном сайте администрации города Тулы в информационно-телекоммуникационной сети </w:t>
      </w:r>
      <w:r>
        <w:rPr>
          <w:rFonts w:ascii="PT Astra Serif" w:hAnsi="PT Astra Serif"/>
          <w:color w:val="000000"/>
          <w:sz w:val="28"/>
          <w:szCs w:val="28"/>
        </w:rPr>
        <w:t>«</w:t>
      </w:r>
      <w:r w:rsidRPr="00637B78">
        <w:rPr>
          <w:rFonts w:ascii="PT Astra Serif" w:hAnsi="PT Astra Serif"/>
          <w:color w:val="000000"/>
          <w:sz w:val="28"/>
          <w:szCs w:val="28"/>
        </w:rPr>
        <w:t>Интернет</w:t>
      </w:r>
      <w:r>
        <w:rPr>
          <w:rFonts w:ascii="PT Astra Serif" w:hAnsi="PT Astra Serif"/>
          <w:color w:val="000000"/>
          <w:sz w:val="28"/>
          <w:szCs w:val="28"/>
        </w:rPr>
        <w:t>»</w:t>
      </w:r>
      <w:r w:rsidRPr="00637B78">
        <w:rPr>
          <w:rFonts w:ascii="PT Astra Serif" w:hAnsi="PT Astra Serif"/>
          <w:color w:val="000000"/>
          <w:sz w:val="28"/>
          <w:szCs w:val="28"/>
        </w:rPr>
        <w:t xml:space="preserve"> (</w:t>
      </w:r>
      <w:hyperlink r:id="rId29" w:history="1">
        <w:r w:rsidRPr="00637B78">
          <w:rPr>
            <w:rFonts w:ascii="PT Astra Serif" w:hAnsi="PT Astra Serif"/>
            <w:color w:val="000000"/>
            <w:sz w:val="28"/>
            <w:szCs w:val="28"/>
          </w:rPr>
          <w:t>www.biz.tula.ru</w:t>
        </w:r>
      </w:hyperlink>
      <w:r w:rsidRPr="00637B78">
        <w:rPr>
          <w:rFonts w:ascii="PT Astra Serif" w:hAnsi="PT Astra Serif"/>
          <w:color w:val="000000"/>
          <w:sz w:val="28"/>
          <w:szCs w:val="28"/>
        </w:rPr>
        <w:t xml:space="preserve">) информации об участнике отбора, о подаваемой участником отбора заявке, иной информации об участнике отбора, связанной с соответствующим отбором, а также в соответствии со </w:t>
      </w:r>
      <w:hyperlink r:id="rId30" w:tooltip="Федеральный закон от 27.07.2006 N 152-ФЗ (ред. от 08.08.2024) &quot;О персональных данных&quot;{КонсультантПлюс}" w:history="1">
        <w:r w:rsidRPr="00637B78">
          <w:rPr>
            <w:rFonts w:ascii="PT Astra Serif" w:hAnsi="PT Astra Serif"/>
            <w:color w:val="000000"/>
            <w:sz w:val="28"/>
            <w:szCs w:val="28"/>
          </w:rPr>
          <w:t>статьей 9</w:t>
        </w:r>
      </w:hyperlink>
      <w:r w:rsidRPr="00637B78">
        <w:rPr>
          <w:rFonts w:ascii="PT Astra Serif" w:hAnsi="PT Astra Serif"/>
          <w:color w:val="000000"/>
          <w:sz w:val="28"/>
          <w:szCs w:val="28"/>
        </w:rPr>
        <w:t xml:space="preserve"> Федерального закона от 27 июля 2006 года </w:t>
      </w:r>
      <w:r>
        <w:rPr>
          <w:rFonts w:ascii="PT Astra Serif" w:hAnsi="PT Astra Serif"/>
          <w:color w:val="000000"/>
          <w:sz w:val="28"/>
          <w:szCs w:val="28"/>
        </w:rPr>
        <w:t>№</w:t>
      </w:r>
      <w:r w:rsidRPr="00637B78">
        <w:rPr>
          <w:rFonts w:ascii="PT Astra Serif" w:hAnsi="PT Astra Serif"/>
          <w:color w:val="000000"/>
          <w:sz w:val="28"/>
          <w:szCs w:val="28"/>
        </w:rPr>
        <w:t xml:space="preserve"> 152-ФЗ </w:t>
      </w:r>
      <w:r>
        <w:rPr>
          <w:rFonts w:ascii="PT Astra Serif" w:hAnsi="PT Astra Serif"/>
          <w:color w:val="000000"/>
          <w:sz w:val="28"/>
          <w:szCs w:val="28"/>
        </w:rPr>
        <w:t>«</w:t>
      </w:r>
      <w:r w:rsidRPr="00637B78">
        <w:rPr>
          <w:rFonts w:ascii="PT Astra Serif" w:hAnsi="PT Astra Serif"/>
          <w:color w:val="000000"/>
          <w:sz w:val="28"/>
          <w:szCs w:val="28"/>
        </w:rPr>
        <w:t>О персональных данных</w:t>
      </w:r>
      <w:r>
        <w:rPr>
          <w:rFonts w:ascii="PT Astra Serif" w:hAnsi="PT Astra Serif"/>
          <w:color w:val="000000"/>
          <w:sz w:val="28"/>
          <w:szCs w:val="28"/>
        </w:rPr>
        <w:t>»</w:t>
      </w:r>
      <w:r w:rsidRPr="00637B78">
        <w:rPr>
          <w:rFonts w:ascii="PT Astra Serif" w:hAnsi="PT Astra Serif"/>
          <w:color w:val="000000"/>
          <w:sz w:val="28"/>
          <w:szCs w:val="28"/>
        </w:rPr>
        <w:t xml:space="preserve"> даю свое письменное согласие на обработку моих персональных данных (для физических лиц).</w:t>
      </w:r>
    </w:p>
    <w:p w:rsidR="00761750" w:rsidRPr="00637B78" w:rsidRDefault="00761750" w:rsidP="0076175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2041"/>
        <w:gridCol w:w="340"/>
        <w:gridCol w:w="2665"/>
      </w:tblGrid>
      <w:tr w:rsidR="00761750" w:rsidRPr="00637B78" w:rsidTr="00761750">
        <w:tc>
          <w:tcPr>
            <w:tcW w:w="4678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Ф.И.О. физического лица, не являющегося индивидуальным предпринимателем, применяющего специальный налоговый режим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41" w:type="dxa"/>
          </w:tcPr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______________</w:t>
            </w:r>
          </w:p>
          <w:p w:rsidR="00761750" w:rsidRPr="00414302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 w:rsidRPr="00414302">
              <w:rPr>
                <w:rFonts w:ascii="PT Astra Serif" w:hAnsi="PT Astra Serif"/>
                <w:color w:val="000000"/>
              </w:rPr>
              <w:t>(подпись)</w:t>
            </w:r>
          </w:p>
        </w:tc>
        <w:tc>
          <w:tcPr>
            <w:tcW w:w="340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665" w:type="dxa"/>
          </w:tcPr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</w:p>
          <w:p w:rsidR="00761750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__________________</w:t>
            </w:r>
          </w:p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302">
              <w:rPr>
                <w:rFonts w:ascii="PT Astra Serif" w:hAnsi="PT Astra Serif"/>
                <w:color w:val="000000"/>
              </w:rPr>
              <w:t>(Ф.И.О.)</w:t>
            </w:r>
          </w:p>
        </w:tc>
      </w:tr>
      <w:tr w:rsidR="00761750" w:rsidRPr="00637B78" w:rsidTr="00761750">
        <w:tc>
          <w:tcPr>
            <w:tcW w:w="4678" w:type="dxa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046" w:type="dxa"/>
            <w:gridSpan w:val="3"/>
          </w:tcPr>
          <w:p w:rsidR="00761750" w:rsidRPr="00637B78" w:rsidRDefault="00761750" w:rsidP="0076175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>___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37B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___________ 20___ г.</w:t>
            </w:r>
          </w:p>
        </w:tc>
      </w:tr>
    </w:tbl>
    <w:p w:rsidR="00761750" w:rsidRDefault="00761750" w:rsidP="00761750">
      <w:pPr>
        <w:widowControl w:val="0"/>
        <w:autoSpaceDE w:val="0"/>
        <w:autoSpaceDN w:val="0"/>
        <w:adjustRightInd w:val="0"/>
        <w:jc w:val="right"/>
        <w:outlineLvl w:val="1"/>
        <w:rPr>
          <w:rFonts w:ascii="PT Astra Serif" w:hAnsi="PT Astra Serif"/>
          <w:color w:val="000000"/>
          <w:sz w:val="28"/>
          <w:szCs w:val="28"/>
        </w:rPr>
      </w:pPr>
      <w:bookmarkStart w:id="7" w:name="Par872"/>
      <w:bookmarkEnd w:id="7"/>
    </w:p>
    <w:p w:rsidR="005F77A1" w:rsidRDefault="005F77A1">
      <w:pPr>
        <w:rPr>
          <w:rFonts w:ascii="PT Astra Serif" w:hAnsi="PT Astra Serif"/>
          <w:color w:val="000000"/>
          <w:sz w:val="28"/>
          <w:szCs w:val="28"/>
        </w:rPr>
      </w:pPr>
    </w:p>
    <w:p w:rsidR="00285C35" w:rsidRDefault="00285C35">
      <w:pPr>
        <w:rPr>
          <w:rFonts w:ascii="PT Astra Serif" w:hAnsi="PT Astra Serif"/>
          <w:color w:val="000000"/>
          <w:sz w:val="28"/>
          <w:szCs w:val="28"/>
        </w:rPr>
      </w:pPr>
    </w:p>
    <w:p w:rsidR="00285C35" w:rsidRDefault="00285C35">
      <w:pPr>
        <w:rPr>
          <w:rFonts w:ascii="PT Astra Serif" w:hAnsi="PT Astra Serif"/>
          <w:color w:val="000000"/>
          <w:sz w:val="28"/>
          <w:szCs w:val="28"/>
        </w:rPr>
      </w:pPr>
    </w:p>
    <w:p w:rsidR="00285C35" w:rsidRDefault="00285C35">
      <w:pPr>
        <w:rPr>
          <w:rFonts w:ascii="PT Astra Serif" w:hAnsi="PT Astra Serif"/>
          <w:color w:val="000000"/>
          <w:sz w:val="28"/>
          <w:szCs w:val="28"/>
        </w:rPr>
      </w:pPr>
    </w:p>
    <w:sectPr w:rsidR="00285C35" w:rsidSect="00604306">
      <w:headerReference w:type="default" r:id="rId31"/>
      <w:pgSz w:w="11905" w:h="16838"/>
      <w:pgMar w:top="1418" w:right="851" w:bottom="568" w:left="1276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F3C" w:rsidRDefault="008B1F3C" w:rsidP="0040069D">
      <w:r>
        <w:separator/>
      </w:r>
    </w:p>
  </w:endnote>
  <w:endnote w:type="continuationSeparator" w:id="0">
    <w:p w:rsidR="008B1F3C" w:rsidRDefault="008B1F3C" w:rsidP="00400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Devanagari">
    <w:altName w:val="Times New Roman"/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F3C" w:rsidRDefault="008B1F3C" w:rsidP="0040069D">
      <w:r>
        <w:separator/>
      </w:r>
    </w:p>
  </w:footnote>
  <w:footnote w:type="continuationSeparator" w:id="0">
    <w:p w:rsidR="008B1F3C" w:rsidRDefault="008B1F3C" w:rsidP="00400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9030846"/>
      <w:docPartObj>
        <w:docPartGallery w:val="Page Numbers (Top of Page)"/>
        <w:docPartUnique/>
      </w:docPartObj>
    </w:sdtPr>
    <w:sdtContent>
      <w:p w:rsidR="00B84B3E" w:rsidRDefault="00B84B3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52C">
          <w:rPr>
            <w:noProof/>
          </w:rPr>
          <w:t>21</w:t>
        </w:r>
        <w:r>
          <w:fldChar w:fldCharType="end"/>
        </w:r>
      </w:p>
    </w:sdtContent>
  </w:sdt>
  <w:p w:rsidR="00B84B3E" w:rsidRDefault="00B84B3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64C9"/>
    <w:multiLevelType w:val="hybridMultilevel"/>
    <w:tmpl w:val="1C625A48"/>
    <w:lvl w:ilvl="0" w:tplc="903847C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262E6"/>
    <w:multiLevelType w:val="hybridMultilevel"/>
    <w:tmpl w:val="B3D69B62"/>
    <w:lvl w:ilvl="0" w:tplc="69F2CF4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11B0E82"/>
    <w:multiLevelType w:val="hybridMultilevel"/>
    <w:tmpl w:val="6E6CAC78"/>
    <w:lvl w:ilvl="0" w:tplc="69F2CF4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1C64A62"/>
    <w:multiLevelType w:val="hybridMultilevel"/>
    <w:tmpl w:val="75AE2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00F88"/>
    <w:multiLevelType w:val="hybridMultilevel"/>
    <w:tmpl w:val="E9C85F84"/>
    <w:lvl w:ilvl="0" w:tplc="4FE6972C">
      <w:start w:val="1"/>
      <w:numFmt w:val="bullet"/>
      <w:lvlText w:val="□"/>
      <w:lvlJc w:val="left"/>
      <w:pPr>
        <w:ind w:left="1440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6D6C64"/>
    <w:multiLevelType w:val="hybridMultilevel"/>
    <w:tmpl w:val="248ED854"/>
    <w:lvl w:ilvl="0" w:tplc="D49A8E3C">
      <w:start w:val="1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454A74"/>
    <w:multiLevelType w:val="hybridMultilevel"/>
    <w:tmpl w:val="95FA3634"/>
    <w:lvl w:ilvl="0" w:tplc="387A212A">
      <w:start w:val="9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246EA"/>
    <w:multiLevelType w:val="hybridMultilevel"/>
    <w:tmpl w:val="8D52074E"/>
    <w:lvl w:ilvl="0" w:tplc="69F2CF4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A27333A"/>
    <w:multiLevelType w:val="hybridMultilevel"/>
    <w:tmpl w:val="FDF2BCAE"/>
    <w:lvl w:ilvl="0" w:tplc="69F2CF4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3A019E8"/>
    <w:multiLevelType w:val="hybridMultilevel"/>
    <w:tmpl w:val="387074EE"/>
    <w:lvl w:ilvl="0" w:tplc="69F2CF4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43B413A"/>
    <w:multiLevelType w:val="hybridMultilevel"/>
    <w:tmpl w:val="724C2848"/>
    <w:lvl w:ilvl="0" w:tplc="3E7475BE">
      <w:start w:val="99"/>
      <w:numFmt w:val="decimal"/>
      <w:lvlText w:val="%1."/>
      <w:lvlJc w:val="left"/>
      <w:pPr>
        <w:ind w:left="1226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F372F"/>
    <w:multiLevelType w:val="hybridMultilevel"/>
    <w:tmpl w:val="86F04334"/>
    <w:lvl w:ilvl="0" w:tplc="69F2CF4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AF7292B"/>
    <w:multiLevelType w:val="hybridMultilevel"/>
    <w:tmpl w:val="49BC3218"/>
    <w:lvl w:ilvl="0" w:tplc="0419000F">
      <w:start w:val="4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1B195758"/>
    <w:multiLevelType w:val="hybridMultilevel"/>
    <w:tmpl w:val="48C65DEA"/>
    <w:lvl w:ilvl="0" w:tplc="4C9459BE">
      <w:start w:val="15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1335230"/>
    <w:multiLevelType w:val="hybridMultilevel"/>
    <w:tmpl w:val="7D72F574"/>
    <w:lvl w:ilvl="0" w:tplc="69F2CF4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1625DE9"/>
    <w:multiLevelType w:val="multilevel"/>
    <w:tmpl w:val="D9205518"/>
    <w:lvl w:ilvl="0">
      <w:start w:val="1"/>
      <w:numFmt w:val="decimal"/>
      <w:lvlText w:val="%1."/>
      <w:lvlJc w:val="left"/>
      <w:pPr>
        <w:ind w:left="4175" w:hanging="630"/>
      </w:pPr>
      <w:rPr>
        <w:rFonts w:eastAsia="Calibri" w:hint="default"/>
      </w:rPr>
    </w:lvl>
    <w:lvl w:ilvl="1">
      <w:start w:val="1"/>
      <w:numFmt w:val="decimal"/>
      <w:isLgl/>
      <w:lvlText w:val="%1.%2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21CA6966"/>
    <w:multiLevelType w:val="hybridMultilevel"/>
    <w:tmpl w:val="5FBE7BC0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723265"/>
    <w:multiLevelType w:val="hybridMultilevel"/>
    <w:tmpl w:val="FC6EAF6A"/>
    <w:lvl w:ilvl="0" w:tplc="69F2CF4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3CE3D38"/>
    <w:multiLevelType w:val="hybridMultilevel"/>
    <w:tmpl w:val="EBC21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ED6CB4"/>
    <w:multiLevelType w:val="hybridMultilevel"/>
    <w:tmpl w:val="2C900634"/>
    <w:lvl w:ilvl="0" w:tplc="729408D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753BC5"/>
    <w:multiLevelType w:val="hybridMultilevel"/>
    <w:tmpl w:val="D3BC66A4"/>
    <w:lvl w:ilvl="0" w:tplc="0419000F">
      <w:start w:val="4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72023"/>
    <w:multiLevelType w:val="hybridMultilevel"/>
    <w:tmpl w:val="C4C41062"/>
    <w:lvl w:ilvl="0" w:tplc="8730A9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5F36424"/>
    <w:multiLevelType w:val="hybridMultilevel"/>
    <w:tmpl w:val="2334CF12"/>
    <w:lvl w:ilvl="0" w:tplc="4FE6972C">
      <w:start w:val="1"/>
      <w:numFmt w:val="bullet"/>
      <w:lvlText w:val="□"/>
      <w:lvlJc w:val="left"/>
      <w:pPr>
        <w:ind w:left="720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1F6803"/>
    <w:multiLevelType w:val="hybridMultilevel"/>
    <w:tmpl w:val="4AB8EE20"/>
    <w:lvl w:ilvl="0" w:tplc="0419000F">
      <w:start w:val="4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286027"/>
    <w:multiLevelType w:val="hybridMultilevel"/>
    <w:tmpl w:val="FF58686A"/>
    <w:lvl w:ilvl="0" w:tplc="D3CE2460">
      <w:start w:val="1"/>
      <w:numFmt w:val="upperRoman"/>
      <w:lvlText w:val="%1."/>
      <w:lvlJc w:val="left"/>
      <w:pPr>
        <w:ind w:left="1429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DE413F9"/>
    <w:multiLevelType w:val="hybridMultilevel"/>
    <w:tmpl w:val="F7202376"/>
    <w:lvl w:ilvl="0" w:tplc="69F2CF4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101126A"/>
    <w:multiLevelType w:val="hybridMultilevel"/>
    <w:tmpl w:val="482649D8"/>
    <w:lvl w:ilvl="0" w:tplc="C436C63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1509FC"/>
    <w:multiLevelType w:val="multilevel"/>
    <w:tmpl w:val="D9205518"/>
    <w:lvl w:ilvl="0">
      <w:start w:val="1"/>
      <w:numFmt w:val="decimal"/>
      <w:lvlText w:val="%1."/>
      <w:lvlJc w:val="left"/>
      <w:pPr>
        <w:ind w:left="4175" w:hanging="630"/>
      </w:pPr>
      <w:rPr>
        <w:rFonts w:eastAsia="Calibri" w:hint="default"/>
      </w:rPr>
    </w:lvl>
    <w:lvl w:ilvl="1">
      <w:start w:val="1"/>
      <w:numFmt w:val="decimal"/>
      <w:isLgl/>
      <w:lvlText w:val="%1.%2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8" w15:restartNumberingAfterBreak="0">
    <w:nsid w:val="497967F6"/>
    <w:multiLevelType w:val="hybridMultilevel"/>
    <w:tmpl w:val="0786FD10"/>
    <w:lvl w:ilvl="0" w:tplc="69F2CF4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6072335"/>
    <w:multiLevelType w:val="hybridMultilevel"/>
    <w:tmpl w:val="E6ECAD9C"/>
    <w:lvl w:ilvl="0" w:tplc="C436C63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E62BF5"/>
    <w:multiLevelType w:val="hybridMultilevel"/>
    <w:tmpl w:val="FE64EF9C"/>
    <w:lvl w:ilvl="0" w:tplc="69F2CF4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CB37A9E"/>
    <w:multiLevelType w:val="hybridMultilevel"/>
    <w:tmpl w:val="E09C644C"/>
    <w:lvl w:ilvl="0" w:tplc="421C8B06">
      <w:start w:val="37"/>
      <w:numFmt w:val="decimal"/>
      <w:lvlText w:val="%1."/>
      <w:lvlJc w:val="left"/>
      <w:pPr>
        <w:ind w:left="1353" w:hanging="360"/>
      </w:pPr>
      <w:rPr>
        <w:rFonts w:ascii="PT Astra Serif" w:hAnsi="PT Astra Serif" w:cs="PT Astra Serif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5F091F70"/>
    <w:multiLevelType w:val="hybridMultilevel"/>
    <w:tmpl w:val="7A406CBC"/>
    <w:lvl w:ilvl="0" w:tplc="C436C63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636EA4"/>
    <w:multiLevelType w:val="hybridMultilevel"/>
    <w:tmpl w:val="FDCC30F8"/>
    <w:lvl w:ilvl="0" w:tplc="277C2E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5373085"/>
    <w:multiLevelType w:val="hybridMultilevel"/>
    <w:tmpl w:val="AFB0A444"/>
    <w:lvl w:ilvl="0" w:tplc="63BCBA5A">
      <w:start w:val="10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5DC031E"/>
    <w:multiLevelType w:val="hybridMultilevel"/>
    <w:tmpl w:val="6A826830"/>
    <w:lvl w:ilvl="0" w:tplc="3DC2AF1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22490C"/>
    <w:multiLevelType w:val="hybridMultilevel"/>
    <w:tmpl w:val="897E3C3E"/>
    <w:lvl w:ilvl="0" w:tplc="12DE365A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AA4447"/>
    <w:multiLevelType w:val="hybridMultilevel"/>
    <w:tmpl w:val="4380E52C"/>
    <w:lvl w:ilvl="0" w:tplc="69F2CF4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C611EE6"/>
    <w:multiLevelType w:val="hybridMultilevel"/>
    <w:tmpl w:val="77E29868"/>
    <w:lvl w:ilvl="0" w:tplc="2F0EB42C">
      <w:start w:val="1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D094B60"/>
    <w:multiLevelType w:val="hybridMultilevel"/>
    <w:tmpl w:val="B7E67B26"/>
    <w:lvl w:ilvl="0" w:tplc="F92E0250">
      <w:start w:val="1"/>
      <w:numFmt w:val="decimal"/>
      <w:lvlText w:val="%1."/>
      <w:lvlJc w:val="left"/>
      <w:pPr>
        <w:ind w:left="1353" w:hanging="360"/>
      </w:pPr>
      <w:rPr>
        <w:rFonts w:ascii="PT Astra Serif" w:hAnsi="PT Astra Serif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3942F5"/>
    <w:multiLevelType w:val="hybridMultilevel"/>
    <w:tmpl w:val="ECA28D3C"/>
    <w:lvl w:ilvl="0" w:tplc="69F2CF4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F70232"/>
    <w:multiLevelType w:val="multilevel"/>
    <w:tmpl w:val="D9205518"/>
    <w:lvl w:ilvl="0">
      <w:start w:val="1"/>
      <w:numFmt w:val="decimal"/>
      <w:lvlText w:val="%1."/>
      <w:lvlJc w:val="left"/>
      <w:pPr>
        <w:ind w:left="4175" w:hanging="630"/>
      </w:pPr>
      <w:rPr>
        <w:rFonts w:eastAsia="Calibri" w:hint="default"/>
      </w:rPr>
    </w:lvl>
    <w:lvl w:ilvl="1">
      <w:start w:val="1"/>
      <w:numFmt w:val="decimal"/>
      <w:isLgl/>
      <w:lvlText w:val="%1.%2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2" w15:restartNumberingAfterBreak="0">
    <w:nsid w:val="752F4C58"/>
    <w:multiLevelType w:val="hybridMultilevel"/>
    <w:tmpl w:val="325695B2"/>
    <w:lvl w:ilvl="0" w:tplc="69F2CF4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5E225C9"/>
    <w:multiLevelType w:val="hybridMultilevel"/>
    <w:tmpl w:val="75747C48"/>
    <w:lvl w:ilvl="0" w:tplc="4FE6972C">
      <w:start w:val="1"/>
      <w:numFmt w:val="bullet"/>
      <w:lvlText w:val="□"/>
      <w:lvlJc w:val="left"/>
      <w:pPr>
        <w:ind w:left="720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5868E5"/>
    <w:multiLevelType w:val="hybridMultilevel"/>
    <w:tmpl w:val="8EB2E02C"/>
    <w:lvl w:ilvl="0" w:tplc="69F2CF4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076844"/>
    <w:multiLevelType w:val="hybridMultilevel"/>
    <w:tmpl w:val="4AB8EE20"/>
    <w:lvl w:ilvl="0" w:tplc="0419000F">
      <w:start w:val="4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4A576A"/>
    <w:multiLevelType w:val="hybridMultilevel"/>
    <w:tmpl w:val="BA34006E"/>
    <w:lvl w:ilvl="0" w:tplc="D3CE2460">
      <w:start w:val="1"/>
      <w:numFmt w:val="upperRoman"/>
      <w:lvlText w:val="%1."/>
      <w:lvlJc w:val="left"/>
      <w:pPr>
        <w:ind w:left="1429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7F7C0034"/>
    <w:multiLevelType w:val="hybridMultilevel"/>
    <w:tmpl w:val="F34E8DE6"/>
    <w:lvl w:ilvl="0" w:tplc="F00A6480">
      <w:start w:val="14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18"/>
  </w:num>
  <w:num w:numId="3">
    <w:abstractNumId w:val="10"/>
  </w:num>
  <w:num w:numId="4">
    <w:abstractNumId w:val="44"/>
  </w:num>
  <w:num w:numId="5">
    <w:abstractNumId w:val="7"/>
  </w:num>
  <w:num w:numId="6">
    <w:abstractNumId w:val="11"/>
  </w:num>
  <w:num w:numId="7">
    <w:abstractNumId w:val="46"/>
  </w:num>
  <w:num w:numId="8">
    <w:abstractNumId w:val="6"/>
  </w:num>
  <w:num w:numId="9">
    <w:abstractNumId w:val="35"/>
  </w:num>
  <w:num w:numId="10">
    <w:abstractNumId w:val="39"/>
  </w:num>
  <w:num w:numId="11">
    <w:abstractNumId w:val="42"/>
  </w:num>
  <w:num w:numId="12">
    <w:abstractNumId w:val="14"/>
  </w:num>
  <w:num w:numId="13">
    <w:abstractNumId w:val="30"/>
  </w:num>
  <w:num w:numId="14">
    <w:abstractNumId w:val="8"/>
  </w:num>
  <w:num w:numId="15">
    <w:abstractNumId w:val="37"/>
  </w:num>
  <w:num w:numId="16">
    <w:abstractNumId w:val="40"/>
  </w:num>
  <w:num w:numId="17">
    <w:abstractNumId w:val="2"/>
  </w:num>
  <w:num w:numId="18">
    <w:abstractNumId w:val="28"/>
  </w:num>
  <w:num w:numId="19">
    <w:abstractNumId w:val="25"/>
  </w:num>
  <w:num w:numId="20">
    <w:abstractNumId w:val="1"/>
  </w:num>
  <w:num w:numId="21">
    <w:abstractNumId w:val="19"/>
  </w:num>
  <w:num w:numId="22">
    <w:abstractNumId w:val="9"/>
  </w:num>
  <w:num w:numId="23">
    <w:abstractNumId w:val="0"/>
  </w:num>
  <w:num w:numId="24">
    <w:abstractNumId w:val="33"/>
  </w:num>
  <w:num w:numId="25">
    <w:abstractNumId w:val="16"/>
  </w:num>
  <w:num w:numId="26">
    <w:abstractNumId w:val="45"/>
  </w:num>
  <w:num w:numId="27">
    <w:abstractNumId w:val="5"/>
  </w:num>
  <w:num w:numId="28">
    <w:abstractNumId w:val="36"/>
  </w:num>
  <w:num w:numId="29">
    <w:abstractNumId w:val="47"/>
  </w:num>
  <w:num w:numId="30">
    <w:abstractNumId w:val="26"/>
  </w:num>
  <w:num w:numId="31">
    <w:abstractNumId w:val="29"/>
  </w:num>
  <w:num w:numId="32">
    <w:abstractNumId w:val="32"/>
  </w:num>
  <w:num w:numId="33">
    <w:abstractNumId w:val="4"/>
  </w:num>
  <w:num w:numId="34">
    <w:abstractNumId w:val="43"/>
  </w:num>
  <w:num w:numId="35">
    <w:abstractNumId w:val="22"/>
  </w:num>
  <w:num w:numId="36">
    <w:abstractNumId w:val="24"/>
  </w:num>
  <w:num w:numId="37">
    <w:abstractNumId w:val="20"/>
  </w:num>
  <w:num w:numId="38">
    <w:abstractNumId w:val="3"/>
  </w:num>
  <w:num w:numId="39">
    <w:abstractNumId w:val="23"/>
  </w:num>
  <w:num w:numId="40">
    <w:abstractNumId w:val="12"/>
  </w:num>
  <w:num w:numId="41">
    <w:abstractNumId w:val="38"/>
  </w:num>
  <w:num w:numId="42">
    <w:abstractNumId w:val="34"/>
  </w:num>
  <w:num w:numId="43">
    <w:abstractNumId w:val="17"/>
  </w:num>
  <w:num w:numId="44">
    <w:abstractNumId w:val="15"/>
  </w:num>
  <w:num w:numId="45">
    <w:abstractNumId w:val="41"/>
  </w:num>
  <w:num w:numId="46">
    <w:abstractNumId w:val="21"/>
  </w:num>
  <w:num w:numId="47">
    <w:abstractNumId w:val="31"/>
  </w:num>
  <w:num w:numId="48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185"/>
    <w:rsid w:val="00000EE0"/>
    <w:rsid w:val="00003717"/>
    <w:rsid w:val="0000456C"/>
    <w:rsid w:val="00004B07"/>
    <w:rsid w:val="0000546D"/>
    <w:rsid w:val="00005D88"/>
    <w:rsid w:val="00006E62"/>
    <w:rsid w:val="00007B82"/>
    <w:rsid w:val="000112B5"/>
    <w:rsid w:val="00011839"/>
    <w:rsid w:val="00013125"/>
    <w:rsid w:val="00014300"/>
    <w:rsid w:val="00014B21"/>
    <w:rsid w:val="00014F17"/>
    <w:rsid w:val="00015982"/>
    <w:rsid w:val="00015B27"/>
    <w:rsid w:val="00015D17"/>
    <w:rsid w:val="0001649E"/>
    <w:rsid w:val="0001714A"/>
    <w:rsid w:val="00017A5F"/>
    <w:rsid w:val="00020726"/>
    <w:rsid w:val="00021B09"/>
    <w:rsid w:val="00022907"/>
    <w:rsid w:val="00022BA9"/>
    <w:rsid w:val="000239F7"/>
    <w:rsid w:val="00023A38"/>
    <w:rsid w:val="000240D4"/>
    <w:rsid w:val="0002477A"/>
    <w:rsid w:val="000251B1"/>
    <w:rsid w:val="0002657D"/>
    <w:rsid w:val="00027286"/>
    <w:rsid w:val="0003126E"/>
    <w:rsid w:val="000316F4"/>
    <w:rsid w:val="000319B5"/>
    <w:rsid w:val="00033A6D"/>
    <w:rsid w:val="000342E9"/>
    <w:rsid w:val="0003608B"/>
    <w:rsid w:val="00037D13"/>
    <w:rsid w:val="00037FA4"/>
    <w:rsid w:val="00037FB2"/>
    <w:rsid w:val="00040378"/>
    <w:rsid w:val="0004125A"/>
    <w:rsid w:val="00041D12"/>
    <w:rsid w:val="00043D4E"/>
    <w:rsid w:val="000449A3"/>
    <w:rsid w:val="0004509E"/>
    <w:rsid w:val="00045507"/>
    <w:rsid w:val="000456D8"/>
    <w:rsid w:val="00045EC9"/>
    <w:rsid w:val="0004747C"/>
    <w:rsid w:val="00047EDF"/>
    <w:rsid w:val="000509C8"/>
    <w:rsid w:val="00051631"/>
    <w:rsid w:val="000536EB"/>
    <w:rsid w:val="00054372"/>
    <w:rsid w:val="00054863"/>
    <w:rsid w:val="00055E9D"/>
    <w:rsid w:val="00055F63"/>
    <w:rsid w:val="0005704D"/>
    <w:rsid w:val="000572ED"/>
    <w:rsid w:val="00057C3E"/>
    <w:rsid w:val="00057D22"/>
    <w:rsid w:val="00061CF9"/>
    <w:rsid w:val="00061D69"/>
    <w:rsid w:val="000625B6"/>
    <w:rsid w:val="000634CD"/>
    <w:rsid w:val="0006645E"/>
    <w:rsid w:val="000664FA"/>
    <w:rsid w:val="00066785"/>
    <w:rsid w:val="00070AC4"/>
    <w:rsid w:val="00071225"/>
    <w:rsid w:val="00071A24"/>
    <w:rsid w:val="0007232B"/>
    <w:rsid w:val="00072635"/>
    <w:rsid w:val="00072869"/>
    <w:rsid w:val="000757D4"/>
    <w:rsid w:val="00076D54"/>
    <w:rsid w:val="00077130"/>
    <w:rsid w:val="000778C2"/>
    <w:rsid w:val="00077C79"/>
    <w:rsid w:val="000804E5"/>
    <w:rsid w:val="00081F10"/>
    <w:rsid w:val="00082581"/>
    <w:rsid w:val="00082E6F"/>
    <w:rsid w:val="00083812"/>
    <w:rsid w:val="00085344"/>
    <w:rsid w:val="000864F0"/>
    <w:rsid w:val="000868A4"/>
    <w:rsid w:val="00086DBC"/>
    <w:rsid w:val="00087548"/>
    <w:rsid w:val="000876C8"/>
    <w:rsid w:val="000877F1"/>
    <w:rsid w:val="00090296"/>
    <w:rsid w:val="000904B4"/>
    <w:rsid w:val="00090FE7"/>
    <w:rsid w:val="000923D7"/>
    <w:rsid w:val="00093CA8"/>
    <w:rsid w:val="00093D57"/>
    <w:rsid w:val="00094391"/>
    <w:rsid w:val="00094AFE"/>
    <w:rsid w:val="0009692C"/>
    <w:rsid w:val="00096969"/>
    <w:rsid w:val="00097577"/>
    <w:rsid w:val="00097C93"/>
    <w:rsid w:val="00097E4D"/>
    <w:rsid w:val="000A0A10"/>
    <w:rsid w:val="000A0CB0"/>
    <w:rsid w:val="000A1710"/>
    <w:rsid w:val="000A4172"/>
    <w:rsid w:val="000A44A2"/>
    <w:rsid w:val="000A6F13"/>
    <w:rsid w:val="000A74EA"/>
    <w:rsid w:val="000A7837"/>
    <w:rsid w:val="000A7907"/>
    <w:rsid w:val="000B0380"/>
    <w:rsid w:val="000B080A"/>
    <w:rsid w:val="000B2F96"/>
    <w:rsid w:val="000B3595"/>
    <w:rsid w:val="000B3C0D"/>
    <w:rsid w:val="000B3E11"/>
    <w:rsid w:val="000B4DED"/>
    <w:rsid w:val="000B5559"/>
    <w:rsid w:val="000B5673"/>
    <w:rsid w:val="000B58FC"/>
    <w:rsid w:val="000B721A"/>
    <w:rsid w:val="000C0B0B"/>
    <w:rsid w:val="000C2967"/>
    <w:rsid w:val="000C2FE2"/>
    <w:rsid w:val="000C393A"/>
    <w:rsid w:val="000C40A9"/>
    <w:rsid w:val="000C47EA"/>
    <w:rsid w:val="000C67DE"/>
    <w:rsid w:val="000C6B9A"/>
    <w:rsid w:val="000C752F"/>
    <w:rsid w:val="000C7F26"/>
    <w:rsid w:val="000D0A8A"/>
    <w:rsid w:val="000D2155"/>
    <w:rsid w:val="000D33E3"/>
    <w:rsid w:val="000D6608"/>
    <w:rsid w:val="000E4624"/>
    <w:rsid w:val="000E55CF"/>
    <w:rsid w:val="000E5D07"/>
    <w:rsid w:val="000E5D1B"/>
    <w:rsid w:val="000E5DBD"/>
    <w:rsid w:val="000E5FF7"/>
    <w:rsid w:val="000E63D0"/>
    <w:rsid w:val="000E7C99"/>
    <w:rsid w:val="000F0CF0"/>
    <w:rsid w:val="000F0E93"/>
    <w:rsid w:val="000F0FE2"/>
    <w:rsid w:val="000F1250"/>
    <w:rsid w:val="000F15F8"/>
    <w:rsid w:val="000F2D69"/>
    <w:rsid w:val="000F3CC5"/>
    <w:rsid w:val="000F40BE"/>
    <w:rsid w:val="000F4D06"/>
    <w:rsid w:val="000F53D6"/>
    <w:rsid w:val="000F5482"/>
    <w:rsid w:val="000F6682"/>
    <w:rsid w:val="000F6AE8"/>
    <w:rsid w:val="000F715C"/>
    <w:rsid w:val="000F7B85"/>
    <w:rsid w:val="0010018D"/>
    <w:rsid w:val="0010146D"/>
    <w:rsid w:val="0010315D"/>
    <w:rsid w:val="001037DD"/>
    <w:rsid w:val="00103DFD"/>
    <w:rsid w:val="00103FF9"/>
    <w:rsid w:val="0010434D"/>
    <w:rsid w:val="001044D8"/>
    <w:rsid w:val="00104595"/>
    <w:rsid w:val="00105750"/>
    <w:rsid w:val="00105BEB"/>
    <w:rsid w:val="00105F04"/>
    <w:rsid w:val="00106E9D"/>
    <w:rsid w:val="00107360"/>
    <w:rsid w:val="00107618"/>
    <w:rsid w:val="00110699"/>
    <w:rsid w:val="00110FF6"/>
    <w:rsid w:val="0011182E"/>
    <w:rsid w:val="00112DC4"/>
    <w:rsid w:val="00113054"/>
    <w:rsid w:val="001130DF"/>
    <w:rsid w:val="00114BC9"/>
    <w:rsid w:val="00115556"/>
    <w:rsid w:val="001158B6"/>
    <w:rsid w:val="00115D24"/>
    <w:rsid w:val="0012146B"/>
    <w:rsid w:val="00121AA1"/>
    <w:rsid w:val="00121BC9"/>
    <w:rsid w:val="00122F67"/>
    <w:rsid w:val="0012407D"/>
    <w:rsid w:val="0012618E"/>
    <w:rsid w:val="0012698D"/>
    <w:rsid w:val="00126BB0"/>
    <w:rsid w:val="00126C08"/>
    <w:rsid w:val="00126D72"/>
    <w:rsid w:val="00130DD2"/>
    <w:rsid w:val="001319F9"/>
    <w:rsid w:val="00132E35"/>
    <w:rsid w:val="00133A74"/>
    <w:rsid w:val="00134E1D"/>
    <w:rsid w:val="001355FF"/>
    <w:rsid w:val="00136B21"/>
    <w:rsid w:val="0014025B"/>
    <w:rsid w:val="001409DF"/>
    <w:rsid w:val="00140CA2"/>
    <w:rsid w:val="001439AB"/>
    <w:rsid w:val="00143D42"/>
    <w:rsid w:val="00144FCC"/>
    <w:rsid w:val="0014537D"/>
    <w:rsid w:val="00145714"/>
    <w:rsid w:val="00146245"/>
    <w:rsid w:val="0014667B"/>
    <w:rsid w:val="001478B2"/>
    <w:rsid w:val="00147FF5"/>
    <w:rsid w:val="001501C3"/>
    <w:rsid w:val="001502A1"/>
    <w:rsid w:val="00151C16"/>
    <w:rsid w:val="00152020"/>
    <w:rsid w:val="0015263D"/>
    <w:rsid w:val="001527B3"/>
    <w:rsid w:val="00153675"/>
    <w:rsid w:val="00153782"/>
    <w:rsid w:val="00154023"/>
    <w:rsid w:val="0015480B"/>
    <w:rsid w:val="00154893"/>
    <w:rsid w:val="001554F4"/>
    <w:rsid w:val="0016003E"/>
    <w:rsid w:val="00160A7F"/>
    <w:rsid w:val="0016128C"/>
    <w:rsid w:val="00161C64"/>
    <w:rsid w:val="00162841"/>
    <w:rsid w:val="00162A31"/>
    <w:rsid w:val="00165A63"/>
    <w:rsid w:val="00165FC8"/>
    <w:rsid w:val="0017074F"/>
    <w:rsid w:val="0017085A"/>
    <w:rsid w:val="00171F6D"/>
    <w:rsid w:val="00173207"/>
    <w:rsid w:val="00174EE5"/>
    <w:rsid w:val="00175878"/>
    <w:rsid w:val="00175BD8"/>
    <w:rsid w:val="00175E1F"/>
    <w:rsid w:val="00176606"/>
    <w:rsid w:val="00177335"/>
    <w:rsid w:val="00180467"/>
    <w:rsid w:val="00181CD6"/>
    <w:rsid w:val="00182AF3"/>
    <w:rsid w:val="00182AFC"/>
    <w:rsid w:val="001832E2"/>
    <w:rsid w:val="00183A64"/>
    <w:rsid w:val="001851EC"/>
    <w:rsid w:val="00185C50"/>
    <w:rsid w:val="00185D60"/>
    <w:rsid w:val="00185EE7"/>
    <w:rsid w:val="00185FB8"/>
    <w:rsid w:val="00186B76"/>
    <w:rsid w:val="001872C2"/>
    <w:rsid w:val="00187A21"/>
    <w:rsid w:val="001901A9"/>
    <w:rsid w:val="00190AC5"/>
    <w:rsid w:val="00190BDF"/>
    <w:rsid w:val="0019153A"/>
    <w:rsid w:val="00191AB4"/>
    <w:rsid w:val="00191CE4"/>
    <w:rsid w:val="0019203D"/>
    <w:rsid w:val="001920D8"/>
    <w:rsid w:val="00194414"/>
    <w:rsid w:val="00194EFD"/>
    <w:rsid w:val="00195D5D"/>
    <w:rsid w:val="00196941"/>
    <w:rsid w:val="001A0A62"/>
    <w:rsid w:val="001A1BBA"/>
    <w:rsid w:val="001A1FD6"/>
    <w:rsid w:val="001A5680"/>
    <w:rsid w:val="001A61BF"/>
    <w:rsid w:val="001A6809"/>
    <w:rsid w:val="001A70BD"/>
    <w:rsid w:val="001A7547"/>
    <w:rsid w:val="001B0C09"/>
    <w:rsid w:val="001B0DC3"/>
    <w:rsid w:val="001B1B29"/>
    <w:rsid w:val="001B1C27"/>
    <w:rsid w:val="001B21FB"/>
    <w:rsid w:val="001B2323"/>
    <w:rsid w:val="001B310C"/>
    <w:rsid w:val="001B39E2"/>
    <w:rsid w:val="001B3CA6"/>
    <w:rsid w:val="001B3D12"/>
    <w:rsid w:val="001B4FC4"/>
    <w:rsid w:val="001B6973"/>
    <w:rsid w:val="001B6EB8"/>
    <w:rsid w:val="001B799A"/>
    <w:rsid w:val="001B7AAA"/>
    <w:rsid w:val="001C05F1"/>
    <w:rsid w:val="001C2171"/>
    <w:rsid w:val="001C2245"/>
    <w:rsid w:val="001C331B"/>
    <w:rsid w:val="001C354C"/>
    <w:rsid w:val="001C3F90"/>
    <w:rsid w:val="001C4BCC"/>
    <w:rsid w:val="001C4CAE"/>
    <w:rsid w:val="001C55F9"/>
    <w:rsid w:val="001C66CC"/>
    <w:rsid w:val="001D023D"/>
    <w:rsid w:val="001D1C6B"/>
    <w:rsid w:val="001D23B9"/>
    <w:rsid w:val="001D5359"/>
    <w:rsid w:val="001D5E6D"/>
    <w:rsid w:val="001E0630"/>
    <w:rsid w:val="001E2365"/>
    <w:rsid w:val="001E328D"/>
    <w:rsid w:val="001E32DD"/>
    <w:rsid w:val="001E34FC"/>
    <w:rsid w:val="001E3542"/>
    <w:rsid w:val="001E3CE4"/>
    <w:rsid w:val="001E5EBB"/>
    <w:rsid w:val="001E63A6"/>
    <w:rsid w:val="001E68EA"/>
    <w:rsid w:val="001E6F6A"/>
    <w:rsid w:val="001F0C67"/>
    <w:rsid w:val="001F1B7E"/>
    <w:rsid w:val="001F1EE1"/>
    <w:rsid w:val="001F2751"/>
    <w:rsid w:val="001F3434"/>
    <w:rsid w:val="001F34E1"/>
    <w:rsid w:val="001F37E0"/>
    <w:rsid w:val="001F456E"/>
    <w:rsid w:val="001F5A87"/>
    <w:rsid w:val="001F6781"/>
    <w:rsid w:val="001F6823"/>
    <w:rsid w:val="001F73BF"/>
    <w:rsid w:val="001F79F7"/>
    <w:rsid w:val="001F7E58"/>
    <w:rsid w:val="002018EE"/>
    <w:rsid w:val="00202743"/>
    <w:rsid w:val="0020594C"/>
    <w:rsid w:val="00206DCB"/>
    <w:rsid w:val="00206F87"/>
    <w:rsid w:val="00210322"/>
    <w:rsid w:val="002103EE"/>
    <w:rsid w:val="00210A45"/>
    <w:rsid w:val="00211015"/>
    <w:rsid w:val="002116B7"/>
    <w:rsid w:val="0021232E"/>
    <w:rsid w:val="00213922"/>
    <w:rsid w:val="002139BF"/>
    <w:rsid w:val="00213EFE"/>
    <w:rsid w:val="002150A3"/>
    <w:rsid w:val="002158CF"/>
    <w:rsid w:val="00220683"/>
    <w:rsid w:val="00220C76"/>
    <w:rsid w:val="002214DE"/>
    <w:rsid w:val="00222FD5"/>
    <w:rsid w:val="002237CA"/>
    <w:rsid w:val="00226F95"/>
    <w:rsid w:val="00230BB8"/>
    <w:rsid w:val="00230F6F"/>
    <w:rsid w:val="00231322"/>
    <w:rsid w:val="00231ED0"/>
    <w:rsid w:val="002323FF"/>
    <w:rsid w:val="00233C58"/>
    <w:rsid w:val="00235316"/>
    <w:rsid w:val="00237996"/>
    <w:rsid w:val="00237D71"/>
    <w:rsid w:val="00240162"/>
    <w:rsid w:val="0024033E"/>
    <w:rsid w:val="002407EE"/>
    <w:rsid w:val="00240C49"/>
    <w:rsid w:val="00242CE9"/>
    <w:rsid w:val="0024322D"/>
    <w:rsid w:val="00243974"/>
    <w:rsid w:val="00243C6A"/>
    <w:rsid w:val="00243F28"/>
    <w:rsid w:val="00244838"/>
    <w:rsid w:val="00244C93"/>
    <w:rsid w:val="00244EFD"/>
    <w:rsid w:val="002450F2"/>
    <w:rsid w:val="002459B9"/>
    <w:rsid w:val="00246013"/>
    <w:rsid w:val="002469F1"/>
    <w:rsid w:val="00247359"/>
    <w:rsid w:val="002479A1"/>
    <w:rsid w:val="002479F4"/>
    <w:rsid w:val="00250D44"/>
    <w:rsid w:val="00251D59"/>
    <w:rsid w:val="00253939"/>
    <w:rsid w:val="00253B7E"/>
    <w:rsid w:val="00254139"/>
    <w:rsid w:val="00255134"/>
    <w:rsid w:val="00255D13"/>
    <w:rsid w:val="00256F32"/>
    <w:rsid w:val="0025746A"/>
    <w:rsid w:val="00260282"/>
    <w:rsid w:val="002620EF"/>
    <w:rsid w:val="002625B1"/>
    <w:rsid w:val="00262BA1"/>
    <w:rsid w:val="0026439F"/>
    <w:rsid w:val="00264C60"/>
    <w:rsid w:val="002650B1"/>
    <w:rsid w:val="002668C5"/>
    <w:rsid w:val="00266BDF"/>
    <w:rsid w:val="00266C77"/>
    <w:rsid w:val="002711EE"/>
    <w:rsid w:val="00272213"/>
    <w:rsid w:val="0027361E"/>
    <w:rsid w:val="0027453B"/>
    <w:rsid w:val="002760BA"/>
    <w:rsid w:val="00277F68"/>
    <w:rsid w:val="00280445"/>
    <w:rsid w:val="002828DA"/>
    <w:rsid w:val="00283D39"/>
    <w:rsid w:val="00283F3E"/>
    <w:rsid w:val="00284B44"/>
    <w:rsid w:val="00284BF7"/>
    <w:rsid w:val="002851A2"/>
    <w:rsid w:val="00285AC0"/>
    <w:rsid w:val="00285C35"/>
    <w:rsid w:val="00286CCD"/>
    <w:rsid w:val="0028734B"/>
    <w:rsid w:val="002903E0"/>
    <w:rsid w:val="0029040E"/>
    <w:rsid w:val="00291181"/>
    <w:rsid w:val="00291D0A"/>
    <w:rsid w:val="002921F3"/>
    <w:rsid w:val="0029276C"/>
    <w:rsid w:val="002930F8"/>
    <w:rsid w:val="002946DA"/>
    <w:rsid w:val="00294FED"/>
    <w:rsid w:val="00297BBA"/>
    <w:rsid w:val="00297E22"/>
    <w:rsid w:val="00297EC2"/>
    <w:rsid w:val="002A078C"/>
    <w:rsid w:val="002A1042"/>
    <w:rsid w:val="002A1E08"/>
    <w:rsid w:val="002A249F"/>
    <w:rsid w:val="002A2D97"/>
    <w:rsid w:val="002A4128"/>
    <w:rsid w:val="002A45DD"/>
    <w:rsid w:val="002A4DE6"/>
    <w:rsid w:val="002A5D1A"/>
    <w:rsid w:val="002A6B03"/>
    <w:rsid w:val="002A6E45"/>
    <w:rsid w:val="002A70F8"/>
    <w:rsid w:val="002A7ECC"/>
    <w:rsid w:val="002B1045"/>
    <w:rsid w:val="002B1C85"/>
    <w:rsid w:val="002B1F52"/>
    <w:rsid w:val="002B1FC2"/>
    <w:rsid w:val="002B2060"/>
    <w:rsid w:val="002B36CF"/>
    <w:rsid w:val="002B3C73"/>
    <w:rsid w:val="002B6A89"/>
    <w:rsid w:val="002B7B5A"/>
    <w:rsid w:val="002B7D02"/>
    <w:rsid w:val="002C0EB8"/>
    <w:rsid w:val="002C2DB1"/>
    <w:rsid w:val="002C36F6"/>
    <w:rsid w:val="002C5796"/>
    <w:rsid w:val="002C68FB"/>
    <w:rsid w:val="002C7CAB"/>
    <w:rsid w:val="002C7E0D"/>
    <w:rsid w:val="002C7F2D"/>
    <w:rsid w:val="002D1A23"/>
    <w:rsid w:val="002D2298"/>
    <w:rsid w:val="002D318C"/>
    <w:rsid w:val="002D44C4"/>
    <w:rsid w:val="002D63C4"/>
    <w:rsid w:val="002D6593"/>
    <w:rsid w:val="002E0324"/>
    <w:rsid w:val="002E0376"/>
    <w:rsid w:val="002E13B5"/>
    <w:rsid w:val="002E2AE3"/>
    <w:rsid w:val="002E2BCD"/>
    <w:rsid w:val="002E3720"/>
    <w:rsid w:val="002E3BA6"/>
    <w:rsid w:val="002E450B"/>
    <w:rsid w:val="002E4BC5"/>
    <w:rsid w:val="002E555D"/>
    <w:rsid w:val="002E5F43"/>
    <w:rsid w:val="002F10CF"/>
    <w:rsid w:val="002F1D86"/>
    <w:rsid w:val="002F1EE9"/>
    <w:rsid w:val="002F2735"/>
    <w:rsid w:val="002F2BB5"/>
    <w:rsid w:val="002F33EA"/>
    <w:rsid w:val="002F34F6"/>
    <w:rsid w:val="002F4AA9"/>
    <w:rsid w:val="002F4D44"/>
    <w:rsid w:val="002F5EC9"/>
    <w:rsid w:val="002F612B"/>
    <w:rsid w:val="002F66C7"/>
    <w:rsid w:val="0030148E"/>
    <w:rsid w:val="00304EA0"/>
    <w:rsid w:val="003065E5"/>
    <w:rsid w:val="00306AFE"/>
    <w:rsid w:val="003078B2"/>
    <w:rsid w:val="00312449"/>
    <w:rsid w:val="003142E4"/>
    <w:rsid w:val="0031448E"/>
    <w:rsid w:val="00314651"/>
    <w:rsid w:val="0031569C"/>
    <w:rsid w:val="0031633D"/>
    <w:rsid w:val="00320357"/>
    <w:rsid w:val="00320C29"/>
    <w:rsid w:val="00321447"/>
    <w:rsid w:val="00323447"/>
    <w:rsid w:val="00323EAE"/>
    <w:rsid w:val="003245F4"/>
    <w:rsid w:val="003256E9"/>
    <w:rsid w:val="00325920"/>
    <w:rsid w:val="0032708E"/>
    <w:rsid w:val="00327876"/>
    <w:rsid w:val="00330125"/>
    <w:rsid w:val="0033081B"/>
    <w:rsid w:val="003309C1"/>
    <w:rsid w:val="00330F39"/>
    <w:rsid w:val="00330F3D"/>
    <w:rsid w:val="00331FC6"/>
    <w:rsid w:val="00333A05"/>
    <w:rsid w:val="003342C6"/>
    <w:rsid w:val="00334AD6"/>
    <w:rsid w:val="00334C0D"/>
    <w:rsid w:val="00335C70"/>
    <w:rsid w:val="00335CB2"/>
    <w:rsid w:val="003362B2"/>
    <w:rsid w:val="003364B1"/>
    <w:rsid w:val="00337D66"/>
    <w:rsid w:val="00340FD4"/>
    <w:rsid w:val="003425B1"/>
    <w:rsid w:val="00342C7A"/>
    <w:rsid w:val="00345A5C"/>
    <w:rsid w:val="00347F16"/>
    <w:rsid w:val="00350373"/>
    <w:rsid w:val="003505B6"/>
    <w:rsid w:val="00350D8C"/>
    <w:rsid w:val="003517F2"/>
    <w:rsid w:val="00352158"/>
    <w:rsid w:val="00353CB4"/>
    <w:rsid w:val="00353D03"/>
    <w:rsid w:val="00354677"/>
    <w:rsid w:val="0035471D"/>
    <w:rsid w:val="00361863"/>
    <w:rsid w:val="00361942"/>
    <w:rsid w:val="003635DD"/>
    <w:rsid w:val="003655AA"/>
    <w:rsid w:val="003701DA"/>
    <w:rsid w:val="00370314"/>
    <w:rsid w:val="00371A4E"/>
    <w:rsid w:val="003721AD"/>
    <w:rsid w:val="003722C8"/>
    <w:rsid w:val="003726BB"/>
    <w:rsid w:val="00372B3B"/>
    <w:rsid w:val="00372C77"/>
    <w:rsid w:val="00374BFF"/>
    <w:rsid w:val="003752CC"/>
    <w:rsid w:val="0037546D"/>
    <w:rsid w:val="00375829"/>
    <w:rsid w:val="00377ECD"/>
    <w:rsid w:val="00380661"/>
    <w:rsid w:val="003815E3"/>
    <w:rsid w:val="0038237B"/>
    <w:rsid w:val="00382BCC"/>
    <w:rsid w:val="0038503C"/>
    <w:rsid w:val="00386283"/>
    <w:rsid w:val="003863BA"/>
    <w:rsid w:val="00386AA8"/>
    <w:rsid w:val="00386C51"/>
    <w:rsid w:val="00390788"/>
    <w:rsid w:val="00390ACC"/>
    <w:rsid w:val="0039228D"/>
    <w:rsid w:val="0039366B"/>
    <w:rsid w:val="00393F54"/>
    <w:rsid w:val="0039403E"/>
    <w:rsid w:val="00394726"/>
    <w:rsid w:val="003965B3"/>
    <w:rsid w:val="00396DC3"/>
    <w:rsid w:val="003A14DF"/>
    <w:rsid w:val="003A151A"/>
    <w:rsid w:val="003A1B35"/>
    <w:rsid w:val="003A28C4"/>
    <w:rsid w:val="003A45E5"/>
    <w:rsid w:val="003A48D2"/>
    <w:rsid w:val="003A4FB3"/>
    <w:rsid w:val="003A507D"/>
    <w:rsid w:val="003A51CC"/>
    <w:rsid w:val="003A5242"/>
    <w:rsid w:val="003A7B95"/>
    <w:rsid w:val="003B0CD8"/>
    <w:rsid w:val="003B18C6"/>
    <w:rsid w:val="003B19FF"/>
    <w:rsid w:val="003B2A69"/>
    <w:rsid w:val="003B3B73"/>
    <w:rsid w:val="003B465A"/>
    <w:rsid w:val="003B5440"/>
    <w:rsid w:val="003B6181"/>
    <w:rsid w:val="003B699D"/>
    <w:rsid w:val="003B7765"/>
    <w:rsid w:val="003B7883"/>
    <w:rsid w:val="003B7CB7"/>
    <w:rsid w:val="003B7D6E"/>
    <w:rsid w:val="003C0539"/>
    <w:rsid w:val="003C0A93"/>
    <w:rsid w:val="003C0AA6"/>
    <w:rsid w:val="003C2E13"/>
    <w:rsid w:val="003C4BEA"/>
    <w:rsid w:val="003C53A8"/>
    <w:rsid w:val="003C58A3"/>
    <w:rsid w:val="003C5A67"/>
    <w:rsid w:val="003C5D17"/>
    <w:rsid w:val="003C6417"/>
    <w:rsid w:val="003C6868"/>
    <w:rsid w:val="003C74FB"/>
    <w:rsid w:val="003C7B58"/>
    <w:rsid w:val="003D0ADC"/>
    <w:rsid w:val="003D1008"/>
    <w:rsid w:val="003D161E"/>
    <w:rsid w:val="003D2F5A"/>
    <w:rsid w:val="003D3174"/>
    <w:rsid w:val="003D346D"/>
    <w:rsid w:val="003D3E4E"/>
    <w:rsid w:val="003D4FEA"/>
    <w:rsid w:val="003D5622"/>
    <w:rsid w:val="003D6DE5"/>
    <w:rsid w:val="003D7FBE"/>
    <w:rsid w:val="003E0314"/>
    <w:rsid w:val="003E1763"/>
    <w:rsid w:val="003E2C62"/>
    <w:rsid w:val="003E2C8A"/>
    <w:rsid w:val="003E3750"/>
    <w:rsid w:val="003E4979"/>
    <w:rsid w:val="003E5F85"/>
    <w:rsid w:val="003E6D4D"/>
    <w:rsid w:val="003E7381"/>
    <w:rsid w:val="003E79AA"/>
    <w:rsid w:val="003F0D6D"/>
    <w:rsid w:val="003F0DF2"/>
    <w:rsid w:val="003F18F8"/>
    <w:rsid w:val="003F1FE1"/>
    <w:rsid w:val="003F339B"/>
    <w:rsid w:val="003F48B3"/>
    <w:rsid w:val="003F4A71"/>
    <w:rsid w:val="003F4A75"/>
    <w:rsid w:val="003F5BD3"/>
    <w:rsid w:val="003F5DFA"/>
    <w:rsid w:val="003F6654"/>
    <w:rsid w:val="003F7BD6"/>
    <w:rsid w:val="003F7C5B"/>
    <w:rsid w:val="004005CA"/>
    <w:rsid w:val="0040069D"/>
    <w:rsid w:val="00402370"/>
    <w:rsid w:val="00405CD0"/>
    <w:rsid w:val="00406996"/>
    <w:rsid w:val="00406C14"/>
    <w:rsid w:val="004103EF"/>
    <w:rsid w:val="0041114A"/>
    <w:rsid w:val="00411A18"/>
    <w:rsid w:val="00411F1C"/>
    <w:rsid w:val="00412830"/>
    <w:rsid w:val="0041367E"/>
    <w:rsid w:val="00413DFB"/>
    <w:rsid w:val="00414021"/>
    <w:rsid w:val="00414302"/>
    <w:rsid w:val="00414572"/>
    <w:rsid w:val="00415732"/>
    <w:rsid w:val="00417382"/>
    <w:rsid w:val="004179EC"/>
    <w:rsid w:val="00417AFE"/>
    <w:rsid w:val="0042090C"/>
    <w:rsid w:val="00420CF3"/>
    <w:rsid w:val="004210DC"/>
    <w:rsid w:val="00421C2F"/>
    <w:rsid w:val="0042234E"/>
    <w:rsid w:val="00425780"/>
    <w:rsid w:val="00426D57"/>
    <w:rsid w:val="0042777D"/>
    <w:rsid w:val="00427C18"/>
    <w:rsid w:val="004310B1"/>
    <w:rsid w:val="0043229D"/>
    <w:rsid w:val="004339CA"/>
    <w:rsid w:val="0043400F"/>
    <w:rsid w:val="00434861"/>
    <w:rsid w:val="004350E8"/>
    <w:rsid w:val="00435489"/>
    <w:rsid w:val="00435AE4"/>
    <w:rsid w:val="00435F25"/>
    <w:rsid w:val="00436201"/>
    <w:rsid w:val="0043673C"/>
    <w:rsid w:val="00437866"/>
    <w:rsid w:val="00437D2C"/>
    <w:rsid w:val="004411FD"/>
    <w:rsid w:val="00441908"/>
    <w:rsid w:val="00441B5B"/>
    <w:rsid w:val="00442213"/>
    <w:rsid w:val="004430CD"/>
    <w:rsid w:val="00444018"/>
    <w:rsid w:val="0044436F"/>
    <w:rsid w:val="004453E6"/>
    <w:rsid w:val="00445F22"/>
    <w:rsid w:val="00446F45"/>
    <w:rsid w:val="00447A1A"/>
    <w:rsid w:val="004503B3"/>
    <w:rsid w:val="004516A0"/>
    <w:rsid w:val="00451EF2"/>
    <w:rsid w:val="004521E9"/>
    <w:rsid w:val="004531A4"/>
    <w:rsid w:val="00453A1D"/>
    <w:rsid w:val="00453A98"/>
    <w:rsid w:val="00453D5D"/>
    <w:rsid w:val="00455B65"/>
    <w:rsid w:val="00456F88"/>
    <w:rsid w:val="0045715F"/>
    <w:rsid w:val="00457C50"/>
    <w:rsid w:val="00457CEB"/>
    <w:rsid w:val="004603F6"/>
    <w:rsid w:val="00462F49"/>
    <w:rsid w:val="004633DB"/>
    <w:rsid w:val="00463916"/>
    <w:rsid w:val="00464760"/>
    <w:rsid w:val="004648CF"/>
    <w:rsid w:val="00464AC1"/>
    <w:rsid w:val="00465814"/>
    <w:rsid w:val="00467E16"/>
    <w:rsid w:val="00467E6E"/>
    <w:rsid w:val="00472EFA"/>
    <w:rsid w:val="004733F8"/>
    <w:rsid w:val="00474EAC"/>
    <w:rsid w:val="00475130"/>
    <w:rsid w:val="0047543F"/>
    <w:rsid w:val="00475765"/>
    <w:rsid w:val="00475798"/>
    <w:rsid w:val="00475ACA"/>
    <w:rsid w:val="004777CF"/>
    <w:rsid w:val="00481647"/>
    <w:rsid w:val="00481C05"/>
    <w:rsid w:val="004828E9"/>
    <w:rsid w:val="004848D7"/>
    <w:rsid w:val="00486395"/>
    <w:rsid w:val="004865E4"/>
    <w:rsid w:val="00487224"/>
    <w:rsid w:val="00487AB8"/>
    <w:rsid w:val="00490CCF"/>
    <w:rsid w:val="00490DE4"/>
    <w:rsid w:val="00492A94"/>
    <w:rsid w:val="0049301D"/>
    <w:rsid w:val="004941D3"/>
    <w:rsid w:val="00495733"/>
    <w:rsid w:val="004964DD"/>
    <w:rsid w:val="00496CDF"/>
    <w:rsid w:val="004978BB"/>
    <w:rsid w:val="00497F81"/>
    <w:rsid w:val="004A03A1"/>
    <w:rsid w:val="004A3578"/>
    <w:rsid w:val="004A38CC"/>
    <w:rsid w:val="004A43FA"/>
    <w:rsid w:val="004A4A88"/>
    <w:rsid w:val="004A7FFB"/>
    <w:rsid w:val="004B0F00"/>
    <w:rsid w:val="004B1255"/>
    <w:rsid w:val="004B174C"/>
    <w:rsid w:val="004B17C6"/>
    <w:rsid w:val="004B2994"/>
    <w:rsid w:val="004B43A6"/>
    <w:rsid w:val="004B57FB"/>
    <w:rsid w:val="004B61F1"/>
    <w:rsid w:val="004B65CD"/>
    <w:rsid w:val="004B7C5A"/>
    <w:rsid w:val="004B7F97"/>
    <w:rsid w:val="004C144D"/>
    <w:rsid w:val="004C60EE"/>
    <w:rsid w:val="004C6534"/>
    <w:rsid w:val="004C6A98"/>
    <w:rsid w:val="004D08E5"/>
    <w:rsid w:val="004D1397"/>
    <w:rsid w:val="004D1E39"/>
    <w:rsid w:val="004D2638"/>
    <w:rsid w:val="004D2C7C"/>
    <w:rsid w:val="004D3F8D"/>
    <w:rsid w:val="004D5266"/>
    <w:rsid w:val="004D73E6"/>
    <w:rsid w:val="004D7780"/>
    <w:rsid w:val="004E0C12"/>
    <w:rsid w:val="004E0C4B"/>
    <w:rsid w:val="004E50F8"/>
    <w:rsid w:val="004E560A"/>
    <w:rsid w:val="004E5B51"/>
    <w:rsid w:val="004E6722"/>
    <w:rsid w:val="004E7854"/>
    <w:rsid w:val="004F0408"/>
    <w:rsid w:val="004F0B4D"/>
    <w:rsid w:val="004F17E3"/>
    <w:rsid w:val="004F2100"/>
    <w:rsid w:val="004F227E"/>
    <w:rsid w:val="004F2E65"/>
    <w:rsid w:val="004F3A07"/>
    <w:rsid w:val="004F553F"/>
    <w:rsid w:val="004F6244"/>
    <w:rsid w:val="004F745D"/>
    <w:rsid w:val="00500A92"/>
    <w:rsid w:val="00501276"/>
    <w:rsid w:val="005019F9"/>
    <w:rsid w:val="00501FD8"/>
    <w:rsid w:val="005026AE"/>
    <w:rsid w:val="00503BA3"/>
    <w:rsid w:val="00504AAC"/>
    <w:rsid w:val="00504FE8"/>
    <w:rsid w:val="0050667E"/>
    <w:rsid w:val="0050685B"/>
    <w:rsid w:val="00507850"/>
    <w:rsid w:val="00507C83"/>
    <w:rsid w:val="0051071D"/>
    <w:rsid w:val="00510E2B"/>
    <w:rsid w:val="00512109"/>
    <w:rsid w:val="00513630"/>
    <w:rsid w:val="0051386F"/>
    <w:rsid w:val="005138E9"/>
    <w:rsid w:val="005144E7"/>
    <w:rsid w:val="005147C6"/>
    <w:rsid w:val="005148F3"/>
    <w:rsid w:val="0051796D"/>
    <w:rsid w:val="00517E42"/>
    <w:rsid w:val="00517FC9"/>
    <w:rsid w:val="00520B56"/>
    <w:rsid w:val="00521FA5"/>
    <w:rsid w:val="0052384B"/>
    <w:rsid w:val="00523EEE"/>
    <w:rsid w:val="00524AEB"/>
    <w:rsid w:val="00524E65"/>
    <w:rsid w:val="005257AD"/>
    <w:rsid w:val="00525850"/>
    <w:rsid w:val="00525C5C"/>
    <w:rsid w:val="005263DE"/>
    <w:rsid w:val="00526447"/>
    <w:rsid w:val="00526CBD"/>
    <w:rsid w:val="00526DC7"/>
    <w:rsid w:val="005272A3"/>
    <w:rsid w:val="00527E62"/>
    <w:rsid w:val="00527EED"/>
    <w:rsid w:val="00530190"/>
    <w:rsid w:val="00531AF8"/>
    <w:rsid w:val="00533299"/>
    <w:rsid w:val="00533B25"/>
    <w:rsid w:val="005344DB"/>
    <w:rsid w:val="0053460B"/>
    <w:rsid w:val="0053511D"/>
    <w:rsid w:val="0053574B"/>
    <w:rsid w:val="00535793"/>
    <w:rsid w:val="00535A04"/>
    <w:rsid w:val="00536214"/>
    <w:rsid w:val="00536FB0"/>
    <w:rsid w:val="00537C3E"/>
    <w:rsid w:val="00537EA3"/>
    <w:rsid w:val="00540F9E"/>
    <w:rsid w:val="00542197"/>
    <w:rsid w:val="00543AFC"/>
    <w:rsid w:val="00546D33"/>
    <w:rsid w:val="005474DA"/>
    <w:rsid w:val="005475CB"/>
    <w:rsid w:val="005506A4"/>
    <w:rsid w:val="005524D0"/>
    <w:rsid w:val="005530B4"/>
    <w:rsid w:val="005535C8"/>
    <w:rsid w:val="005545E3"/>
    <w:rsid w:val="00555794"/>
    <w:rsid w:val="00556B2A"/>
    <w:rsid w:val="00560807"/>
    <w:rsid w:val="00560CB0"/>
    <w:rsid w:val="00560F5E"/>
    <w:rsid w:val="0056159E"/>
    <w:rsid w:val="00561C57"/>
    <w:rsid w:val="005629AE"/>
    <w:rsid w:val="00562A4B"/>
    <w:rsid w:val="005634C3"/>
    <w:rsid w:val="00563853"/>
    <w:rsid w:val="00563938"/>
    <w:rsid w:val="00563B0A"/>
    <w:rsid w:val="0056570A"/>
    <w:rsid w:val="005660C4"/>
    <w:rsid w:val="00566517"/>
    <w:rsid w:val="00566B7E"/>
    <w:rsid w:val="005678E1"/>
    <w:rsid w:val="00570EF1"/>
    <w:rsid w:val="00570FA9"/>
    <w:rsid w:val="0057353C"/>
    <w:rsid w:val="00573950"/>
    <w:rsid w:val="00574832"/>
    <w:rsid w:val="00575FE8"/>
    <w:rsid w:val="00576005"/>
    <w:rsid w:val="005800BD"/>
    <w:rsid w:val="00580342"/>
    <w:rsid w:val="00580E88"/>
    <w:rsid w:val="005810B0"/>
    <w:rsid w:val="005810EA"/>
    <w:rsid w:val="00581DA9"/>
    <w:rsid w:val="0058409B"/>
    <w:rsid w:val="005848A2"/>
    <w:rsid w:val="00585D9D"/>
    <w:rsid w:val="00585EC4"/>
    <w:rsid w:val="00587287"/>
    <w:rsid w:val="00587EA7"/>
    <w:rsid w:val="00590875"/>
    <w:rsid w:val="00590903"/>
    <w:rsid w:val="005911F8"/>
    <w:rsid w:val="00593ACD"/>
    <w:rsid w:val="00593F03"/>
    <w:rsid w:val="0059468A"/>
    <w:rsid w:val="00595815"/>
    <w:rsid w:val="00595E54"/>
    <w:rsid w:val="005973AC"/>
    <w:rsid w:val="00597565"/>
    <w:rsid w:val="00597F67"/>
    <w:rsid w:val="005A01C9"/>
    <w:rsid w:val="005A05C3"/>
    <w:rsid w:val="005A3B7C"/>
    <w:rsid w:val="005A3D96"/>
    <w:rsid w:val="005A3DD3"/>
    <w:rsid w:val="005A3F15"/>
    <w:rsid w:val="005A4C36"/>
    <w:rsid w:val="005A5C00"/>
    <w:rsid w:val="005A684D"/>
    <w:rsid w:val="005A75AD"/>
    <w:rsid w:val="005B0251"/>
    <w:rsid w:val="005B0A94"/>
    <w:rsid w:val="005B1DAA"/>
    <w:rsid w:val="005B2940"/>
    <w:rsid w:val="005B3052"/>
    <w:rsid w:val="005B5937"/>
    <w:rsid w:val="005B6B05"/>
    <w:rsid w:val="005B6C35"/>
    <w:rsid w:val="005C1324"/>
    <w:rsid w:val="005C1482"/>
    <w:rsid w:val="005C161E"/>
    <w:rsid w:val="005C16AE"/>
    <w:rsid w:val="005C1C82"/>
    <w:rsid w:val="005C1EAF"/>
    <w:rsid w:val="005C234E"/>
    <w:rsid w:val="005C2E80"/>
    <w:rsid w:val="005C32F5"/>
    <w:rsid w:val="005C5553"/>
    <w:rsid w:val="005C61D5"/>
    <w:rsid w:val="005D0240"/>
    <w:rsid w:val="005D1923"/>
    <w:rsid w:val="005D204D"/>
    <w:rsid w:val="005D2AB5"/>
    <w:rsid w:val="005D2C03"/>
    <w:rsid w:val="005D5D28"/>
    <w:rsid w:val="005D6A15"/>
    <w:rsid w:val="005E1A70"/>
    <w:rsid w:val="005E33FA"/>
    <w:rsid w:val="005E45FE"/>
    <w:rsid w:val="005E5272"/>
    <w:rsid w:val="005E65C0"/>
    <w:rsid w:val="005E6F99"/>
    <w:rsid w:val="005E70E9"/>
    <w:rsid w:val="005E7B63"/>
    <w:rsid w:val="005F17A8"/>
    <w:rsid w:val="005F28B3"/>
    <w:rsid w:val="005F2E41"/>
    <w:rsid w:val="005F4A0E"/>
    <w:rsid w:val="005F5ABB"/>
    <w:rsid w:val="005F6407"/>
    <w:rsid w:val="005F6F02"/>
    <w:rsid w:val="005F77A1"/>
    <w:rsid w:val="005F7E74"/>
    <w:rsid w:val="00600532"/>
    <w:rsid w:val="00602D21"/>
    <w:rsid w:val="0060300C"/>
    <w:rsid w:val="00604306"/>
    <w:rsid w:val="00604EBB"/>
    <w:rsid w:val="00604F4F"/>
    <w:rsid w:val="00605113"/>
    <w:rsid w:val="00605751"/>
    <w:rsid w:val="006059F1"/>
    <w:rsid w:val="0060658B"/>
    <w:rsid w:val="0061051E"/>
    <w:rsid w:val="0061075D"/>
    <w:rsid w:val="006110DB"/>
    <w:rsid w:val="006123FD"/>
    <w:rsid w:val="006124FC"/>
    <w:rsid w:val="00612649"/>
    <w:rsid w:val="00613217"/>
    <w:rsid w:val="00613EAA"/>
    <w:rsid w:val="00614536"/>
    <w:rsid w:val="0061504B"/>
    <w:rsid w:val="0061530E"/>
    <w:rsid w:val="006155F4"/>
    <w:rsid w:val="00615E28"/>
    <w:rsid w:val="006173E9"/>
    <w:rsid w:val="00617C62"/>
    <w:rsid w:val="00620382"/>
    <w:rsid w:val="00620DBB"/>
    <w:rsid w:val="00620EF0"/>
    <w:rsid w:val="00621A8A"/>
    <w:rsid w:val="006223E2"/>
    <w:rsid w:val="006227A9"/>
    <w:rsid w:val="0062291E"/>
    <w:rsid w:val="00622D8B"/>
    <w:rsid w:val="0062409A"/>
    <w:rsid w:val="006242F9"/>
    <w:rsid w:val="006250D7"/>
    <w:rsid w:val="00627510"/>
    <w:rsid w:val="006276EF"/>
    <w:rsid w:val="00627D18"/>
    <w:rsid w:val="00627D3B"/>
    <w:rsid w:val="00630985"/>
    <w:rsid w:val="00630B00"/>
    <w:rsid w:val="00632B2C"/>
    <w:rsid w:val="006339BA"/>
    <w:rsid w:val="006349C9"/>
    <w:rsid w:val="0063524A"/>
    <w:rsid w:val="00636F7D"/>
    <w:rsid w:val="00637B78"/>
    <w:rsid w:val="00641F45"/>
    <w:rsid w:val="006427F0"/>
    <w:rsid w:val="00642899"/>
    <w:rsid w:val="00642C0C"/>
    <w:rsid w:val="00642C7E"/>
    <w:rsid w:val="00643460"/>
    <w:rsid w:val="00643AA4"/>
    <w:rsid w:val="00644E5F"/>
    <w:rsid w:val="006456B9"/>
    <w:rsid w:val="00645A73"/>
    <w:rsid w:val="0064637D"/>
    <w:rsid w:val="00646964"/>
    <w:rsid w:val="00646D6F"/>
    <w:rsid w:val="00647D2F"/>
    <w:rsid w:val="00650208"/>
    <w:rsid w:val="00650EC0"/>
    <w:rsid w:val="00651589"/>
    <w:rsid w:val="00651DD3"/>
    <w:rsid w:val="00655069"/>
    <w:rsid w:val="00655456"/>
    <w:rsid w:val="006559C7"/>
    <w:rsid w:val="0065625A"/>
    <w:rsid w:val="0065720C"/>
    <w:rsid w:val="00657544"/>
    <w:rsid w:val="00657591"/>
    <w:rsid w:val="00660640"/>
    <w:rsid w:val="006615FB"/>
    <w:rsid w:val="0066252F"/>
    <w:rsid w:val="00662BCC"/>
    <w:rsid w:val="00663BFD"/>
    <w:rsid w:val="00664B33"/>
    <w:rsid w:val="00665402"/>
    <w:rsid w:val="00665FF6"/>
    <w:rsid w:val="00666014"/>
    <w:rsid w:val="006664D9"/>
    <w:rsid w:val="00670BF2"/>
    <w:rsid w:val="00670F10"/>
    <w:rsid w:val="00672F1C"/>
    <w:rsid w:val="006735D8"/>
    <w:rsid w:val="00673FD0"/>
    <w:rsid w:val="00674235"/>
    <w:rsid w:val="00674355"/>
    <w:rsid w:val="00675DC5"/>
    <w:rsid w:val="0067651E"/>
    <w:rsid w:val="00676A26"/>
    <w:rsid w:val="00677163"/>
    <w:rsid w:val="006777DF"/>
    <w:rsid w:val="006779CF"/>
    <w:rsid w:val="00680125"/>
    <w:rsid w:val="0068054E"/>
    <w:rsid w:val="00681288"/>
    <w:rsid w:val="00681D05"/>
    <w:rsid w:val="006824BE"/>
    <w:rsid w:val="006828C6"/>
    <w:rsid w:val="00683BBA"/>
    <w:rsid w:val="006842A5"/>
    <w:rsid w:val="00684B54"/>
    <w:rsid w:val="00684C8A"/>
    <w:rsid w:val="00685F05"/>
    <w:rsid w:val="00686091"/>
    <w:rsid w:val="00686930"/>
    <w:rsid w:val="0068696C"/>
    <w:rsid w:val="00686A3B"/>
    <w:rsid w:val="00687C06"/>
    <w:rsid w:val="00691134"/>
    <w:rsid w:val="00692F28"/>
    <w:rsid w:val="0069352C"/>
    <w:rsid w:val="00693765"/>
    <w:rsid w:val="00695542"/>
    <w:rsid w:val="006955D1"/>
    <w:rsid w:val="0069564D"/>
    <w:rsid w:val="00695D61"/>
    <w:rsid w:val="00695EE1"/>
    <w:rsid w:val="00695F6F"/>
    <w:rsid w:val="0069714D"/>
    <w:rsid w:val="006974B2"/>
    <w:rsid w:val="006A108B"/>
    <w:rsid w:val="006A16EE"/>
    <w:rsid w:val="006A1731"/>
    <w:rsid w:val="006A1896"/>
    <w:rsid w:val="006A1BB9"/>
    <w:rsid w:val="006A1F1D"/>
    <w:rsid w:val="006A2B96"/>
    <w:rsid w:val="006A3F96"/>
    <w:rsid w:val="006A4D3D"/>
    <w:rsid w:val="006A4D64"/>
    <w:rsid w:val="006A6D60"/>
    <w:rsid w:val="006A7643"/>
    <w:rsid w:val="006A7762"/>
    <w:rsid w:val="006B13E3"/>
    <w:rsid w:val="006B1EE3"/>
    <w:rsid w:val="006B53B1"/>
    <w:rsid w:val="006B584A"/>
    <w:rsid w:val="006B5F56"/>
    <w:rsid w:val="006B630D"/>
    <w:rsid w:val="006B7722"/>
    <w:rsid w:val="006B7BAB"/>
    <w:rsid w:val="006B7DEB"/>
    <w:rsid w:val="006C08AC"/>
    <w:rsid w:val="006C0CA5"/>
    <w:rsid w:val="006C0E59"/>
    <w:rsid w:val="006C1420"/>
    <w:rsid w:val="006C1425"/>
    <w:rsid w:val="006C1CF4"/>
    <w:rsid w:val="006C2BBA"/>
    <w:rsid w:val="006C3114"/>
    <w:rsid w:val="006C4A43"/>
    <w:rsid w:val="006C736C"/>
    <w:rsid w:val="006C7CBA"/>
    <w:rsid w:val="006D025F"/>
    <w:rsid w:val="006D15C2"/>
    <w:rsid w:val="006D1B0D"/>
    <w:rsid w:val="006D1C62"/>
    <w:rsid w:val="006D2F71"/>
    <w:rsid w:val="006D3968"/>
    <w:rsid w:val="006D4961"/>
    <w:rsid w:val="006D4984"/>
    <w:rsid w:val="006D4CDB"/>
    <w:rsid w:val="006D5063"/>
    <w:rsid w:val="006E025E"/>
    <w:rsid w:val="006E027F"/>
    <w:rsid w:val="006E0702"/>
    <w:rsid w:val="006E0E4F"/>
    <w:rsid w:val="006E199D"/>
    <w:rsid w:val="006E20D3"/>
    <w:rsid w:val="006E2979"/>
    <w:rsid w:val="006E3CFC"/>
    <w:rsid w:val="006E4576"/>
    <w:rsid w:val="006E4699"/>
    <w:rsid w:val="006E60D8"/>
    <w:rsid w:val="006E7AA1"/>
    <w:rsid w:val="006F0833"/>
    <w:rsid w:val="006F088D"/>
    <w:rsid w:val="006F1ADC"/>
    <w:rsid w:val="006F2A41"/>
    <w:rsid w:val="006F343A"/>
    <w:rsid w:val="006F3B2D"/>
    <w:rsid w:val="006F5719"/>
    <w:rsid w:val="006F690F"/>
    <w:rsid w:val="006F6DD2"/>
    <w:rsid w:val="006F71CD"/>
    <w:rsid w:val="00700891"/>
    <w:rsid w:val="00701506"/>
    <w:rsid w:val="00701D43"/>
    <w:rsid w:val="0070273E"/>
    <w:rsid w:val="007030BE"/>
    <w:rsid w:val="0070404C"/>
    <w:rsid w:val="007047A4"/>
    <w:rsid w:val="0070492B"/>
    <w:rsid w:val="0070545B"/>
    <w:rsid w:val="00705CFE"/>
    <w:rsid w:val="00705EA7"/>
    <w:rsid w:val="007065CE"/>
    <w:rsid w:val="00706CDF"/>
    <w:rsid w:val="00706D8C"/>
    <w:rsid w:val="007076EF"/>
    <w:rsid w:val="00707DA5"/>
    <w:rsid w:val="00711771"/>
    <w:rsid w:val="007133A9"/>
    <w:rsid w:val="00714C9F"/>
    <w:rsid w:val="0071706C"/>
    <w:rsid w:val="00717537"/>
    <w:rsid w:val="00717FA6"/>
    <w:rsid w:val="0072011A"/>
    <w:rsid w:val="00720446"/>
    <w:rsid w:val="007229CC"/>
    <w:rsid w:val="00722EA3"/>
    <w:rsid w:val="00723FA9"/>
    <w:rsid w:val="00724408"/>
    <w:rsid w:val="00725F3F"/>
    <w:rsid w:val="0073001B"/>
    <w:rsid w:val="007308F0"/>
    <w:rsid w:val="007309CA"/>
    <w:rsid w:val="00730AA7"/>
    <w:rsid w:val="00730D91"/>
    <w:rsid w:val="00731A01"/>
    <w:rsid w:val="00731E5F"/>
    <w:rsid w:val="00732126"/>
    <w:rsid w:val="00732344"/>
    <w:rsid w:val="00732761"/>
    <w:rsid w:val="00732A28"/>
    <w:rsid w:val="00732BBF"/>
    <w:rsid w:val="007334EA"/>
    <w:rsid w:val="00733BB5"/>
    <w:rsid w:val="0073651A"/>
    <w:rsid w:val="007369E7"/>
    <w:rsid w:val="007408A5"/>
    <w:rsid w:val="00741013"/>
    <w:rsid w:val="00742B90"/>
    <w:rsid w:val="0074348F"/>
    <w:rsid w:val="00743723"/>
    <w:rsid w:val="007438FE"/>
    <w:rsid w:val="0074413C"/>
    <w:rsid w:val="00745FAC"/>
    <w:rsid w:val="007473E0"/>
    <w:rsid w:val="007508CE"/>
    <w:rsid w:val="00750B40"/>
    <w:rsid w:val="00750CA7"/>
    <w:rsid w:val="00750CFB"/>
    <w:rsid w:val="007544B3"/>
    <w:rsid w:val="007555D7"/>
    <w:rsid w:val="00756416"/>
    <w:rsid w:val="00756B99"/>
    <w:rsid w:val="00760F94"/>
    <w:rsid w:val="00760F9E"/>
    <w:rsid w:val="0076143A"/>
    <w:rsid w:val="00761750"/>
    <w:rsid w:val="00762C00"/>
    <w:rsid w:val="0076314B"/>
    <w:rsid w:val="00763474"/>
    <w:rsid w:val="00764FEF"/>
    <w:rsid w:val="00765009"/>
    <w:rsid w:val="00765390"/>
    <w:rsid w:val="00766FC3"/>
    <w:rsid w:val="00767382"/>
    <w:rsid w:val="00767978"/>
    <w:rsid w:val="0077092C"/>
    <w:rsid w:val="0077146B"/>
    <w:rsid w:val="007717B6"/>
    <w:rsid w:val="0077217B"/>
    <w:rsid w:val="00772390"/>
    <w:rsid w:val="007724C9"/>
    <w:rsid w:val="00773D14"/>
    <w:rsid w:val="00775178"/>
    <w:rsid w:val="00775BCB"/>
    <w:rsid w:val="007765F0"/>
    <w:rsid w:val="00776BA9"/>
    <w:rsid w:val="007775AB"/>
    <w:rsid w:val="00780DCB"/>
    <w:rsid w:val="007836DB"/>
    <w:rsid w:val="0078454C"/>
    <w:rsid w:val="00784F50"/>
    <w:rsid w:val="00785D9F"/>
    <w:rsid w:val="007861E2"/>
    <w:rsid w:val="0078786C"/>
    <w:rsid w:val="00787A58"/>
    <w:rsid w:val="00790794"/>
    <w:rsid w:val="0079293D"/>
    <w:rsid w:val="00792978"/>
    <w:rsid w:val="007930A7"/>
    <w:rsid w:val="0079348E"/>
    <w:rsid w:val="00793734"/>
    <w:rsid w:val="00794E8C"/>
    <w:rsid w:val="00794FE7"/>
    <w:rsid w:val="00795AB0"/>
    <w:rsid w:val="00795ACC"/>
    <w:rsid w:val="007964D0"/>
    <w:rsid w:val="00797DA9"/>
    <w:rsid w:val="007A0893"/>
    <w:rsid w:val="007A14B8"/>
    <w:rsid w:val="007A1590"/>
    <w:rsid w:val="007A3581"/>
    <w:rsid w:val="007A4253"/>
    <w:rsid w:val="007A6418"/>
    <w:rsid w:val="007A749C"/>
    <w:rsid w:val="007B0940"/>
    <w:rsid w:val="007B0B46"/>
    <w:rsid w:val="007B0D67"/>
    <w:rsid w:val="007B0F4B"/>
    <w:rsid w:val="007B1492"/>
    <w:rsid w:val="007B15E6"/>
    <w:rsid w:val="007B201D"/>
    <w:rsid w:val="007B2755"/>
    <w:rsid w:val="007B2E5F"/>
    <w:rsid w:val="007B334A"/>
    <w:rsid w:val="007B4116"/>
    <w:rsid w:val="007B5348"/>
    <w:rsid w:val="007B7562"/>
    <w:rsid w:val="007C0FF1"/>
    <w:rsid w:val="007C127D"/>
    <w:rsid w:val="007C13B7"/>
    <w:rsid w:val="007C16F7"/>
    <w:rsid w:val="007C19DD"/>
    <w:rsid w:val="007C1FAB"/>
    <w:rsid w:val="007C2FD9"/>
    <w:rsid w:val="007C3C7B"/>
    <w:rsid w:val="007C4104"/>
    <w:rsid w:val="007C47CD"/>
    <w:rsid w:val="007C4D8A"/>
    <w:rsid w:val="007C509D"/>
    <w:rsid w:val="007C63AD"/>
    <w:rsid w:val="007C6A0A"/>
    <w:rsid w:val="007D1D83"/>
    <w:rsid w:val="007D2BD3"/>
    <w:rsid w:val="007D2E58"/>
    <w:rsid w:val="007D3817"/>
    <w:rsid w:val="007D478A"/>
    <w:rsid w:val="007D4CAF"/>
    <w:rsid w:val="007D557F"/>
    <w:rsid w:val="007D5E0D"/>
    <w:rsid w:val="007D63EE"/>
    <w:rsid w:val="007D78E0"/>
    <w:rsid w:val="007D7A07"/>
    <w:rsid w:val="007E2082"/>
    <w:rsid w:val="007E418F"/>
    <w:rsid w:val="007E4EA0"/>
    <w:rsid w:val="007E51B9"/>
    <w:rsid w:val="007E57CA"/>
    <w:rsid w:val="007E6892"/>
    <w:rsid w:val="007E6B34"/>
    <w:rsid w:val="007E7123"/>
    <w:rsid w:val="007E764E"/>
    <w:rsid w:val="007F0D11"/>
    <w:rsid w:val="007F1787"/>
    <w:rsid w:val="007F2258"/>
    <w:rsid w:val="007F2DC5"/>
    <w:rsid w:val="007F31F9"/>
    <w:rsid w:val="007F324B"/>
    <w:rsid w:val="007F4974"/>
    <w:rsid w:val="007F5353"/>
    <w:rsid w:val="007F5699"/>
    <w:rsid w:val="007F677C"/>
    <w:rsid w:val="007F7A2A"/>
    <w:rsid w:val="00800069"/>
    <w:rsid w:val="0080111B"/>
    <w:rsid w:val="00802294"/>
    <w:rsid w:val="00803CC9"/>
    <w:rsid w:val="008041E7"/>
    <w:rsid w:val="00804C73"/>
    <w:rsid w:val="008051EB"/>
    <w:rsid w:val="0080532F"/>
    <w:rsid w:val="00805509"/>
    <w:rsid w:val="00807788"/>
    <w:rsid w:val="008077AF"/>
    <w:rsid w:val="008119CB"/>
    <w:rsid w:val="00812C20"/>
    <w:rsid w:val="00813B71"/>
    <w:rsid w:val="00813D7F"/>
    <w:rsid w:val="00814875"/>
    <w:rsid w:val="00814FE4"/>
    <w:rsid w:val="00815298"/>
    <w:rsid w:val="0081581A"/>
    <w:rsid w:val="008159CB"/>
    <w:rsid w:val="00815AF9"/>
    <w:rsid w:val="00817940"/>
    <w:rsid w:val="00817B70"/>
    <w:rsid w:val="00817CD6"/>
    <w:rsid w:val="008207E2"/>
    <w:rsid w:val="00820A52"/>
    <w:rsid w:val="008217D4"/>
    <w:rsid w:val="00821888"/>
    <w:rsid w:val="0082251F"/>
    <w:rsid w:val="00823E90"/>
    <w:rsid w:val="00826569"/>
    <w:rsid w:val="00826731"/>
    <w:rsid w:val="00826BF9"/>
    <w:rsid w:val="0082748A"/>
    <w:rsid w:val="008277EF"/>
    <w:rsid w:val="0083069B"/>
    <w:rsid w:val="008308D0"/>
    <w:rsid w:val="00831245"/>
    <w:rsid w:val="0083131D"/>
    <w:rsid w:val="00832E08"/>
    <w:rsid w:val="00834F7A"/>
    <w:rsid w:val="00835106"/>
    <w:rsid w:val="00837350"/>
    <w:rsid w:val="00837402"/>
    <w:rsid w:val="00842225"/>
    <w:rsid w:val="008435EC"/>
    <w:rsid w:val="00846267"/>
    <w:rsid w:val="00846DEE"/>
    <w:rsid w:val="0085072B"/>
    <w:rsid w:val="008508D4"/>
    <w:rsid w:val="00851147"/>
    <w:rsid w:val="0085170A"/>
    <w:rsid w:val="00851F57"/>
    <w:rsid w:val="0085294B"/>
    <w:rsid w:val="00852F83"/>
    <w:rsid w:val="008544D8"/>
    <w:rsid w:val="0085464A"/>
    <w:rsid w:val="00854CAA"/>
    <w:rsid w:val="008551FE"/>
    <w:rsid w:val="0085545F"/>
    <w:rsid w:val="00856850"/>
    <w:rsid w:val="00856ACB"/>
    <w:rsid w:val="008576A3"/>
    <w:rsid w:val="00857CB6"/>
    <w:rsid w:val="00857EF7"/>
    <w:rsid w:val="00863009"/>
    <w:rsid w:val="00863221"/>
    <w:rsid w:val="0086327A"/>
    <w:rsid w:val="00865A7B"/>
    <w:rsid w:val="00865B03"/>
    <w:rsid w:val="00870FE5"/>
    <w:rsid w:val="008725C0"/>
    <w:rsid w:val="00873ED0"/>
    <w:rsid w:val="008743D5"/>
    <w:rsid w:val="0087482E"/>
    <w:rsid w:val="00875DB9"/>
    <w:rsid w:val="008764F0"/>
    <w:rsid w:val="00877B4A"/>
    <w:rsid w:val="008800B6"/>
    <w:rsid w:val="00880C29"/>
    <w:rsid w:val="00880CFD"/>
    <w:rsid w:val="00881626"/>
    <w:rsid w:val="00881ADC"/>
    <w:rsid w:val="00881FDD"/>
    <w:rsid w:val="00883F02"/>
    <w:rsid w:val="00884203"/>
    <w:rsid w:val="0088551E"/>
    <w:rsid w:val="00885DE8"/>
    <w:rsid w:val="008863A1"/>
    <w:rsid w:val="00886643"/>
    <w:rsid w:val="00886816"/>
    <w:rsid w:val="00886E65"/>
    <w:rsid w:val="00890937"/>
    <w:rsid w:val="00890E89"/>
    <w:rsid w:val="00891BEB"/>
    <w:rsid w:val="00891DED"/>
    <w:rsid w:val="00891EFB"/>
    <w:rsid w:val="008920D9"/>
    <w:rsid w:val="0089266B"/>
    <w:rsid w:val="0089351A"/>
    <w:rsid w:val="00894288"/>
    <w:rsid w:val="0089505B"/>
    <w:rsid w:val="008956A2"/>
    <w:rsid w:val="00896185"/>
    <w:rsid w:val="008A007C"/>
    <w:rsid w:val="008A018F"/>
    <w:rsid w:val="008A01DA"/>
    <w:rsid w:val="008A031B"/>
    <w:rsid w:val="008A0382"/>
    <w:rsid w:val="008A0E88"/>
    <w:rsid w:val="008A236A"/>
    <w:rsid w:val="008A2A6F"/>
    <w:rsid w:val="008A34CA"/>
    <w:rsid w:val="008A3B8B"/>
    <w:rsid w:val="008A3E5B"/>
    <w:rsid w:val="008A67D2"/>
    <w:rsid w:val="008A6FF5"/>
    <w:rsid w:val="008A7AEB"/>
    <w:rsid w:val="008B066F"/>
    <w:rsid w:val="008B0B73"/>
    <w:rsid w:val="008B1711"/>
    <w:rsid w:val="008B1F3C"/>
    <w:rsid w:val="008B243B"/>
    <w:rsid w:val="008B441B"/>
    <w:rsid w:val="008B5543"/>
    <w:rsid w:val="008B627E"/>
    <w:rsid w:val="008B7069"/>
    <w:rsid w:val="008C0114"/>
    <w:rsid w:val="008C29E2"/>
    <w:rsid w:val="008C3C53"/>
    <w:rsid w:val="008C3E53"/>
    <w:rsid w:val="008C4F3C"/>
    <w:rsid w:val="008C6035"/>
    <w:rsid w:val="008C608E"/>
    <w:rsid w:val="008C617D"/>
    <w:rsid w:val="008C6FF4"/>
    <w:rsid w:val="008C7257"/>
    <w:rsid w:val="008D079E"/>
    <w:rsid w:val="008D1EB8"/>
    <w:rsid w:val="008D2B58"/>
    <w:rsid w:val="008D33C5"/>
    <w:rsid w:val="008D3FD4"/>
    <w:rsid w:val="008E1111"/>
    <w:rsid w:val="008E160B"/>
    <w:rsid w:val="008E1CCF"/>
    <w:rsid w:val="008E1ECA"/>
    <w:rsid w:val="008E2555"/>
    <w:rsid w:val="008E35EF"/>
    <w:rsid w:val="008E35F5"/>
    <w:rsid w:val="008E3819"/>
    <w:rsid w:val="008E3830"/>
    <w:rsid w:val="008E3B91"/>
    <w:rsid w:val="008E44BD"/>
    <w:rsid w:val="008E47DF"/>
    <w:rsid w:val="008E4C8E"/>
    <w:rsid w:val="008E5C33"/>
    <w:rsid w:val="008E7309"/>
    <w:rsid w:val="008F0A4E"/>
    <w:rsid w:val="008F2A8E"/>
    <w:rsid w:val="008F336E"/>
    <w:rsid w:val="008F3C90"/>
    <w:rsid w:val="008F3E52"/>
    <w:rsid w:val="008F439F"/>
    <w:rsid w:val="008F4E75"/>
    <w:rsid w:val="008F5AE6"/>
    <w:rsid w:val="008F5B61"/>
    <w:rsid w:val="008F6322"/>
    <w:rsid w:val="008F63C3"/>
    <w:rsid w:val="008F6C75"/>
    <w:rsid w:val="008F6E24"/>
    <w:rsid w:val="008F7D4D"/>
    <w:rsid w:val="0090074A"/>
    <w:rsid w:val="00900BD4"/>
    <w:rsid w:val="00900EF7"/>
    <w:rsid w:val="00901D8E"/>
    <w:rsid w:val="009022E6"/>
    <w:rsid w:val="0090394E"/>
    <w:rsid w:val="009058DE"/>
    <w:rsid w:val="00905DBB"/>
    <w:rsid w:val="00905F9C"/>
    <w:rsid w:val="00906904"/>
    <w:rsid w:val="00907712"/>
    <w:rsid w:val="00912070"/>
    <w:rsid w:val="009125CC"/>
    <w:rsid w:val="0091445D"/>
    <w:rsid w:val="009145C1"/>
    <w:rsid w:val="00914DA4"/>
    <w:rsid w:val="00915E87"/>
    <w:rsid w:val="00916AF1"/>
    <w:rsid w:val="00917542"/>
    <w:rsid w:val="00920A98"/>
    <w:rsid w:val="00922110"/>
    <w:rsid w:val="009222A0"/>
    <w:rsid w:val="009222F5"/>
    <w:rsid w:val="009228AD"/>
    <w:rsid w:val="00922AA3"/>
    <w:rsid w:val="00923AD6"/>
    <w:rsid w:val="009240AC"/>
    <w:rsid w:val="00924545"/>
    <w:rsid w:val="00924E84"/>
    <w:rsid w:val="0092559A"/>
    <w:rsid w:val="0092584E"/>
    <w:rsid w:val="00925B9A"/>
    <w:rsid w:val="00925CD1"/>
    <w:rsid w:val="00926E64"/>
    <w:rsid w:val="00930656"/>
    <w:rsid w:val="0093078B"/>
    <w:rsid w:val="00930DE9"/>
    <w:rsid w:val="00931055"/>
    <w:rsid w:val="00932749"/>
    <w:rsid w:val="00932CFB"/>
    <w:rsid w:val="0093359A"/>
    <w:rsid w:val="00933694"/>
    <w:rsid w:val="009339DF"/>
    <w:rsid w:val="00934168"/>
    <w:rsid w:val="00934281"/>
    <w:rsid w:val="00934809"/>
    <w:rsid w:val="00935B07"/>
    <w:rsid w:val="00935F4C"/>
    <w:rsid w:val="00936F26"/>
    <w:rsid w:val="0093729D"/>
    <w:rsid w:val="00940BBD"/>
    <w:rsid w:val="00942169"/>
    <w:rsid w:val="009435A6"/>
    <w:rsid w:val="009437DA"/>
    <w:rsid w:val="00943ADD"/>
    <w:rsid w:val="009440B5"/>
    <w:rsid w:val="00944282"/>
    <w:rsid w:val="0094558D"/>
    <w:rsid w:val="0094656B"/>
    <w:rsid w:val="00946E3A"/>
    <w:rsid w:val="00947398"/>
    <w:rsid w:val="00947A6B"/>
    <w:rsid w:val="00950C4E"/>
    <w:rsid w:val="009510FB"/>
    <w:rsid w:val="0095146F"/>
    <w:rsid w:val="0095225C"/>
    <w:rsid w:val="00953B9E"/>
    <w:rsid w:val="00953C70"/>
    <w:rsid w:val="0095424B"/>
    <w:rsid w:val="00954448"/>
    <w:rsid w:val="0095527B"/>
    <w:rsid w:val="009557A7"/>
    <w:rsid w:val="0095639E"/>
    <w:rsid w:val="00956BAA"/>
    <w:rsid w:val="00957485"/>
    <w:rsid w:val="00960525"/>
    <w:rsid w:val="0096082F"/>
    <w:rsid w:val="00960CE3"/>
    <w:rsid w:val="00960DE3"/>
    <w:rsid w:val="00962F7E"/>
    <w:rsid w:val="009632B4"/>
    <w:rsid w:val="00963B43"/>
    <w:rsid w:val="00964697"/>
    <w:rsid w:val="00964B76"/>
    <w:rsid w:val="0096564F"/>
    <w:rsid w:val="00967AF3"/>
    <w:rsid w:val="00970436"/>
    <w:rsid w:val="009710AF"/>
    <w:rsid w:val="00971A24"/>
    <w:rsid w:val="0097276C"/>
    <w:rsid w:val="00973175"/>
    <w:rsid w:val="00973C04"/>
    <w:rsid w:val="00974654"/>
    <w:rsid w:val="00976293"/>
    <w:rsid w:val="009804F9"/>
    <w:rsid w:val="009807BD"/>
    <w:rsid w:val="00983E8E"/>
    <w:rsid w:val="0098426F"/>
    <w:rsid w:val="0098436D"/>
    <w:rsid w:val="00984D27"/>
    <w:rsid w:val="0098585F"/>
    <w:rsid w:val="009868A3"/>
    <w:rsid w:val="00987B91"/>
    <w:rsid w:val="00987DC5"/>
    <w:rsid w:val="009904C3"/>
    <w:rsid w:val="00990CB9"/>
    <w:rsid w:val="00990F76"/>
    <w:rsid w:val="009923CD"/>
    <w:rsid w:val="009924B3"/>
    <w:rsid w:val="00992E23"/>
    <w:rsid w:val="00992E97"/>
    <w:rsid w:val="0099386A"/>
    <w:rsid w:val="00995062"/>
    <w:rsid w:val="00996AAA"/>
    <w:rsid w:val="009A2B0E"/>
    <w:rsid w:val="009A3310"/>
    <w:rsid w:val="009A43E1"/>
    <w:rsid w:val="009A578E"/>
    <w:rsid w:val="009A616B"/>
    <w:rsid w:val="009A6D83"/>
    <w:rsid w:val="009A7494"/>
    <w:rsid w:val="009A7554"/>
    <w:rsid w:val="009A7BD6"/>
    <w:rsid w:val="009B1FAA"/>
    <w:rsid w:val="009B2B48"/>
    <w:rsid w:val="009B2EBB"/>
    <w:rsid w:val="009B371E"/>
    <w:rsid w:val="009B3725"/>
    <w:rsid w:val="009B467C"/>
    <w:rsid w:val="009B511D"/>
    <w:rsid w:val="009B6262"/>
    <w:rsid w:val="009B6CD1"/>
    <w:rsid w:val="009B6D5F"/>
    <w:rsid w:val="009C09FD"/>
    <w:rsid w:val="009C0F5E"/>
    <w:rsid w:val="009C2041"/>
    <w:rsid w:val="009C28D9"/>
    <w:rsid w:val="009C2BCF"/>
    <w:rsid w:val="009C3516"/>
    <w:rsid w:val="009C3AAC"/>
    <w:rsid w:val="009C3B25"/>
    <w:rsid w:val="009C4C8C"/>
    <w:rsid w:val="009C6D40"/>
    <w:rsid w:val="009C78E0"/>
    <w:rsid w:val="009D10FB"/>
    <w:rsid w:val="009D1E72"/>
    <w:rsid w:val="009D1ED9"/>
    <w:rsid w:val="009D1F52"/>
    <w:rsid w:val="009D23FD"/>
    <w:rsid w:val="009D28F1"/>
    <w:rsid w:val="009D381C"/>
    <w:rsid w:val="009D40C2"/>
    <w:rsid w:val="009D4BD2"/>
    <w:rsid w:val="009D4C1F"/>
    <w:rsid w:val="009D62AF"/>
    <w:rsid w:val="009D6993"/>
    <w:rsid w:val="009D77E8"/>
    <w:rsid w:val="009E2222"/>
    <w:rsid w:val="009E397F"/>
    <w:rsid w:val="009E4268"/>
    <w:rsid w:val="009E4DE3"/>
    <w:rsid w:val="009E4F80"/>
    <w:rsid w:val="009E675B"/>
    <w:rsid w:val="009E6EBE"/>
    <w:rsid w:val="009F03A3"/>
    <w:rsid w:val="009F0B4B"/>
    <w:rsid w:val="009F15CE"/>
    <w:rsid w:val="009F430F"/>
    <w:rsid w:val="009F44A2"/>
    <w:rsid w:val="009F477C"/>
    <w:rsid w:val="009F52C4"/>
    <w:rsid w:val="009F5793"/>
    <w:rsid w:val="009F5813"/>
    <w:rsid w:val="009F6773"/>
    <w:rsid w:val="009F7917"/>
    <w:rsid w:val="009F7F07"/>
    <w:rsid w:val="00A000F6"/>
    <w:rsid w:val="00A00E4A"/>
    <w:rsid w:val="00A0166A"/>
    <w:rsid w:val="00A01683"/>
    <w:rsid w:val="00A02CB8"/>
    <w:rsid w:val="00A03757"/>
    <w:rsid w:val="00A05893"/>
    <w:rsid w:val="00A05CF6"/>
    <w:rsid w:val="00A10F42"/>
    <w:rsid w:val="00A11D97"/>
    <w:rsid w:val="00A11FDD"/>
    <w:rsid w:val="00A12594"/>
    <w:rsid w:val="00A126C3"/>
    <w:rsid w:val="00A12C91"/>
    <w:rsid w:val="00A13C3A"/>
    <w:rsid w:val="00A16178"/>
    <w:rsid w:val="00A16A0F"/>
    <w:rsid w:val="00A16B34"/>
    <w:rsid w:val="00A16E48"/>
    <w:rsid w:val="00A217CF"/>
    <w:rsid w:val="00A21AED"/>
    <w:rsid w:val="00A2276D"/>
    <w:rsid w:val="00A228C3"/>
    <w:rsid w:val="00A22CF4"/>
    <w:rsid w:val="00A238EF"/>
    <w:rsid w:val="00A24BCE"/>
    <w:rsid w:val="00A24D97"/>
    <w:rsid w:val="00A2537F"/>
    <w:rsid w:val="00A255C8"/>
    <w:rsid w:val="00A25976"/>
    <w:rsid w:val="00A27950"/>
    <w:rsid w:val="00A30E0A"/>
    <w:rsid w:val="00A31438"/>
    <w:rsid w:val="00A31A5A"/>
    <w:rsid w:val="00A31ADE"/>
    <w:rsid w:val="00A322D0"/>
    <w:rsid w:val="00A3231F"/>
    <w:rsid w:val="00A326FB"/>
    <w:rsid w:val="00A34179"/>
    <w:rsid w:val="00A3584E"/>
    <w:rsid w:val="00A35C96"/>
    <w:rsid w:val="00A35F23"/>
    <w:rsid w:val="00A35FE8"/>
    <w:rsid w:val="00A36C29"/>
    <w:rsid w:val="00A3765C"/>
    <w:rsid w:val="00A40699"/>
    <w:rsid w:val="00A41CFE"/>
    <w:rsid w:val="00A42EBB"/>
    <w:rsid w:val="00A442DA"/>
    <w:rsid w:val="00A442EE"/>
    <w:rsid w:val="00A44FDE"/>
    <w:rsid w:val="00A45ED5"/>
    <w:rsid w:val="00A46AFA"/>
    <w:rsid w:val="00A471E0"/>
    <w:rsid w:val="00A4792A"/>
    <w:rsid w:val="00A47ED9"/>
    <w:rsid w:val="00A52B31"/>
    <w:rsid w:val="00A53C42"/>
    <w:rsid w:val="00A5415B"/>
    <w:rsid w:val="00A550AD"/>
    <w:rsid w:val="00A55988"/>
    <w:rsid w:val="00A55D80"/>
    <w:rsid w:val="00A560E8"/>
    <w:rsid w:val="00A564CC"/>
    <w:rsid w:val="00A5689D"/>
    <w:rsid w:val="00A57888"/>
    <w:rsid w:val="00A61483"/>
    <w:rsid w:val="00A62BB4"/>
    <w:rsid w:val="00A638E6"/>
    <w:rsid w:val="00A65B41"/>
    <w:rsid w:val="00A65EC5"/>
    <w:rsid w:val="00A66329"/>
    <w:rsid w:val="00A66A10"/>
    <w:rsid w:val="00A67C9A"/>
    <w:rsid w:val="00A67E22"/>
    <w:rsid w:val="00A71096"/>
    <w:rsid w:val="00A71667"/>
    <w:rsid w:val="00A71E9B"/>
    <w:rsid w:val="00A72093"/>
    <w:rsid w:val="00A72F63"/>
    <w:rsid w:val="00A7325A"/>
    <w:rsid w:val="00A738B8"/>
    <w:rsid w:val="00A74B9E"/>
    <w:rsid w:val="00A75003"/>
    <w:rsid w:val="00A7714B"/>
    <w:rsid w:val="00A77D15"/>
    <w:rsid w:val="00A80C75"/>
    <w:rsid w:val="00A811D2"/>
    <w:rsid w:val="00A82129"/>
    <w:rsid w:val="00A82195"/>
    <w:rsid w:val="00A83B03"/>
    <w:rsid w:val="00A84D0F"/>
    <w:rsid w:val="00A858AB"/>
    <w:rsid w:val="00A85A36"/>
    <w:rsid w:val="00A87292"/>
    <w:rsid w:val="00A87E9A"/>
    <w:rsid w:val="00A87EA5"/>
    <w:rsid w:val="00A90140"/>
    <w:rsid w:val="00A92173"/>
    <w:rsid w:val="00A93504"/>
    <w:rsid w:val="00A9363B"/>
    <w:rsid w:val="00A93AEB"/>
    <w:rsid w:val="00A93B1C"/>
    <w:rsid w:val="00A93EE1"/>
    <w:rsid w:val="00A94365"/>
    <w:rsid w:val="00A95563"/>
    <w:rsid w:val="00A9753D"/>
    <w:rsid w:val="00A97696"/>
    <w:rsid w:val="00AA24E2"/>
    <w:rsid w:val="00AA3BF6"/>
    <w:rsid w:val="00AA52B6"/>
    <w:rsid w:val="00AA5658"/>
    <w:rsid w:val="00AA7175"/>
    <w:rsid w:val="00AA75B8"/>
    <w:rsid w:val="00AB1326"/>
    <w:rsid w:val="00AB235B"/>
    <w:rsid w:val="00AB296E"/>
    <w:rsid w:val="00AB34B7"/>
    <w:rsid w:val="00AB3994"/>
    <w:rsid w:val="00AB3BB0"/>
    <w:rsid w:val="00AB489B"/>
    <w:rsid w:val="00AB4A0D"/>
    <w:rsid w:val="00AB56A5"/>
    <w:rsid w:val="00AB57A4"/>
    <w:rsid w:val="00AB66C4"/>
    <w:rsid w:val="00AB7993"/>
    <w:rsid w:val="00AC3165"/>
    <w:rsid w:val="00AC46CB"/>
    <w:rsid w:val="00AC486B"/>
    <w:rsid w:val="00AC538B"/>
    <w:rsid w:val="00AC6B8F"/>
    <w:rsid w:val="00AC7382"/>
    <w:rsid w:val="00AC7690"/>
    <w:rsid w:val="00AD0A33"/>
    <w:rsid w:val="00AD0F9F"/>
    <w:rsid w:val="00AD1FAB"/>
    <w:rsid w:val="00AD2567"/>
    <w:rsid w:val="00AD2E75"/>
    <w:rsid w:val="00AD2F88"/>
    <w:rsid w:val="00AD36AF"/>
    <w:rsid w:val="00AD398C"/>
    <w:rsid w:val="00AD4ACB"/>
    <w:rsid w:val="00AD4DCA"/>
    <w:rsid w:val="00AD51DE"/>
    <w:rsid w:val="00AD57C5"/>
    <w:rsid w:val="00AD5829"/>
    <w:rsid w:val="00AD5F71"/>
    <w:rsid w:val="00AD60E0"/>
    <w:rsid w:val="00AD68BD"/>
    <w:rsid w:val="00AE01E6"/>
    <w:rsid w:val="00AE028D"/>
    <w:rsid w:val="00AE1B81"/>
    <w:rsid w:val="00AE2118"/>
    <w:rsid w:val="00AE2494"/>
    <w:rsid w:val="00AE2D39"/>
    <w:rsid w:val="00AE2F40"/>
    <w:rsid w:val="00AE3B4D"/>
    <w:rsid w:val="00AE3DA9"/>
    <w:rsid w:val="00AE49BF"/>
    <w:rsid w:val="00AE5954"/>
    <w:rsid w:val="00AE5BC7"/>
    <w:rsid w:val="00AE6167"/>
    <w:rsid w:val="00AF234C"/>
    <w:rsid w:val="00AF3C26"/>
    <w:rsid w:val="00AF422D"/>
    <w:rsid w:val="00AF4263"/>
    <w:rsid w:val="00AF4985"/>
    <w:rsid w:val="00AF4999"/>
    <w:rsid w:val="00AF4B82"/>
    <w:rsid w:val="00AF66CA"/>
    <w:rsid w:val="00AF6D47"/>
    <w:rsid w:val="00AF751B"/>
    <w:rsid w:val="00AF7DB7"/>
    <w:rsid w:val="00B004F8"/>
    <w:rsid w:val="00B017EB"/>
    <w:rsid w:val="00B02470"/>
    <w:rsid w:val="00B02E87"/>
    <w:rsid w:val="00B0345E"/>
    <w:rsid w:val="00B037F3"/>
    <w:rsid w:val="00B03AFA"/>
    <w:rsid w:val="00B0489B"/>
    <w:rsid w:val="00B048C2"/>
    <w:rsid w:val="00B05687"/>
    <w:rsid w:val="00B05A97"/>
    <w:rsid w:val="00B06254"/>
    <w:rsid w:val="00B06E4D"/>
    <w:rsid w:val="00B07D8B"/>
    <w:rsid w:val="00B110FE"/>
    <w:rsid w:val="00B120B8"/>
    <w:rsid w:val="00B146B1"/>
    <w:rsid w:val="00B14768"/>
    <w:rsid w:val="00B14788"/>
    <w:rsid w:val="00B14CE1"/>
    <w:rsid w:val="00B15727"/>
    <w:rsid w:val="00B16DA8"/>
    <w:rsid w:val="00B17DF0"/>
    <w:rsid w:val="00B2028F"/>
    <w:rsid w:val="00B20C4F"/>
    <w:rsid w:val="00B21B46"/>
    <w:rsid w:val="00B22FA8"/>
    <w:rsid w:val="00B23448"/>
    <w:rsid w:val="00B23C49"/>
    <w:rsid w:val="00B2589D"/>
    <w:rsid w:val="00B307E5"/>
    <w:rsid w:val="00B30C4D"/>
    <w:rsid w:val="00B315A8"/>
    <w:rsid w:val="00B322D3"/>
    <w:rsid w:val="00B32B4D"/>
    <w:rsid w:val="00B3399C"/>
    <w:rsid w:val="00B33B6C"/>
    <w:rsid w:val="00B33DF9"/>
    <w:rsid w:val="00B34F6B"/>
    <w:rsid w:val="00B35B4D"/>
    <w:rsid w:val="00B363CB"/>
    <w:rsid w:val="00B37BC1"/>
    <w:rsid w:val="00B404FA"/>
    <w:rsid w:val="00B40B6E"/>
    <w:rsid w:val="00B40D71"/>
    <w:rsid w:val="00B41252"/>
    <w:rsid w:val="00B41850"/>
    <w:rsid w:val="00B418F8"/>
    <w:rsid w:val="00B425FB"/>
    <w:rsid w:val="00B43090"/>
    <w:rsid w:val="00B4395C"/>
    <w:rsid w:val="00B448F6"/>
    <w:rsid w:val="00B449EE"/>
    <w:rsid w:val="00B45267"/>
    <w:rsid w:val="00B45994"/>
    <w:rsid w:val="00B45EB4"/>
    <w:rsid w:val="00B46AAF"/>
    <w:rsid w:val="00B4757D"/>
    <w:rsid w:val="00B50049"/>
    <w:rsid w:val="00B522E0"/>
    <w:rsid w:val="00B52D10"/>
    <w:rsid w:val="00B52E68"/>
    <w:rsid w:val="00B531ED"/>
    <w:rsid w:val="00B53DD3"/>
    <w:rsid w:val="00B54012"/>
    <w:rsid w:val="00B546CC"/>
    <w:rsid w:val="00B54F76"/>
    <w:rsid w:val="00B558FB"/>
    <w:rsid w:val="00B57876"/>
    <w:rsid w:val="00B57AF6"/>
    <w:rsid w:val="00B628E8"/>
    <w:rsid w:val="00B62BFB"/>
    <w:rsid w:val="00B64F65"/>
    <w:rsid w:val="00B65B5F"/>
    <w:rsid w:val="00B65ED5"/>
    <w:rsid w:val="00B66346"/>
    <w:rsid w:val="00B67108"/>
    <w:rsid w:val="00B67AF1"/>
    <w:rsid w:val="00B7010C"/>
    <w:rsid w:val="00B70FCB"/>
    <w:rsid w:val="00B713D4"/>
    <w:rsid w:val="00B74032"/>
    <w:rsid w:val="00B747B6"/>
    <w:rsid w:val="00B747F3"/>
    <w:rsid w:val="00B75D23"/>
    <w:rsid w:val="00B76007"/>
    <w:rsid w:val="00B76205"/>
    <w:rsid w:val="00B76F34"/>
    <w:rsid w:val="00B770F0"/>
    <w:rsid w:val="00B77AC4"/>
    <w:rsid w:val="00B77C62"/>
    <w:rsid w:val="00B77DAC"/>
    <w:rsid w:val="00B81B9E"/>
    <w:rsid w:val="00B83DAD"/>
    <w:rsid w:val="00B84B3E"/>
    <w:rsid w:val="00B85282"/>
    <w:rsid w:val="00B86D4A"/>
    <w:rsid w:val="00B87151"/>
    <w:rsid w:val="00B9029E"/>
    <w:rsid w:val="00B90884"/>
    <w:rsid w:val="00B90DAE"/>
    <w:rsid w:val="00B927D1"/>
    <w:rsid w:val="00B931FE"/>
    <w:rsid w:val="00B937C7"/>
    <w:rsid w:val="00B94F64"/>
    <w:rsid w:val="00B96BB4"/>
    <w:rsid w:val="00B972BE"/>
    <w:rsid w:val="00B97CDF"/>
    <w:rsid w:val="00BA2617"/>
    <w:rsid w:val="00BA316B"/>
    <w:rsid w:val="00BB0466"/>
    <w:rsid w:val="00BB0E54"/>
    <w:rsid w:val="00BB171A"/>
    <w:rsid w:val="00BB1BFF"/>
    <w:rsid w:val="00BB27A5"/>
    <w:rsid w:val="00BB2B4D"/>
    <w:rsid w:val="00BB3A40"/>
    <w:rsid w:val="00BB49B6"/>
    <w:rsid w:val="00BB4F3B"/>
    <w:rsid w:val="00BB4FEC"/>
    <w:rsid w:val="00BB53E7"/>
    <w:rsid w:val="00BC09B4"/>
    <w:rsid w:val="00BC0C61"/>
    <w:rsid w:val="00BC1BE8"/>
    <w:rsid w:val="00BC1C7E"/>
    <w:rsid w:val="00BC3D21"/>
    <w:rsid w:val="00BC4A53"/>
    <w:rsid w:val="00BC4D20"/>
    <w:rsid w:val="00BC4DBD"/>
    <w:rsid w:val="00BC593E"/>
    <w:rsid w:val="00BC5C35"/>
    <w:rsid w:val="00BC5E23"/>
    <w:rsid w:val="00BC682F"/>
    <w:rsid w:val="00BC6EE0"/>
    <w:rsid w:val="00BC72D0"/>
    <w:rsid w:val="00BC7613"/>
    <w:rsid w:val="00BD4F41"/>
    <w:rsid w:val="00BD512F"/>
    <w:rsid w:val="00BD5D9E"/>
    <w:rsid w:val="00BD7686"/>
    <w:rsid w:val="00BD78C3"/>
    <w:rsid w:val="00BD7A39"/>
    <w:rsid w:val="00BE09A4"/>
    <w:rsid w:val="00BE09A8"/>
    <w:rsid w:val="00BE23E1"/>
    <w:rsid w:val="00BE27E1"/>
    <w:rsid w:val="00BE302C"/>
    <w:rsid w:val="00BE3066"/>
    <w:rsid w:val="00BE4029"/>
    <w:rsid w:val="00BE404C"/>
    <w:rsid w:val="00BE4FB1"/>
    <w:rsid w:val="00BE515F"/>
    <w:rsid w:val="00BE6756"/>
    <w:rsid w:val="00BE6932"/>
    <w:rsid w:val="00BE69FA"/>
    <w:rsid w:val="00BE7403"/>
    <w:rsid w:val="00BF057D"/>
    <w:rsid w:val="00BF0A78"/>
    <w:rsid w:val="00BF0D98"/>
    <w:rsid w:val="00BF1278"/>
    <w:rsid w:val="00BF1C18"/>
    <w:rsid w:val="00BF2391"/>
    <w:rsid w:val="00BF6E15"/>
    <w:rsid w:val="00BF7DE7"/>
    <w:rsid w:val="00C00834"/>
    <w:rsid w:val="00C011D0"/>
    <w:rsid w:val="00C02BAA"/>
    <w:rsid w:val="00C02E8D"/>
    <w:rsid w:val="00C03667"/>
    <w:rsid w:val="00C0371F"/>
    <w:rsid w:val="00C05A7F"/>
    <w:rsid w:val="00C05F32"/>
    <w:rsid w:val="00C06211"/>
    <w:rsid w:val="00C07B8A"/>
    <w:rsid w:val="00C102F7"/>
    <w:rsid w:val="00C11425"/>
    <w:rsid w:val="00C119A3"/>
    <w:rsid w:val="00C1366C"/>
    <w:rsid w:val="00C13E33"/>
    <w:rsid w:val="00C15176"/>
    <w:rsid w:val="00C157A1"/>
    <w:rsid w:val="00C159BB"/>
    <w:rsid w:val="00C205D7"/>
    <w:rsid w:val="00C22381"/>
    <w:rsid w:val="00C247DE"/>
    <w:rsid w:val="00C251F2"/>
    <w:rsid w:val="00C2534D"/>
    <w:rsid w:val="00C26121"/>
    <w:rsid w:val="00C26297"/>
    <w:rsid w:val="00C274FB"/>
    <w:rsid w:val="00C3110C"/>
    <w:rsid w:val="00C31C5C"/>
    <w:rsid w:val="00C324FB"/>
    <w:rsid w:val="00C32B84"/>
    <w:rsid w:val="00C344F0"/>
    <w:rsid w:val="00C36C81"/>
    <w:rsid w:val="00C41671"/>
    <w:rsid w:val="00C42373"/>
    <w:rsid w:val="00C434D1"/>
    <w:rsid w:val="00C4434D"/>
    <w:rsid w:val="00C44362"/>
    <w:rsid w:val="00C507A4"/>
    <w:rsid w:val="00C52643"/>
    <w:rsid w:val="00C52B19"/>
    <w:rsid w:val="00C54626"/>
    <w:rsid w:val="00C56ADD"/>
    <w:rsid w:val="00C57F9A"/>
    <w:rsid w:val="00C60FCF"/>
    <w:rsid w:val="00C61828"/>
    <w:rsid w:val="00C62D5F"/>
    <w:rsid w:val="00C64026"/>
    <w:rsid w:val="00C64B51"/>
    <w:rsid w:val="00C65946"/>
    <w:rsid w:val="00C70828"/>
    <w:rsid w:val="00C73D2B"/>
    <w:rsid w:val="00C75C2F"/>
    <w:rsid w:val="00C77E7C"/>
    <w:rsid w:val="00C80B5D"/>
    <w:rsid w:val="00C811B8"/>
    <w:rsid w:val="00C811CC"/>
    <w:rsid w:val="00C8159C"/>
    <w:rsid w:val="00C826A7"/>
    <w:rsid w:val="00C8361B"/>
    <w:rsid w:val="00C85941"/>
    <w:rsid w:val="00C86B24"/>
    <w:rsid w:val="00C872BC"/>
    <w:rsid w:val="00C8783D"/>
    <w:rsid w:val="00C900F7"/>
    <w:rsid w:val="00C9141D"/>
    <w:rsid w:val="00C91D5C"/>
    <w:rsid w:val="00C92AEA"/>
    <w:rsid w:val="00C93ECC"/>
    <w:rsid w:val="00C947C2"/>
    <w:rsid w:val="00C95CB0"/>
    <w:rsid w:val="00C95F22"/>
    <w:rsid w:val="00CA094A"/>
    <w:rsid w:val="00CA09E0"/>
    <w:rsid w:val="00CA14FB"/>
    <w:rsid w:val="00CA18D2"/>
    <w:rsid w:val="00CA1EFF"/>
    <w:rsid w:val="00CA224A"/>
    <w:rsid w:val="00CA237A"/>
    <w:rsid w:val="00CA2794"/>
    <w:rsid w:val="00CA32A2"/>
    <w:rsid w:val="00CA35B9"/>
    <w:rsid w:val="00CA3AAB"/>
    <w:rsid w:val="00CA3B9B"/>
    <w:rsid w:val="00CA3CC3"/>
    <w:rsid w:val="00CA4066"/>
    <w:rsid w:val="00CA5C19"/>
    <w:rsid w:val="00CA6A55"/>
    <w:rsid w:val="00CA6E38"/>
    <w:rsid w:val="00CA754A"/>
    <w:rsid w:val="00CA75CE"/>
    <w:rsid w:val="00CB0629"/>
    <w:rsid w:val="00CB1150"/>
    <w:rsid w:val="00CB16D4"/>
    <w:rsid w:val="00CB374A"/>
    <w:rsid w:val="00CB3E77"/>
    <w:rsid w:val="00CB493F"/>
    <w:rsid w:val="00CB5184"/>
    <w:rsid w:val="00CB5D20"/>
    <w:rsid w:val="00CB63A8"/>
    <w:rsid w:val="00CB662B"/>
    <w:rsid w:val="00CB6C3E"/>
    <w:rsid w:val="00CB6E8B"/>
    <w:rsid w:val="00CB762F"/>
    <w:rsid w:val="00CC017C"/>
    <w:rsid w:val="00CC1E6F"/>
    <w:rsid w:val="00CC3C2F"/>
    <w:rsid w:val="00CC3DC6"/>
    <w:rsid w:val="00CC4123"/>
    <w:rsid w:val="00CC6BEC"/>
    <w:rsid w:val="00CC71FB"/>
    <w:rsid w:val="00CD0948"/>
    <w:rsid w:val="00CD19B2"/>
    <w:rsid w:val="00CD1B76"/>
    <w:rsid w:val="00CD1EC1"/>
    <w:rsid w:val="00CD2890"/>
    <w:rsid w:val="00CD2D72"/>
    <w:rsid w:val="00CD37A9"/>
    <w:rsid w:val="00CD4135"/>
    <w:rsid w:val="00CD4EB6"/>
    <w:rsid w:val="00CD5C5A"/>
    <w:rsid w:val="00CD65AB"/>
    <w:rsid w:val="00CE181B"/>
    <w:rsid w:val="00CE499C"/>
    <w:rsid w:val="00CE4D18"/>
    <w:rsid w:val="00CE5ADE"/>
    <w:rsid w:val="00CE6343"/>
    <w:rsid w:val="00CE63FF"/>
    <w:rsid w:val="00CE687B"/>
    <w:rsid w:val="00CE68AE"/>
    <w:rsid w:val="00CE7128"/>
    <w:rsid w:val="00CE7A32"/>
    <w:rsid w:val="00CF03C6"/>
    <w:rsid w:val="00CF0A32"/>
    <w:rsid w:val="00CF1396"/>
    <w:rsid w:val="00CF15ED"/>
    <w:rsid w:val="00CF2488"/>
    <w:rsid w:val="00CF2583"/>
    <w:rsid w:val="00CF2886"/>
    <w:rsid w:val="00CF33C2"/>
    <w:rsid w:val="00CF45DE"/>
    <w:rsid w:val="00CF4FD5"/>
    <w:rsid w:val="00CF52AA"/>
    <w:rsid w:val="00CF65A5"/>
    <w:rsid w:val="00CF6D8D"/>
    <w:rsid w:val="00CF76C2"/>
    <w:rsid w:val="00CF7B37"/>
    <w:rsid w:val="00D0141C"/>
    <w:rsid w:val="00D01BE6"/>
    <w:rsid w:val="00D020AC"/>
    <w:rsid w:val="00D02952"/>
    <w:rsid w:val="00D02F2A"/>
    <w:rsid w:val="00D02F5A"/>
    <w:rsid w:val="00D03C91"/>
    <w:rsid w:val="00D042EF"/>
    <w:rsid w:val="00D04E60"/>
    <w:rsid w:val="00D04F98"/>
    <w:rsid w:val="00D0700E"/>
    <w:rsid w:val="00D079AA"/>
    <w:rsid w:val="00D07D7D"/>
    <w:rsid w:val="00D10AC9"/>
    <w:rsid w:val="00D1175A"/>
    <w:rsid w:val="00D11D66"/>
    <w:rsid w:val="00D1420F"/>
    <w:rsid w:val="00D14468"/>
    <w:rsid w:val="00D17159"/>
    <w:rsid w:val="00D206DA"/>
    <w:rsid w:val="00D21369"/>
    <w:rsid w:val="00D217FB"/>
    <w:rsid w:val="00D21A3C"/>
    <w:rsid w:val="00D21BB9"/>
    <w:rsid w:val="00D21C6B"/>
    <w:rsid w:val="00D226DA"/>
    <w:rsid w:val="00D235E5"/>
    <w:rsid w:val="00D239E3"/>
    <w:rsid w:val="00D24044"/>
    <w:rsid w:val="00D24D56"/>
    <w:rsid w:val="00D25A1B"/>
    <w:rsid w:val="00D270E4"/>
    <w:rsid w:val="00D27287"/>
    <w:rsid w:val="00D27D77"/>
    <w:rsid w:val="00D31677"/>
    <w:rsid w:val="00D32886"/>
    <w:rsid w:val="00D32EEF"/>
    <w:rsid w:val="00D3355B"/>
    <w:rsid w:val="00D3432F"/>
    <w:rsid w:val="00D35165"/>
    <w:rsid w:val="00D354B4"/>
    <w:rsid w:val="00D355DF"/>
    <w:rsid w:val="00D356D4"/>
    <w:rsid w:val="00D363D4"/>
    <w:rsid w:val="00D36A87"/>
    <w:rsid w:val="00D376C5"/>
    <w:rsid w:val="00D378B3"/>
    <w:rsid w:val="00D37972"/>
    <w:rsid w:val="00D400D5"/>
    <w:rsid w:val="00D41048"/>
    <w:rsid w:val="00D413EF"/>
    <w:rsid w:val="00D41B96"/>
    <w:rsid w:val="00D420A8"/>
    <w:rsid w:val="00D42BA6"/>
    <w:rsid w:val="00D456AA"/>
    <w:rsid w:val="00D45C2D"/>
    <w:rsid w:val="00D46578"/>
    <w:rsid w:val="00D468AC"/>
    <w:rsid w:val="00D4696B"/>
    <w:rsid w:val="00D507D5"/>
    <w:rsid w:val="00D51874"/>
    <w:rsid w:val="00D51976"/>
    <w:rsid w:val="00D51A69"/>
    <w:rsid w:val="00D522D1"/>
    <w:rsid w:val="00D5297C"/>
    <w:rsid w:val="00D52D3A"/>
    <w:rsid w:val="00D52FC1"/>
    <w:rsid w:val="00D53ABD"/>
    <w:rsid w:val="00D53E1A"/>
    <w:rsid w:val="00D53E4A"/>
    <w:rsid w:val="00D5444F"/>
    <w:rsid w:val="00D5515C"/>
    <w:rsid w:val="00D55421"/>
    <w:rsid w:val="00D5637C"/>
    <w:rsid w:val="00D60973"/>
    <w:rsid w:val="00D616D5"/>
    <w:rsid w:val="00D62741"/>
    <w:rsid w:val="00D63834"/>
    <w:rsid w:val="00D63AD7"/>
    <w:rsid w:val="00D63B0A"/>
    <w:rsid w:val="00D642A2"/>
    <w:rsid w:val="00D650BB"/>
    <w:rsid w:val="00D651E5"/>
    <w:rsid w:val="00D658CB"/>
    <w:rsid w:val="00D659BB"/>
    <w:rsid w:val="00D65B48"/>
    <w:rsid w:val="00D667B3"/>
    <w:rsid w:val="00D668AA"/>
    <w:rsid w:val="00D671F3"/>
    <w:rsid w:val="00D67EBC"/>
    <w:rsid w:val="00D70A6C"/>
    <w:rsid w:val="00D716ED"/>
    <w:rsid w:val="00D71D05"/>
    <w:rsid w:val="00D72CA6"/>
    <w:rsid w:val="00D72D9F"/>
    <w:rsid w:val="00D736B8"/>
    <w:rsid w:val="00D742DB"/>
    <w:rsid w:val="00D7455D"/>
    <w:rsid w:val="00D7486C"/>
    <w:rsid w:val="00D7506D"/>
    <w:rsid w:val="00D7635C"/>
    <w:rsid w:val="00D76F96"/>
    <w:rsid w:val="00D77D8A"/>
    <w:rsid w:val="00D77DE2"/>
    <w:rsid w:val="00D8120E"/>
    <w:rsid w:val="00D81404"/>
    <w:rsid w:val="00D81796"/>
    <w:rsid w:val="00D819CE"/>
    <w:rsid w:val="00D82044"/>
    <w:rsid w:val="00D823BB"/>
    <w:rsid w:val="00D82688"/>
    <w:rsid w:val="00D83C33"/>
    <w:rsid w:val="00D83C51"/>
    <w:rsid w:val="00D8467E"/>
    <w:rsid w:val="00D85239"/>
    <w:rsid w:val="00D86C37"/>
    <w:rsid w:val="00D8788D"/>
    <w:rsid w:val="00D87E0E"/>
    <w:rsid w:val="00D90110"/>
    <w:rsid w:val="00D91817"/>
    <w:rsid w:val="00D91DA3"/>
    <w:rsid w:val="00D92A79"/>
    <w:rsid w:val="00D9418D"/>
    <w:rsid w:val="00D94B9B"/>
    <w:rsid w:val="00D959E4"/>
    <w:rsid w:val="00D95CF3"/>
    <w:rsid w:val="00DA1800"/>
    <w:rsid w:val="00DA2772"/>
    <w:rsid w:val="00DA2798"/>
    <w:rsid w:val="00DA2851"/>
    <w:rsid w:val="00DA3FA0"/>
    <w:rsid w:val="00DA4F0F"/>
    <w:rsid w:val="00DA5434"/>
    <w:rsid w:val="00DA57CF"/>
    <w:rsid w:val="00DA5EC2"/>
    <w:rsid w:val="00DA6245"/>
    <w:rsid w:val="00DA6BBB"/>
    <w:rsid w:val="00DA7944"/>
    <w:rsid w:val="00DB0119"/>
    <w:rsid w:val="00DB111E"/>
    <w:rsid w:val="00DB138E"/>
    <w:rsid w:val="00DB2F4F"/>
    <w:rsid w:val="00DB395D"/>
    <w:rsid w:val="00DB4007"/>
    <w:rsid w:val="00DB4198"/>
    <w:rsid w:val="00DB41A5"/>
    <w:rsid w:val="00DB59FB"/>
    <w:rsid w:val="00DB5DBD"/>
    <w:rsid w:val="00DB662F"/>
    <w:rsid w:val="00DB76B2"/>
    <w:rsid w:val="00DB7C05"/>
    <w:rsid w:val="00DC00E3"/>
    <w:rsid w:val="00DC0401"/>
    <w:rsid w:val="00DC07F9"/>
    <w:rsid w:val="00DC0CFF"/>
    <w:rsid w:val="00DC0D0A"/>
    <w:rsid w:val="00DC0E81"/>
    <w:rsid w:val="00DC2388"/>
    <w:rsid w:val="00DC3474"/>
    <w:rsid w:val="00DC3933"/>
    <w:rsid w:val="00DC5498"/>
    <w:rsid w:val="00DC640C"/>
    <w:rsid w:val="00DC6DDE"/>
    <w:rsid w:val="00DC7324"/>
    <w:rsid w:val="00DC7C97"/>
    <w:rsid w:val="00DD1815"/>
    <w:rsid w:val="00DD2B4D"/>
    <w:rsid w:val="00DD2B77"/>
    <w:rsid w:val="00DD348A"/>
    <w:rsid w:val="00DD3A9F"/>
    <w:rsid w:val="00DD6A1C"/>
    <w:rsid w:val="00DD7AC8"/>
    <w:rsid w:val="00DD7BFA"/>
    <w:rsid w:val="00DD7D41"/>
    <w:rsid w:val="00DE1506"/>
    <w:rsid w:val="00DE1B4B"/>
    <w:rsid w:val="00DE2C4B"/>
    <w:rsid w:val="00DE3A00"/>
    <w:rsid w:val="00DE3B75"/>
    <w:rsid w:val="00DE4535"/>
    <w:rsid w:val="00DE49B7"/>
    <w:rsid w:val="00DE4A66"/>
    <w:rsid w:val="00DE4FF2"/>
    <w:rsid w:val="00DE5049"/>
    <w:rsid w:val="00DE5ADD"/>
    <w:rsid w:val="00DE6033"/>
    <w:rsid w:val="00DE6A0B"/>
    <w:rsid w:val="00DE7A46"/>
    <w:rsid w:val="00DE7E39"/>
    <w:rsid w:val="00DF08AF"/>
    <w:rsid w:val="00DF16A6"/>
    <w:rsid w:val="00DF189E"/>
    <w:rsid w:val="00DF295F"/>
    <w:rsid w:val="00DF387A"/>
    <w:rsid w:val="00DF4037"/>
    <w:rsid w:val="00DF496E"/>
    <w:rsid w:val="00DF655C"/>
    <w:rsid w:val="00DF740C"/>
    <w:rsid w:val="00DF75EE"/>
    <w:rsid w:val="00E01F20"/>
    <w:rsid w:val="00E023B2"/>
    <w:rsid w:val="00E037BF"/>
    <w:rsid w:val="00E039AE"/>
    <w:rsid w:val="00E04EFB"/>
    <w:rsid w:val="00E06391"/>
    <w:rsid w:val="00E10D33"/>
    <w:rsid w:val="00E10F27"/>
    <w:rsid w:val="00E11782"/>
    <w:rsid w:val="00E11918"/>
    <w:rsid w:val="00E11FBC"/>
    <w:rsid w:val="00E1243F"/>
    <w:rsid w:val="00E12E28"/>
    <w:rsid w:val="00E12E6F"/>
    <w:rsid w:val="00E13574"/>
    <w:rsid w:val="00E14A82"/>
    <w:rsid w:val="00E14FDB"/>
    <w:rsid w:val="00E15010"/>
    <w:rsid w:val="00E16086"/>
    <w:rsid w:val="00E16399"/>
    <w:rsid w:val="00E20D65"/>
    <w:rsid w:val="00E21604"/>
    <w:rsid w:val="00E2366E"/>
    <w:rsid w:val="00E236B0"/>
    <w:rsid w:val="00E24CC2"/>
    <w:rsid w:val="00E25FC1"/>
    <w:rsid w:val="00E26A7B"/>
    <w:rsid w:val="00E2766E"/>
    <w:rsid w:val="00E27F5B"/>
    <w:rsid w:val="00E31658"/>
    <w:rsid w:val="00E32D48"/>
    <w:rsid w:val="00E34645"/>
    <w:rsid w:val="00E35476"/>
    <w:rsid w:val="00E35907"/>
    <w:rsid w:val="00E37B77"/>
    <w:rsid w:val="00E40957"/>
    <w:rsid w:val="00E4117F"/>
    <w:rsid w:val="00E41C2E"/>
    <w:rsid w:val="00E42443"/>
    <w:rsid w:val="00E42669"/>
    <w:rsid w:val="00E42D62"/>
    <w:rsid w:val="00E432E0"/>
    <w:rsid w:val="00E435D7"/>
    <w:rsid w:val="00E43A35"/>
    <w:rsid w:val="00E44A37"/>
    <w:rsid w:val="00E45280"/>
    <w:rsid w:val="00E45651"/>
    <w:rsid w:val="00E4575C"/>
    <w:rsid w:val="00E46331"/>
    <w:rsid w:val="00E504F2"/>
    <w:rsid w:val="00E50C7A"/>
    <w:rsid w:val="00E514B5"/>
    <w:rsid w:val="00E519E8"/>
    <w:rsid w:val="00E51DE3"/>
    <w:rsid w:val="00E524C8"/>
    <w:rsid w:val="00E527A9"/>
    <w:rsid w:val="00E5351E"/>
    <w:rsid w:val="00E53F29"/>
    <w:rsid w:val="00E543BF"/>
    <w:rsid w:val="00E54CA5"/>
    <w:rsid w:val="00E54DDD"/>
    <w:rsid w:val="00E552AB"/>
    <w:rsid w:val="00E5575C"/>
    <w:rsid w:val="00E5580A"/>
    <w:rsid w:val="00E55BAC"/>
    <w:rsid w:val="00E565BD"/>
    <w:rsid w:val="00E61AA0"/>
    <w:rsid w:val="00E6226A"/>
    <w:rsid w:val="00E62B5C"/>
    <w:rsid w:val="00E64830"/>
    <w:rsid w:val="00E64D7A"/>
    <w:rsid w:val="00E658F1"/>
    <w:rsid w:val="00E6676A"/>
    <w:rsid w:val="00E672FB"/>
    <w:rsid w:val="00E67C1A"/>
    <w:rsid w:val="00E67E02"/>
    <w:rsid w:val="00E70000"/>
    <w:rsid w:val="00E71A90"/>
    <w:rsid w:val="00E72003"/>
    <w:rsid w:val="00E72A8E"/>
    <w:rsid w:val="00E73027"/>
    <w:rsid w:val="00E730DF"/>
    <w:rsid w:val="00E73783"/>
    <w:rsid w:val="00E73CD8"/>
    <w:rsid w:val="00E763C6"/>
    <w:rsid w:val="00E765BD"/>
    <w:rsid w:val="00E80659"/>
    <w:rsid w:val="00E8076F"/>
    <w:rsid w:val="00E80AC6"/>
    <w:rsid w:val="00E810E0"/>
    <w:rsid w:val="00E819B3"/>
    <w:rsid w:val="00E83065"/>
    <w:rsid w:val="00E83DDB"/>
    <w:rsid w:val="00E84A4F"/>
    <w:rsid w:val="00E84D6A"/>
    <w:rsid w:val="00E84FD9"/>
    <w:rsid w:val="00E84FF2"/>
    <w:rsid w:val="00E85218"/>
    <w:rsid w:val="00E85505"/>
    <w:rsid w:val="00E874D6"/>
    <w:rsid w:val="00E87AD4"/>
    <w:rsid w:val="00E9169F"/>
    <w:rsid w:val="00E91ABA"/>
    <w:rsid w:val="00E92106"/>
    <w:rsid w:val="00E9366D"/>
    <w:rsid w:val="00E93923"/>
    <w:rsid w:val="00E93DA0"/>
    <w:rsid w:val="00E9469C"/>
    <w:rsid w:val="00E94726"/>
    <w:rsid w:val="00E948CF"/>
    <w:rsid w:val="00E95953"/>
    <w:rsid w:val="00E95D1D"/>
    <w:rsid w:val="00E979C7"/>
    <w:rsid w:val="00E979F4"/>
    <w:rsid w:val="00EA09D8"/>
    <w:rsid w:val="00EA20B4"/>
    <w:rsid w:val="00EA20E8"/>
    <w:rsid w:val="00EA2560"/>
    <w:rsid w:val="00EA277D"/>
    <w:rsid w:val="00EA347D"/>
    <w:rsid w:val="00EA3B40"/>
    <w:rsid w:val="00EA3CD1"/>
    <w:rsid w:val="00EA48D9"/>
    <w:rsid w:val="00EA5B24"/>
    <w:rsid w:val="00EA61A8"/>
    <w:rsid w:val="00EA64C8"/>
    <w:rsid w:val="00EA6AA5"/>
    <w:rsid w:val="00EA6B09"/>
    <w:rsid w:val="00EA7BE7"/>
    <w:rsid w:val="00EB0626"/>
    <w:rsid w:val="00EB12C8"/>
    <w:rsid w:val="00EB3471"/>
    <w:rsid w:val="00EB36F2"/>
    <w:rsid w:val="00EB467A"/>
    <w:rsid w:val="00EB4AE3"/>
    <w:rsid w:val="00EB523B"/>
    <w:rsid w:val="00EB52F6"/>
    <w:rsid w:val="00EB52F9"/>
    <w:rsid w:val="00EB5848"/>
    <w:rsid w:val="00EB59A2"/>
    <w:rsid w:val="00EB6E3F"/>
    <w:rsid w:val="00EB7208"/>
    <w:rsid w:val="00EB7936"/>
    <w:rsid w:val="00EC074D"/>
    <w:rsid w:val="00EC0B88"/>
    <w:rsid w:val="00EC116A"/>
    <w:rsid w:val="00EC1763"/>
    <w:rsid w:val="00EC21D9"/>
    <w:rsid w:val="00EC22D1"/>
    <w:rsid w:val="00EC2B5F"/>
    <w:rsid w:val="00EC2CD7"/>
    <w:rsid w:val="00EC3671"/>
    <w:rsid w:val="00EC3E58"/>
    <w:rsid w:val="00EC4D77"/>
    <w:rsid w:val="00EC5BAC"/>
    <w:rsid w:val="00EC68FF"/>
    <w:rsid w:val="00EC6D1B"/>
    <w:rsid w:val="00ED115E"/>
    <w:rsid w:val="00ED20BA"/>
    <w:rsid w:val="00ED2B89"/>
    <w:rsid w:val="00ED335D"/>
    <w:rsid w:val="00ED3831"/>
    <w:rsid w:val="00ED4BBD"/>
    <w:rsid w:val="00ED5CF4"/>
    <w:rsid w:val="00ED65B6"/>
    <w:rsid w:val="00ED6B19"/>
    <w:rsid w:val="00ED7266"/>
    <w:rsid w:val="00ED72AD"/>
    <w:rsid w:val="00EE0AD6"/>
    <w:rsid w:val="00EE15F5"/>
    <w:rsid w:val="00EE1882"/>
    <w:rsid w:val="00EE1BDE"/>
    <w:rsid w:val="00EE26F1"/>
    <w:rsid w:val="00EE2A03"/>
    <w:rsid w:val="00EE2B2E"/>
    <w:rsid w:val="00EE4837"/>
    <w:rsid w:val="00EE6E58"/>
    <w:rsid w:val="00EE76E9"/>
    <w:rsid w:val="00EE782D"/>
    <w:rsid w:val="00EF104D"/>
    <w:rsid w:val="00EF232E"/>
    <w:rsid w:val="00EF2A07"/>
    <w:rsid w:val="00EF31B7"/>
    <w:rsid w:val="00EF40CC"/>
    <w:rsid w:val="00EF444B"/>
    <w:rsid w:val="00EF493F"/>
    <w:rsid w:val="00EF4D7A"/>
    <w:rsid w:val="00EF5875"/>
    <w:rsid w:val="00EF64A0"/>
    <w:rsid w:val="00EF689B"/>
    <w:rsid w:val="00EF704F"/>
    <w:rsid w:val="00EF78D4"/>
    <w:rsid w:val="00EF7F9C"/>
    <w:rsid w:val="00F000CC"/>
    <w:rsid w:val="00F0098F"/>
    <w:rsid w:val="00F00EEA"/>
    <w:rsid w:val="00F030F9"/>
    <w:rsid w:val="00F03900"/>
    <w:rsid w:val="00F043D0"/>
    <w:rsid w:val="00F05C03"/>
    <w:rsid w:val="00F06319"/>
    <w:rsid w:val="00F07FB9"/>
    <w:rsid w:val="00F10BFF"/>
    <w:rsid w:val="00F115C9"/>
    <w:rsid w:val="00F117CC"/>
    <w:rsid w:val="00F1260B"/>
    <w:rsid w:val="00F144FF"/>
    <w:rsid w:val="00F15819"/>
    <w:rsid w:val="00F16349"/>
    <w:rsid w:val="00F21131"/>
    <w:rsid w:val="00F21235"/>
    <w:rsid w:val="00F2268C"/>
    <w:rsid w:val="00F227C7"/>
    <w:rsid w:val="00F22887"/>
    <w:rsid w:val="00F22F02"/>
    <w:rsid w:val="00F23078"/>
    <w:rsid w:val="00F230DE"/>
    <w:rsid w:val="00F23C09"/>
    <w:rsid w:val="00F23F8A"/>
    <w:rsid w:val="00F24145"/>
    <w:rsid w:val="00F249DB"/>
    <w:rsid w:val="00F25A30"/>
    <w:rsid w:val="00F2620D"/>
    <w:rsid w:val="00F2669D"/>
    <w:rsid w:val="00F269E7"/>
    <w:rsid w:val="00F307B0"/>
    <w:rsid w:val="00F32D4A"/>
    <w:rsid w:val="00F33173"/>
    <w:rsid w:val="00F33B0C"/>
    <w:rsid w:val="00F3438C"/>
    <w:rsid w:val="00F358B4"/>
    <w:rsid w:val="00F35B90"/>
    <w:rsid w:val="00F36408"/>
    <w:rsid w:val="00F36470"/>
    <w:rsid w:val="00F366C4"/>
    <w:rsid w:val="00F37B94"/>
    <w:rsid w:val="00F37F5F"/>
    <w:rsid w:val="00F413E2"/>
    <w:rsid w:val="00F4429E"/>
    <w:rsid w:val="00F44A0F"/>
    <w:rsid w:val="00F45417"/>
    <w:rsid w:val="00F463FC"/>
    <w:rsid w:val="00F466EE"/>
    <w:rsid w:val="00F46FE7"/>
    <w:rsid w:val="00F47151"/>
    <w:rsid w:val="00F471C4"/>
    <w:rsid w:val="00F477D0"/>
    <w:rsid w:val="00F479A2"/>
    <w:rsid w:val="00F51912"/>
    <w:rsid w:val="00F51E50"/>
    <w:rsid w:val="00F51FC8"/>
    <w:rsid w:val="00F52600"/>
    <w:rsid w:val="00F53CA2"/>
    <w:rsid w:val="00F5502C"/>
    <w:rsid w:val="00F57104"/>
    <w:rsid w:val="00F5768D"/>
    <w:rsid w:val="00F60A3C"/>
    <w:rsid w:val="00F62F13"/>
    <w:rsid w:val="00F632C0"/>
    <w:rsid w:val="00F63C60"/>
    <w:rsid w:val="00F641AA"/>
    <w:rsid w:val="00F64D77"/>
    <w:rsid w:val="00F65B68"/>
    <w:rsid w:val="00F6611C"/>
    <w:rsid w:val="00F662DE"/>
    <w:rsid w:val="00F668BC"/>
    <w:rsid w:val="00F66EC8"/>
    <w:rsid w:val="00F71299"/>
    <w:rsid w:val="00F71730"/>
    <w:rsid w:val="00F71732"/>
    <w:rsid w:val="00F719F4"/>
    <w:rsid w:val="00F72ACB"/>
    <w:rsid w:val="00F73562"/>
    <w:rsid w:val="00F76E09"/>
    <w:rsid w:val="00F76EC3"/>
    <w:rsid w:val="00F76FCA"/>
    <w:rsid w:val="00F81713"/>
    <w:rsid w:val="00F82D67"/>
    <w:rsid w:val="00F834A7"/>
    <w:rsid w:val="00F84F6C"/>
    <w:rsid w:val="00F856F0"/>
    <w:rsid w:val="00F85F73"/>
    <w:rsid w:val="00F913DD"/>
    <w:rsid w:val="00F91F25"/>
    <w:rsid w:val="00F92B5B"/>
    <w:rsid w:val="00F9378E"/>
    <w:rsid w:val="00F950B6"/>
    <w:rsid w:val="00F97B4C"/>
    <w:rsid w:val="00FA018B"/>
    <w:rsid w:val="00FA09BA"/>
    <w:rsid w:val="00FA1DA4"/>
    <w:rsid w:val="00FA258E"/>
    <w:rsid w:val="00FA2A48"/>
    <w:rsid w:val="00FA36AD"/>
    <w:rsid w:val="00FA3B36"/>
    <w:rsid w:val="00FA5A1E"/>
    <w:rsid w:val="00FA5EEF"/>
    <w:rsid w:val="00FA78F4"/>
    <w:rsid w:val="00FB09A9"/>
    <w:rsid w:val="00FB1706"/>
    <w:rsid w:val="00FB1FC6"/>
    <w:rsid w:val="00FB2B42"/>
    <w:rsid w:val="00FB2C76"/>
    <w:rsid w:val="00FB33AD"/>
    <w:rsid w:val="00FB42C5"/>
    <w:rsid w:val="00FB4E9A"/>
    <w:rsid w:val="00FB56B4"/>
    <w:rsid w:val="00FB5746"/>
    <w:rsid w:val="00FB5BAA"/>
    <w:rsid w:val="00FB5F18"/>
    <w:rsid w:val="00FB642D"/>
    <w:rsid w:val="00FB6D20"/>
    <w:rsid w:val="00FB6F8A"/>
    <w:rsid w:val="00FB7434"/>
    <w:rsid w:val="00FB7CA5"/>
    <w:rsid w:val="00FB7D25"/>
    <w:rsid w:val="00FC04A8"/>
    <w:rsid w:val="00FC1BB9"/>
    <w:rsid w:val="00FC3321"/>
    <w:rsid w:val="00FC34C2"/>
    <w:rsid w:val="00FC352F"/>
    <w:rsid w:val="00FC463F"/>
    <w:rsid w:val="00FC66E7"/>
    <w:rsid w:val="00FC6D22"/>
    <w:rsid w:val="00FC7642"/>
    <w:rsid w:val="00FD0626"/>
    <w:rsid w:val="00FD0685"/>
    <w:rsid w:val="00FD07BF"/>
    <w:rsid w:val="00FD1A55"/>
    <w:rsid w:val="00FD22EC"/>
    <w:rsid w:val="00FD3BF0"/>
    <w:rsid w:val="00FD436B"/>
    <w:rsid w:val="00FD47E5"/>
    <w:rsid w:val="00FD5B44"/>
    <w:rsid w:val="00FD63EE"/>
    <w:rsid w:val="00FD6818"/>
    <w:rsid w:val="00FD7705"/>
    <w:rsid w:val="00FE0035"/>
    <w:rsid w:val="00FE5F45"/>
    <w:rsid w:val="00FE6D7B"/>
    <w:rsid w:val="00FE7126"/>
    <w:rsid w:val="00FE757E"/>
    <w:rsid w:val="00FF03E0"/>
    <w:rsid w:val="00FF1A0C"/>
    <w:rsid w:val="00FF44DB"/>
    <w:rsid w:val="00FF4F52"/>
    <w:rsid w:val="00FF5669"/>
    <w:rsid w:val="00FF5D93"/>
    <w:rsid w:val="00FF66AA"/>
    <w:rsid w:val="00FF69B7"/>
    <w:rsid w:val="00FF754C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6F52BD"/>
  <w15:chartTrackingRefBased/>
  <w15:docId w15:val="{E8564921-6367-4A6A-8D43-AD849E235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EB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63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B09A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9618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1">
    <w:name w:val="1"/>
    <w:basedOn w:val="a"/>
    <w:rsid w:val="00347F1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rsid w:val="00826569"/>
    <w:rPr>
      <w:rFonts w:ascii="Segoe UI" w:hAnsi="Segoe UI"/>
      <w:sz w:val="18"/>
      <w:szCs w:val="18"/>
      <w:lang w:val="x-none" w:eastAsia="x-none"/>
    </w:rPr>
  </w:style>
  <w:style w:type="character" w:customStyle="1" w:styleId="a4">
    <w:name w:val="Текст выноски Знак"/>
    <w:link w:val="a3"/>
    <w:rsid w:val="0082656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4006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40069D"/>
    <w:rPr>
      <w:sz w:val="24"/>
      <w:szCs w:val="24"/>
    </w:rPr>
  </w:style>
  <w:style w:type="paragraph" w:styleId="a7">
    <w:name w:val="footer"/>
    <w:basedOn w:val="a"/>
    <w:link w:val="a8"/>
    <w:uiPriority w:val="99"/>
    <w:rsid w:val="004006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40069D"/>
    <w:rPr>
      <w:sz w:val="24"/>
      <w:szCs w:val="24"/>
    </w:rPr>
  </w:style>
  <w:style w:type="character" w:styleId="a9">
    <w:name w:val="Hyperlink"/>
    <w:uiPriority w:val="99"/>
    <w:unhideWhenUsed/>
    <w:rsid w:val="000C0B0B"/>
    <w:rPr>
      <w:color w:val="0000FF"/>
      <w:u w:val="single"/>
    </w:rPr>
  </w:style>
  <w:style w:type="paragraph" w:customStyle="1" w:styleId="ConsPlusNormal">
    <w:name w:val="ConsPlusNormal"/>
    <w:qFormat/>
    <w:rsid w:val="00F44A0F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3">
    <w:name w:val="Знак Знак3 Знак Знак"/>
    <w:basedOn w:val="a"/>
    <w:rsid w:val="009240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E67C1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30">
    <w:name w:val="Знак Знак3 Знак Знак Знак Знак"/>
    <w:basedOn w:val="a"/>
    <w:rsid w:val="000771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0">
    <w:name w:val="Заголовок 2 Знак"/>
    <w:link w:val="2"/>
    <w:uiPriority w:val="9"/>
    <w:rsid w:val="00FB09A9"/>
    <w:rPr>
      <w:b/>
      <w:bCs/>
      <w:sz w:val="36"/>
      <w:szCs w:val="36"/>
    </w:rPr>
  </w:style>
  <w:style w:type="character" w:styleId="aa">
    <w:name w:val="annotation reference"/>
    <w:rsid w:val="00DE4535"/>
    <w:rPr>
      <w:sz w:val="16"/>
      <w:szCs w:val="16"/>
    </w:rPr>
  </w:style>
  <w:style w:type="paragraph" w:styleId="ab">
    <w:name w:val="annotation text"/>
    <w:basedOn w:val="a"/>
    <w:link w:val="ac"/>
    <w:rsid w:val="00DE453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DE4535"/>
  </w:style>
  <w:style w:type="paragraph" w:styleId="ad">
    <w:name w:val="annotation subject"/>
    <w:basedOn w:val="ab"/>
    <w:next w:val="ab"/>
    <w:link w:val="ae"/>
    <w:rsid w:val="00DE4535"/>
    <w:rPr>
      <w:b/>
      <w:bCs/>
    </w:rPr>
  </w:style>
  <w:style w:type="character" w:customStyle="1" w:styleId="ae">
    <w:name w:val="Тема примечания Знак"/>
    <w:link w:val="ad"/>
    <w:rsid w:val="00DE4535"/>
    <w:rPr>
      <w:b/>
      <w:bCs/>
    </w:rPr>
  </w:style>
  <w:style w:type="paragraph" w:styleId="af">
    <w:name w:val="No Spacing"/>
    <w:link w:val="af0"/>
    <w:qFormat/>
    <w:rsid w:val="00A44FDE"/>
    <w:rPr>
      <w:rFonts w:eastAsia="Calibri"/>
      <w:sz w:val="22"/>
      <w:szCs w:val="22"/>
      <w:lang w:eastAsia="en-US"/>
    </w:rPr>
  </w:style>
  <w:style w:type="character" w:customStyle="1" w:styleId="af0">
    <w:name w:val="Без интервала Знак"/>
    <w:link w:val="af"/>
    <w:locked/>
    <w:rsid w:val="00A44FDE"/>
    <w:rPr>
      <w:rFonts w:eastAsia="Calibri"/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2650B1"/>
    <w:pPr>
      <w:ind w:left="720"/>
      <w:contextualSpacing/>
    </w:pPr>
  </w:style>
  <w:style w:type="table" w:styleId="af2">
    <w:name w:val="Table Grid"/>
    <w:basedOn w:val="a1"/>
    <w:rsid w:val="00B20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2"/>
    <w:uiPriority w:val="39"/>
    <w:rsid w:val="009D62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A93EE1"/>
    <w:pPr>
      <w:spacing w:before="100" w:beforeAutospacing="1" w:after="100" w:afterAutospacing="1"/>
    </w:pPr>
  </w:style>
  <w:style w:type="character" w:styleId="af3">
    <w:name w:val="Strong"/>
    <w:uiPriority w:val="22"/>
    <w:qFormat/>
    <w:rsid w:val="008E3830"/>
    <w:rPr>
      <w:b/>
      <w:bCs/>
    </w:rPr>
  </w:style>
  <w:style w:type="character" w:styleId="af4">
    <w:name w:val="line number"/>
    <w:basedOn w:val="a0"/>
    <w:rsid w:val="00A35FE8"/>
  </w:style>
  <w:style w:type="character" w:customStyle="1" w:styleId="10">
    <w:name w:val="Заголовок 1 Знак"/>
    <w:basedOn w:val="a0"/>
    <w:link w:val="1"/>
    <w:rsid w:val="000E63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21">
    <w:name w:val="Сетка таблицы2"/>
    <w:basedOn w:val="a1"/>
    <w:next w:val="af2"/>
    <w:rsid w:val="00393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rsid w:val="005F77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2"/>
    <w:rsid w:val="008942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2"/>
    <w:rsid w:val="007C1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2"/>
    <w:rsid w:val="00CB4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1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6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24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0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40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43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03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3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8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74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358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34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4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hyperlink" Target="https://base.garant.ru/408096129/c5351950707fcba5f6ee366a002a5bb8/" TargetMode="External"/><Relationship Id="rId26" Type="http://schemas.openxmlformats.org/officeDocument/2006/relationships/hyperlink" Target="https://login.consultant.ru/link/?req=doc&amp;base=LAW&amp;n=466838&amp;date=07.02.2025&amp;dst=1512&amp;field=134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KorolevVA\AppData\Local\Microsoft\Windows\INetCache\Content.Outlook\020NUFM5\www.biz.tula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5920&amp;date=07.02.2025" TargetMode="External"/><Relationship Id="rId17" Type="http://schemas.openxmlformats.org/officeDocument/2006/relationships/hyperlink" Target="https://login.consultant.ru/link/?req=doc&amp;base=LAW&amp;n=479333&amp;date=07.02.2025&amp;dst=100104&amp;field=134" TargetMode="External"/><Relationship Id="rId25" Type="http://schemas.openxmlformats.org/officeDocument/2006/relationships/hyperlink" Target="http://npd.nalog.ru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2692&amp;date=07.02.2025&amp;dst=217&amp;field=134" TargetMode="External"/><Relationship Id="rId20" Type="http://schemas.openxmlformats.org/officeDocument/2006/relationships/hyperlink" Target="https://login.consultant.ru/link/?req=doc&amp;base=LAW&amp;n=494616&amp;date=07.02.2025" TargetMode="External"/><Relationship Id="rId29" Type="http://schemas.openxmlformats.org/officeDocument/2006/relationships/hyperlink" Target="file:///C:\Users\KorolevVA\AppData\Local\Microsoft\Windows\INetCache\Content.Outlook\020NUFM5\www.biz.tula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1359&amp;date=07.02.2025&amp;dst=100012&amp;field=134" TargetMode="External"/><Relationship Id="rId24" Type="http://schemas.openxmlformats.org/officeDocument/2006/relationships/hyperlink" Target="https://login.consultant.ru/link/?req=doc&amp;base=LAW&amp;n=482686&amp;date=07.02.2025&amp;dst=100278&amp;field=134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82692&amp;date=07.02.2025&amp;dst=217&amp;field=134" TargetMode="External"/><Relationship Id="rId23" Type="http://schemas.openxmlformats.org/officeDocument/2006/relationships/hyperlink" Target="file:///C:\Users\KorolevVA\AppData\Local\Microsoft\Windows\INetCache\Content.Outlook\020NUFM5\www.biz.tula.ru" TargetMode="External"/><Relationship Id="rId28" Type="http://schemas.openxmlformats.org/officeDocument/2006/relationships/hyperlink" Target="http://npd.nalog.ru" TargetMode="External"/><Relationship Id="rId10" Type="http://schemas.openxmlformats.org/officeDocument/2006/relationships/hyperlink" Target="http://www.biz.tula.ru" TargetMode="External"/><Relationship Id="rId19" Type="http://schemas.openxmlformats.org/officeDocument/2006/relationships/hyperlink" Target="https://login.consultant.ru/link/?req=doc&amp;base=LAW&amp;n=495920&amp;date=07.02.2025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login.consultant.ru/link/?req=doc&amp;base=LAW&amp;n=491830&amp;dst=100021" TargetMode="External"/><Relationship Id="rId22" Type="http://schemas.openxmlformats.org/officeDocument/2006/relationships/hyperlink" Target="https://login.consultant.ru/link/?req=doc&amp;base=LAW&amp;n=482686&amp;date=07.02.2025&amp;dst=100278&amp;field=134" TargetMode="External"/><Relationship Id="rId27" Type="http://schemas.openxmlformats.org/officeDocument/2006/relationships/hyperlink" Target="http://npd.nalog.ru" TargetMode="External"/><Relationship Id="rId30" Type="http://schemas.openxmlformats.org/officeDocument/2006/relationships/hyperlink" Target="https://login.consultant.ru/link/?req=doc&amp;base=LAW&amp;n=482686&amp;date=07.02.2025&amp;dst=100278&amp;field=134" TargetMode="Externa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B5F1D-170C-4E24-888B-94DFDA099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45</Pages>
  <Words>13478</Words>
  <Characters>76830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/>
  <LinksUpToDate>false</LinksUpToDate>
  <CharactersWithSpaces>90128</CharactersWithSpaces>
  <SharedDoc>false</SharedDoc>
  <HLinks>
    <vt:vector size="444" baseType="variant">
      <vt:variant>
        <vt:i4>1704029</vt:i4>
      </vt:variant>
      <vt:variant>
        <vt:i4>225</vt:i4>
      </vt:variant>
      <vt:variant>
        <vt:i4>0</vt:i4>
      </vt:variant>
      <vt:variant>
        <vt:i4>5</vt:i4>
      </vt:variant>
      <vt:variant>
        <vt:lpwstr>https://npd.nalog.ru/</vt:lpwstr>
      </vt:variant>
      <vt:variant>
        <vt:lpwstr/>
      </vt:variant>
      <vt:variant>
        <vt:i4>1704029</vt:i4>
      </vt:variant>
      <vt:variant>
        <vt:i4>222</vt:i4>
      </vt:variant>
      <vt:variant>
        <vt:i4>0</vt:i4>
      </vt:variant>
      <vt:variant>
        <vt:i4>5</vt:i4>
      </vt:variant>
      <vt:variant>
        <vt:lpwstr>https://npd.nalog.ru/</vt:lpwstr>
      </vt:variant>
      <vt:variant>
        <vt:lpwstr/>
      </vt:variant>
      <vt:variant>
        <vt:i4>6226005</vt:i4>
      </vt:variant>
      <vt:variant>
        <vt:i4>219</vt:i4>
      </vt:variant>
      <vt:variant>
        <vt:i4>0</vt:i4>
      </vt:variant>
      <vt:variant>
        <vt:i4>5</vt:i4>
      </vt:variant>
      <vt:variant>
        <vt:lpwstr>https://login.consultant.ru/link/?req=doc&amp;base=LAW&amp;n=121639&amp;date=07.02.2025&amp;dst=100460&amp;field=134</vt:lpwstr>
      </vt:variant>
      <vt:variant>
        <vt:lpwstr/>
      </vt:variant>
      <vt:variant>
        <vt:i4>6226004</vt:i4>
      </vt:variant>
      <vt:variant>
        <vt:i4>216</vt:i4>
      </vt:variant>
      <vt:variant>
        <vt:i4>0</vt:i4>
      </vt:variant>
      <vt:variant>
        <vt:i4>5</vt:i4>
      </vt:variant>
      <vt:variant>
        <vt:lpwstr>https://login.consultant.ru/link/?req=doc&amp;base=LAW&amp;n=121639&amp;date=07.02.2025&amp;dst=100470&amp;field=134</vt:lpwstr>
      </vt:variant>
      <vt:variant>
        <vt:lpwstr/>
      </vt:variant>
      <vt:variant>
        <vt:i4>6357095</vt:i4>
      </vt:variant>
      <vt:variant>
        <vt:i4>213</vt:i4>
      </vt:variant>
      <vt:variant>
        <vt:i4>0</vt:i4>
      </vt:variant>
      <vt:variant>
        <vt:i4>5</vt:i4>
      </vt:variant>
      <vt:variant>
        <vt:lpwstr>https://login.consultant.ru/link/?req=doc&amp;base=LAW&amp;n=495920&amp;date=07.02.2025</vt:lpwstr>
      </vt:variant>
      <vt:variant>
        <vt:lpwstr/>
      </vt:variant>
      <vt:variant>
        <vt:i4>6357095</vt:i4>
      </vt:variant>
      <vt:variant>
        <vt:i4>210</vt:i4>
      </vt:variant>
      <vt:variant>
        <vt:i4>0</vt:i4>
      </vt:variant>
      <vt:variant>
        <vt:i4>5</vt:i4>
      </vt:variant>
      <vt:variant>
        <vt:lpwstr>https://login.consultant.ru/link/?req=doc&amp;base=LAW&amp;n=495920&amp;date=07.02.2025</vt:lpwstr>
      </vt:variant>
      <vt:variant>
        <vt:lpwstr/>
      </vt:variant>
      <vt:variant>
        <vt:i4>6029393</vt:i4>
      </vt:variant>
      <vt:variant>
        <vt:i4>207</vt:i4>
      </vt:variant>
      <vt:variant>
        <vt:i4>0</vt:i4>
      </vt:variant>
      <vt:variant>
        <vt:i4>5</vt:i4>
      </vt:variant>
      <vt:variant>
        <vt:lpwstr>https://login.consultant.ru/link/?req=doc&amp;base=LAW&amp;n=482686&amp;date=07.02.2025&amp;dst=100278&amp;field=134</vt:lpwstr>
      </vt:variant>
      <vt:variant>
        <vt:lpwstr/>
      </vt:variant>
      <vt:variant>
        <vt:i4>7864366</vt:i4>
      </vt:variant>
      <vt:variant>
        <vt:i4>204</vt:i4>
      </vt:variant>
      <vt:variant>
        <vt:i4>0</vt:i4>
      </vt:variant>
      <vt:variant>
        <vt:i4>5</vt:i4>
      </vt:variant>
      <vt:variant>
        <vt:lpwstr>www.biz.tula.ru</vt:lpwstr>
      </vt:variant>
      <vt:variant>
        <vt:lpwstr/>
      </vt:variant>
      <vt:variant>
        <vt:i4>6422586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Par685</vt:lpwstr>
      </vt:variant>
      <vt:variant>
        <vt:i4>6488115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Par2107</vt:lpwstr>
      </vt:variant>
      <vt:variant>
        <vt:i4>1638402</vt:i4>
      </vt:variant>
      <vt:variant>
        <vt:i4>195</vt:i4>
      </vt:variant>
      <vt:variant>
        <vt:i4>0</vt:i4>
      </vt:variant>
      <vt:variant>
        <vt:i4>5</vt:i4>
      </vt:variant>
      <vt:variant>
        <vt:lpwstr>http://npd.nalog.ru/</vt:lpwstr>
      </vt:variant>
      <vt:variant>
        <vt:lpwstr/>
      </vt:variant>
      <vt:variant>
        <vt:i4>1638402</vt:i4>
      </vt:variant>
      <vt:variant>
        <vt:i4>192</vt:i4>
      </vt:variant>
      <vt:variant>
        <vt:i4>0</vt:i4>
      </vt:variant>
      <vt:variant>
        <vt:i4>5</vt:i4>
      </vt:variant>
      <vt:variant>
        <vt:lpwstr>http://npd.nalog.ru/</vt:lpwstr>
      </vt:variant>
      <vt:variant>
        <vt:lpwstr/>
      </vt:variant>
      <vt:variant>
        <vt:i4>7209065</vt:i4>
      </vt:variant>
      <vt:variant>
        <vt:i4>189</vt:i4>
      </vt:variant>
      <vt:variant>
        <vt:i4>0</vt:i4>
      </vt:variant>
      <vt:variant>
        <vt:i4>5</vt:i4>
      </vt:variant>
      <vt:variant>
        <vt:lpwstr>https://login.consultant.ru/link/?req=doc&amp;base=LAW&amp;n=466838&amp;date=07.02.2025&amp;dst=1512&amp;field=134</vt:lpwstr>
      </vt:variant>
      <vt:variant>
        <vt:lpwstr/>
      </vt:variant>
      <vt:variant>
        <vt:i4>1638402</vt:i4>
      </vt:variant>
      <vt:variant>
        <vt:i4>186</vt:i4>
      </vt:variant>
      <vt:variant>
        <vt:i4>0</vt:i4>
      </vt:variant>
      <vt:variant>
        <vt:i4>5</vt:i4>
      </vt:variant>
      <vt:variant>
        <vt:lpwstr>http://npd.nalog.ru/</vt:lpwstr>
      </vt:variant>
      <vt:variant>
        <vt:lpwstr/>
      </vt:variant>
      <vt:variant>
        <vt:i4>6422629</vt:i4>
      </vt:variant>
      <vt:variant>
        <vt:i4>183</vt:i4>
      </vt:variant>
      <vt:variant>
        <vt:i4>0</vt:i4>
      </vt:variant>
      <vt:variant>
        <vt:i4>5</vt:i4>
      </vt:variant>
      <vt:variant>
        <vt:lpwstr>https://login.consultant.ru/link/?req=doc&amp;base=LAW&amp;n=481359&amp;date=07.02.2025</vt:lpwstr>
      </vt:variant>
      <vt:variant>
        <vt:lpwstr/>
      </vt:variant>
      <vt:variant>
        <vt:i4>6029393</vt:i4>
      </vt:variant>
      <vt:variant>
        <vt:i4>180</vt:i4>
      </vt:variant>
      <vt:variant>
        <vt:i4>0</vt:i4>
      </vt:variant>
      <vt:variant>
        <vt:i4>5</vt:i4>
      </vt:variant>
      <vt:variant>
        <vt:lpwstr>https://login.consultant.ru/link/?req=doc&amp;base=LAW&amp;n=482686&amp;date=07.02.2025&amp;dst=100278&amp;field=134</vt:lpwstr>
      </vt:variant>
      <vt:variant>
        <vt:lpwstr/>
      </vt:variant>
      <vt:variant>
        <vt:i4>7864366</vt:i4>
      </vt:variant>
      <vt:variant>
        <vt:i4>177</vt:i4>
      </vt:variant>
      <vt:variant>
        <vt:i4>0</vt:i4>
      </vt:variant>
      <vt:variant>
        <vt:i4>5</vt:i4>
      </vt:variant>
      <vt:variant>
        <vt:lpwstr>www.biz.tula.ru</vt:lpwstr>
      </vt:variant>
      <vt:variant>
        <vt:lpwstr/>
      </vt:variant>
      <vt:variant>
        <vt:i4>6750266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Par1870</vt:lpwstr>
      </vt:variant>
      <vt:variant>
        <vt:i4>6029393</vt:i4>
      </vt:variant>
      <vt:variant>
        <vt:i4>171</vt:i4>
      </vt:variant>
      <vt:variant>
        <vt:i4>0</vt:i4>
      </vt:variant>
      <vt:variant>
        <vt:i4>5</vt:i4>
      </vt:variant>
      <vt:variant>
        <vt:lpwstr>https://login.consultant.ru/link/?req=doc&amp;base=LAW&amp;n=482686&amp;date=07.02.2025&amp;dst=100278&amp;field=134</vt:lpwstr>
      </vt:variant>
      <vt:variant>
        <vt:lpwstr/>
      </vt:variant>
      <vt:variant>
        <vt:i4>7864366</vt:i4>
      </vt:variant>
      <vt:variant>
        <vt:i4>168</vt:i4>
      </vt:variant>
      <vt:variant>
        <vt:i4>0</vt:i4>
      </vt:variant>
      <vt:variant>
        <vt:i4>5</vt:i4>
      </vt:variant>
      <vt:variant>
        <vt:lpwstr>www.biz.tula.ru</vt:lpwstr>
      </vt:variant>
      <vt:variant>
        <vt:lpwstr/>
      </vt:variant>
      <vt:variant>
        <vt:i4>6488174</vt:i4>
      </vt:variant>
      <vt:variant>
        <vt:i4>165</vt:i4>
      </vt:variant>
      <vt:variant>
        <vt:i4>0</vt:i4>
      </vt:variant>
      <vt:variant>
        <vt:i4>5</vt:i4>
      </vt:variant>
      <vt:variant>
        <vt:lpwstr>https://login.consultant.ru/link/?req=doc&amp;base=LAW&amp;n=494616&amp;date=07.02.2025</vt:lpwstr>
      </vt:variant>
      <vt:variant>
        <vt:lpwstr/>
      </vt:variant>
      <vt:variant>
        <vt:i4>6750263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Par1578</vt:lpwstr>
      </vt:variant>
      <vt:variant>
        <vt:i4>6488174</vt:i4>
      </vt:variant>
      <vt:variant>
        <vt:i4>159</vt:i4>
      </vt:variant>
      <vt:variant>
        <vt:i4>0</vt:i4>
      </vt:variant>
      <vt:variant>
        <vt:i4>5</vt:i4>
      </vt:variant>
      <vt:variant>
        <vt:lpwstr>https://login.consultant.ru/link/?req=doc&amp;base=LAW&amp;n=494616&amp;date=07.02.2025</vt:lpwstr>
      </vt:variant>
      <vt:variant>
        <vt:lpwstr/>
      </vt:variant>
      <vt:variant>
        <vt:i4>7143530</vt:i4>
      </vt:variant>
      <vt:variant>
        <vt:i4>156</vt:i4>
      </vt:variant>
      <vt:variant>
        <vt:i4>0</vt:i4>
      </vt:variant>
      <vt:variant>
        <vt:i4>5</vt:i4>
      </vt:variant>
      <vt:variant>
        <vt:lpwstr>https://login.consultant.ru/link/?req=doc&amp;base=LAW&amp;n=479923&amp;date=07.02.2025</vt:lpwstr>
      </vt:variant>
      <vt:variant>
        <vt:lpwstr/>
      </vt:variant>
      <vt:variant>
        <vt:i4>6357047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Par1512</vt:lpwstr>
      </vt:variant>
      <vt:variant>
        <vt:i4>6291506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Par1006</vt:lpwstr>
      </vt:variant>
      <vt:variant>
        <vt:i4>6029393</vt:i4>
      </vt:variant>
      <vt:variant>
        <vt:i4>147</vt:i4>
      </vt:variant>
      <vt:variant>
        <vt:i4>0</vt:i4>
      </vt:variant>
      <vt:variant>
        <vt:i4>5</vt:i4>
      </vt:variant>
      <vt:variant>
        <vt:lpwstr>https://login.consultant.ru/link/?req=doc&amp;base=LAW&amp;n=482686&amp;date=07.02.2025&amp;dst=100278&amp;field=134</vt:lpwstr>
      </vt:variant>
      <vt:variant>
        <vt:lpwstr/>
      </vt:variant>
      <vt:variant>
        <vt:i4>7864366</vt:i4>
      </vt:variant>
      <vt:variant>
        <vt:i4>144</vt:i4>
      </vt:variant>
      <vt:variant>
        <vt:i4>0</vt:i4>
      </vt:variant>
      <vt:variant>
        <vt:i4>5</vt:i4>
      </vt:variant>
      <vt:variant>
        <vt:lpwstr>www.biz.tula.ru</vt:lpwstr>
      </vt:variant>
      <vt:variant>
        <vt:lpwstr/>
      </vt:variant>
      <vt:variant>
        <vt:i4>6357095</vt:i4>
      </vt:variant>
      <vt:variant>
        <vt:i4>141</vt:i4>
      </vt:variant>
      <vt:variant>
        <vt:i4>0</vt:i4>
      </vt:variant>
      <vt:variant>
        <vt:i4>5</vt:i4>
      </vt:variant>
      <vt:variant>
        <vt:lpwstr>https://login.consultant.ru/link/?req=doc&amp;base=LAW&amp;n=495920&amp;date=07.02.2025</vt:lpwstr>
      </vt:variant>
      <vt:variant>
        <vt:lpwstr/>
      </vt:variant>
      <vt:variant>
        <vt:i4>6029393</vt:i4>
      </vt:variant>
      <vt:variant>
        <vt:i4>138</vt:i4>
      </vt:variant>
      <vt:variant>
        <vt:i4>0</vt:i4>
      </vt:variant>
      <vt:variant>
        <vt:i4>5</vt:i4>
      </vt:variant>
      <vt:variant>
        <vt:lpwstr>https://login.consultant.ru/link/?req=doc&amp;base=LAW&amp;n=482686&amp;date=07.02.2025&amp;dst=100278&amp;field=134</vt:lpwstr>
      </vt:variant>
      <vt:variant>
        <vt:lpwstr/>
      </vt:variant>
      <vt:variant>
        <vt:i4>7864366</vt:i4>
      </vt:variant>
      <vt:variant>
        <vt:i4>135</vt:i4>
      </vt:variant>
      <vt:variant>
        <vt:i4>0</vt:i4>
      </vt:variant>
      <vt:variant>
        <vt:i4>5</vt:i4>
      </vt:variant>
      <vt:variant>
        <vt:lpwstr>www.biz.tula.ru</vt:lpwstr>
      </vt:variant>
      <vt:variant>
        <vt:lpwstr/>
      </vt:variant>
      <vt:variant>
        <vt:i4>6357095</vt:i4>
      </vt:variant>
      <vt:variant>
        <vt:i4>132</vt:i4>
      </vt:variant>
      <vt:variant>
        <vt:i4>0</vt:i4>
      </vt:variant>
      <vt:variant>
        <vt:i4>5</vt:i4>
      </vt:variant>
      <vt:variant>
        <vt:lpwstr>https://login.consultant.ru/link/?req=doc&amp;base=LAW&amp;n=495920&amp;date=07.02.2025</vt:lpwstr>
      </vt:variant>
      <vt:variant>
        <vt:lpwstr/>
      </vt:variant>
      <vt:variant>
        <vt:i4>6029393</vt:i4>
      </vt:variant>
      <vt:variant>
        <vt:i4>129</vt:i4>
      </vt:variant>
      <vt:variant>
        <vt:i4>0</vt:i4>
      </vt:variant>
      <vt:variant>
        <vt:i4>5</vt:i4>
      </vt:variant>
      <vt:variant>
        <vt:lpwstr>https://login.consultant.ru/link/?req=doc&amp;base=LAW&amp;n=482686&amp;date=07.02.2025&amp;dst=100278&amp;field=134</vt:lpwstr>
      </vt:variant>
      <vt:variant>
        <vt:lpwstr/>
      </vt:variant>
      <vt:variant>
        <vt:i4>7864366</vt:i4>
      </vt:variant>
      <vt:variant>
        <vt:i4>126</vt:i4>
      </vt:variant>
      <vt:variant>
        <vt:i4>0</vt:i4>
      </vt:variant>
      <vt:variant>
        <vt:i4>5</vt:i4>
      </vt:variant>
      <vt:variant>
        <vt:lpwstr>www.biz.tula.ru</vt:lpwstr>
      </vt:variant>
      <vt:variant>
        <vt:lpwstr/>
      </vt:variant>
      <vt:variant>
        <vt:i4>6684721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Par1360</vt:lpwstr>
      </vt:variant>
      <vt:variant>
        <vt:i4>6291506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Par1006</vt:lpwstr>
      </vt:variant>
      <vt:variant>
        <vt:i4>6488112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Par1236</vt:lpwstr>
      </vt:variant>
      <vt:variant>
        <vt:i4>6029393</vt:i4>
      </vt:variant>
      <vt:variant>
        <vt:i4>114</vt:i4>
      </vt:variant>
      <vt:variant>
        <vt:i4>0</vt:i4>
      </vt:variant>
      <vt:variant>
        <vt:i4>5</vt:i4>
      </vt:variant>
      <vt:variant>
        <vt:lpwstr>https://login.consultant.ru/link/?req=doc&amp;base=LAW&amp;n=482686&amp;date=07.02.2025&amp;dst=100278&amp;field=134</vt:lpwstr>
      </vt:variant>
      <vt:variant>
        <vt:lpwstr/>
      </vt:variant>
      <vt:variant>
        <vt:i4>7864366</vt:i4>
      </vt:variant>
      <vt:variant>
        <vt:i4>111</vt:i4>
      </vt:variant>
      <vt:variant>
        <vt:i4>0</vt:i4>
      </vt:variant>
      <vt:variant>
        <vt:i4>5</vt:i4>
      </vt:variant>
      <vt:variant>
        <vt:lpwstr>www.biz.tula.ru</vt:lpwstr>
      </vt:variant>
      <vt:variant>
        <vt:lpwstr/>
      </vt:variant>
      <vt:variant>
        <vt:i4>6357095</vt:i4>
      </vt:variant>
      <vt:variant>
        <vt:i4>108</vt:i4>
      </vt:variant>
      <vt:variant>
        <vt:i4>0</vt:i4>
      </vt:variant>
      <vt:variant>
        <vt:i4>5</vt:i4>
      </vt:variant>
      <vt:variant>
        <vt:lpwstr>https://login.consultant.ru/link/?req=doc&amp;base=LAW&amp;n=495920&amp;date=07.02.2025</vt:lpwstr>
      </vt:variant>
      <vt:variant>
        <vt:lpwstr/>
      </vt:variant>
      <vt:variant>
        <vt:i4>6029393</vt:i4>
      </vt:variant>
      <vt:variant>
        <vt:i4>105</vt:i4>
      </vt:variant>
      <vt:variant>
        <vt:i4>0</vt:i4>
      </vt:variant>
      <vt:variant>
        <vt:i4>5</vt:i4>
      </vt:variant>
      <vt:variant>
        <vt:lpwstr>https://login.consultant.ru/link/?req=doc&amp;base=LAW&amp;n=482686&amp;date=07.02.2025&amp;dst=100278&amp;field=134</vt:lpwstr>
      </vt:variant>
      <vt:variant>
        <vt:lpwstr/>
      </vt:variant>
      <vt:variant>
        <vt:i4>7864366</vt:i4>
      </vt:variant>
      <vt:variant>
        <vt:i4>102</vt:i4>
      </vt:variant>
      <vt:variant>
        <vt:i4>0</vt:i4>
      </vt:variant>
      <vt:variant>
        <vt:i4>5</vt:i4>
      </vt:variant>
      <vt:variant>
        <vt:lpwstr>www.biz.tula.ru</vt:lpwstr>
      </vt:variant>
      <vt:variant>
        <vt:lpwstr/>
      </vt:variant>
      <vt:variant>
        <vt:i4>6357095</vt:i4>
      </vt:variant>
      <vt:variant>
        <vt:i4>99</vt:i4>
      </vt:variant>
      <vt:variant>
        <vt:i4>0</vt:i4>
      </vt:variant>
      <vt:variant>
        <vt:i4>5</vt:i4>
      </vt:variant>
      <vt:variant>
        <vt:lpwstr>https://login.consultant.ru/link/?req=doc&amp;base=LAW&amp;n=495920&amp;date=07.02.2025</vt:lpwstr>
      </vt:variant>
      <vt:variant>
        <vt:lpwstr/>
      </vt:variant>
      <vt:variant>
        <vt:i4>6029393</vt:i4>
      </vt:variant>
      <vt:variant>
        <vt:i4>96</vt:i4>
      </vt:variant>
      <vt:variant>
        <vt:i4>0</vt:i4>
      </vt:variant>
      <vt:variant>
        <vt:i4>5</vt:i4>
      </vt:variant>
      <vt:variant>
        <vt:lpwstr>https://login.consultant.ru/link/?req=doc&amp;base=LAW&amp;n=482686&amp;date=07.02.2025&amp;dst=100278&amp;field=134</vt:lpwstr>
      </vt:variant>
      <vt:variant>
        <vt:lpwstr/>
      </vt:variant>
      <vt:variant>
        <vt:i4>7864366</vt:i4>
      </vt:variant>
      <vt:variant>
        <vt:i4>93</vt:i4>
      </vt:variant>
      <vt:variant>
        <vt:i4>0</vt:i4>
      </vt:variant>
      <vt:variant>
        <vt:i4>5</vt:i4>
      </vt:variant>
      <vt:variant>
        <vt:lpwstr>www.biz.tula.ru</vt:lpwstr>
      </vt:variant>
      <vt:variant>
        <vt:lpwstr/>
      </vt:variant>
      <vt:variant>
        <vt:i4>6357095</vt:i4>
      </vt:variant>
      <vt:variant>
        <vt:i4>90</vt:i4>
      </vt:variant>
      <vt:variant>
        <vt:i4>0</vt:i4>
      </vt:variant>
      <vt:variant>
        <vt:i4>5</vt:i4>
      </vt:variant>
      <vt:variant>
        <vt:lpwstr>https://login.consultant.ru/link/?req=doc&amp;base=LAW&amp;n=495920&amp;date=07.02.2025</vt:lpwstr>
      </vt:variant>
      <vt:variant>
        <vt:lpwstr/>
      </vt:variant>
      <vt:variant>
        <vt:i4>6815794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Par1087</vt:lpwstr>
      </vt:variant>
      <vt:variant>
        <vt:i4>6291506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Par1006</vt:lpwstr>
      </vt:variant>
      <vt:variant>
        <vt:i4>7012405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Par872</vt:lpwstr>
      </vt:variant>
      <vt:variant>
        <vt:i4>7995423</vt:i4>
      </vt:variant>
      <vt:variant>
        <vt:i4>78</vt:i4>
      </vt:variant>
      <vt:variant>
        <vt:i4>0</vt:i4>
      </vt:variant>
      <vt:variant>
        <vt:i4>5</vt:i4>
      </vt:variant>
      <vt:variant>
        <vt:lpwstr>https://base.garant.ru/408096129/c5351950707fcba5f6ee366a002a5bb8/</vt:lpwstr>
      </vt:variant>
      <vt:variant>
        <vt:lpwstr>block_1028</vt:lpwstr>
      </vt:variant>
      <vt:variant>
        <vt:i4>7012402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Par208</vt:lpwstr>
      </vt:variant>
      <vt:variant>
        <vt:i4>7012402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Par208</vt:lpwstr>
      </vt:variant>
      <vt:variant>
        <vt:i4>7012402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Par208</vt:lpwstr>
      </vt:variant>
      <vt:variant>
        <vt:i4>7012402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Par208</vt:lpwstr>
      </vt:variant>
      <vt:variant>
        <vt:i4>6619194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Par286</vt:lpwstr>
      </vt:variant>
      <vt:variant>
        <vt:i4>6815794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Par1087</vt:lpwstr>
      </vt:variant>
      <vt:variant>
        <vt:i4>6291506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Par1006</vt:lpwstr>
      </vt:variant>
      <vt:variant>
        <vt:i4>7012405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Par872</vt:lpwstr>
      </vt:variant>
      <vt:variant>
        <vt:i4>7143474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Par804</vt:lpwstr>
      </vt:variant>
      <vt:variant>
        <vt:i4>6357095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https://login.consultant.ru/link/?req=doc&amp;base=LAW&amp;n=495920&amp;date=07.02.2025</vt:lpwstr>
      </vt:variant>
      <vt:variant>
        <vt:lpwstr/>
      </vt:variant>
      <vt:variant>
        <vt:i4>5767256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https://login.consultant.ru/link/?req=doc&amp;base=LAW&amp;n=495920&amp;date=07.02.2025&amp;dst=105437&amp;field=134</vt:lpwstr>
      </vt:variant>
      <vt:variant>
        <vt:lpwstr/>
      </vt:variant>
      <vt:variant>
        <vt:i4>7012402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Par208</vt:lpwstr>
      </vt:variant>
      <vt:variant>
        <vt:i4>5439577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https://login.consultant.ru/link/?req=doc&amp;base=LAW&amp;n=479333&amp;date=07.02.2025&amp;dst=100104&amp;field=134</vt:lpwstr>
      </vt:variant>
      <vt:variant>
        <vt:lpwstr/>
      </vt:variant>
      <vt:variant>
        <vt:i4>1638429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https://login.consultant.ru/link/?req=doc&amp;base=LAW&amp;n=482692&amp;date=07.02.2025&amp;dst=217&amp;field=134</vt:lpwstr>
      </vt:variant>
      <vt:variant>
        <vt:lpwstr/>
      </vt:variant>
      <vt:variant>
        <vt:i4>1638429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https://login.consultant.ru/link/?req=doc&amp;base=LAW&amp;n=482692&amp;date=07.02.2025&amp;dst=217&amp;field=134</vt:lpwstr>
      </vt:variant>
      <vt:variant>
        <vt:lpwstr/>
      </vt:variant>
      <vt:variant>
        <vt:i4>5308419</vt:i4>
      </vt:variant>
      <vt:variant>
        <vt:i4>30</vt:i4>
      </vt:variant>
      <vt:variant>
        <vt:i4>0</vt:i4>
      </vt:variant>
      <vt:variant>
        <vt:i4>5</vt:i4>
      </vt:variant>
      <vt:variant>
        <vt:lpwstr>http://rmsp.nalog.ru/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Par740</vt:lpwstr>
      </vt:variant>
      <vt:variant>
        <vt:i4>6422586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Par685</vt:lpwstr>
      </vt:variant>
      <vt:variant>
        <vt:i4>7864366</vt:i4>
      </vt:variant>
      <vt:variant>
        <vt:i4>21</vt:i4>
      </vt:variant>
      <vt:variant>
        <vt:i4>0</vt:i4>
      </vt:variant>
      <vt:variant>
        <vt:i4>5</vt:i4>
      </vt:variant>
      <vt:variant>
        <vt:lpwstr>www.biz.tula.ru</vt:lpwstr>
      </vt:variant>
      <vt:variant>
        <vt:lpwstr/>
      </vt:variant>
      <vt:variant>
        <vt:i4>7864366</vt:i4>
      </vt:variant>
      <vt:variant>
        <vt:i4>18</vt:i4>
      </vt:variant>
      <vt:variant>
        <vt:i4>0</vt:i4>
      </vt:variant>
      <vt:variant>
        <vt:i4>5</vt:i4>
      </vt:variant>
      <vt:variant>
        <vt:lpwstr>www.biz.tula.ru</vt:lpwstr>
      </vt:variant>
      <vt:variant>
        <vt:lpwstr/>
      </vt:variant>
      <vt:variant>
        <vt:i4>8257580</vt:i4>
      </vt:variant>
      <vt:variant>
        <vt:i4>15</vt:i4>
      </vt:variant>
      <vt:variant>
        <vt:i4>0</vt:i4>
      </vt:variant>
      <vt:variant>
        <vt:i4>5</vt:i4>
      </vt:variant>
      <vt:variant>
        <vt:lpwstr>https://promote.budget.gov.ru/</vt:lpwstr>
      </vt:variant>
      <vt:variant>
        <vt:lpwstr/>
      </vt:variant>
      <vt:variant>
        <vt:i4>5898333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https://login.consultant.ru/link/?req=doc&amp;base=LAW&amp;n=481359&amp;date=07.02.2025&amp;dst=100012&amp;field=134</vt:lpwstr>
      </vt:variant>
      <vt:variant>
        <vt:lpwstr/>
      </vt:variant>
      <vt:variant>
        <vt:i4>7340145</vt:i4>
      </vt:variant>
      <vt:variant>
        <vt:i4>6</vt:i4>
      </vt:variant>
      <vt:variant>
        <vt:i4>0</vt:i4>
      </vt:variant>
      <vt:variant>
        <vt:i4>5</vt:i4>
      </vt:variant>
      <vt:variant>
        <vt:lpwstr>http://www.biz.tula.ru/</vt:lpwstr>
      </vt:variant>
      <vt:variant>
        <vt:lpwstr/>
      </vt:variant>
      <vt:variant>
        <vt:i4>3997779</vt:i4>
      </vt:variant>
      <vt:variant>
        <vt:i4>3</vt:i4>
      </vt:variant>
      <vt:variant>
        <vt:i4>0</vt:i4>
      </vt:variant>
      <vt:variant>
        <vt:i4>5</vt:i4>
      </vt:variant>
      <vt:variant>
        <vt:lpwstr>mailto:uer@cityadm.tula.ru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subject/>
  <dc:creator>KonovalovaGP</dc:creator>
  <cp:keywords/>
  <dc:description/>
  <cp:lastModifiedBy>Миронова Елена Дмитриевна</cp:lastModifiedBy>
  <cp:revision>113</cp:revision>
  <cp:lastPrinted>2025-04-15T14:00:00Z</cp:lastPrinted>
  <dcterms:created xsi:type="dcterms:W3CDTF">2025-03-06T14:38:00Z</dcterms:created>
  <dcterms:modified xsi:type="dcterms:W3CDTF">2025-04-23T07:22:00Z</dcterms:modified>
</cp:coreProperties>
</file>