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3B0" w:rsidRDefault="00E233B0" w:rsidP="00EF24DB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3B0" w:rsidRDefault="00E233B0" w:rsidP="00EF24DB">
      <w:pPr>
        <w:pStyle w:val="af4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 xml:space="preserve">Т у л ь с </w:t>
      </w:r>
      <w:proofErr w:type="gramStart"/>
      <w:r>
        <w:rPr>
          <w:rFonts w:ascii="Arial" w:hAnsi="Arial" w:cs="Arial"/>
          <w:sz w:val="32"/>
          <w:szCs w:val="32"/>
        </w:rPr>
        <w:t>к</w:t>
      </w:r>
      <w:proofErr w:type="gramEnd"/>
      <w:r>
        <w:rPr>
          <w:rFonts w:ascii="Arial" w:hAnsi="Arial" w:cs="Arial"/>
          <w:sz w:val="32"/>
          <w:szCs w:val="32"/>
        </w:rPr>
        <w:t xml:space="preserve"> а я   о б л а с т ь</w:t>
      </w:r>
    </w:p>
    <w:p w:rsidR="00E233B0" w:rsidRDefault="00E233B0" w:rsidP="00EF24DB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E233B0" w:rsidRPr="00EF24DB" w:rsidRDefault="00E233B0" w:rsidP="00EF24DB">
      <w:pPr>
        <w:pStyle w:val="2"/>
        <w:tabs>
          <w:tab w:val="left" w:pos="0"/>
          <w:tab w:val="left" w:pos="567"/>
          <w:tab w:val="left" w:pos="709"/>
        </w:tabs>
        <w:spacing w:before="0" w:line="240" w:lineRule="auto"/>
        <w:jc w:val="center"/>
        <w:rPr>
          <w:rFonts w:ascii="Arial" w:eastAsia="MS Mincho" w:hAnsi="Arial" w:cs="Arial"/>
          <w:b/>
          <w:color w:val="auto"/>
          <w:sz w:val="32"/>
          <w:szCs w:val="32"/>
          <w:lang w:eastAsia="zh-CN"/>
        </w:rPr>
      </w:pPr>
      <w:r w:rsidRPr="00EF24DB">
        <w:rPr>
          <w:rFonts w:ascii="Arial" w:eastAsia="MS Mincho" w:hAnsi="Arial" w:cs="Arial"/>
          <w:b/>
          <w:color w:val="auto"/>
          <w:sz w:val="32"/>
          <w:szCs w:val="32"/>
        </w:rPr>
        <w:t>Тульская городская Дума</w:t>
      </w:r>
    </w:p>
    <w:p w:rsidR="00E233B0" w:rsidRPr="00EF24DB" w:rsidRDefault="00E233B0" w:rsidP="00EF24DB">
      <w:pPr>
        <w:pStyle w:val="2"/>
        <w:tabs>
          <w:tab w:val="left" w:pos="0"/>
          <w:tab w:val="left" w:pos="567"/>
          <w:tab w:val="left" w:pos="709"/>
        </w:tabs>
        <w:spacing w:before="0" w:line="240" w:lineRule="auto"/>
        <w:jc w:val="center"/>
        <w:rPr>
          <w:rFonts w:ascii="Arial" w:eastAsia="MS Mincho" w:hAnsi="Arial" w:cs="Arial"/>
          <w:b/>
          <w:color w:val="auto"/>
          <w:sz w:val="32"/>
          <w:szCs w:val="32"/>
          <w:lang w:eastAsia="x-none"/>
        </w:rPr>
      </w:pPr>
      <w:r w:rsidRPr="00EF24DB">
        <w:rPr>
          <w:rFonts w:ascii="PT Astra Serif" w:eastAsia="Times New Roman" w:hAnsi="PT Astra Serif" w:cs="Times New Roman"/>
          <w:noProof/>
          <w:color w:val="auto"/>
          <w:sz w:val="28"/>
          <w:szCs w:val="28"/>
          <w:lang w:eastAsia="ru-RU"/>
        </w:rPr>
        <mc:AlternateContent>
          <mc:Choice Requires="wps">
            <w:drawing>
              <wp:anchor distT="4294967256" distB="4294967256" distL="114300" distR="114300" simplePos="0" relativeHeight="251658240" behindDoc="0" locked="0" layoutInCell="1" allowOverlap="1" wp14:anchorId="6FFD0274" wp14:editId="5854124D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3CF337" id="Прямая соединительная линия 3" o:spid="_x0000_s1026" style="position:absolute;z-index:251658240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 w:rsidRPr="00EF24DB">
        <w:rPr>
          <w:rFonts w:ascii="Arial" w:eastAsia="MS Mincho" w:hAnsi="Arial" w:cs="Arial"/>
          <w:b/>
          <w:color w:val="auto"/>
          <w:sz w:val="32"/>
          <w:szCs w:val="32"/>
        </w:rPr>
        <w:t>7-го созыва</w:t>
      </w:r>
    </w:p>
    <w:p w:rsidR="00E233B0" w:rsidRDefault="00E233B0" w:rsidP="00EF24DB">
      <w:pPr>
        <w:tabs>
          <w:tab w:val="left" w:pos="0"/>
        </w:tabs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22-е очередное заседание</w:t>
      </w:r>
    </w:p>
    <w:p w:rsidR="00E233B0" w:rsidRPr="00FC0227" w:rsidRDefault="00E233B0" w:rsidP="00EF24DB">
      <w:pPr>
        <w:pStyle w:val="1"/>
        <w:spacing w:before="0" w:line="240" w:lineRule="auto"/>
        <w:jc w:val="center"/>
        <w:rPr>
          <w:rFonts w:ascii="Arial" w:eastAsia="Times New Roman" w:hAnsi="Arial" w:cs="Arial"/>
          <w:b/>
          <w:color w:val="auto"/>
          <w:lang w:eastAsia="ru-RU"/>
        </w:rPr>
      </w:pPr>
      <w:bookmarkStart w:id="0" w:name="_GoBack"/>
      <w:r w:rsidRPr="00FC0227">
        <w:rPr>
          <w:rFonts w:ascii="Arial" w:hAnsi="Arial" w:cs="Arial"/>
          <w:b/>
          <w:color w:val="auto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E233B0" w:rsidTr="00E233B0">
        <w:trPr>
          <w:jc w:val="center"/>
        </w:trPr>
        <w:tc>
          <w:tcPr>
            <w:tcW w:w="3791" w:type="dxa"/>
            <w:hideMark/>
          </w:tcPr>
          <w:bookmarkEnd w:id="0"/>
          <w:p w:rsidR="00E233B0" w:rsidRDefault="00E233B0" w:rsidP="00EF24DB">
            <w:pPr>
              <w:spacing w:after="0" w:line="240" w:lineRule="auto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>от 24 июня 2026 г.</w:t>
            </w:r>
          </w:p>
        </w:tc>
        <w:tc>
          <w:tcPr>
            <w:tcW w:w="1130" w:type="dxa"/>
          </w:tcPr>
          <w:p w:rsidR="00E233B0" w:rsidRDefault="00E233B0" w:rsidP="00EF24DB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130" w:type="dxa"/>
          </w:tcPr>
          <w:p w:rsidR="00E233B0" w:rsidRDefault="00E233B0" w:rsidP="00EF24DB">
            <w:pPr>
              <w:spacing w:after="0" w:line="240" w:lineRule="auto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E233B0" w:rsidRDefault="00E233B0" w:rsidP="00EF24DB">
            <w:pPr>
              <w:spacing w:after="0" w:line="240" w:lineRule="auto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E233B0" w:rsidRDefault="00E233B0" w:rsidP="00EF24DB">
            <w:pPr>
              <w:spacing w:after="0" w:line="240" w:lineRule="auto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E233B0" w:rsidRDefault="00E233B0" w:rsidP="00EF24DB">
            <w:pPr>
              <w:spacing w:after="0" w:line="240" w:lineRule="auto"/>
              <w:jc w:val="center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E233B0" w:rsidRDefault="00EF24DB" w:rsidP="00EF24DB">
            <w:pPr>
              <w:spacing w:after="0" w:line="240" w:lineRule="auto"/>
              <w:jc w:val="center"/>
              <w:rPr>
                <w:rFonts w:ascii="Arial" w:hAnsi="Arial"/>
                <w:sz w:val="32"/>
                <w:szCs w:val="32"/>
                <w:lang w:val="en-US"/>
              </w:rPr>
            </w:pPr>
            <w:r>
              <w:rPr>
                <w:rFonts w:ascii="Arial" w:hAnsi="Arial"/>
                <w:sz w:val="32"/>
                <w:szCs w:val="32"/>
              </w:rPr>
              <w:t>№ 22/468</w:t>
            </w:r>
          </w:p>
        </w:tc>
      </w:tr>
    </w:tbl>
    <w:p w:rsidR="004C59CD" w:rsidRPr="005A343D" w:rsidRDefault="004C59CD" w:rsidP="004C59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C66E8" w:rsidRPr="005A343D" w:rsidRDefault="009F58BA" w:rsidP="004C59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A343D">
        <w:rPr>
          <w:rFonts w:ascii="PT Astra Serif" w:hAnsi="PT Astra Serif" w:cs="Times New Roman"/>
          <w:b/>
          <w:sz w:val="24"/>
          <w:szCs w:val="24"/>
        </w:rPr>
        <w:t xml:space="preserve">О </w:t>
      </w:r>
      <w:r w:rsidR="009F1E4F">
        <w:rPr>
          <w:rFonts w:ascii="PT Astra Serif" w:hAnsi="PT Astra Serif" w:cs="Times New Roman"/>
          <w:b/>
          <w:sz w:val="24"/>
          <w:szCs w:val="24"/>
        </w:rPr>
        <w:t>внесении изменений в Прогнозный план (программу) приватизации муниципального имущества муниципального образования город Тула на 2026 год, утвержденный решением Тульской городской Думы от 19 декабря 2025 г. № 16/339</w:t>
      </w:r>
    </w:p>
    <w:p w:rsidR="009F58BA" w:rsidRPr="005A343D" w:rsidRDefault="009F58BA" w:rsidP="004C59CD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954648" w:rsidRPr="005A343D" w:rsidRDefault="009F1E4F" w:rsidP="004C59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</w:rPr>
        <w:t xml:space="preserve">В соответствии </w:t>
      </w:r>
      <w:r w:rsidR="009F58BA" w:rsidRPr="005A343D">
        <w:rPr>
          <w:rFonts w:ascii="PT Astra Serif" w:hAnsi="PT Astra Serif" w:cs="Times New Roman"/>
          <w:sz w:val="24"/>
          <w:szCs w:val="24"/>
        </w:rPr>
        <w:t>с Гражданским кодексом Российской Федерации, Федерал</w:t>
      </w:r>
      <w:r w:rsidR="00056F11">
        <w:rPr>
          <w:rFonts w:ascii="PT Astra Serif" w:hAnsi="PT Astra Serif" w:cs="Times New Roman"/>
          <w:sz w:val="24"/>
          <w:szCs w:val="24"/>
        </w:rPr>
        <w:t>ьным законом от 6 октября 2003 г.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9F58BA" w:rsidRPr="005A343D">
        <w:rPr>
          <w:rFonts w:ascii="PT Astra Serif" w:hAnsi="PT Astra Serif" w:cs="Times New Roman"/>
          <w:sz w:val="24"/>
          <w:szCs w:val="24"/>
        </w:rPr>
        <w:t>№ 131-ФЗ «Об общих принципах организации местного самоуправления в Российской Федерации»,</w:t>
      </w:r>
      <w:r w:rsidR="00E344D4">
        <w:rPr>
          <w:rFonts w:ascii="PT Astra Serif" w:hAnsi="PT Astra Serif" w:cs="Times New Roman"/>
          <w:sz w:val="24"/>
          <w:szCs w:val="24"/>
        </w:rPr>
        <w:t xml:space="preserve"> </w:t>
      </w:r>
      <w:r w:rsidR="00E344D4" w:rsidRPr="00E344D4">
        <w:rPr>
          <w:rFonts w:ascii="PT Astra Serif" w:hAnsi="PT Astra Serif" w:cs="Times New Roman"/>
          <w:sz w:val="24"/>
          <w:szCs w:val="24"/>
        </w:rPr>
        <w:t>Федеральн</w:t>
      </w:r>
      <w:r w:rsidR="00056F11">
        <w:rPr>
          <w:rFonts w:ascii="PT Astra Serif" w:hAnsi="PT Astra Serif" w:cs="Times New Roman"/>
          <w:sz w:val="24"/>
          <w:szCs w:val="24"/>
        </w:rPr>
        <w:t>ым законом от 20 марта 2025 г.</w:t>
      </w:r>
      <w:r w:rsidR="00E344D4" w:rsidRPr="00E344D4">
        <w:rPr>
          <w:rFonts w:ascii="PT Astra Serif" w:hAnsi="PT Astra Serif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E344D4">
        <w:rPr>
          <w:rFonts w:ascii="PT Astra Serif" w:hAnsi="PT Astra Serif" w:cs="Times New Roman"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9F58BA" w:rsidRPr="005A343D">
        <w:rPr>
          <w:rFonts w:ascii="PT Astra Serif" w:hAnsi="PT Astra Serif" w:cs="Times New Roman"/>
          <w:sz w:val="24"/>
          <w:szCs w:val="24"/>
        </w:rPr>
        <w:t xml:space="preserve">Уставом муниципального образования </w:t>
      </w:r>
      <w:r w:rsidR="00E344D4">
        <w:rPr>
          <w:rFonts w:ascii="PT Astra Serif" w:hAnsi="PT Astra Serif" w:cs="Times New Roman"/>
          <w:sz w:val="24"/>
          <w:szCs w:val="24"/>
        </w:rPr>
        <w:t xml:space="preserve">городской округ </w:t>
      </w:r>
      <w:r w:rsidR="009F58BA" w:rsidRPr="005A343D">
        <w:rPr>
          <w:rFonts w:ascii="PT Astra Serif" w:hAnsi="PT Astra Serif" w:cs="Times New Roman"/>
          <w:sz w:val="24"/>
          <w:szCs w:val="24"/>
        </w:rPr>
        <w:t>город Тула</w:t>
      </w:r>
      <w:r w:rsidR="004C59CD" w:rsidRPr="005A343D">
        <w:rPr>
          <w:rFonts w:ascii="PT Astra Serif" w:hAnsi="PT Astra Serif" w:cs="Times New Roman"/>
          <w:sz w:val="24"/>
          <w:szCs w:val="24"/>
        </w:rPr>
        <w:t>, Регламентом Тульской городской Думы,</w:t>
      </w:r>
      <w:r w:rsidR="009F58BA" w:rsidRPr="005A343D">
        <w:rPr>
          <w:rFonts w:ascii="PT Astra Serif" w:hAnsi="PT Astra Serif" w:cs="Times New Roman"/>
          <w:sz w:val="24"/>
          <w:szCs w:val="24"/>
        </w:rPr>
        <w:t xml:space="preserve"> Тульская городская Дума</w:t>
      </w:r>
    </w:p>
    <w:p w:rsidR="00B375AF" w:rsidRPr="005A343D" w:rsidRDefault="00B375AF" w:rsidP="004C59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C66E8" w:rsidRPr="005A343D" w:rsidRDefault="009C66E8" w:rsidP="004C59CD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A343D">
        <w:rPr>
          <w:rFonts w:ascii="PT Astra Serif" w:eastAsia="Times New Roman" w:hAnsi="PT Astra Serif" w:cs="Times New Roman"/>
          <w:sz w:val="24"/>
          <w:szCs w:val="24"/>
          <w:lang w:eastAsia="ru-RU"/>
        </w:rPr>
        <w:t>Р Е Ш И Л А:</w:t>
      </w:r>
    </w:p>
    <w:p w:rsidR="009C66E8" w:rsidRPr="005A343D" w:rsidRDefault="009C66E8" w:rsidP="004C59CD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320C1" w:rsidRDefault="009F58BA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A343D">
        <w:rPr>
          <w:rFonts w:ascii="PT Astra Serif" w:hAnsi="PT Astra Serif" w:cs="Times New Roman"/>
          <w:sz w:val="24"/>
          <w:szCs w:val="24"/>
        </w:rPr>
        <w:t xml:space="preserve">1. </w:t>
      </w:r>
      <w:r w:rsidR="009F1E4F">
        <w:rPr>
          <w:rFonts w:ascii="PT Astra Serif" w:hAnsi="PT Astra Serif" w:cs="Times New Roman"/>
          <w:sz w:val="24"/>
          <w:szCs w:val="24"/>
        </w:rPr>
        <w:t xml:space="preserve">Внести в Прогнозный план (программу) приватизации муниципального имущества муниципального образования городской округ город Тула на 2026 год, утвержденный решением </w:t>
      </w:r>
      <w:r w:rsidR="009F1E4F" w:rsidRPr="009F1E4F">
        <w:rPr>
          <w:rFonts w:ascii="PT Astra Serif" w:hAnsi="PT Astra Serif" w:cs="Times New Roman"/>
          <w:sz w:val="24"/>
          <w:szCs w:val="24"/>
        </w:rPr>
        <w:t>Тульской городской Думы от 19 декабря 2025 г. № 16/339</w:t>
      </w:r>
      <w:r w:rsidR="009F1E4F">
        <w:rPr>
          <w:rFonts w:ascii="PT Astra Serif" w:hAnsi="PT Astra Serif" w:cs="Times New Roman"/>
          <w:sz w:val="24"/>
          <w:szCs w:val="24"/>
        </w:rPr>
        <w:t>, следующие изменения:</w:t>
      </w:r>
    </w:p>
    <w:p w:rsidR="00C320C1" w:rsidRDefault="00E325B9" w:rsidP="00C320C1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1) в таблице пункта 6 «</w:t>
      </w:r>
      <w:r w:rsidRPr="005A343D">
        <w:rPr>
          <w:rFonts w:ascii="PT Astra Serif" w:hAnsi="PT Astra Serif" w:cs="Times New Roman"/>
          <w:sz w:val="24"/>
          <w:szCs w:val="24"/>
        </w:rPr>
        <w:t xml:space="preserve">Перечень объектов недвижимости, подлежащих приватизации в </w:t>
      </w:r>
      <w:r>
        <w:rPr>
          <w:rFonts w:ascii="PT Astra Serif" w:hAnsi="PT Astra Serif" w:cs="Times New Roman"/>
          <w:sz w:val="24"/>
          <w:szCs w:val="24"/>
        </w:rPr>
        <w:t>2026</w:t>
      </w:r>
      <w:r w:rsidRPr="005A343D">
        <w:rPr>
          <w:rFonts w:ascii="PT Astra Serif" w:hAnsi="PT Astra Serif" w:cs="Times New Roman"/>
          <w:sz w:val="24"/>
          <w:szCs w:val="24"/>
        </w:rPr>
        <w:t xml:space="preserve"> году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eastAsia="Calibri" w:hAnsi="PT Astra Serif"/>
          <w:sz w:val="24"/>
          <w:szCs w:val="24"/>
        </w:rPr>
        <w:t xml:space="preserve">путем </w:t>
      </w:r>
      <w:r>
        <w:rPr>
          <w:rFonts w:ascii="PT Astra Serif" w:hAnsi="PT Astra Serif" w:cs="Times New Roman"/>
          <w:sz w:val="24"/>
          <w:szCs w:val="24"/>
        </w:rPr>
        <w:t>продажи</w:t>
      </w:r>
      <w:r w:rsidRPr="005A343D">
        <w:rPr>
          <w:rFonts w:ascii="PT Astra Serif" w:hAnsi="PT Astra Serif" w:cs="Times New Roman"/>
          <w:sz w:val="24"/>
          <w:szCs w:val="24"/>
        </w:rPr>
        <w:t xml:space="preserve"> на аукционе, открытом по составу участников</w:t>
      </w:r>
      <w:r>
        <w:rPr>
          <w:rFonts w:ascii="PT Astra Serif" w:hAnsi="PT Astra Serif" w:cs="Times New Roman"/>
          <w:sz w:val="24"/>
          <w:szCs w:val="24"/>
        </w:rPr>
        <w:t>»</w:t>
      </w:r>
      <w:r w:rsidR="00510F98">
        <w:rPr>
          <w:rFonts w:ascii="PT Astra Serif" w:hAnsi="PT Astra Serif" w:cs="Times New Roman"/>
          <w:sz w:val="24"/>
          <w:szCs w:val="24"/>
        </w:rPr>
        <w:t>:</w:t>
      </w:r>
    </w:p>
    <w:p w:rsidR="00822324" w:rsidRDefault="00462548" w:rsidP="0082232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а</w:t>
      </w:r>
      <w:r w:rsidR="005D1298">
        <w:rPr>
          <w:rFonts w:ascii="PT Astra Serif" w:hAnsi="PT Astra Serif" w:cs="Times New Roman"/>
          <w:sz w:val="24"/>
          <w:szCs w:val="24"/>
        </w:rPr>
        <w:t>)</w:t>
      </w:r>
      <w:r w:rsidR="00AD41B0">
        <w:rPr>
          <w:rFonts w:ascii="PT Astra Serif" w:hAnsi="PT Astra Serif" w:cs="Times New Roman"/>
          <w:sz w:val="24"/>
          <w:szCs w:val="24"/>
        </w:rPr>
        <w:t xml:space="preserve"> </w:t>
      </w:r>
      <w:r w:rsidR="00822324">
        <w:rPr>
          <w:rFonts w:ascii="PT Astra Serif" w:hAnsi="PT Astra Serif" w:cs="Times New Roman"/>
          <w:sz w:val="24"/>
          <w:szCs w:val="24"/>
        </w:rPr>
        <w:t xml:space="preserve">строку 53 </w:t>
      </w:r>
      <w:r w:rsidR="00822324" w:rsidRPr="00C320C1">
        <w:rPr>
          <w:rFonts w:ascii="PT Astra Serif" w:hAnsi="PT Astra Serif" w:cs="Times New Roman"/>
          <w:sz w:val="24"/>
          <w:szCs w:val="24"/>
        </w:rPr>
        <w:t>изложить в следующей редакции</w:t>
      </w:r>
      <w:r w:rsidR="00822324">
        <w:rPr>
          <w:rFonts w:ascii="PT Astra Serif" w:hAnsi="PT Astra Serif" w:cs="Times New Roman"/>
          <w:sz w:val="24"/>
          <w:szCs w:val="24"/>
        </w:rPr>
        <w:t>:</w:t>
      </w:r>
    </w:p>
    <w:p w:rsidR="00822324" w:rsidRDefault="00822324" w:rsidP="00822324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6"/>
        <w:gridCol w:w="2784"/>
        <w:gridCol w:w="3652"/>
        <w:gridCol w:w="1340"/>
        <w:gridCol w:w="1783"/>
      </w:tblGrid>
      <w:tr w:rsidR="00822324" w:rsidRPr="001F5F65" w:rsidTr="00547F47">
        <w:tc>
          <w:tcPr>
            <w:tcW w:w="636" w:type="dxa"/>
            <w:vMerge w:val="restart"/>
          </w:tcPr>
          <w:p w:rsidR="00822324" w:rsidRPr="001F5F65" w:rsidRDefault="00822324" w:rsidP="00547F4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1F5F65">
              <w:rPr>
                <w:rFonts w:ascii="PT Astra Serif" w:hAnsi="PT Astra Serif" w:cs="Times New Roman"/>
                <w:sz w:val="24"/>
                <w:szCs w:val="24"/>
              </w:rPr>
              <w:t>53.</w:t>
            </w:r>
          </w:p>
        </w:tc>
        <w:tc>
          <w:tcPr>
            <w:tcW w:w="2784" w:type="dxa"/>
          </w:tcPr>
          <w:p w:rsidR="00822324" w:rsidRPr="001F5F65" w:rsidRDefault="00822324" w:rsidP="00547F4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1F5F65">
              <w:rPr>
                <w:rFonts w:ascii="PT Astra Serif" w:hAnsi="PT Astra Serif" w:cs="Times New Roman"/>
                <w:sz w:val="24"/>
                <w:szCs w:val="24"/>
              </w:rPr>
              <w:t>Нежилое здание, количество этажей 1, в том числе подземных 0, кадастровый номер: 71:14:010402:425</w:t>
            </w:r>
          </w:p>
        </w:tc>
        <w:tc>
          <w:tcPr>
            <w:tcW w:w="3652" w:type="dxa"/>
          </w:tcPr>
          <w:p w:rsidR="00822324" w:rsidRDefault="00822324" w:rsidP="00547F4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1F5F65">
              <w:rPr>
                <w:rFonts w:ascii="PT Astra Serif" w:hAnsi="PT Astra Serif" w:cs="Times New Roman"/>
                <w:sz w:val="24"/>
                <w:szCs w:val="24"/>
              </w:rPr>
              <w:t xml:space="preserve">Тульская область, р-н Ленинский, </w:t>
            </w:r>
            <w:proofErr w:type="spellStart"/>
            <w:r w:rsidRPr="001F5F65">
              <w:rPr>
                <w:rFonts w:ascii="PT Astra Serif" w:hAnsi="PT Astra Serif" w:cs="Times New Roman"/>
                <w:sz w:val="24"/>
                <w:szCs w:val="24"/>
              </w:rPr>
              <w:t>рп</w:t>
            </w:r>
            <w:proofErr w:type="spellEnd"/>
            <w:r w:rsidRPr="001F5F65">
              <w:rPr>
                <w:rFonts w:ascii="PT Astra Serif" w:hAnsi="PT Astra Serif" w:cs="Times New Roman"/>
                <w:sz w:val="24"/>
                <w:szCs w:val="24"/>
              </w:rPr>
              <w:t xml:space="preserve"> Ленинский, </w:t>
            </w:r>
          </w:p>
          <w:p w:rsidR="00822324" w:rsidRPr="001F5F65" w:rsidRDefault="00822324" w:rsidP="00547F4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1F5F65">
              <w:rPr>
                <w:rFonts w:ascii="PT Astra Serif" w:hAnsi="PT Astra Serif" w:cs="Times New Roman"/>
                <w:sz w:val="24"/>
                <w:szCs w:val="24"/>
              </w:rPr>
              <w:t>ул. Мичурина, д. 7</w:t>
            </w:r>
          </w:p>
        </w:tc>
        <w:tc>
          <w:tcPr>
            <w:tcW w:w="1340" w:type="dxa"/>
            <w:vAlign w:val="center"/>
          </w:tcPr>
          <w:p w:rsidR="00822324" w:rsidRPr="001F5F65" w:rsidRDefault="00822324" w:rsidP="00547F4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F5F65">
              <w:rPr>
                <w:rFonts w:ascii="PT Astra Serif" w:hAnsi="PT Astra Serif" w:cs="Times New Roman"/>
                <w:sz w:val="24"/>
                <w:szCs w:val="24"/>
              </w:rPr>
              <w:t>82,3</w:t>
            </w:r>
          </w:p>
        </w:tc>
        <w:tc>
          <w:tcPr>
            <w:tcW w:w="1783" w:type="dxa"/>
            <w:vMerge w:val="restart"/>
            <w:vAlign w:val="center"/>
          </w:tcPr>
          <w:p w:rsidR="00822324" w:rsidRPr="001F5F65" w:rsidRDefault="00822324" w:rsidP="00547F4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F5F65">
              <w:rPr>
                <w:rFonts w:ascii="PT Astra Serif" w:hAnsi="PT Astra Serif" w:cs="Times New Roman"/>
                <w:sz w:val="24"/>
                <w:szCs w:val="24"/>
              </w:rPr>
              <w:t xml:space="preserve">3 квартал </w:t>
            </w:r>
          </w:p>
          <w:p w:rsidR="00822324" w:rsidRPr="001F5F65" w:rsidRDefault="00822324" w:rsidP="00547F47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F5F65">
              <w:rPr>
                <w:rFonts w:ascii="PT Astra Serif" w:hAnsi="PT Astra Serif" w:cs="Times New Roman"/>
                <w:sz w:val="24"/>
                <w:szCs w:val="24"/>
              </w:rPr>
              <w:t>2026 года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»;</w:t>
            </w:r>
          </w:p>
        </w:tc>
      </w:tr>
      <w:tr w:rsidR="00822324" w:rsidRPr="001F5F65" w:rsidTr="00547F47">
        <w:tc>
          <w:tcPr>
            <w:tcW w:w="636" w:type="dxa"/>
            <w:vMerge/>
          </w:tcPr>
          <w:p w:rsidR="00822324" w:rsidRPr="001F5F65" w:rsidRDefault="00822324" w:rsidP="00547F4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822324" w:rsidRPr="001F5F65" w:rsidRDefault="00822324" w:rsidP="00547F4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1F5F65">
              <w:rPr>
                <w:rFonts w:ascii="PT Astra Serif" w:hAnsi="PT Astra Serif" w:cs="Times New Roman"/>
                <w:sz w:val="24"/>
                <w:szCs w:val="24"/>
              </w:rPr>
              <w:t>Земельный участок, кадастровый номер: 71:14:010402:939, категория земель: земли населенных пунктов, виды разрешенного использования: предоставление коммунальных услуг</w:t>
            </w:r>
          </w:p>
        </w:tc>
        <w:tc>
          <w:tcPr>
            <w:tcW w:w="3652" w:type="dxa"/>
          </w:tcPr>
          <w:p w:rsidR="00822324" w:rsidRDefault="00822324" w:rsidP="00547F4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1F5F65">
              <w:rPr>
                <w:rFonts w:ascii="PT Astra Serif" w:hAnsi="PT Astra Serif" w:cs="Times New Roman"/>
                <w:sz w:val="24"/>
                <w:szCs w:val="24"/>
              </w:rPr>
              <w:t xml:space="preserve">Российская Федерация, </w:t>
            </w:r>
          </w:p>
          <w:p w:rsidR="00822324" w:rsidRPr="001F5F65" w:rsidRDefault="00822324" w:rsidP="00547F4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1F5F65">
              <w:rPr>
                <w:rFonts w:ascii="PT Astra Serif" w:hAnsi="PT Astra Serif" w:cs="Times New Roman"/>
                <w:sz w:val="24"/>
                <w:szCs w:val="24"/>
              </w:rPr>
              <w:t xml:space="preserve">Тульская область, Ленинский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 </w:t>
            </w:r>
            <w:r w:rsidRPr="001F5F65">
              <w:rPr>
                <w:rFonts w:ascii="PT Astra Serif" w:hAnsi="PT Astra Serif" w:cs="Times New Roman"/>
                <w:sz w:val="24"/>
                <w:szCs w:val="24"/>
              </w:rPr>
              <w:t xml:space="preserve">р-н, </w:t>
            </w:r>
            <w:proofErr w:type="spellStart"/>
            <w:r w:rsidRPr="001F5F65">
              <w:rPr>
                <w:rFonts w:ascii="PT Astra Serif" w:hAnsi="PT Astra Serif" w:cs="Times New Roman"/>
                <w:sz w:val="24"/>
                <w:szCs w:val="24"/>
              </w:rPr>
              <w:t>рп</w:t>
            </w:r>
            <w:proofErr w:type="spellEnd"/>
            <w:r w:rsidRPr="001F5F65">
              <w:rPr>
                <w:rFonts w:ascii="PT Astra Serif" w:hAnsi="PT Astra Serif" w:cs="Times New Roman"/>
                <w:sz w:val="24"/>
                <w:szCs w:val="24"/>
              </w:rPr>
              <w:t>. Ленинский, ул. Мичурина, д. 7</w:t>
            </w:r>
          </w:p>
        </w:tc>
        <w:tc>
          <w:tcPr>
            <w:tcW w:w="1340" w:type="dxa"/>
            <w:vAlign w:val="center"/>
          </w:tcPr>
          <w:p w:rsidR="00822324" w:rsidRPr="001F5F65" w:rsidRDefault="00822324" w:rsidP="00547F4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729</w:t>
            </w:r>
          </w:p>
        </w:tc>
        <w:tc>
          <w:tcPr>
            <w:tcW w:w="1783" w:type="dxa"/>
            <w:vMerge/>
            <w:vAlign w:val="center"/>
          </w:tcPr>
          <w:p w:rsidR="00822324" w:rsidRPr="001F5F65" w:rsidRDefault="00822324" w:rsidP="00547F4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822324" w:rsidRDefault="00822324" w:rsidP="00140F2E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EF24DB" w:rsidRDefault="00EF24DB" w:rsidP="00140F2E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EF24DB" w:rsidRDefault="00EF24DB" w:rsidP="00140F2E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EF24DB" w:rsidRDefault="00EF24DB" w:rsidP="00140F2E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140F2E" w:rsidRDefault="00822324" w:rsidP="00140F2E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 xml:space="preserve">б) </w:t>
      </w:r>
      <w:r w:rsidR="00AD41B0">
        <w:rPr>
          <w:rFonts w:ascii="PT Astra Serif" w:hAnsi="PT Astra Serif" w:cs="Times New Roman"/>
          <w:sz w:val="24"/>
          <w:szCs w:val="24"/>
        </w:rPr>
        <w:t xml:space="preserve">дополнить строками </w:t>
      </w:r>
      <w:r w:rsidR="00462548">
        <w:rPr>
          <w:rFonts w:ascii="PT Astra Serif" w:hAnsi="PT Astra Serif" w:cs="Times New Roman"/>
          <w:sz w:val="24"/>
          <w:szCs w:val="24"/>
        </w:rPr>
        <w:t>55-58</w:t>
      </w:r>
      <w:r w:rsidR="00AD41B0">
        <w:rPr>
          <w:rFonts w:ascii="PT Astra Serif" w:hAnsi="PT Astra Serif" w:cs="Times New Roman"/>
          <w:sz w:val="24"/>
          <w:szCs w:val="24"/>
        </w:rPr>
        <w:t xml:space="preserve"> </w:t>
      </w:r>
      <w:r w:rsidR="005D1298">
        <w:rPr>
          <w:rFonts w:ascii="PT Astra Serif" w:hAnsi="PT Astra Serif" w:cs="Times New Roman"/>
          <w:sz w:val="24"/>
          <w:szCs w:val="24"/>
        </w:rPr>
        <w:t>следующего содержания:</w:t>
      </w:r>
    </w:p>
    <w:p w:rsidR="00C320C1" w:rsidRDefault="00C320C1" w:rsidP="00140F2E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6"/>
        <w:gridCol w:w="2780"/>
        <w:gridCol w:w="3653"/>
        <w:gridCol w:w="1342"/>
        <w:gridCol w:w="1784"/>
      </w:tblGrid>
      <w:tr w:rsidR="007037BC" w:rsidRPr="005A343D" w:rsidTr="00140F2E">
        <w:tc>
          <w:tcPr>
            <w:tcW w:w="636" w:type="dxa"/>
            <w:vMerge w:val="restart"/>
          </w:tcPr>
          <w:p w:rsidR="007037BC" w:rsidRPr="00AD41B0" w:rsidRDefault="00D74199" w:rsidP="00AD41B0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462548">
              <w:rPr>
                <w:rFonts w:ascii="PT Astra Serif" w:hAnsi="PT Astra Serif" w:cs="Times New Roman"/>
                <w:sz w:val="24"/>
                <w:szCs w:val="24"/>
              </w:rPr>
              <w:t>55</w:t>
            </w:r>
            <w:r w:rsidR="007037B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7037BC" w:rsidRPr="005A343D" w:rsidRDefault="00462548" w:rsidP="0046254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Сооружение, к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>омплекс коровников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7037BC">
              <w:rPr>
                <w:rFonts w:ascii="PT Astra Serif" w:hAnsi="PT Astra Serif" w:cs="Times New Roman"/>
                <w:sz w:val="24"/>
                <w:szCs w:val="24"/>
              </w:rPr>
              <w:t xml:space="preserve">кадастровый номер: 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>71:14:010101:957</w:t>
            </w:r>
          </w:p>
        </w:tc>
        <w:tc>
          <w:tcPr>
            <w:tcW w:w="3653" w:type="dxa"/>
          </w:tcPr>
          <w:p w:rsidR="007037BC" w:rsidRPr="005A343D" w:rsidRDefault="00462548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62548">
              <w:rPr>
                <w:rFonts w:ascii="PT Astra Serif" w:hAnsi="PT Astra Serif" w:cs="Times New Roman"/>
                <w:sz w:val="24"/>
                <w:szCs w:val="24"/>
              </w:rPr>
              <w:t xml:space="preserve">Российская Федерация, Тульская область, Ленинский район, д. </w:t>
            </w:r>
            <w:proofErr w:type="spellStart"/>
            <w:r w:rsidRPr="00462548">
              <w:rPr>
                <w:rFonts w:ascii="PT Astra Serif" w:hAnsi="PT Astra Serif" w:cs="Times New Roman"/>
                <w:sz w:val="24"/>
                <w:szCs w:val="24"/>
              </w:rPr>
              <w:t>Кривцово</w:t>
            </w:r>
            <w:proofErr w:type="spellEnd"/>
          </w:p>
        </w:tc>
        <w:tc>
          <w:tcPr>
            <w:tcW w:w="1342" w:type="dxa"/>
            <w:vAlign w:val="center"/>
          </w:tcPr>
          <w:p w:rsidR="007037BC" w:rsidRPr="005A343D" w:rsidRDefault="00462548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62548">
              <w:rPr>
                <w:rFonts w:ascii="PT Astra Serif" w:hAnsi="PT Astra Serif" w:cs="Times New Roman"/>
                <w:sz w:val="24"/>
                <w:szCs w:val="24"/>
              </w:rPr>
              <w:t>2152</w:t>
            </w:r>
          </w:p>
        </w:tc>
        <w:tc>
          <w:tcPr>
            <w:tcW w:w="1784" w:type="dxa"/>
            <w:vMerge w:val="restart"/>
            <w:vAlign w:val="center"/>
          </w:tcPr>
          <w:p w:rsidR="007037BC" w:rsidRPr="005A343D" w:rsidRDefault="00462548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7037BC"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квартал </w:t>
            </w:r>
          </w:p>
          <w:p w:rsidR="007037BC" w:rsidRPr="005A343D" w:rsidRDefault="007037BC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2026</w:t>
            </w:r>
            <w:r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</w:tr>
      <w:tr w:rsidR="007037BC" w:rsidRPr="005A343D" w:rsidTr="00140F2E">
        <w:tc>
          <w:tcPr>
            <w:tcW w:w="636" w:type="dxa"/>
            <w:vMerge/>
          </w:tcPr>
          <w:p w:rsidR="007037BC" w:rsidRDefault="007037BC" w:rsidP="00AD41B0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80" w:type="dxa"/>
          </w:tcPr>
          <w:p w:rsidR="007037BC" w:rsidRPr="002D531B" w:rsidRDefault="007037BC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Земельный участок, кадастровый номер: </w:t>
            </w:r>
            <w:r w:rsidR="00462548" w:rsidRPr="00462548">
              <w:rPr>
                <w:rFonts w:ascii="PT Astra Serif" w:hAnsi="PT Astra Serif" w:cs="Times New Roman"/>
                <w:sz w:val="24"/>
                <w:szCs w:val="24"/>
              </w:rPr>
              <w:t>71:14:010101:1044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категория земель: з</w:t>
            </w:r>
            <w:r w:rsidRPr="003F6052">
              <w:rPr>
                <w:rFonts w:ascii="PT Astra Serif" w:hAnsi="PT Astra Serif" w:cs="Times New Roman"/>
                <w:sz w:val="24"/>
                <w:szCs w:val="24"/>
              </w:rPr>
              <w:t>емли населенных пунктов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виды разрешенного </w:t>
            </w:r>
            <w:r w:rsidRPr="003F6052">
              <w:rPr>
                <w:rFonts w:ascii="PT Astra Serif" w:hAnsi="PT Astra Serif" w:cs="Times New Roman"/>
                <w:sz w:val="24"/>
                <w:szCs w:val="24"/>
              </w:rPr>
              <w:t>использования: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62548" w:rsidRPr="00462548">
              <w:rPr>
                <w:rFonts w:ascii="PT Astra Serif" w:hAnsi="PT Astra Serif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3653" w:type="dxa"/>
          </w:tcPr>
          <w:p w:rsidR="007037BC" w:rsidRPr="002D531B" w:rsidRDefault="00462548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62548">
              <w:rPr>
                <w:rFonts w:ascii="PT Astra Serif" w:hAnsi="PT Astra Serif" w:cs="Times New Roman"/>
                <w:sz w:val="24"/>
                <w:szCs w:val="24"/>
              </w:rPr>
              <w:t xml:space="preserve">Тульская область, Ленинский район, д. </w:t>
            </w:r>
            <w:proofErr w:type="spellStart"/>
            <w:r w:rsidRPr="00462548">
              <w:rPr>
                <w:rFonts w:ascii="PT Astra Serif" w:hAnsi="PT Astra Serif" w:cs="Times New Roman"/>
                <w:sz w:val="24"/>
                <w:szCs w:val="24"/>
              </w:rPr>
              <w:t>Кривцово</w:t>
            </w:r>
            <w:proofErr w:type="spellEnd"/>
          </w:p>
        </w:tc>
        <w:tc>
          <w:tcPr>
            <w:tcW w:w="1342" w:type="dxa"/>
            <w:vAlign w:val="center"/>
          </w:tcPr>
          <w:p w:rsidR="007037BC" w:rsidRDefault="00462548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462548">
              <w:rPr>
                <w:rFonts w:ascii="PT Astra Serif" w:hAnsi="PT Astra Serif" w:cs="Times New Roman"/>
                <w:sz w:val="24"/>
                <w:szCs w:val="24"/>
              </w:rPr>
              <w:t>21266</w:t>
            </w:r>
          </w:p>
        </w:tc>
        <w:tc>
          <w:tcPr>
            <w:tcW w:w="1784" w:type="dxa"/>
            <w:vMerge/>
            <w:vAlign w:val="center"/>
          </w:tcPr>
          <w:p w:rsidR="007037BC" w:rsidRPr="005A343D" w:rsidRDefault="007037BC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D41B0" w:rsidRPr="005A343D" w:rsidTr="00140F2E">
        <w:trPr>
          <w:trHeight w:val="866"/>
        </w:trPr>
        <w:tc>
          <w:tcPr>
            <w:tcW w:w="636" w:type="dxa"/>
          </w:tcPr>
          <w:p w:rsidR="00AD41B0" w:rsidRPr="007037BC" w:rsidRDefault="00462548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56</w:t>
            </w:r>
            <w:r w:rsidR="007037B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80" w:type="dxa"/>
          </w:tcPr>
          <w:p w:rsidR="00AD41B0" w:rsidRPr="005A343D" w:rsidRDefault="00AD41B0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310D8C">
              <w:rPr>
                <w:rFonts w:ascii="PT Astra Serif" w:hAnsi="PT Astra Serif" w:cs="Times New Roman"/>
                <w:sz w:val="24"/>
                <w:szCs w:val="24"/>
              </w:rPr>
              <w:t>ежилое помещение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462548">
              <w:rPr>
                <w:rFonts w:ascii="PT Astra Serif" w:hAnsi="PT Astra Serif" w:cs="Times New Roman"/>
                <w:sz w:val="24"/>
                <w:szCs w:val="24"/>
              </w:rPr>
              <w:t>э</w:t>
            </w:r>
            <w:r w:rsidR="00462548" w:rsidRPr="00462548">
              <w:rPr>
                <w:rFonts w:ascii="PT Astra Serif" w:hAnsi="PT Astra Serif" w:cs="Times New Roman"/>
                <w:sz w:val="24"/>
                <w:szCs w:val="24"/>
              </w:rPr>
              <w:t>таж № цокольный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кадастровый номер: </w:t>
            </w:r>
            <w:r w:rsidR="00462548" w:rsidRPr="00462548">
              <w:rPr>
                <w:rFonts w:ascii="PT Astra Serif" w:hAnsi="PT Astra Serif" w:cs="Times New Roman"/>
                <w:sz w:val="24"/>
                <w:szCs w:val="24"/>
              </w:rPr>
              <w:t>71:30:040108:4754</w:t>
            </w:r>
          </w:p>
        </w:tc>
        <w:tc>
          <w:tcPr>
            <w:tcW w:w="3653" w:type="dxa"/>
          </w:tcPr>
          <w:p w:rsidR="00AD41B0" w:rsidRPr="005A343D" w:rsidRDefault="00462548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62548">
              <w:rPr>
                <w:rFonts w:ascii="PT Astra Serif" w:hAnsi="PT Astra Serif" w:cs="Times New Roman"/>
                <w:sz w:val="24"/>
                <w:szCs w:val="24"/>
              </w:rPr>
              <w:t>Тульская область, г.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>Тула, Советский район,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>Дмитрия Ульянова, д.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342" w:type="dxa"/>
            <w:vAlign w:val="center"/>
          </w:tcPr>
          <w:p w:rsidR="00AD41B0" w:rsidRPr="005A343D" w:rsidRDefault="00462548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30,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784" w:type="dxa"/>
            <w:vAlign w:val="center"/>
          </w:tcPr>
          <w:p w:rsidR="00AD41B0" w:rsidRPr="005A343D" w:rsidRDefault="00462548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AD41B0"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квартал </w:t>
            </w:r>
          </w:p>
          <w:p w:rsidR="00AD41B0" w:rsidRPr="005A343D" w:rsidRDefault="00AD41B0" w:rsidP="006B190D">
            <w:pPr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2026</w:t>
            </w:r>
            <w:r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</w:tr>
      <w:tr w:rsidR="00140F2E" w:rsidRPr="005A343D" w:rsidTr="00140F2E">
        <w:trPr>
          <w:trHeight w:val="1429"/>
        </w:trPr>
        <w:tc>
          <w:tcPr>
            <w:tcW w:w="636" w:type="dxa"/>
          </w:tcPr>
          <w:p w:rsidR="00140F2E" w:rsidRPr="007037BC" w:rsidRDefault="00140F2E" w:rsidP="0046254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57.</w:t>
            </w:r>
          </w:p>
        </w:tc>
        <w:tc>
          <w:tcPr>
            <w:tcW w:w="2780" w:type="dxa"/>
          </w:tcPr>
          <w:p w:rsidR="00140F2E" w:rsidRPr="005A343D" w:rsidRDefault="00140F2E" w:rsidP="00E12EA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62548">
              <w:rPr>
                <w:rFonts w:ascii="PT Astra Serif" w:hAnsi="PT Astra Serif" w:cs="Times New Roman"/>
                <w:sz w:val="24"/>
                <w:szCs w:val="24"/>
              </w:rPr>
              <w:t>Машино-место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п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>одземный этаж № 1 подземный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кадастровый номер: 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>71:30:040114:3462</w:t>
            </w:r>
          </w:p>
        </w:tc>
        <w:tc>
          <w:tcPr>
            <w:tcW w:w="3653" w:type="dxa"/>
          </w:tcPr>
          <w:p w:rsidR="00140F2E" w:rsidRPr="005A343D" w:rsidRDefault="00140F2E" w:rsidP="00684D01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462548">
              <w:rPr>
                <w:rFonts w:ascii="PT Astra Serif" w:hAnsi="PT Astra Serif" w:cs="Times New Roman"/>
                <w:sz w:val="24"/>
                <w:szCs w:val="24"/>
              </w:rPr>
              <w:t>300034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 xml:space="preserve"> Тульская область, 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 xml:space="preserve"> Тула, ул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 xml:space="preserve"> Льва Толстого, 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462548">
              <w:rPr>
                <w:rFonts w:ascii="PT Astra Serif" w:hAnsi="PT Astra Serif" w:cs="Times New Roman"/>
                <w:sz w:val="24"/>
                <w:szCs w:val="24"/>
              </w:rPr>
              <w:t xml:space="preserve"> 132, м/м 28</w:t>
            </w:r>
          </w:p>
          <w:p w:rsidR="00140F2E" w:rsidRPr="005A343D" w:rsidRDefault="00140F2E" w:rsidP="00684D01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140F2E" w:rsidRPr="005A343D" w:rsidRDefault="00140F2E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16,</w:t>
            </w:r>
            <w:r w:rsidRPr="00140F2E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  <w:p w:rsidR="00140F2E" w:rsidRPr="005A343D" w:rsidRDefault="00140F2E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84" w:type="dxa"/>
            <w:vAlign w:val="center"/>
          </w:tcPr>
          <w:p w:rsidR="007B170F" w:rsidRDefault="007B170F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B170F">
              <w:rPr>
                <w:rFonts w:ascii="PT Astra Serif" w:hAnsi="PT Astra Serif" w:cs="Times New Roman"/>
                <w:sz w:val="24"/>
                <w:szCs w:val="24"/>
              </w:rPr>
              <w:t xml:space="preserve">4 квартал </w:t>
            </w:r>
          </w:p>
          <w:p w:rsidR="00140F2E" w:rsidRPr="007B170F" w:rsidRDefault="007B170F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B170F">
              <w:rPr>
                <w:rFonts w:ascii="PT Astra Serif" w:hAnsi="PT Astra Serif" w:cs="Times New Roman"/>
                <w:sz w:val="24"/>
                <w:szCs w:val="24"/>
              </w:rPr>
              <w:t>2026 года</w:t>
            </w:r>
          </w:p>
        </w:tc>
      </w:tr>
      <w:tr w:rsidR="00462548" w:rsidTr="00140F2E">
        <w:tc>
          <w:tcPr>
            <w:tcW w:w="636" w:type="dxa"/>
          </w:tcPr>
          <w:p w:rsidR="00462548" w:rsidRPr="00462548" w:rsidRDefault="00462548" w:rsidP="0046254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58.</w:t>
            </w:r>
          </w:p>
        </w:tc>
        <w:tc>
          <w:tcPr>
            <w:tcW w:w="2780" w:type="dxa"/>
          </w:tcPr>
          <w:p w:rsidR="00462548" w:rsidRDefault="00140F2E" w:rsidP="00E12EA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140F2E">
              <w:rPr>
                <w:rFonts w:ascii="PT Astra Serif" w:hAnsi="PT Astra Serif" w:cs="Times New Roman"/>
                <w:sz w:val="24"/>
                <w:szCs w:val="24"/>
              </w:rPr>
              <w:t>Машино-место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п</w:t>
            </w:r>
            <w:r w:rsidRPr="00140F2E">
              <w:rPr>
                <w:rFonts w:ascii="PT Astra Serif" w:hAnsi="PT Astra Serif" w:cs="Times New Roman"/>
                <w:sz w:val="24"/>
                <w:szCs w:val="24"/>
              </w:rPr>
              <w:t>одземный этаж № 1 подземный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кадастровый номер: </w:t>
            </w:r>
            <w:r w:rsidRPr="00140F2E">
              <w:rPr>
                <w:rFonts w:ascii="PT Astra Serif" w:hAnsi="PT Astra Serif" w:cs="Times New Roman"/>
                <w:sz w:val="24"/>
                <w:szCs w:val="24"/>
              </w:rPr>
              <w:t>71:30:040114:3463</w:t>
            </w:r>
          </w:p>
        </w:tc>
        <w:tc>
          <w:tcPr>
            <w:tcW w:w="3653" w:type="dxa"/>
          </w:tcPr>
          <w:p w:rsidR="00462548" w:rsidRPr="00684D01" w:rsidRDefault="00140F2E" w:rsidP="00684D01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140F2E">
              <w:rPr>
                <w:rFonts w:ascii="PT Astra Serif" w:hAnsi="PT Astra Serif" w:cs="Times New Roman"/>
                <w:sz w:val="24"/>
                <w:szCs w:val="24"/>
              </w:rPr>
              <w:t>300034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140F2E">
              <w:rPr>
                <w:rFonts w:ascii="PT Astra Serif" w:hAnsi="PT Astra Serif" w:cs="Times New Roman"/>
                <w:sz w:val="24"/>
                <w:szCs w:val="24"/>
              </w:rPr>
              <w:t xml:space="preserve"> Тульская область, 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140F2E">
              <w:rPr>
                <w:rFonts w:ascii="PT Astra Serif" w:hAnsi="PT Astra Serif" w:cs="Times New Roman"/>
                <w:sz w:val="24"/>
                <w:szCs w:val="24"/>
              </w:rPr>
              <w:t xml:space="preserve"> Тула, ул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140F2E">
              <w:rPr>
                <w:rFonts w:ascii="PT Astra Serif" w:hAnsi="PT Astra Serif" w:cs="Times New Roman"/>
                <w:sz w:val="24"/>
                <w:szCs w:val="24"/>
              </w:rPr>
              <w:t xml:space="preserve"> Льва Толстого, 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140F2E">
              <w:rPr>
                <w:rFonts w:ascii="PT Astra Serif" w:hAnsi="PT Astra Serif" w:cs="Times New Roman"/>
                <w:sz w:val="24"/>
                <w:szCs w:val="24"/>
              </w:rPr>
              <w:t xml:space="preserve"> 132, м/м 27</w:t>
            </w:r>
          </w:p>
        </w:tc>
        <w:tc>
          <w:tcPr>
            <w:tcW w:w="1342" w:type="dxa"/>
            <w:vAlign w:val="center"/>
          </w:tcPr>
          <w:p w:rsidR="00462548" w:rsidRDefault="00140F2E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16,</w:t>
            </w:r>
            <w:r w:rsidRPr="00140F2E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784" w:type="dxa"/>
            <w:vAlign w:val="center"/>
          </w:tcPr>
          <w:p w:rsidR="007B170F" w:rsidRPr="005A343D" w:rsidRDefault="007B170F" w:rsidP="007B170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квартал </w:t>
            </w:r>
          </w:p>
          <w:p w:rsidR="00462548" w:rsidRDefault="007B170F" w:rsidP="007B170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2026</w:t>
            </w:r>
            <w:r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»;</w:t>
            </w:r>
          </w:p>
        </w:tc>
      </w:tr>
    </w:tbl>
    <w:p w:rsidR="00C320C1" w:rsidRDefault="00B74C51" w:rsidP="00822324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</w:r>
    </w:p>
    <w:p w:rsidR="00C0685F" w:rsidRDefault="00B74C51" w:rsidP="00140F2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 таблиц</w:t>
      </w:r>
      <w:r w:rsidR="003C7AB3">
        <w:rPr>
          <w:rFonts w:ascii="PT Astra Serif" w:hAnsi="PT Astra Serif" w:cs="Times New Roman"/>
          <w:sz w:val="24"/>
          <w:szCs w:val="24"/>
        </w:rPr>
        <w:t>у</w:t>
      </w:r>
      <w:r>
        <w:rPr>
          <w:rFonts w:ascii="PT Astra Serif" w:hAnsi="PT Astra Serif" w:cs="Times New Roman"/>
          <w:sz w:val="24"/>
          <w:szCs w:val="24"/>
        </w:rPr>
        <w:t xml:space="preserve"> пункта 7 «</w:t>
      </w:r>
      <w:r w:rsidRPr="005A343D">
        <w:rPr>
          <w:rFonts w:ascii="PT Astra Serif" w:eastAsia="Calibri" w:hAnsi="PT Astra Serif"/>
          <w:sz w:val="24"/>
          <w:szCs w:val="24"/>
        </w:rPr>
        <w:t>Перечень объектов недвижимости</w:t>
      </w:r>
      <w:r>
        <w:rPr>
          <w:rFonts w:ascii="PT Astra Serif" w:eastAsia="Calibri" w:hAnsi="PT Astra Serif"/>
          <w:sz w:val="24"/>
          <w:szCs w:val="24"/>
        </w:rPr>
        <w:t>, подлежащих приватизации в 2026</w:t>
      </w:r>
      <w:r w:rsidRPr="005A343D">
        <w:rPr>
          <w:rFonts w:ascii="PT Astra Serif" w:eastAsia="Calibri" w:hAnsi="PT Astra Serif"/>
          <w:sz w:val="24"/>
          <w:szCs w:val="24"/>
        </w:rPr>
        <w:t xml:space="preserve"> году путем реализации преимущественного права арендатора на выкуп</w:t>
      </w:r>
      <w:r>
        <w:rPr>
          <w:rFonts w:ascii="PT Astra Serif" w:hAnsi="PT Astra Serif" w:cs="Times New Roman"/>
          <w:sz w:val="24"/>
          <w:szCs w:val="24"/>
        </w:rPr>
        <w:t>»</w:t>
      </w:r>
      <w:r w:rsidR="00C0685F">
        <w:rPr>
          <w:rFonts w:ascii="PT Astra Serif" w:hAnsi="PT Astra Serif" w:cs="Times New Roman"/>
          <w:sz w:val="24"/>
          <w:szCs w:val="24"/>
        </w:rPr>
        <w:t xml:space="preserve"> дополнить строками 8-9 следующего содержания:</w:t>
      </w:r>
    </w:p>
    <w:p w:rsidR="00C320C1" w:rsidRDefault="00C320C1" w:rsidP="00140F2E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6"/>
        <w:gridCol w:w="2784"/>
        <w:gridCol w:w="3652"/>
        <w:gridCol w:w="1340"/>
        <w:gridCol w:w="1783"/>
      </w:tblGrid>
      <w:tr w:rsidR="00C0685F" w:rsidRPr="00D7328C" w:rsidTr="00EE0453">
        <w:trPr>
          <w:trHeight w:val="1181"/>
        </w:trPr>
        <w:tc>
          <w:tcPr>
            <w:tcW w:w="636" w:type="dxa"/>
          </w:tcPr>
          <w:p w:rsidR="00C0685F" w:rsidRPr="00D7328C" w:rsidRDefault="00C0685F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«8</w:t>
            </w:r>
            <w:r w:rsidRPr="00D7328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84" w:type="dxa"/>
          </w:tcPr>
          <w:p w:rsidR="00C0685F" w:rsidRPr="00D7328C" w:rsidRDefault="00C0685F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0685F">
              <w:rPr>
                <w:rFonts w:ascii="PT Astra Serif" w:hAnsi="PT Astra Serif" w:cs="Times New Roman"/>
                <w:sz w:val="24"/>
                <w:szCs w:val="24"/>
              </w:rPr>
              <w:t>нежилое встроенное помещение I</w:t>
            </w:r>
            <w:r w:rsidRPr="00D7328C">
              <w:rPr>
                <w:rFonts w:ascii="PT Astra Serif" w:hAnsi="PT Astra Serif" w:cs="Times New Roman"/>
                <w:sz w:val="24"/>
                <w:szCs w:val="24"/>
              </w:rPr>
              <w:t xml:space="preserve">, этаж № 1, кадастровый номер: </w:t>
            </w:r>
            <w:r w:rsidRPr="00C0685F">
              <w:rPr>
                <w:rFonts w:ascii="PT Astra Serif" w:hAnsi="PT Astra Serif" w:cs="Times New Roman"/>
                <w:sz w:val="24"/>
                <w:szCs w:val="24"/>
              </w:rPr>
              <w:t>71:30:050107:4057</w:t>
            </w:r>
          </w:p>
        </w:tc>
        <w:tc>
          <w:tcPr>
            <w:tcW w:w="3652" w:type="dxa"/>
          </w:tcPr>
          <w:p w:rsidR="00C0685F" w:rsidRPr="00D7328C" w:rsidRDefault="00C0685F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0685F">
              <w:rPr>
                <w:rFonts w:ascii="PT Astra Serif" w:hAnsi="PT Astra Serif" w:cs="Times New Roman"/>
                <w:sz w:val="24"/>
                <w:szCs w:val="24"/>
              </w:rPr>
              <w:t>Тульская область, 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C0685F">
              <w:rPr>
                <w:rFonts w:ascii="PT Astra Serif" w:hAnsi="PT Astra Serif" w:cs="Times New Roman"/>
                <w:sz w:val="24"/>
                <w:szCs w:val="24"/>
              </w:rPr>
              <w:t xml:space="preserve"> Тула, р-н Центральный, ул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C0685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C0685F">
              <w:rPr>
                <w:rFonts w:ascii="PT Astra Serif" w:hAnsi="PT Astra Serif" w:cs="Times New Roman"/>
                <w:sz w:val="24"/>
                <w:szCs w:val="24"/>
              </w:rPr>
              <w:t>Кауля</w:t>
            </w:r>
            <w:proofErr w:type="spellEnd"/>
            <w:r w:rsidRPr="00C0685F">
              <w:rPr>
                <w:rFonts w:ascii="PT Astra Serif" w:hAnsi="PT Astra Serif" w:cs="Times New Roman"/>
                <w:sz w:val="24"/>
                <w:szCs w:val="24"/>
              </w:rPr>
              <w:t>, 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C0685F">
              <w:rPr>
                <w:rFonts w:ascii="PT Astra Serif" w:hAnsi="PT Astra Serif" w:cs="Times New Roman"/>
                <w:sz w:val="24"/>
                <w:szCs w:val="24"/>
              </w:rPr>
              <w:t xml:space="preserve"> 7, корп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C0685F">
              <w:rPr>
                <w:rFonts w:ascii="PT Astra Serif" w:hAnsi="PT Astra Serif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40" w:type="dxa"/>
            <w:vAlign w:val="center"/>
          </w:tcPr>
          <w:p w:rsidR="00C0685F" w:rsidRPr="00D7328C" w:rsidRDefault="00C0685F" w:rsidP="00C0685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105,</w:t>
            </w:r>
            <w:r w:rsidRPr="00C0685F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vAlign w:val="center"/>
          </w:tcPr>
          <w:p w:rsidR="00C0685F" w:rsidRPr="00D7328C" w:rsidRDefault="00C0685F" w:rsidP="000253D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D7328C">
              <w:rPr>
                <w:rFonts w:ascii="PT Astra Serif" w:hAnsi="PT Astra Serif" w:cs="Times New Roman"/>
                <w:sz w:val="24"/>
                <w:szCs w:val="24"/>
              </w:rPr>
              <w:t xml:space="preserve"> квартал </w:t>
            </w:r>
          </w:p>
          <w:p w:rsidR="00C0685F" w:rsidRPr="00D7328C" w:rsidRDefault="00C0685F" w:rsidP="000253D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328C">
              <w:rPr>
                <w:rFonts w:ascii="PT Astra Serif" w:hAnsi="PT Astra Serif" w:cs="Times New Roman"/>
                <w:sz w:val="24"/>
                <w:szCs w:val="24"/>
              </w:rPr>
              <w:t>2026 года</w:t>
            </w:r>
          </w:p>
        </w:tc>
      </w:tr>
      <w:tr w:rsidR="00FC3EAB" w:rsidRPr="00D7328C" w:rsidTr="00EE0453">
        <w:trPr>
          <w:trHeight w:val="1379"/>
        </w:trPr>
        <w:tc>
          <w:tcPr>
            <w:tcW w:w="636" w:type="dxa"/>
            <w:vMerge w:val="restart"/>
          </w:tcPr>
          <w:p w:rsidR="00FC3EAB" w:rsidRDefault="00FC3EAB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9.</w:t>
            </w:r>
          </w:p>
        </w:tc>
        <w:tc>
          <w:tcPr>
            <w:tcW w:w="2784" w:type="dxa"/>
          </w:tcPr>
          <w:p w:rsidR="00FC3EAB" w:rsidRPr="00D7328C" w:rsidRDefault="00FC3EAB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C0685F">
              <w:rPr>
                <w:rFonts w:ascii="PT Astra Serif" w:hAnsi="PT Astra Serif" w:cs="Times New Roman"/>
                <w:sz w:val="24"/>
                <w:szCs w:val="24"/>
              </w:rPr>
              <w:t>Нежилое здание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количество этажей -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3, в том числе подземных 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кадастровый номер: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71:30:050102:1031</w:t>
            </w:r>
          </w:p>
        </w:tc>
        <w:tc>
          <w:tcPr>
            <w:tcW w:w="3652" w:type="dxa"/>
          </w:tcPr>
          <w:p w:rsidR="00FC3EAB" w:rsidRPr="00D7328C" w:rsidRDefault="00FC3EAB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FC3EAB">
              <w:rPr>
                <w:rFonts w:ascii="PT Astra Serif" w:hAnsi="PT Astra Serif" w:cs="Times New Roman"/>
                <w:sz w:val="24"/>
                <w:szCs w:val="24"/>
              </w:rPr>
              <w:t>Тульская область, г.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Тула, Центральный район,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Дзержинского/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Советская, д.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19/110</w:t>
            </w:r>
          </w:p>
        </w:tc>
        <w:tc>
          <w:tcPr>
            <w:tcW w:w="1340" w:type="dxa"/>
            <w:vAlign w:val="center"/>
          </w:tcPr>
          <w:p w:rsidR="00FC3EAB" w:rsidRPr="00D7328C" w:rsidRDefault="00FC3EAB" w:rsidP="000253D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217,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783" w:type="dxa"/>
            <w:vMerge w:val="restart"/>
            <w:vAlign w:val="center"/>
          </w:tcPr>
          <w:p w:rsidR="00FC3EAB" w:rsidRPr="00D7328C" w:rsidRDefault="00FC3EAB" w:rsidP="00C0685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D7328C">
              <w:rPr>
                <w:rFonts w:ascii="PT Astra Serif" w:hAnsi="PT Astra Serif" w:cs="Times New Roman"/>
                <w:sz w:val="24"/>
                <w:szCs w:val="24"/>
              </w:rPr>
              <w:t xml:space="preserve"> квартал </w:t>
            </w:r>
          </w:p>
          <w:p w:rsidR="00FC3EAB" w:rsidRPr="00D7328C" w:rsidRDefault="00FC3EAB" w:rsidP="00C0685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7328C">
              <w:rPr>
                <w:rFonts w:ascii="PT Astra Serif" w:hAnsi="PT Astra Serif" w:cs="Times New Roman"/>
                <w:sz w:val="24"/>
                <w:szCs w:val="24"/>
              </w:rPr>
              <w:t>2026 года»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</w:tc>
      </w:tr>
      <w:tr w:rsidR="00FC3EAB" w:rsidRPr="00D7328C" w:rsidTr="00EE0453">
        <w:trPr>
          <w:trHeight w:val="1691"/>
        </w:trPr>
        <w:tc>
          <w:tcPr>
            <w:tcW w:w="636" w:type="dxa"/>
            <w:vMerge/>
          </w:tcPr>
          <w:p w:rsidR="00FC3EAB" w:rsidRDefault="00FC3EAB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FC3EAB" w:rsidRPr="00C0685F" w:rsidRDefault="00FC3EAB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FC3EAB">
              <w:rPr>
                <w:rFonts w:ascii="PT Astra Serif" w:hAnsi="PT Astra Serif" w:cs="Times New Roman"/>
                <w:sz w:val="24"/>
                <w:szCs w:val="24"/>
              </w:rPr>
              <w:t>Нежилое здание (Административное)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количество этажей -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2, в том числе подземных 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кадастровый номер: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71:30:050102:1032</w:t>
            </w:r>
          </w:p>
        </w:tc>
        <w:tc>
          <w:tcPr>
            <w:tcW w:w="3652" w:type="dxa"/>
          </w:tcPr>
          <w:p w:rsidR="00FC3EAB" w:rsidRPr="00FC3EAB" w:rsidRDefault="00FC3EAB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FC3EAB">
              <w:rPr>
                <w:rFonts w:ascii="PT Astra Serif" w:hAnsi="PT Astra Serif" w:cs="Times New Roman"/>
                <w:sz w:val="24"/>
                <w:szCs w:val="24"/>
              </w:rPr>
              <w:t>Тульская область, г.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Тула, Центральный район,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Дзержинского/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Советская, д.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19/110</w:t>
            </w:r>
          </w:p>
        </w:tc>
        <w:tc>
          <w:tcPr>
            <w:tcW w:w="1340" w:type="dxa"/>
            <w:vAlign w:val="center"/>
          </w:tcPr>
          <w:p w:rsidR="00FC3EAB" w:rsidRDefault="00FC3EAB" w:rsidP="000253D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426,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  <w:vMerge/>
            <w:vAlign w:val="center"/>
          </w:tcPr>
          <w:p w:rsidR="00FC3EAB" w:rsidRDefault="00FC3EAB" w:rsidP="00C0685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C3EAB" w:rsidRPr="00D7328C" w:rsidTr="000253D4">
        <w:trPr>
          <w:trHeight w:val="1932"/>
        </w:trPr>
        <w:tc>
          <w:tcPr>
            <w:tcW w:w="636" w:type="dxa"/>
            <w:vMerge/>
          </w:tcPr>
          <w:p w:rsidR="00FC3EAB" w:rsidRDefault="00FC3EAB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FC3EAB" w:rsidRPr="00C0685F" w:rsidRDefault="00FC3EAB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FC3EAB">
              <w:rPr>
                <w:rFonts w:ascii="PT Astra Serif" w:hAnsi="PT Astra Serif" w:cs="Times New Roman"/>
                <w:sz w:val="24"/>
                <w:szCs w:val="24"/>
              </w:rPr>
              <w:t>Нежилое здание (административное)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количество этажей - </w:t>
            </w:r>
            <w:r w:rsidRPr="00FC3EAB">
              <w:rPr>
                <w:rFonts w:ascii="PT Astra Serif" w:hAnsi="PT Astra Serif" w:cs="Times New Roman"/>
                <w:sz w:val="24"/>
                <w:szCs w:val="24"/>
              </w:rPr>
              <w:t>3, в том числе подземных 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кадастровый номер: </w:t>
            </w:r>
            <w:r w:rsidR="00EE0453" w:rsidRPr="00EE0453">
              <w:rPr>
                <w:rFonts w:ascii="PT Astra Serif" w:hAnsi="PT Astra Serif" w:cs="Times New Roman"/>
                <w:sz w:val="24"/>
                <w:szCs w:val="24"/>
              </w:rPr>
              <w:t>71:30:050102:1033</w:t>
            </w:r>
            <w:r w:rsidR="00EE0453">
              <w:rPr>
                <w:rFonts w:ascii="PT Astra Serif" w:hAnsi="PT Astra Serif" w:cs="Times New Roman"/>
                <w:sz w:val="24"/>
                <w:szCs w:val="24"/>
              </w:rPr>
              <w:t>, объект культурного наследия</w:t>
            </w:r>
          </w:p>
        </w:tc>
        <w:tc>
          <w:tcPr>
            <w:tcW w:w="3652" w:type="dxa"/>
          </w:tcPr>
          <w:p w:rsidR="00FC3EAB" w:rsidRPr="00FC3EAB" w:rsidRDefault="00EE0453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EE0453">
              <w:rPr>
                <w:rFonts w:ascii="PT Astra Serif" w:hAnsi="PT Astra Serif" w:cs="Times New Roman"/>
                <w:sz w:val="24"/>
                <w:szCs w:val="24"/>
              </w:rPr>
              <w:t>Тульская область, г.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EE0453">
              <w:rPr>
                <w:rFonts w:ascii="PT Astra Serif" w:hAnsi="PT Astra Serif" w:cs="Times New Roman"/>
                <w:sz w:val="24"/>
                <w:szCs w:val="24"/>
              </w:rPr>
              <w:t>Тула, Центральный район,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EE0453">
              <w:rPr>
                <w:rFonts w:ascii="PT Astra Serif" w:hAnsi="PT Astra Serif" w:cs="Times New Roman"/>
                <w:sz w:val="24"/>
                <w:szCs w:val="24"/>
              </w:rPr>
              <w:t>Дзержинского/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EE0453">
              <w:rPr>
                <w:rFonts w:ascii="PT Astra Serif" w:hAnsi="PT Astra Serif" w:cs="Times New Roman"/>
                <w:sz w:val="24"/>
                <w:szCs w:val="24"/>
              </w:rPr>
              <w:t>Советская, д.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EE0453">
              <w:rPr>
                <w:rFonts w:ascii="PT Astra Serif" w:hAnsi="PT Astra Serif" w:cs="Times New Roman"/>
                <w:sz w:val="24"/>
                <w:szCs w:val="24"/>
              </w:rPr>
              <w:t>19/110</w:t>
            </w:r>
          </w:p>
        </w:tc>
        <w:tc>
          <w:tcPr>
            <w:tcW w:w="1340" w:type="dxa"/>
            <w:vAlign w:val="center"/>
          </w:tcPr>
          <w:p w:rsidR="00FC3EAB" w:rsidRDefault="00EE0453" w:rsidP="000253D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1417,</w:t>
            </w:r>
            <w:r w:rsidRPr="00EE0453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783" w:type="dxa"/>
            <w:vMerge/>
            <w:vAlign w:val="center"/>
          </w:tcPr>
          <w:p w:rsidR="00FC3EAB" w:rsidRDefault="00FC3EAB" w:rsidP="00C0685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C3EAB" w:rsidRPr="00D7328C" w:rsidTr="002B45F9">
        <w:trPr>
          <w:trHeight w:val="920"/>
        </w:trPr>
        <w:tc>
          <w:tcPr>
            <w:tcW w:w="636" w:type="dxa"/>
            <w:vMerge/>
          </w:tcPr>
          <w:p w:rsidR="00FC3EAB" w:rsidRDefault="00FC3EAB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FC3EAB" w:rsidRPr="00C0685F" w:rsidRDefault="00EE0453" w:rsidP="00EE0453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Сооружение: вышка, кадастровый номер: </w:t>
            </w:r>
            <w:r w:rsidRPr="00EE0453">
              <w:rPr>
                <w:rFonts w:ascii="PT Astra Serif" w:hAnsi="PT Astra Serif" w:cs="Times New Roman"/>
                <w:sz w:val="24"/>
                <w:szCs w:val="24"/>
              </w:rPr>
              <w:t>71:30:000000:4657</w:t>
            </w:r>
          </w:p>
        </w:tc>
        <w:tc>
          <w:tcPr>
            <w:tcW w:w="3652" w:type="dxa"/>
          </w:tcPr>
          <w:p w:rsidR="00FC3EAB" w:rsidRPr="00FC3EAB" w:rsidRDefault="00EE0453" w:rsidP="000253D4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EE0453">
              <w:rPr>
                <w:rFonts w:ascii="PT Astra Serif" w:hAnsi="PT Astra Serif" w:cs="Times New Roman"/>
                <w:sz w:val="24"/>
                <w:szCs w:val="24"/>
              </w:rPr>
              <w:t>Тульская область, 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EE0453">
              <w:rPr>
                <w:rFonts w:ascii="PT Astra Serif" w:hAnsi="PT Astra Serif" w:cs="Times New Roman"/>
                <w:sz w:val="24"/>
                <w:szCs w:val="24"/>
              </w:rPr>
              <w:t xml:space="preserve"> Тула, ул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. Советская/Дзержинского, д. </w:t>
            </w:r>
            <w:r w:rsidRPr="00EE0453">
              <w:rPr>
                <w:rFonts w:ascii="PT Astra Serif" w:hAnsi="PT Astra Serif" w:cs="Times New Roman"/>
                <w:sz w:val="24"/>
                <w:szCs w:val="24"/>
              </w:rPr>
              <w:t>110/19</w:t>
            </w:r>
          </w:p>
        </w:tc>
        <w:tc>
          <w:tcPr>
            <w:tcW w:w="1340" w:type="dxa"/>
            <w:vAlign w:val="center"/>
          </w:tcPr>
          <w:p w:rsidR="00FC3EAB" w:rsidRDefault="00EE0453" w:rsidP="000253D4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8,4</w:t>
            </w:r>
          </w:p>
        </w:tc>
        <w:tc>
          <w:tcPr>
            <w:tcW w:w="1783" w:type="dxa"/>
            <w:vMerge/>
            <w:vAlign w:val="center"/>
          </w:tcPr>
          <w:p w:rsidR="00FC3EAB" w:rsidRDefault="00FC3EAB" w:rsidP="00C0685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C7AB3" w:rsidRDefault="00C0685F" w:rsidP="00EF24DB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</w:r>
    </w:p>
    <w:p w:rsidR="009F58BA" w:rsidRPr="005A343D" w:rsidRDefault="009F1E4F" w:rsidP="00C320C1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</w:t>
      </w:r>
      <w:r w:rsidR="009F58BA" w:rsidRPr="005A343D">
        <w:rPr>
          <w:rFonts w:ascii="PT Astra Serif" w:hAnsi="PT Astra Serif" w:cs="Times New Roman"/>
          <w:sz w:val="24"/>
          <w:szCs w:val="24"/>
        </w:rPr>
        <w:t>. Разместить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Тула», на официальных сайтах муниципального образования город Тула и администрации города Тулы в информационно телекоммуникационной сети «Интернет».</w:t>
      </w:r>
    </w:p>
    <w:p w:rsidR="00044128" w:rsidRPr="005A343D" w:rsidRDefault="009F1E4F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</w:t>
      </w:r>
      <w:r w:rsidR="009F58BA" w:rsidRPr="005A343D">
        <w:rPr>
          <w:rFonts w:ascii="PT Astra Serif" w:hAnsi="PT Astra Serif" w:cs="Times New Roman"/>
          <w:sz w:val="24"/>
          <w:szCs w:val="24"/>
        </w:rPr>
        <w:t>. Решение вступает в силу со дня его принятия.</w:t>
      </w:r>
    </w:p>
    <w:p w:rsidR="004C59CD" w:rsidRPr="005A343D" w:rsidRDefault="004C59CD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4C59CD" w:rsidRPr="005A343D" w:rsidRDefault="004C59CD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4C59CD" w:rsidRPr="005A343D" w:rsidRDefault="004C59CD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4C59CD" w:rsidRPr="005A343D" w:rsidRDefault="004C59CD" w:rsidP="004C59CD">
      <w:pPr>
        <w:suppressAutoHyphens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8"/>
          <w:lang w:eastAsia="zh-CN"/>
        </w:rPr>
      </w:pPr>
      <w:r w:rsidRPr="005A343D">
        <w:rPr>
          <w:rFonts w:ascii="PT Astra Serif" w:hAnsi="PT Astra Serif" w:cs="PT Astra Serif"/>
          <w:sz w:val="24"/>
          <w:szCs w:val="28"/>
          <w:lang w:eastAsia="zh-CN"/>
        </w:rPr>
        <w:t xml:space="preserve">Глава муниципального  </w:t>
      </w:r>
    </w:p>
    <w:p w:rsidR="00335DB1" w:rsidRPr="00EE0453" w:rsidRDefault="004C59CD" w:rsidP="00EE0453">
      <w:pPr>
        <w:suppressAutoHyphens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8"/>
          <w:lang w:eastAsia="zh-CN"/>
        </w:rPr>
      </w:pPr>
      <w:r w:rsidRPr="005A343D">
        <w:rPr>
          <w:rFonts w:ascii="PT Astra Serif" w:hAnsi="PT Astra Serif" w:cs="PT Astra Serif"/>
          <w:sz w:val="24"/>
          <w:szCs w:val="28"/>
          <w:lang w:eastAsia="zh-CN"/>
        </w:rPr>
        <w:t xml:space="preserve">образования город Тула                                                                          А.А. </w:t>
      </w:r>
      <w:proofErr w:type="spellStart"/>
      <w:r w:rsidRPr="005A343D">
        <w:rPr>
          <w:rFonts w:ascii="PT Astra Serif" w:hAnsi="PT Astra Serif" w:cs="PT Astra Serif"/>
          <w:sz w:val="24"/>
          <w:szCs w:val="28"/>
          <w:lang w:eastAsia="zh-CN"/>
        </w:rPr>
        <w:t>Эрк</w:t>
      </w:r>
      <w:proofErr w:type="spellEnd"/>
    </w:p>
    <w:p w:rsidR="004C59CD" w:rsidRPr="005A343D" w:rsidRDefault="004C59CD" w:rsidP="004C59CD">
      <w:pPr>
        <w:tabs>
          <w:tab w:val="left" w:pos="2850"/>
        </w:tabs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335DB1" w:rsidRPr="005A343D" w:rsidRDefault="00335DB1" w:rsidP="004C59CD">
      <w:pPr>
        <w:tabs>
          <w:tab w:val="left" w:pos="2850"/>
        </w:tabs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335DB1" w:rsidRPr="005A343D" w:rsidRDefault="00335DB1" w:rsidP="004C59CD">
      <w:pPr>
        <w:tabs>
          <w:tab w:val="left" w:pos="2850"/>
        </w:tabs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sectPr w:rsidR="00335DB1" w:rsidRPr="005A343D" w:rsidSect="00C55072">
      <w:headerReference w:type="default" r:id="rId9"/>
      <w:pgSz w:w="11906" w:h="16838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9C9" w:rsidRDefault="006279C9" w:rsidP="004C59CD">
      <w:pPr>
        <w:spacing w:after="0" w:line="240" w:lineRule="auto"/>
      </w:pPr>
      <w:r>
        <w:separator/>
      </w:r>
    </w:p>
  </w:endnote>
  <w:endnote w:type="continuationSeparator" w:id="0">
    <w:p w:rsidR="006279C9" w:rsidRDefault="006279C9" w:rsidP="004C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9C9" w:rsidRDefault="006279C9" w:rsidP="004C59CD">
      <w:pPr>
        <w:spacing w:after="0" w:line="240" w:lineRule="auto"/>
      </w:pPr>
      <w:r>
        <w:separator/>
      </w:r>
    </w:p>
  </w:footnote>
  <w:footnote w:type="continuationSeparator" w:id="0">
    <w:p w:rsidR="006279C9" w:rsidRDefault="006279C9" w:rsidP="004C5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956357"/>
      <w:docPartObj>
        <w:docPartGallery w:val="Page Numbers (Top of Page)"/>
        <w:docPartUnique/>
      </w:docPartObj>
    </w:sdtPr>
    <w:sdtEndPr/>
    <w:sdtContent>
      <w:p w:rsidR="009F1E4F" w:rsidRDefault="009F1E4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227">
          <w:rPr>
            <w:noProof/>
          </w:rPr>
          <w:t>2</w:t>
        </w:r>
        <w:r>
          <w:fldChar w:fldCharType="end"/>
        </w:r>
      </w:p>
    </w:sdtContent>
  </w:sdt>
  <w:p w:rsidR="009F1E4F" w:rsidRDefault="009F1E4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C5D"/>
    <w:multiLevelType w:val="hybridMultilevel"/>
    <w:tmpl w:val="BCFEFEF6"/>
    <w:lvl w:ilvl="0" w:tplc="5C301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9770A"/>
    <w:multiLevelType w:val="hybridMultilevel"/>
    <w:tmpl w:val="219A6D82"/>
    <w:lvl w:ilvl="0" w:tplc="5C301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D4E8B"/>
    <w:multiLevelType w:val="multilevel"/>
    <w:tmpl w:val="2794DD46"/>
    <w:lvl w:ilvl="0">
      <w:start w:val="1"/>
      <w:numFmt w:val="decimal"/>
      <w:lvlText w:val="%1."/>
      <w:lvlJc w:val="left"/>
      <w:pPr>
        <w:ind w:left="492" w:hanging="49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32" w:hanging="492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3" w15:restartNumberingAfterBreak="0">
    <w:nsid w:val="414E7FC8"/>
    <w:multiLevelType w:val="hybridMultilevel"/>
    <w:tmpl w:val="D7906582"/>
    <w:lvl w:ilvl="0" w:tplc="1F02F808">
      <w:start w:val="1"/>
      <w:numFmt w:val="decimal"/>
      <w:lvlText w:val="%1."/>
      <w:lvlJc w:val="left"/>
      <w:pPr>
        <w:ind w:left="137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4" w15:restartNumberingAfterBreak="0">
    <w:nsid w:val="6AA04B25"/>
    <w:multiLevelType w:val="hybridMultilevel"/>
    <w:tmpl w:val="11449E8E"/>
    <w:lvl w:ilvl="0" w:tplc="5C301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1302C"/>
    <w:multiLevelType w:val="hybridMultilevel"/>
    <w:tmpl w:val="20CCB2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E8"/>
    <w:rsid w:val="00001674"/>
    <w:rsid w:val="000113A8"/>
    <w:rsid w:val="00013196"/>
    <w:rsid w:val="00031542"/>
    <w:rsid w:val="00034176"/>
    <w:rsid w:val="00034C0C"/>
    <w:rsid w:val="00040389"/>
    <w:rsid w:val="00043A64"/>
    <w:rsid w:val="00044128"/>
    <w:rsid w:val="00045598"/>
    <w:rsid w:val="00046E53"/>
    <w:rsid w:val="0004701B"/>
    <w:rsid w:val="000520A1"/>
    <w:rsid w:val="00055191"/>
    <w:rsid w:val="00056F11"/>
    <w:rsid w:val="0007033C"/>
    <w:rsid w:val="000800A8"/>
    <w:rsid w:val="000823E4"/>
    <w:rsid w:val="00090D03"/>
    <w:rsid w:val="0009435A"/>
    <w:rsid w:val="000955AC"/>
    <w:rsid w:val="00096001"/>
    <w:rsid w:val="000A1234"/>
    <w:rsid w:val="000A6D86"/>
    <w:rsid w:val="000B4991"/>
    <w:rsid w:val="000B53C9"/>
    <w:rsid w:val="000C774D"/>
    <w:rsid w:val="000D142B"/>
    <w:rsid w:val="000D2B1B"/>
    <w:rsid w:val="000D2E68"/>
    <w:rsid w:val="000D5DE2"/>
    <w:rsid w:val="000D7D98"/>
    <w:rsid w:val="000E522D"/>
    <w:rsid w:val="000F2E12"/>
    <w:rsid w:val="000F524B"/>
    <w:rsid w:val="000F764D"/>
    <w:rsid w:val="00102CC1"/>
    <w:rsid w:val="00102EAD"/>
    <w:rsid w:val="00105458"/>
    <w:rsid w:val="00112FFB"/>
    <w:rsid w:val="0011761E"/>
    <w:rsid w:val="001350DC"/>
    <w:rsid w:val="00140F2E"/>
    <w:rsid w:val="00143192"/>
    <w:rsid w:val="00147217"/>
    <w:rsid w:val="00147222"/>
    <w:rsid w:val="00147446"/>
    <w:rsid w:val="00154C82"/>
    <w:rsid w:val="0016562B"/>
    <w:rsid w:val="00167E2C"/>
    <w:rsid w:val="0017117F"/>
    <w:rsid w:val="001732A7"/>
    <w:rsid w:val="001773A1"/>
    <w:rsid w:val="00177539"/>
    <w:rsid w:val="00177C13"/>
    <w:rsid w:val="00184B9D"/>
    <w:rsid w:val="00184E24"/>
    <w:rsid w:val="00194290"/>
    <w:rsid w:val="00194456"/>
    <w:rsid w:val="00194F36"/>
    <w:rsid w:val="001972FA"/>
    <w:rsid w:val="001A115E"/>
    <w:rsid w:val="001A1474"/>
    <w:rsid w:val="001A2281"/>
    <w:rsid w:val="001A5124"/>
    <w:rsid w:val="001A7205"/>
    <w:rsid w:val="001B2575"/>
    <w:rsid w:val="001B3553"/>
    <w:rsid w:val="001B6F28"/>
    <w:rsid w:val="001B7507"/>
    <w:rsid w:val="001C15EF"/>
    <w:rsid w:val="001C2CDE"/>
    <w:rsid w:val="001D1117"/>
    <w:rsid w:val="001E4DB3"/>
    <w:rsid w:val="001F4008"/>
    <w:rsid w:val="001F4321"/>
    <w:rsid w:val="001F7F1E"/>
    <w:rsid w:val="00203B90"/>
    <w:rsid w:val="00204191"/>
    <w:rsid w:val="00211DB9"/>
    <w:rsid w:val="00213189"/>
    <w:rsid w:val="00215EBF"/>
    <w:rsid w:val="002201FE"/>
    <w:rsid w:val="00221163"/>
    <w:rsid w:val="00226091"/>
    <w:rsid w:val="002309E2"/>
    <w:rsid w:val="002337C6"/>
    <w:rsid w:val="00236DE9"/>
    <w:rsid w:val="0024000D"/>
    <w:rsid w:val="00241796"/>
    <w:rsid w:val="002425E9"/>
    <w:rsid w:val="00243DFE"/>
    <w:rsid w:val="002447EE"/>
    <w:rsid w:val="002537A3"/>
    <w:rsid w:val="00254500"/>
    <w:rsid w:val="00261DCA"/>
    <w:rsid w:val="002647DA"/>
    <w:rsid w:val="0026483B"/>
    <w:rsid w:val="0026699F"/>
    <w:rsid w:val="00267A4A"/>
    <w:rsid w:val="00273ADF"/>
    <w:rsid w:val="00285EB7"/>
    <w:rsid w:val="0029781A"/>
    <w:rsid w:val="002A7EDD"/>
    <w:rsid w:val="002B14BC"/>
    <w:rsid w:val="002B45F9"/>
    <w:rsid w:val="002B4660"/>
    <w:rsid w:val="002B7B16"/>
    <w:rsid w:val="002C078B"/>
    <w:rsid w:val="002C32BA"/>
    <w:rsid w:val="002C534C"/>
    <w:rsid w:val="002C6405"/>
    <w:rsid w:val="002C744E"/>
    <w:rsid w:val="002D2D8F"/>
    <w:rsid w:val="002D45A6"/>
    <w:rsid w:val="002D531B"/>
    <w:rsid w:val="002D5FC3"/>
    <w:rsid w:val="002D7122"/>
    <w:rsid w:val="002D7894"/>
    <w:rsid w:val="002E2E2D"/>
    <w:rsid w:val="002F07AA"/>
    <w:rsid w:val="002F1308"/>
    <w:rsid w:val="002F392C"/>
    <w:rsid w:val="002F465B"/>
    <w:rsid w:val="00305BFB"/>
    <w:rsid w:val="00307631"/>
    <w:rsid w:val="00310C58"/>
    <w:rsid w:val="00310D8C"/>
    <w:rsid w:val="003114E0"/>
    <w:rsid w:val="00313DF3"/>
    <w:rsid w:val="003169C0"/>
    <w:rsid w:val="00326AB0"/>
    <w:rsid w:val="00333B98"/>
    <w:rsid w:val="00335DB1"/>
    <w:rsid w:val="003410D8"/>
    <w:rsid w:val="0034302E"/>
    <w:rsid w:val="003461F4"/>
    <w:rsid w:val="00346F59"/>
    <w:rsid w:val="003554AC"/>
    <w:rsid w:val="0035749C"/>
    <w:rsid w:val="003609D3"/>
    <w:rsid w:val="00361461"/>
    <w:rsid w:val="0036393B"/>
    <w:rsid w:val="00366394"/>
    <w:rsid w:val="00373001"/>
    <w:rsid w:val="003731EB"/>
    <w:rsid w:val="00377641"/>
    <w:rsid w:val="003813C2"/>
    <w:rsid w:val="003817BF"/>
    <w:rsid w:val="00382C30"/>
    <w:rsid w:val="0038368C"/>
    <w:rsid w:val="00387A85"/>
    <w:rsid w:val="003A2442"/>
    <w:rsid w:val="003A4DFB"/>
    <w:rsid w:val="003B131B"/>
    <w:rsid w:val="003B7190"/>
    <w:rsid w:val="003C1D8A"/>
    <w:rsid w:val="003C1F40"/>
    <w:rsid w:val="003C35B9"/>
    <w:rsid w:val="003C5C7C"/>
    <w:rsid w:val="003C5EE0"/>
    <w:rsid w:val="003C7AB3"/>
    <w:rsid w:val="003D0407"/>
    <w:rsid w:val="003D0A03"/>
    <w:rsid w:val="003D4EB8"/>
    <w:rsid w:val="003D506F"/>
    <w:rsid w:val="003D6C10"/>
    <w:rsid w:val="003E0A8F"/>
    <w:rsid w:val="003E37A7"/>
    <w:rsid w:val="003E43DE"/>
    <w:rsid w:val="003E6D4A"/>
    <w:rsid w:val="003E7160"/>
    <w:rsid w:val="003F3F71"/>
    <w:rsid w:val="003F6052"/>
    <w:rsid w:val="004008D9"/>
    <w:rsid w:val="0040393A"/>
    <w:rsid w:val="004079F7"/>
    <w:rsid w:val="00410AA5"/>
    <w:rsid w:val="00411599"/>
    <w:rsid w:val="00411972"/>
    <w:rsid w:val="00411D73"/>
    <w:rsid w:val="00417E3B"/>
    <w:rsid w:val="0042656D"/>
    <w:rsid w:val="004272E1"/>
    <w:rsid w:val="00430060"/>
    <w:rsid w:val="00430900"/>
    <w:rsid w:val="00432226"/>
    <w:rsid w:val="004323FC"/>
    <w:rsid w:val="004360B6"/>
    <w:rsid w:val="00440AE3"/>
    <w:rsid w:val="00453781"/>
    <w:rsid w:val="004570E0"/>
    <w:rsid w:val="00460134"/>
    <w:rsid w:val="00462548"/>
    <w:rsid w:val="00462AE6"/>
    <w:rsid w:val="00466FBB"/>
    <w:rsid w:val="00467651"/>
    <w:rsid w:val="00467BA0"/>
    <w:rsid w:val="0047008E"/>
    <w:rsid w:val="00470877"/>
    <w:rsid w:val="004723DF"/>
    <w:rsid w:val="00473939"/>
    <w:rsid w:val="00476684"/>
    <w:rsid w:val="004772C1"/>
    <w:rsid w:val="0047778D"/>
    <w:rsid w:val="00480EEE"/>
    <w:rsid w:val="00482770"/>
    <w:rsid w:val="00482FA7"/>
    <w:rsid w:val="004915FE"/>
    <w:rsid w:val="004A1904"/>
    <w:rsid w:val="004A425F"/>
    <w:rsid w:val="004B04B8"/>
    <w:rsid w:val="004B0D95"/>
    <w:rsid w:val="004B24BD"/>
    <w:rsid w:val="004B54EE"/>
    <w:rsid w:val="004C1FDD"/>
    <w:rsid w:val="004C488E"/>
    <w:rsid w:val="004C59CD"/>
    <w:rsid w:val="004D4EB1"/>
    <w:rsid w:val="004D6117"/>
    <w:rsid w:val="004E0AC0"/>
    <w:rsid w:val="004E3505"/>
    <w:rsid w:val="004E7FE7"/>
    <w:rsid w:val="0050060F"/>
    <w:rsid w:val="00502D0B"/>
    <w:rsid w:val="00503066"/>
    <w:rsid w:val="0050554A"/>
    <w:rsid w:val="00510F98"/>
    <w:rsid w:val="005112FD"/>
    <w:rsid w:val="005119C5"/>
    <w:rsid w:val="00512BAC"/>
    <w:rsid w:val="005145F8"/>
    <w:rsid w:val="00515192"/>
    <w:rsid w:val="005171D8"/>
    <w:rsid w:val="00517A5B"/>
    <w:rsid w:val="00520C5C"/>
    <w:rsid w:val="0052653C"/>
    <w:rsid w:val="005266AD"/>
    <w:rsid w:val="00526E8E"/>
    <w:rsid w:val="005279DA"/>
    <w:rsid w:val="005305FD"/>
    <w:rsid w:val="00530ABC"/>
    <w:rsid w:val="00530D42"/>
    <w:rsid w:val="00532B18"/>
    <w:rsid w:val="00532CE4"/>
    <w:rsid w:val="00535591"/>
    <w:rsid w:val="005370CC"/>
    <w:rsid w:val="0054076D"/>
    <w:rsid w:val="00547444"/>
    <w:rsid w:val="0054745B"/>
    <w:rsid w:val="005552B9"/>
    <w:rsid w:val="00565A68"/>
    <w:rsid w:val="00566A2E"/>
    <w:rsid w:val="00575186"/>
    <w:rsid w:val="005777CD"/>
    <w:rsid w:val="00577C3B"/>
    <w:rsid w:val="005813FE"/>
    <w:rsid w:val="00581495"/>
    <w:rsid w:val="00581671"/>
    <w:rsid w:val="0058466C"/>
    <w:rsid w:val="005847AB"/>
    <w:rsid w:val="00585F3B"/>
    <w:rsid w:val="00590C20"/>
    <w:rsid w:val="00596698"/>
    <w:rsid w:val="005A343D"/>
    <w:rsid w:val="005A439E"/>
    <w:rsid w:val="005A4D65"/>
    <w:rsid w:val="005B2615"/>
    <w:rsid w:val="005B2D25"/>
    <w:rsid w:val="005B3F0B"/>
    <w:rsid w:val="005B5971"/>
    <w:rsid w:val="005D1298"/>
    <w:rsid w:val="005D4FA3"/>
    <w:rsid w:val="005E2D14"/>
    <w:rsid w:val="005F6121"/>
    <w:rsid w:val="00600B82"/>
    <w:rsid w:val="00600C09"/>
    <w:rsid w:val="00600E43"/>
    <w:rsid w:val="0060228F"/>
    <w:rsid w:val="00604B06"/>
    <w:rsid w:val="006130E9"/>
    <w:rsid w:val="006209ED"/>
    <w:rsid w:val="00622CE3"/>
    <w:rsid w:val="006247AF"/>
    <w:rsid w:val="00625409"/>
    <w:rsid w:val="006257A9"/>
    <w:rsid w:val="006279C9"/>
    <w:rsid w:val="00636268"/>
    <w:rsid w:val="006421C3"/>
    <w:rsid w:val="0065081A"/>
    <w:rsid w:val="0065231C"/>
    <w:rsid w:val="0065341B"/>
    <w:rsid w:val="00655549"/>
    <w:rsid w:val="00656590"/>
    <w:rsid w:val="00661959"/>
    <w:rsid w:val="0066254E"/>
    <w:rsid w:val="00667759"/>
    <w:rsid w:val="00667A8E"/>
    <w:rsid w:val="00675ED1"/>
    <w:rsid w:val="006760FF"/>
    <w:rsid w:val="006769BC"/>
    <w:rsid w:val="00680E9C"/>
    <w:rsid w:val="0068205A"/>
    <w:rsid w:val="006830CE"/>
    <w:rsid w:val="00684793"/>
    <w:rsid w:val="00684D01"/>
    <w:rsid w:val="0068768F"/>
    <w:rsid w:val="00690EA1"/>
    <w:rsid w:val="006945F7"/>
    <w:rsid w:val="006A2498"/>
    <w:rsid w:val="006A3D91"/>
    <w:rsid w:val="006B0792"/>
    <w:rsid w:val="006B1C38"/>
    <w:rsid w:val="006B4AA4"/>
    <w:rsid w:val="006B7DF7"/>
    <w:rsid w:val="006C44D5"/>
    <w:rsid w:val="006C61B9"/>
    <w:rsid w:val="006C79C2"/>
    <w:rsid w:val="006D5552"/>
    <w:rsid w:val="006E0C25"/>
    <w:rsid w:val="006E3BB0"/>
    <w:rsid w:val="006E490E"/>
    <w:rsid w:val="006E4961"/>
    <w:rsid w:val="006E7526"/>
    <w:rsid w:val="006E76FE"/>
    <w:rsid w:val="006F74A4"/>
    <w:rsid w:val="00701BB2"/>
    <w:rsid w:val="00702129"/>
    <w:rsid w:val="00702317"/>
    <w:rsid w:val="007037BC"/>
    <w:rsid w:val="00710990"/>
    <w:rsid w:val="00710C4A"/>
    <w:rsid w:val="007128B9"/>
    <w:rsid w:val="007176B6"/>
    <w:rsid w:val="007309C8"/>
    <w:rsid w:val="0073655E"/>
    <w:rsid w:val="00736A15"/>
    <w:rsid w:val="00737745"/>
    <w:rsid w:val="00751F29"/>
    <w:rsid w:val="007606EF"/>
    <w:rsid w:val="00760A3E"/>
    <w:rsid w:val="00772008"/>
    <w:rsid w:val="007805D8"/>
    <w:rsid w:val="0078098F"/>
    <w:rsid w:val="00787930"/>
    <w:rsid w:val="0078798D"/>
    <w:rsid w:val="00792D3C"/>
    <w:rsid w:val="00794F81"/>
    <w:rsid w:val="00796A5D"/>
    <w:rsid w:val="00796A77"/>
    <w:rsid w:val="007A02E8"/>
    <w:rsid w:val="007A1BEA"/>
    <w:rsid w:val="007A66C0"/>
    <w:rsid w:val="007B170F"/>
    <w:rsid w:val="007B7EC2"/>
    <w:rsid w:val="007C5668"/>
    <w:rsid w:val="007D553D"/>
    <w:rsid w:val="007D7CF4"/>
    <w:rsid w:val="007E2CF3"/>
    <w:rsid w:val="007E51C4"/>
    <w:rsid w:val="007E6672"/>
    <w:rsid w:val="007F299E"/>
    <w:rsid w:val="007F2C09"/>
    <w:rsid w:val="007F3E82"/>
    <w:rsid w:val="007F41E9"/>
    <w:rsid w:val="00802FF4"/>
    <w:rsid w:val="00811D81"/>
    <w:rsid w:val="00813801"/>
    <w:rsid w:val="0081450A"/>
    <w:rsid w:val="00816673"/>
    <w:rsid w:val="00817811"/>
    <w:rsid w:val="00817CD7"/>
    <w:rsid w:val="00822324"/>
    <w:rsid w:val="008227FC"/>
    <w:rsid w:val="00830B8A"/>
    <w:rsid w:val="00832A3D"/>
    <w:rsid w:val="00835665"/>
    <w:rsid w:val="00835759"/>
    <w:rsid w:val="008410AA"/>
    <w:rsid w:val="0084147E"/>
    <w:rsid w:val="00847E8A"/>
    <w:rsid w:val="008500E8"/>
    <w:rsid w:val="00855346"/>
    <w:rsid w:val="008574B3"/>
    <w:rsid w:val="00857A58"/>
    <w:rsid w:val="00857CCA"/>
    <w:rsid w:val="008624A2"/>
    <w:rsid w:val="00873D6D"/>
    <w:rsid w:val="00874F92"/>
    <w:rsid w:val="008756CB"/>
    <w:rsid w:val="00875C5E"/>
    <w:rsid w:val="008830C4"/>
    <w:rsid w:val="00885326"/>
    <w:rsid w:val="008927EE"/>
    <w:rsid w:val="008946E4"/>
    <w:rsid w:val="008A3C1E"/>
    <w:rsid w:val="008B30B7"/>
    <w:rsid w:val="008C031D"/>
    <w:rsid w:val="008D01E9"/>
    <w:rsid w:val="008D27DA"/>
    <w:rsid w:val="008D302B"/>
    <w:rsid w:val="008E01A9"/>
    <w:rsid w:val="008E057A"/>
    <w:rsid w:val="008F3B76"/>
    <w:rsid w:val="00901209"/>
    <w:rsid w:val="009022FF"/>
    <w:rsid w:val="00907BA0"/>
    <w:rsid w:val="00916174"/>
    <w:rsid w:val="00921984"/>
    <w:rsid w:val="00922CC7"/>
    <w:rsid w:val="00923E88"/>
    <w:rsid w:val="00931E08"/>
    <w:rsid w:val="0093569D"/>
    <w:rsid w:val="009372F6"/>
    <w:rsid w:val="009414D1"/>
    <w:rsid w:val="00943D06"/>
    <w:rsid w:val="009459EB"/>
    <w:rsid w:val="009501AE"/>
    <w:rsid w:val="00951546"/>
    <w:rsid w:val="00954648"/>
    <w:rsid w:val="0095690B"/>
    <w:rsid w:val="009623BD"/>
    <w:rsid w:val="0096578A"/>
    <w:rsid w:val="00965FB9"/>
    <w:rsid w:val="009678B1"/>
    <w:rsid w:val="00967E03"/>
    <w:rsid w:val="00974D15"/>
    <w:rsid w:val="009772C0"/>
    <w:rsid w:val="00981A37"/>
    <w:rsid w:val="00990293"/>
    <w:rsid w:val="00990E4F"/>
    <w:rsid w:val="0099489D"/>
    <w:rsid w:val="00996020"/>
    <w:rsid w:val="009A06D9"/>
    <w:rsid w:val="009A6C1E"/>
    <w:rsid w:val="009A7AA7"/>
    <w:rsid w:val="009B268A"/>
    <w:rsid w:val="009B49E4"/>
    <w:rsid w:val="009B4DA3"/>
    <w:rsid w:val="009B665E"/>
    <w:rsid w:val="009C29B8"/>
    <w:rsid w:val="009C353D"/>
    <w:rsid w:val="009C66E8"/>
    <w:rsid w:val="009D4BE6"/>
    <w:rsid w:val="009D6742"/>
    <w:rsid w:val="009E049A"/>
    <w:rsid w:val="009E3C10"/>
    <w:rsid w:val="009F0935"/>
    <w:rsid w:val="009F1E4F"/>
    <w:rsid w:val="009F2734"/>
    <w:rsid w:val="009F58BA"/>
    <w:rsid w:val="00A0048F"/>
    <w:rsid w:val="00A01219"/>
    <w:rsid w:val="00A125D9"/>
    <w:rsid w:val="00A151BB"/>
    <w:rsid w:val="00A20E4A"/>
    <w:rsid w:val="00A23606"/>
    <w:rsid w:val="00A26C96"/>
    <w:rsid w:val="00A3136E"/>
    <w:rsid w:val="00A337A6"/>
    <w:rsid w:val="00A34AF2"/>
    <w:rsid w:val="00A379CA"/>
    <w:rsid w:val="00A420BE"/>
    <w:rsid w:val="00A52D17"/>
    <w:rsid w:val="00A707A3"/>
    <w:rsid w:val="00A7259A"/>
    <w:rsid w:val="00A906C0"/>
    <w:rsid w:val="00A90B24"/>
    <w:rsid w:val="00A91BB3"/>
    <w:rsid w:val="00A92E5D"/>
    <w:rsid w:val="00A93F4A"/>
    <w:rsid w:val="00AA033D"/>
    <w:rsid w:val="00AA189C"/>
    <w:rsid w:val="00AA3D70"/>
    <w:rsid w:val="00AB5B1D"/>
    <w:rsid w:val="00AC12F4"/>
    <w:rsid w:val="00AC67F6"/>
    <w:rsid w:val="00AD042E"/>
    <w:rsid w:val="00AD41B0"/>
    <w:rsid w:val="00AD6C1D"/>
    <w:rsid w:val="00AE4751"/>
    <w:rsid w:val="00AF0114"/>
    <w:rsid w:val="00AF3B56"/>
    <w:rsid w:val="00AF456F"/>
    <w:rsid w:val="00B02FCD"/>
    <w:rsid w:val="00B0322F"/>
    <w:rsid w:val="00B12EAB"/>
    <w:rsid w:val="00B172CA"/>
    <w:rsid w:val="00B22A5A"/>
    <w:rsid w:val="00B25E5A"/>
    <w:rsid w:val="00B261DC"/>
    <w:rsid w:val="00B2768C"/>
    <w:rsid w:val="00B31572"/>
    <w:rsid w:val="00B32884"/>
    <w:rsid w:val="00B3522B"/>
    <w:rsid w:val="00B375AF"/>
    <w:rsid w:val="00B423B4"/>
    <w:rsid w:val="00B525F4"/>
    <w:rsid w:val="00B633B5"/>
    <w:rsid w:val="00B64813"/>
    <w:rsid w:val="00B7339C"/>
    <w:rsid w:val="00B74C51"/>
    <w:rsid w:val="00B778D9"/>
    <w:rsid w:val="00B82099"/>
    <w:rsid w:val="00B845C6"/>
    <w:rsid w:val="00B847BE"/>
    <w:rsid w:val="00B948F1"/>
    <w:rsid w:val="00B94B49"/>
    <w:rsid w:val="00B952BF"/>
    <w:rsid w:val="00B95F9D"/>
    <w:rsid w:val="00BA1AF4"/>
    <w:rsid w:val="00BB276A"/>
    <w:rsid w:val="00BB3194"/>
    <w:rsid w:val="00BB4A5E"/>
    <w:rsid w:val="00BB5408"/>
    <w:rsid w:val="00BC33C6"/>
    <w:rsid w:val="00BC3FF6"/>
    <w:rsid w:val="00BC4C76"/>
    <w:rsid w:val="00BC5824"/>
    <w:rsid w:val="00BC77CC"/>
    <w:rsid w:val="00BC7A11"/>
    <w:rsid w:val="00BD0752"/>
    <w:rsid w:val="00BD0F19"/>
    <w:rsid w:val="00BD194E"/>
    <w:rsid w:val="00BD4F0D"/>
    <w:rsid w:val="00BD6D71"/>
    <w:rsid w:val="00BF105E"/>
    <w:rsid w:val="00C02F8A"/>
    <w:rsid w:val="00C05684"/>
    <w:rsid w:val="00C0685F"/>
    <w:rsid w:val="00C10394"/>
    <w:rsid w:val="00C16BC2"/>
    <w:rsid w:val="00C17C75"/>
    <w:rsid w:val="00C17CDA"/>
    <w:rsid w:val="00C212F1"/>
    <w:rsid w:val="00C21FFD"/>
    <w:rsid w:val="00C25BB1"/>
    <w:rsid w:val="00C27E2B"/>
    <w:rsid w:val="00C320C1"/>
    <w:rsid w:val="00C37E03"/>
    <w:rsid w:val="00C4446A"/>
    <w:rsid w:val="00C55072"/>
    <w:rsid w:val="00C55D9D"/>
    <w:rsid w:val="00C6010A"/>
    <w:rsid w:val="00C60135"/>
    <w:rsid w:val="00C611A9"/>
    <w:rsid w:val="00C64DA9"/>
    <w:rsid w:val="00C67A7D"/>
    <w:rsid w:val="00C70421"/>
    <w:rsid w:val="00C77620"/>
    <w:rsid w:val="00C81E9A"/>
    <w:rsid w:val="00C8474F"/>
    <w:rsid w:val="00C851D1"/>
    <w:rsid w:val="00C8572A"/>
    <w:rsid w:val="00C85AF2"/>
    <w:rsid w:val="00C86E2E"/>
    <w:rsid w:val="00C94AE9"/>
    <w:rsid w:val="00CA31DF"/>
    <w:rsid w:val="00CA4E1C"/>
    <w:rsid w:val="00CA795B"/>
    <w:rsid w:val="00CB0014"/>
    <w:rsid w:val="00CB066B"/>
    <w:rsid w:val="00CB48D2"/>
    <w:rsid w:val="00CC16A1"/>
    <w:rsid w:val="00CD0FCC"/>
    <w:rsid w:val="00CD20E6"/>
    <w:rsid w:val="00CD36BF"/>
    <w:rsid w:val="00CD45D2"/>
    <w:rsid w:val="00CD4AA3"/>
    <w:rsid w:val="00CE07A4"/>
    <w:rsid w:val="00CE1FAF"/>
    <w:rsid w:val="00CF1304"/>
    <w:rsid w:val="00CF31D1"/>
    <w:rsid w:val="00CF4905"/>
    <w:rsid w:val="00CF60DE"/>
    <w:rsid w:val="00D0170C"/>
    <w:rsid w:val="00D02B3B"/>
    <w:rsid w:val="00D02D6B"/>
    <w:rsid w:val="00D03F14"/>
    <w:rsid w:val="00D07AB8"/>
    <w:rsid w:val="00D12894"/>
    <w:rsid w:val="00D15449"/>
    <w:rsid w:val="00D160C5"/>
    <w:rsid w:val="00D17E01"/>
    <w:rsid w:val="00D22258"/>
    <w:rsid w:val="00D26AF8"/>
    <w:rsid w:val="00D317BF"/>
    <w:rsid w:val="00D35461"/>
    <w:rsid w:val="00D36AC3"/>
    <w:rsid w:val="00D402DC"/>
    <w:rsid w:val="00D43E75"/>
    <w:rsid w:val="00D448D5"/>
    <w:rsid w:val="00D46445"/>
    <w:rsid w:val="00D50F3D"/>
    <w:rsid w:val="00D54BCB"/>
    <w:rsid w:val="00D56AD2"/>
    <w:rsid w:val="00D57295"/>
    <w:rsid w:val="00D60EFC"/>
    <w:rsid w:val="00D634CB"/>
    <w:rsid w:val="00D63C99"/>
    <w:rsid w:val="00D65849"/>
    <w:rsid w:val="00D74199"/>
    <w:rsid w:val="00D77CC6"/>
    <w:rsid w:val="00D8043F"/>
    <w:rsid w:val="00D82620"/>
    <w:rsid w:val="00D83479"/>
    <w:rsid w:val="00D8727A"/>
    <w:rsid w:val="00D87564"/>
    <w:rsid w:val="00D912B4"/>
    <w:rsid w:val="00D96478"/>
    <w:rsid w:val="00DA2651"/>
    <w:rsid w:val="00DA71B2"/>
    <w:rsid w:val="00DB0E18"/>
    <w:rsid w:val="00DB41F3"/>
    <w:rsid w:val="00DC39CF"/>
    <w:rsid w:val="00DC6055"/>
    <w:rsid w:val="00DD1ED9"/>
    <w:rsid w:val="00DD2835"/>
    <w:rsid w:val="00DD539A"/>
    <w:rsid w:val="00DD66C1"/>
    <w:rsid w:val="00DE5D4F"/>
    <w:rsid w:val="00DF6D39"/>
    <w:rsid w:val="00E04F12"/>
    <w:rsid w:val="00E06DE5"/>
    <w:rsid w:val="00E07B7E"/>
    <w:rsid w:val="00E1115B"/>
    <w:rsid w:val="00E12EA3"/>
    <w:rsid w:val="00E14307"/>
    <w:rsid w:val="00E20674"/>
    <w:rsid w:val="00E21EC5"/>
    <w:rsid w:val="00E22C38"/>
    <w:rsid w:val="00E233B0"/>
    <w:rsid w:val="00E325B9"/>
    <w:rsid w:val="00E344D4"/>
    <w:rsid w:val="00E351B5"/>
    <w:rsid w:val="00E371AB"/>
    <w:rsid w:val="00E44E3F"/>
    <w:rsid w:val="00E70193"/>
    <w:rsid w:val="00E73E06"/>
    <w:rsid w:val="00E76570"/>
    <w:rsid w:val="00E8051F"/>
    <w:rsid w:val="00E91224"/>
    <w:rsid w:val="00E924AE"/>
    <w:rsid w:val="00E9568E"/>
    <w:rsid w:val="00E95C56"/>
    <w:rsid w:val="00E964B2"/>
    <w:rsid w:val="00EA40DB"/>
    <w:rsid w:val="00EA68B3"/>
    <w:rsid w:val="00EB431E"/>
    <w:rsid w:val="00EB506F"/>
    <w:rsid w:val="00EC340D"/>
    <w:rsid w:val="00ED49B3"/>
    <w:rsid w:val="00ED7A44"/>
    <w:rsid w:val="00EE042E"/>
    <w:rsid w:val="00EE0453"/>
    <w:rsid w:val="00EE1C06"/>
    <w:rsid w:val="00EE2C67"/>
    <w:rsid w:val="00EE6227"/>
    <w:rsid w:val="00EF0D91"/>
    <w:rsid w:val="00EF187C"/>
    <w:rsid w:val="00EF1A4E"/>
    <w:rsid w:val="00EF24DB"/>
    <w:rsid w:val="00EF31A6"/>
    <w:rsid w:val="00EF5E11"/>
    <w:rsid w:val="00F01F90"/>
    <w:rsid w:val="00F060E9"/>
    <w:rsid w:val="00F07482"/>
    <w:rsid w:val="00F17F85"/>
    <w:rsid w:val="00F25D52"/>
    <w:rsid w:val="00F26471"/>
    <w:rsid w:val="00F273FC"/>
    <w:rsid w:val="00F3154F"/>
    <w:rsid w:val="00F3714F"/>
    <w:rsid w:val="00F45748"/>
    <w:rsid w:val="00F4595A"/>
    <w:rsid w:val="00F47481"/>
    <w:rsid w:val="00F542EA"/>
    <w:rsid w:val="00F55F89"/>
    <w:rsid w:val="00F57063"/>
    <w:rsid w:val="00F669F8"/>
    <w:rsid w:val="00F70245"/>
    <w:rsid w:val="00F846DF"/>
    <w:rsid w:val="00F92C49"/>
    <w:rsid w:val="00F9634F"/>
    <w:rsid w:val="00F9745A"/>
    <w:rsid w:val="00FA1175"/>
    <w:rsid w:val="00FA401E"/>
    <w:rsid w:val="00FA4195"/>
    <w:rsid w:val="00FA42AF"/>
    <w:rsid w:val="00FA55BC"/>
    <w:rsid w:val="00FA6C05"/>
    <w:rsid w:val="00FB7C53"/>
    <w:rsid w:val="00FC0227"/>
    <w:rsid w:val="00FC22BD"/>
    <w:rsid w:val="00FC3EAB"/>
    <w:rsid w:val="00FC3FA4"/>
    <w:rsid w:val="00FD13EA"/>
    <w:rsid w:val="00FD19E2"/>
    <w:rsid w:val="00FE0DC3"/>
    <w:rsid w:val="00FE2133"/>
    <w:rsid w:val="00FF2E47"/>
    <w:rsid w:val="00FF7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DF46D-2D2E-4ED7-9EC0-16278625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4A2"/>
  </w:style>
  <w:style w:type="paragraph" w:styleId="1">
    <w:name w:val="heading 1"/>
    <w:basedOn w:val="a"/>
    <w:next w:val="a"/>
    <w:link w:val="10"/>
    <w:uiPriority w:val="9"/>
    <w:qFormat/>
    <w:rsid w:val="00E233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3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226091"/>
    <w:pPr>
      <w:keepNext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26091"/>
    <w:pPr>
      <w:keepNext/>
      <w:spacing w:after="0" w:line="240" w:lineRule="auto"/>
      <w:ind w:firstLine="426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4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B64813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26091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260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 Indent"/>
    <w:basedOn w:val="a"/>
    <w:link w:val="a5"/>
    <w:rsid w:val="00226091"/>
    <w:pPr>
      <w:spacing w:after="0" w:line="240" w:lineRule="auto"/>
      <w:ind w:firstLine="851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26091"/>
    <w:rPr>
      <w:rFonts w:ascii="Bookman Old Style" w:eastAsia="Times New Roman" w:hAnsi="Bookman Old Style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2260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26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3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19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C534C"/>
    <w:pPr>
      <w:ind w:left="720"/>
      <w:contextualSpacing/>
    </w:pPr>
  </w:style>
  <w:style w:type="character" w:customStyle="1" w:styleId="extended-textshort">
    <w:name w:val="extended-text__short"/>
    <w:basedOn w:val="a0"/>
    <w:rsid w:val="00636268"/>
  </w:style>
  <w:style w:type="table" w:styleId="ab">
    <w:name w:val="Table Grid"/>
    <w:basedOn w:val="a1"/>
    <w:uiPriority w:val="59"/>
    <w:rsid w:val="006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basedOn w:val="a"/>
    <w:link w:val="ad"/>
    <w:uiPriority w:val="1"/>
    <w:qFormat/>
    <w:rsid w:val="005552B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rsid w:val="005552B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-1">
    <w:name w:val="Grid Table 1 Light"/>
    <w:basedOn w:val="a1"/>
    <w:uiPriority w:val="46"/>
    <w:rsid w:val="002211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e">
    <w:name w:val="Strong"/>
    <w:basedOn w:val="a0"/>
    <w:uiPriority w:val="22"/>
    <w:qFormat/>
    <w:rsid w:val="000955AC"/>
    <w:rPr>
      <w:b/>
      <w:bCs/>
    </w:rPr>
  </w:style>
  <w:style w:type="paragraph" w:styleId="af">
    <w:name w:val="header"/>
    <w:basedOn w:val="a"/>
    <w:link w:val="af0"/>
    <w:uiPriority w:val="99"/>
    <w:unhideWhenUsed/>
    <w:rsid w:val="004C5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C59CD"/>
  </w:style>
  <w:style w:type="paragraph" w:styleId="af1">
    <w:name w:val="footer"/>
    <w:basedOn w:val="a"/>
    <w:link w:val="af2"/>
    <w:uiPriority w:val="99"/>
    <w:unhideWhenUsed/>
    <w:rsid w:val="004C5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C59CD"/>
  </w:style>
  <w:style w:type="character" w:customStyle="1" w:styleId="10">
    <w:name w:val="Заголовок 1 Знак"/>
    <w:basedOn w:val="a0"/>
    <w:link w:val="1"/>
    <w:uiPriority w:val="9"/>
    <w:rsid w:val="00E233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233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f3">
    <w:name w:val="Название объекта Знак"/>
    <w:aliases w:val="Табл Знак"/>
    <w:link w:val="af4"/>
    <w:uiPriority w:val="10"/>
    <w:semiHidden/>
    <w:qFormat/>
    <w:locked/>
    <w:rsid w:val="00E233B0"/>
    <w:rPr>
      <w:b/>
      <w:sz w:val="36"/>
    </w:rPr>
  </w:style>
  <w:style w:type="paragraph" w:styleId="af4">
    <w:name w:val="caption"/>
    <w:aliases w:val="Табл"/>
    <w:basedOn w:val="a"/>
    <w:next w:val="a"/>
    <w:link w:val="af3"/>
    <w:uiPriority w:val="10"/>
    <w:semiHidden/>
    <w:unhideWhenUsed/>
    <w:qFormat/>
    <w:rsid w:val="00E233B0"/>
    <w:pPr>
      <w:spacing w:after="0" w:line="240" w:lineRule="auto"/>
      <w:jc w:val="center"/>
    </w:pPr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2CD36-A727-478E-AFBD-EFF519C6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Агафонова Юлия Владимировна</dc:creator>
  <cp:lastModifiedBy>Пользователь Windows</cp:lastModifiedBy>
  <cp:revision>4</cp:revision>
  <cp:lastPrinted>2026-06-01T13:40:00Z</cp:lastPrinted>
  <dcterms:created xsi:type="dcterms:W3CDTF">2026-06-22T10:31:00Z</dcterms:created>
  <dcterms:modified xsi:type="dcterms:W3CDTF">2026-06-23T13:10:00Z</dcterms:modified>
</cp:coreProperties>
</file>