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F2" w:rsidRDefault="00370CF2" w:rsidP="00370CF2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42C090C8" wp14:editId="707F299C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F2" w:rsidRDefault="00370CF2" w:rsidP="00370CF2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70CF2" w:rsidRDefault="00370CF2" w:rsidP="00370CF2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370CF2" w:rsidRDefault="00370CF2" w:rsidP="00370CF2">
      <w:pPr>
        <w:pStyle w:val="2"/>
        <w:numPr>
          <w:ilvl w:val="1"/>
          <w:numId w:val="3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370CF2" w:rsidRDefault="00370CF2" w:rsidP="00370CF2">
      <w:pPr>
        <w:pStyle w:val="2"/>
        <w:numPr>
          <w:ilvl w:val="1"/>
          <w:numId w:val="3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370CF2" w:rsidRDefault="00370CF2" w:rsidP="00370CF2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9264" behindDoc="0" locked="0" layoutInCell="1" allowOverlap="1" wp14:anchorId="596C4785" wp14:editId="2A00B147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521D" id="Прямая соединительная линия 15" o:spid="_x0000_s1026" style="position:absolute;z-index:251659264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370CF2" w:rsidRDefault="00370CF2" w:rsidP="00370CF2">
      <w:pPr>
        <w:pStyle w:val="1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70CF2" w:rsidTr="00F03D8F">
        <w:trPr>
          <w:jc w:val="center"/>
        </w:trPr>
        <w:tc>
          <w:tcPr>
            <w:tcW w:w="4044" w:type="dxa"/>
            <w:hideMark/>
          </w:tcPr>
          <w:p w:rsidR="00370CF2" w:rsidRDefault="00370CF2" w:rsidP="00F03D8F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370CF2" w:rsidRDefault="00370CF2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370CF2" w:rsidRDefault="00370CF2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370CF2" w:rsidRDefault="00370CF2" w:rsidP="00F03D8F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370CF2" w:rsidRDefault="00370CF2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0CF2" w:rsidRDefault="00370CF2" w:rsidP="004D6A81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1/14</w:t>
            </w:r>
          </w:p>
          <w:p w:rsidR="00370CF2" w:rsidRDefault="00370CF2" w:rsidP="00F03D8F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212C12" w:rsidRPr="006916FC" w:rsidRDefault="00212C12" w:rsidP="00212C12">
      <w:pPr>
        <w:jc w:val="right"/>
        <w:rPr>
          <w:rFonts w:ascii="PT Astra Serif" w:hAnsi="PT Astra Serif"/>
        </w:rPr>
      </w:pPr>
    </w:p>
    <w:p w:rsidR="00A25DC6" w:rsidRDefault="00A25DC6" w:rsidP="00212C12">
      <w:pPr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A25DC6">
        <w:rPr>
          <w:rFonts w:ascii="PT Astra Serif" w:eastAsiaTheme="minorHAnsi" w:hAnsi="PT Astra Serif" w:cs="PT Astra Serif"/>
          <w:b/>
          <w:lang w:eastAsia="en-US"/>
        </w:rPr>
        <w:t>Об избрании представителей Тульской городской Думы в состав комиссии</w:t>
      </w:r>
    </w:p>
    <w:p w:rsidR="00212C12" w:rsidRDefault="00A25DC6" w:rsidP="00212C12">
      <w:pPr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A25DC6">
        <w:rPr>
          <w:rFonts w:ascii="PT Astra Serif" w:eastAsiaTheme="minorHAnsi" w:hAnsi="PT Astra Serif" w:cs="PT Astra Serif"/>
          <w:b/>
          <w:lang w:eastAsia="en-US"/>
        </w:rPr>
        <w:t xml:space="preserve"> по историческому наследию и городской топонимии</w:t>
      </w:r>
    </w:p>
    <w:p w:rsidR="00A25DC6" w:rsidRPr="00A25DC6" w:rsidRDefault="00A25DC6" w:rsidP="00212C12">
      <w:pPr>
        <w:jc w:val="center"/>
        <w:rPr>
          <w:rFonts w:ascii="PT Astra Serif" w:hAnsi="PT Astra Serif"/>
          <w:b/>
        </w:rPr>
      </w:pPr>
    </w:p>
    <w:p w:rsidR="006916FC" w:rsidRPr="00A25DC6" w:rsidRDefault="00A25DC6" w:rsidP="00A25DC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A25DC6">
        <w:rPr>
          <w:rFonts w:ascii="PT Astra Serif" w:eastAsiaTheme="minorHAnsi" w:hAnsi="PT Astra Serif" w:cs="PT Astra Serif"/>
          <w:lang w:eastAsia="en-US"/>
        </w:rPr>
        <w:t xml:space="preserve">В соответствии с </w:t>
      </w:r>
      <w:hyperlink r:id="rId8" w:history="1">
        <w:r w:rsidRPr="00A25DC6">
          <w:rPr>
            <w:rFonts w:ascii="PT Astra Serif" w:eastAsiaTheme="minorHAnsi" w:hAnsi="PT Astra Serif" w:cs="PT Astra Serif"/>
            <w:lang w:eastAsia="en-US"/>
          </w:rPr>
          <w:t>Положением</w:t>
        </w:r>
      </w:hyperlink>
      <w:r>
        <w:rPr>
          <w:rFonts w:ascii="PT Astra Serif" w:eastAsiaTheme="minorHAnsi" w:hAnsi="PT Astra Serif" w:cs="PT Astra Serif"/>
          <w:lang w:eastAsia="en-US"/>
        </w:rPr>
        <w:t xml:space="preserve"> «</w:t>
      </w:r>
      <w:r w:rsidRPr="00A25DC6">
        <w:rPr>
          <w:rFonts w:ascii="PT Astra Serif" w:eastAsiaTheme="minorHAnsi" w:hAnsi="PT Astra Serif" w:cs="PT Astra Serif"/>
          <w:lang w:eastAsia="en-US"/>
        </w:rPr>
        <w:t>О присвоении (изменении, аннулировании)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 и планировочной структуры в муниципальном образовании город Тула</w:t>
      </w:r>
      <w:r>
        <w:rPr>
          <w:rFonts w:ascii="PT Astra Serif" w:eastAsiaTheme="minorHAnsi" w:hAnsi="PT Astra Serif" w:cs="PT Astra Serif"/>
          <w:lang w:eastAsia="en-US"/>
        </w:rPr>
        <w:t>»</w:t>
      </w:r>
      <w:r w:rsidRPr="00A25DC6">
        <w:rPr>
          <w:rFonts w:ascii="PT Astra Serif" w:eastAsiaTheme="minorHAnsi" w:hAnsi="PT Astra Serif" w:cs="PT Astra Serif"/>
          <w:lang w:eastAsia="en-US"/>
        </w:rPr>
        <w:t>, утвержденным решением Тульской городской Думы от 27</w:t>
      </w:r>
      <w:r>
        <w:rPr>
          <w:rFonts w:ascii="PT Astra Serif" w:eastAsiaTheme="minorHAnsi" w:hAnsi="PT Astra Serif" w:cs="PT Astra Serif"/>
          <w:lang w:eastAsia="en-US"/>
        </w:rPr>
        <w:t xml:space="preserve"> мая </w:t>
      </w:r>
      <w:r w:rsidRPr="00A25DC6">
        <w:rPr>
          <w:rFonts w:ascii="PT Astra Serif" w:eastAsiaTheme="minorHAnsi" w:hAnsi="PT Astra Serif" w:cs="PT Astra Serif"/>
          <w:lang w:eastAsia="en-US"/>
        </w:rPr>
        <w:t xml:space="preserve">2015 </w:t>
      </w:r>
      <w:r>
        <w:rPr>
          <w:rFonts w:ascii="PT Astra Serif" w:eastAsiaTheme="minorHAnsi" w:hAnsi="PT Astra Serif" w:cs="PT Astra Serif"/>
          <w:lang w:eastAsia="en-US"/>
        </w:rPr>
        <w:t>г. №</w:t>
      </w:r>
      <w:r w:rsidRPr="00A25DC6">
        <w:rPr>
          <w:rFonts w:ascii="PT Astra Serif" w:eastAsiaTheme="minorHAnsi" w:hAnsi="PT Astra Serif" w:cs="PT Astra Serif"/>
          <w:lang w:eastAsia="en-US"/>
        </w:rPr>
        <w:t xml:space="preserve"> 12/303, </w:t>
      </w:r>
      <w:hyperlink r:id="rId9" w:history="1">
        <w:r w:rsidRPr="00A25DC6">
          <w:rPr>
            <w:rFonts w:ascii="PT Astra Serif" w:eastAsiaTheme="minorHAnsi" w:hAnsi="PT Astra Serif" w:cs="PT Astra Serif"/>
            <w:lang w:eastAsia="en-US"/>
          </w:rPr>
          <w:t>Постановлением</w:t>
        </w:r>
      </w:hyperlink>
      <w:r w:rsidRPr="00A25DC6">
        <w:rPr>
          <w:rFonts w:ascii="PT Astra Serif" w:eastAsiaTheme="minorHAnsi" w:hAnsi="PT Astra Serif" w:cs="PT Astra Serif"/>
          <w:lang w:eastAsia="en-US"/>
        </w:rPr>
        <w:t xml:space="preserve"> администрации г. Тулы от 3</w:t>
      </w:r>
      <w:r>
        <w:rPr>
          <w:rFonts w:ascii="PT Astra Serif" w:eastAsiaTheme="minorHAnsi" w:hAnsi="PT Astra Serif" w:cs="PT Astra Serif"/>
          <w:lang w:eastAsia="en-US"/>
        </w:rPr>
        <w:t xml:space="preserve"> октября </w:t>
      </w:r>
      <w:r w:rsidRPr="00A25DC6">
        <w:rPr>
          <w:rFonts w:ascii="PT Astra Serif" w:eastAsiaTheme="minorHAnsi" w:hAnsi="PT Astra Serif" w:cs="PT Astra Serif"/>
          <w:lang w:eastAsia="en-US"/>
        </w:rPr>
        <w:t xml:space="preserve">2013 </w:t>
      </w:r>
      <w:r>
        <w:rPr>
          <w:rFonts w:ascii="PT Astra Serif" w:eastAsiaTheme="minorHAnsi" w:hAnsi="PT Astra Serif" w:cs="PT Astra Serif"/>
          <w:lang w:eastAsia="en-US"/>
        </w:rPr>
        <w:t>г. № 3218 «</w:t>
      </w:r>
      <w:r w:rsidRPr="00A25DC6">
        <w:rPr>
          <w:rFonts w:ascii="PT Astra Serif" w:eastAsiaTheme="minorHAnsi" w:hAnsi="PT Astra Serif" w:cs="PT Astra Serif"/>
          <w:lang w:eastAsia="en-US"/>
        </w:rPr>
        <w:t>О комиссии по историческому наследию и городской топонимии</w:t>
      </w:r>
      <w:r>
        <w:rPr>
          <w:rFonts w:ascii="PT Astra Serif" w:eastAsiaTheme="minorHAnsi" w:hAnsi="PT Astra Serif" w:cs="PT Astra Serif"/>
          <w:lang w:eastAsia="en-US"/>
        </w:rPr>
        <w:t>»</w:t>
      </w:r>
      <w:r w:rsidRPr="00A25DC6">
        <w:rPr>
          <w:rFonts w:ascii="PT Astra Serif" w:eastAsiaTheme="minorHAnsi" w:hAnsi="PT Astra Serif" w:cs="PT Astra Serif"/>
          <w:lang w:eastAsia="en-US"/>
        </w:rPr>
        <w:t xml:space="preserve">, руководствуясь Федеральным </w:t>
      </w:r>
      <w:hyperlink r:id="rId10" w:history="1">
        <w:r w:rsidRPr="00A25DC6">
          <w:rPr>
            <w:rFonts w:ascii="PT Astra Serif" w:eastAsiaTheme="minorHAnsi" w:hAnsi="PT Astra Serif" w:cs="PT Astra Serif"/>
            <w:lang w:eastAsia="en-US"/>
          </w:rPr>
          <w:t>законом</w:t>
        </w:r>
      </w:hyperlink>
      <w:r w:rsidRPr="00A25DC6">
        <w:rPr>
          <w:rFonts w:ascii="PT Astra Serif" w:eastAsiaTheme="minorHAnsi" w:hAnsi="PT Astra Serif" w:cs="PT Astra Serif"/>
          <w:lang w:eastAsia="en-US"/>
        </w:rPr>
        <w:t xml:space="preserve"> от 6</w:t>
      </w:r>
      <w:r>
        <w:rPr>
          <w:rFonts w:ascii="PT Astra Serif" w:eastAsiaTheme="minorHAnsi" w:hAnsi="PT Astra Serif" w:cs="PT Astra Serif"/>
          <w:lang w:eastAsia="en-US"/>
        </w:rPr>
        <w:t xml:space="preserve"> октября </w:t>
      </w:r>
      <w:r w:rsidRPr="00A25DC6">
        <w:rPr>
          <w:rFonts w:ascii="PT Astra Serif" w:eastAsiaTheme="minorHAnsi" w:hAnsi="PT Astra Serif" w:cs="PT Astra Serif"/>
          <w:lang w:eastAsia="en-US"/>
        </w:rPr>
        <w:t>2003</w:t>
      </w:r>
      <w:r>
        <w:rPr>
          <w:rFonts w:ascii="PT Astra Serif" w:eastAsiaTheme="minorHAnsi" w:hAnsi="PT Astra Serif" w:cs="PT Astra Serif"/>
          <w:lang w:eastAsia="en-US"/>
        </w:rPr>
        <w:t xml:space="preserve"> г. № 131-ФЗ «</w:t>
      </w:r>
      <w:r w:rsidRPr="00A25DC6">
        <w:rPr>
          <w:rFonts w:ascii="PT Astra Serif" w:eastAsiaTheme="minorHAnsi" w:hAnsi="PT Astra Serif" w:cs="PT Astra Serif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PT Astra Serif" w:eastAsiaTheme="minorHAnsi" w:hAnsi="PT Astra Serif" w:cs="PT Astra Serif"/>
          <w:lang w:eastAsia="en-US"/>
        </w:rPr>
        <w:t>»</w:t>
      </w:r>
      <w:r w:rsidRPr="00A25DC6">
        <w:rPr>
          <w:rFonts w:ascii="PT Astra Serif" w:eastAsiaTheme="minorHAnsi" w:hAnsi="PT Astra Serif" w:cs="PT Astra Serif"/>
          <w:lang w:eastAsia="en-US"/>
        </w:rPr>
        <w:t xml:space="preserve">, </w:t>
      </w:r>
      <w:hyperlink r:id="rId11" w:history="1">
        <w:r w:rsidRPr="00A25DC6">
          <w:rPr>
            <w:rFonts w:ascii="PT Astra Serif" w:eastAsiaTheme="minorHAnsi" w:hAnsi="PT Astra Serif" w:cs="PT Astra Serif"/>
            <w:lang w:eastAsia="en-US"/>
          </w:rPr>
          <w:t>Уставом</w:t>
        </w:r>
      </w:hyperlink>
      <w:r w:rsidRPr="00A25DC6">
        <w:rPr>
          <w:rFonts w:ascii="PT Astra Serif" w:eastAsiaTheme="minorHAnsi" w:hAnsi="PT Astra Serif" w:cs="PT Astra Serif"/>
          <w:lang w:eastAsia="en-US"/>
        </w:rPr>
        <w:t xml:space="preserve"> муниципального образования город Тула, </w:t>
      </w:r>
      <w:hyperlink r:id="rId12" w:history="1">
        <w:r w:rsidRPr="00A25DC6">
          <w:rPr>
            <w:rFonts w:ascii="PT Astra Serif" w:eastAsiaTheme="minorHAnsi" w:hAnsi="PT Astra Serif" w:cs="PT Astra Serif"/>
            <w:lang w:eastAsia="en-US"/>
          </w:rPr>
          <w:t>Регламентом</w:t>
        </w:r>
      </w:hyperlink>
      <w:r w:rsidRPr="00A25DC6">
        <w:rPr>
          <w:rFonts w:ascii="PT Astra Serif" w:eastAsiaTheme="minorHAnsi" w:hAnsi="PT Astra Serif" w:cs="PT Astra Serif"/>
          <w:lang w:eastAsia="en-US"/>
        </w:rPr>
        <w:t xml:space="preserve"> Тульской гор</w:t>
      </w:r>
      <w:bookmarkStart w:id="0" w:name="_GoBack"/>
      <w:bookmarkEnd w:id="0"/>
      <w:r w:rsidRPr="00A25DC6">
        <w:rPr>
          <w:rFonts w:ascii="PT Astra Serif" w:eastAsiaTheme="minorHAnsi" w:hAnsi="PT Astra Serif" w:cs="PT Astra Serif"/>
          <w:lang w:eastAsia="en-US"/>
        </w:rPr>
        <w:t>одской Думы,</w:t>
      </w:r>
      <w:r>
        <w:rPr>
          <w:rFonts w:ascii="PT Astra Serif" w:eastAsiaTheme="minorHAnsi" w:hAnsi="PT Astra Serif" w:cs="PT Astra Serif"/>
          <w:lang w:eastAsia="en-US"/>
        </w:rPr>
        <w:t xml:space="preserve"> </w:t>
      </w:r>
      <w:r w:rsidR="006916FC" w:rsidRPr="00A25DC6">
        <w:rPr>
          <w:rFonts w:ascii="PT Astra Serif" w:eastAsiaTheme="minorHAnsi" w:hAnsi="PT Astra Serif" w:cs="PT Astra Serif"/>
          <w:bCs/>
          <w:lang w:eastAsia="en-US"/>
        </w:rPr>
        <w:t>Тульская городская Дума</w:t>
      </w:r>
    </w:p>
    <w:p w:rsidR="00AB2950" w:rsidRPr="00A25DC6" w:rsidRDefault="00AB2950" w:rsidP="00A25DC6">
      <w:pPr>
        <w:ind w:firstLine="709"/>
        <w:jc w:val="center"/>
        <w:rPr>
          <w:rFonts w:ascii="PT Astra Serif" w:hAnsi="PT Astra Serif"/>
        </w:rPr>
      </w:pPr>
    </w:p>
    <w:p w:rsidR="00212C12" w:rsidRPr="006916FC" w:rsidRDefault="00212C12" w:rsidP="007F6937">
      <w:pPr>
        <w:jc w:val="center"/>
        <w:rPr>
          <w:rFonts w:ascii="PT Astra Serif" w:hAnsi="PT Astra Serif"/>
        </w:rPr>
      </w:pPr>
      <w:r w:rsidRPr="006916FC">
        <w:rPr>
          <w:rFonts w:ascii="PT Astra Serif" w:hAnsi="PT Astra Serif"/>
        </w:rPr>
        <w:t>Р Е Ш И Л А:</w:t>
      </w:r>
    </w:p>
    <w:p w:rsidR="00212C12" w:rsidRPr="00AB2950" w:rsidRDefault="00212C12" w:rsidP="007F6937"/>
    <w:p w:rsidR="00A25DC6" w:rsidRDefault="00A25DC6" w:rsidP="00A25DC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1. Избрать в состав комиссии по историческому наследию и городской топонимии следующих представителей Тульской городской Думы 7-го созыва:</w:t>
      </w:r>
    </w:p>
    <w:p w:rsidR="00721B79" w:rsidRDefault="00370CF2" w:rsidP="00721B7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1) </w:t>
      </w:r>
      <w:r w:rsidR="00721B79">
        <w:rPr>
          <w:rFonts w:ascii="PT Astra Serif" w:eastAsiaTheme="minorHAnsi" w:hAnsi="PT Astra Serif" w:cs="PT Astra Serif"/>
          <w:lang w:eastAsia="en-US"/>
        </w:rPr>
        <w:t xml:space="preserve">Дементьеву </w:t>
      </w:r>
      <w:r w:rsidR="00F37010">
        <w:rPr>
          <w:rFonts w:ascii="PT Astra Serif" w:eastAsiaTheme="minorHAnsi" w:hAnsi="PT Astra Serif" w:cs="PT Astra Serif"/>
          <w:lang w:eastAsia="en-US"/>
        </w:rPr>
        <w:t xml:space="preserve">Анастасию </w:t>
      </w:r>
      <w:proofErr w:type="gramStart"/>
      <w:r w:rsidR="00F37010">
        <w:rPr>
          <w:rFonts w:ascii="PT Astra Serif" w:eastAsiaTheme="minorHAnsi" w:hAnsi="PT Astra Serif" w:cs="PT Astra Serif"/>
          <w:lang w:eastAsia="en-US"/>
        </w:rPr>
        <w:t xml:space="preserve">Олеговну </w:t>
      </w:r>
      <w:r w:rsidR="00721B79">
        <w:rPr>
          <w:rFonts w:ascii="PT Astra Serif" w:eastAsiaTheme="minorHAnsi" w:hAnsi="PT Astra Serif" w:cs="PT Astra Serif"/>
          <w:lang w:eastAsia="en-US"/>
        </w:rPr>
        <w:t xml:space="preserve"> –</w:t>
      </w:r>
      <w:proofErr w:type="gramEnd"/>
      <w:r w:rsidR="00721B79">
        <w:rPr>
          <w:rFonts w:ascii="PT Astra Serif" w:eastAsiaTheme="minorHAnsi" w:hAnsi="PT Astra Serif" w:cs="PT Astra Serif"/>
          <w:lang w:eastAsia="en-US"/>
        </w:rPr>
        <w:t xml:space="preserve"> первого заместителя председателя Тульской городской Думы (сопредседатель комиссии);</w:t>
      </w:r>
    </w:p>
    <w:p w:rsidR="00CF216E" w:rsidRDefault="00370CF2" w:rsidP="00721B7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2) </w:t>
      </w:r>
      <w:r w:rsidR="00CF216E">
        <w:rPr>
          <w:rFonts w:ascii="PT Astra Serif" w:eastAsiaTheme="minorHAnsi" w:hAnsi="PT Astra Serif" w:cs="PT Astra Serif"/>
          <w:lang w:eastAsia="en-US"/>
        </w:rPr>
        <w:t xml:space="preserve">Симонову Елену Викторовну </w:t>
      </w:r>
      <w:r w:rsidR="00B128E2">
        <w:rPr>
          <w:rFonts w:ascii="PT Astra Serif" w:eastAsiaTheme="minorHAnsi" w:hAnsi="PT Astra Serif" w:cs="PT Astra Serif"/>
          <w:lang w:eastAsia="en-US"/>
        </w:rPr>
        <w:t xml:space="preserve">– члена постоянной комиссии Тульской городской </w:t>
      </w:r>
      <w:proofErr w:type="gramStart"/>
      <w:r w:rsidR="00B128E2">
        <w:rPr>
          <w:rFonts w:ascii="PT Astra Serif" w:eastAsiaTheme="minorHAnsi" w:hAnsi="PT Astra Serif" w:cs="PT Astra Serif"/>
          <w:lang w:eastAsia="en-US"/>
        </w:rPr>
        <w:t>Думы  по</w:t>
      </w:r>
      <w:proofErr w:type="gramEnd"/>
      <w:r w:rsidR="00B128E2">
        <w:rPr>
          <w:rFonts w:ascii="PT Astra Serif" w:eastAsiaTheme="minorHAnsi" w:hAnsi="PT Astra Serif" w:cs="PT Astra Serif"/>
          <w:lang w:eastAsia="en-US"/>
        </w:rPr>
        <w:t xml:space="preserve"> бюджету, налогам и собственности;</w:t>
      </w:r>
    </w:p>
    <w:p w:rsidR="00CF216E" w:rsidRDefault="00370CF2" w:rsidP="00CF216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3) </w:t>
      </w:r>
      <w:r w:rsidR="00CF216E">
        <w:rPr>
          <w:rFonts w:ascii="PT Astra Serif" w:eastAsiaTheme="minorHAnsi" w:hAnsi="PT Astra Serif" w:cs="PT Astra Serif"/>
          <w:lang w:eastAsia="en-US"/>
        </w:rPr>
        <w:t>Тимакова Владимира Викторовича</w:t>
      </w:r>
      <w:r w:rsidR="00B128E2">
        <w:rPr>
          <w:rFonts w:ascii="PT Astra Serif" w:eastAsiaTheme="minorHAnsi" w:hAnsi="PT Astra Serif" w:cs="PT Astra Serif"/>
          <w:lang w:eastAsia="en-US"/>
        </w:rPr>
        <w:t xml:space="preserve"> </w:t>
      </w:r>
      <w:r w:rsidR="00CF216E">
        <w:rPr>
          <w:rFonts w:ascii="PT Astra Serif" w:eastAsiaTheme="minorHAnsi" w:hAnsi="PT Astra Serif" w:cs="PT Astra Serif"/>
          <w:lang w:eastAsia="en-US"/>
        </w:rPr>
        <w:t>- заместителя председателя постоянной комиссии по жизнеобеспечению города, транспорту и связи;</w:t>
      </w:r>
    </w:p>
    <w:p w:rsidR="00721B79" w:rsidRDefault="00370CF2" w:rsidP="00721B7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4) </w:t>
      </w:r>
      <w:r w:rsidR="00F37010">
        <w:rPr>
          <w:rFonts w:ascii="PT Astra Serif" w:eastAsiaTheme="minorHAnsi" w:hAnsi="PT Astra Serif" w:cs="PT Astra Serif"/>
          <w:lang w:eastAsia="en-US"/>
        </w:rPr>
        <w:t xml:space="preserve">Филину Олесю Николаевну - </w:t>
      </w:r>
      <w:r w:rsidR="00F37010" w:rsidRPr="00E31F28">
        <w:rPr>
          <w:rFonts w:ascii="PT Astra Serif" w:eastAsiaTheme="minorHAnsi" w:hAnsi="PT Astra Serif" w:cs="PT Astra Serif"/>
          <w:lang w:eastAsia="en-US"/>
        </w:rPr>
        <w:t>председател</w:t>
      </w:r>
      <w:r w:rsidR="00F37010">
        <w:rPr>
          <w:rFonts w:ascii="PT Astra Serif" w:eastAsiaTheme="minorHAnsi" w:hAnsi="PT Astra Serif" w:cs="PT Astra Serif"/>
          <w:lang w:eastAsia="en-US"/>
        </w:rPr>
        <w:t>я</w:t>
      </w:r>
      <w:r w:rsidR="00F37010" w:rsidRPr="00E31F28">
        <w:rPr>
          <w:rFonts w:ascii="PT Astra Serif" w:eastAsiaTheme="minorHAnsi" w:hAnsi="PT Astra Serif" w:cs="PT Astra Serif"/>
          <w:lang w:eastAsia="en-US"/>
        </w:rPr>
        <w:t xml:space="preserve"> постоянной комиссии Тульской городской Думы</w:t>
      </w:r>
      <w:r w:rsidR="00F37010">
        <w:rPr>
          <w:rFonts w:ascii="PT Astra Serif" w:eastAsiaTheme="minorHAnsi" w:hAnsi="PT Astra Serif" w:cs="PT Astra Serif"/>
          <w:lang w:eastAsia="en-US"/>
        </w:rPr>
        <w:t xml:space="preserve"> по социальной политике и взаимодействию с общественными организациями</w:t>
      </w:r>
      <w:r w:rsidR="00721B79">
        <w:rPr>
          <w:rFonts w:ascii="PT Astra Serif" w:eastAsiaTheme="minorHAnsi" w:hAnsi="PT Astra Serif" w:cs="PT Astra Serif"/>
          <w:lang w:eastAsia="en-US"/>
        </w:rPr>
        <w:t>.</w:t>
      </w:r>
    </w:p>
    <w:p w:rsidR="00A25DC6" w:rsidRDefault="00A25DC6" w:rsidP="00A25DC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2. Признать утратившими силу:</w:t>
      </w:r>
    </w:p>
    <w:p w:rsidR="00A25DC6" w:rsidRDefault="00A25DC6" w:rsidP="00A25DC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A25DC6">
        <w:rPr>
          <w:rFonts w:ascii="PT Astra Serif" w:eastAsiaTheme="minorHAnsi" w:hAnsi="PT Astra Serif" w:cs="PT Astra Serif"/>
          <w:lang w:eastAsia="en-US"/>
        </w:rPr>
        <w:t xml:space="preserve">1) </w:t>
      </w:r>
      <w:r>
        <w:rPr>
          <w:rFonts w:ascii="PT Astra Serif" w:eastAsiaTheme="minorHAnsi" w:hAnsi="PT Astra Serif" w:cs="PT Astra Serif"/>
          <w:lang w:eastAsia="en-US"/>
        </w:rPr>
        <w:t>р</w:t>
      </w:r>
      <w:r w:rsidRPr="00A25DC6">
        <w:rPr>
          <w:rFonts w:ascii="PT Astra Serif" w:eastAsiaTheme="minorHAnsi" w:hAnsi="PT Astra Serif"/>
          <w:lang w:eastAsia="en-US"/>
        </w:rPr>
        <w:t>ешение Тульской городской Думы от 2</w:t>
      </w:r>
      <w:r>
        <w:rPr>
          <w:rFonts w:ascii="PT Astra Serif" w:eastAsiaTheme="minorHAnsi" w:hAnsi="PT Astra Serif"/>
          <w:lang w:eastAsia="en-US"/>
        </w:rPr>
        <w:t xml:space="preserve"> октября </w:t>
      </w:r>
      <w:r w:rsidRPr="00A25DC6">
        <w:rPr>
          <w:rFonts w:ascii="PT Astra Serif" w:eastAsiaTheme="minorHAnsi" w:hAnsi="PT Astra Serif"/>
          <w:lang w:eastAsia="en-US"/>
        </w:rPr>
        <w:t xml:space="preserve">2019 </w:t>
      </w:r>
      <w:r>
        <w:rPr>
          <w:rFonts w:ascii="PT Astra Serif" w:eastAsiaTheme="minorHAnsi" w:hAnsi="PT Astra Serif"/>
          <w:lang w:eastAsia="en-US"/>
        </w:rPr>
        <w:t>г. №</w:t>
      </w:r>
      <w:r w:rsidRPr="00A25DC6">
        <w:rPr>
          <w:rFonts w:ascii="PT Astra Serif" w:eastAsiaTheme="minorHAnsi" w:hAnsi="PT Astra Serif"/>
          <w:lang w:eastAsia="en-US"/>
        </w:rPr>
        <w:t xml:space="preserve"> 2/18</w:t>
      </w:r>
      <w:r>
        <w:rPr>
          <w:rFonts w:ascii="PT Astra Serif" w:eastAsiaTheme="minorHAnsi" w:hAnsi="PT Astra Serif"/>
          <w:lang w:eastAsia="en-US"/>
        </w:rPr>
        <w:t xml:space="preserve"> «</w:t>
      </w:r>
      <w:r w:rsidRPr="00A25DC6">
        <w:rPr>
          <w:rFonts w:ascii="PT Astra Serif" w:eastAsiaTheme="minorHAnsi" w:hAnsi="PT Astra Serif"/>
          <w:lang w:eastAsia="en-US"/>
        </w:rPr>
        <w:t>Об избрании представителей Тульской городской Думы в состав комиссии по историческому наследию и городской топонимии</w:t>
      </w:r>
      <w:r>
        <w:rPr>
          <w:rFonts w:ascii="PT Astra Serif" w:eastAsiaTheme="minorHAnsi" w:hAnsi="PT Astra Serif"/>
          <w:lang w:eastAsia="en-US"/>
        </w:rPr>
        <w:t>»;</w:t>
      </w:r>
    </w:p>
    <w:p w:rsidR="00A25DC6" w:rsidRDefault="00A25DC6" w:rsidP="00A25DC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2) часть 3 р</w:t>
      </w:r>
      <w:r>
        <w:rPr>
          <w:rFonts w:ascii="PT Astra Serif" w:eastAsiaTheme="minorHAnsi" w:hAnsi="PT Astra Serif" w:cs="PT Astra Serif"/>
          <w:lang w:eastAsia="en-US"/>
        </w:rPr>
        <w:t>ешения Тульской городской Думы от 30 октября 2019 г. № 3/58 «О внесении изменений в отдельные решения Тульской городской Думы».</w:t>
      </w:r>
    </w:p>
    <w:p w:rsidR="00A25DC6" w:rsidRDefault="00A25DC6" w:rsidP="00A25D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6916FC" w:rsidRPr="00A25DC6">
        <w:rPr>
          <w:rFonts w:eastAsiaTheme="minorHAnsi"/>
          <w:lang w:eastAsia="en-US"/>
        </w:rPr>
        <w:t>Разместить настоящее решение в официальном сетевом издании муницип</w:t>
      </w:r>
      <w:r w:rsidR="00A90AD9" w:rsidRPr="00A25DC6">
        <w:rPr>
          <w:rFonts w:eastAsiaTheme="minorHAnsi"/>
          <w:lang w:eastAsia="en-US"/>
        </w:rPr>
        <w:t>ального образования город Тула «</w:t>
      </w:r>
      <w:r w:rsidR="006916FC" w:rsidRPr="00A25DC6">
        <w:rPr>
          <w:rFonts w:eastAsiaTheme="minorHAnsi"/>
          <w:lang w:eastAsia="en-US"/>
        </w:rPr>
        <w:t>Сборник правовых актов и иной официальной информации муници</w:t>
      </w:r>
      <w:r w:rsidR="00A90AD9" w:rsidRPr="00A25DC6">
        <w:rPr>
          <w:rFonts w:eastAsiaTheme="minorHAnsi"/>
          <w:lang w:eastAsia="en-US"/>
        </w:rPr>
        <w:t>пального образования город Тула»</w:t>
      </w:r>
      <w:r w:rsidR="006916FC" w:rsidRPr="00A25DC6">
        <w:rPr>
          <w:rFonts w:eastAsiaTheme="minorHAnsi"/>
          <w:lang w:eastAsia="en-US"/>
        </w:rPr>
        <w:t xml:space="preserve">, на официальных сайтах муниципального образования город Тула и администрации города Тулы в информационно-телекоммуникационной сети </w:t>
      </w:r>
      <w:r w:rsidR="00A90AD9" w:rsidRPr="00A25DC6">
        <w:rPr>
          <w:rFonts w:eastAsiaTheme="minorHAnsi"/>
          <w:lang w:eastAsia="en-US"/>
        </w:rPr>
        <w:t>«</w:t>
      </w:r>
      <w:r w:rsidR="006916FC" w:rsidRPr="00A25DC6">
        <w:rPr>
          <w:rFonts w:eastAsiaTheme="minorHAnsi"/>
          <w:lang w:eastAsia="en-US"/>
        </w:rPr>
        <w:t>Интернет</w:t>
      </w:r>
      <w:r w:rsidR="00A90AD9" w:rsidRPr="00A25DC6">
        <w:rPr>
          <w:rFonts w:eastAsiaTheme="minorHAnsi"/>
          <w:lang w:eastAsia="en-US"/>
        </w:rPr>
        <w:t>»</w:t>
      </w:r>
      <w:r w:rsidR="006916FC" w:rsidRPr="00A25DC6">
        <w:rPr>
          <w:rFonts w:eastAsiaTheme="minorHAnsi"/>
          <w:lang w:eastAsia="en-US"/>
        </w:rPr>
        <w:t>.</w:t>
      </w:r>
    </w:p>
    <w:p w:rsidR="006916FC" w:rsidRPr="006916FC" w:rsidRDefault="00A25DC6" w:rsidP="00A25DC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eastAsiaTheme="minorHAnsi"/>
          <w:lang w:eastAsia="en-US"/>
        </w:rPr>
        <w:lastRenderedPageBreak/>
        <w:t xml:space="preserve">4. 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Решение вступает в силу с</w:t>
      </w:r>
      <w:r w:rsidR="00AB2950">
        <w:rPr>
          <w:rFonts w:ascii="PT Astra Serif" w:eastAsiaTheme="minorHAnsi" w:hAnsi="PT Astra Serif" w:cs="PT Astra Serif"/>
          <w:lang w:eastAsia="en-US"/>
        </w:rPr>
        <w:t>о дня его принятия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.</w:t>
      </w:r>
    </w:p>
    <w:p w:rsidR="00212C12" w:rsidRPr="006916FC" w:rsidRDefault="00212C12" w:rsidP="00A90AD9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212C12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p w:rsidR="00370CF2" w:rsidRDefault="00370CF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p w:rsidR="00370CF2" w:rsidRPr="006916FC" w:rsidRDefault="00370CF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451"/>
      </w:tblGrid>
      <w:tr w:rsidR="00212C12" w:rsidRPr="006916FC" w:rsidTr="00F620CF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451" w:type="dxa"/>
            <w:vAlign w:val="bottom"/>
          </w:tcPr>
          <w:p w:rsidR="00212C12" w:rsidRPr="006916FC" w:rsidRDefault="00DC6665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F804EE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Эрк</w:t>
            </w:r>
            <w:proofErr w:type="spellEnd"/>
          </w:p>
        </w:tc>
      </w:tr>
    </w:tbl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Default="00212C12" w:rsidP="00212C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212C12">
      <w:headerReference w:type="defaul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D7" w:rsidRDefault="008263D7">
      <w:r>
        <w:separator/>
      </w:r>
    </w:p>
  </w:endnote>
  <w:endnote w:type="continuationSeparator" w:id="0">
    <w:p w:rsidR="008263D7" w:rsidRDefault="0082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D7" w:rsidRDefault="008263D7">
      <w:r>
        <w:separator/>
      </w:r>
    </w:p>
  </w:footnote>
  <w:footnote w:type="continuationSeparator" w:id="0">
    <w:p w:rsidR="008263D7" w:rsidRDefault="0082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379486"/>
      <w:docPartObj>
        <w:docPartGallery w:val="Page Numbers (Top of Page)"/>
        <w:docPartUnique/>
      </w:docPartObj>
    </w:sdtPr>
    <w:sdtEndPr/>
    <w:sdtContent>
      <w:p w:rsidR="00370CF2" w:rsidRDefault="00370C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37">
          <w:rPr>
            <w:noProof/>
          </w:rPr>
          <w:t>2</w:t>
        </w:r>
        <w:r>
          <w:fldChar w:fldCharType="end"/>
        </w:r>
      </w:p>
    </w:sdtContent>
  </w:sdt>
  <w:p w:rsidR="00886A38" w:rsidRDefault="008263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92AAE"/>
    <w:rsid w:val="00212C12"/>
    <w:rsid w:val="00320BE8"/>
    <w:rsid w:val="0036510A"/>
    <w:rsid w:val="00370CF2"/>
    <w:rsid w:val="003E5538"/>
    <w:rsid w:val="00427A4D"/>
    <w:rsid w:val="004D6A81"/>
    <w:rsid w:val="0063205D"/>
    <w:rsid w:val="006916FC"/>
    <w:rsid w:val="00721B79"/>
    <w:rsid w:val="00742930"/>
    <w:rsid w:val="007F692C"/>
    <w:rsid w:val="007F6937"/>
    <w:rsid w:val="008263D7"/>
    <w:rsid w:val="008D4A4A"/>
    <w:rsid w:val="00907944"/>
    <w:rsid w:val="00930E25"/>
    <w:rsid w:val="00A25DC6"/>
    <w:rsid w:val="00A90AD9"/>
    <w:rsid w:val="00AB2950"/>
    <w:rsid w:val="00AD3B9F"/>
    <w:rsid w:val="00B128E2"/>
    <w:rsid w:val="00C25E49"/>
    <w:rsid w:val="00C731FF"/>
    <w:rsid w:val="00C82E92"/>
    <w:rsid w:val="00CC7C9A"/>
    <w:rsid w:val="00CF216E"/>
    <w:rsid w:val="00CF72CD"/>
    <w:rsid w:val="00DC6665"/>
    <w:rsid w:val="00EE3FEA"/>
    <w:rsid w:val="00F37010"/>
    <w:rsid w:val="00F804EE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212C12"/>
  </w:style>
  <w:style w:type="character" w:customStyle="1" w:styleId="a4">
    <w:name w:val="Верхний колонтитул Знак"/>
    <w:basedOn w:val="a0"/>
    <w:link w:val="a3"/>
    <w:uiPriority w:val="99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DC6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DC6665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370CF2"/>
    <w:pPr>
      <w:suppressAutoHyphens w:val="0"/>
      <w:jc w:val="center"/>
    </w:pPr>
    <w:rPr>
      <w:b/>
      <w:sz w:val="3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70C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0CF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96403&amp;dst=10001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67&amp;n=93638&amp;dst=100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976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0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769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5</cp:revision>
  <cp:lastPrinted>2024-06-14T07:27:00Z</cp:lastPrinted>
  <dcterms:created xsi:type="dcterms:W3CDTF">2024-09-24T15:42:00Z</dcterms:created>
  <dcterms:modified xsi:type="dcterms:W3CDTF">2024-09-26T10:53:00Z</dcterms:modified>
</cp:coreProperties>
</file>