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26F4371A"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B2E69">
        <w:rPr>
          <w:sz w:val="28"/>
          <w:szCs w:val="28"/>
        </w:rPr>
        <w:t>1</w:t>
      </w:r>
      <w:r w:rsidR="00342F2D">
        <w:rPr>
          <w:sz w:val="28"/>
          <w:szCs w:val="28"/>
        </w:rPr>
        <w:t>4</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9C35AA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B2E69">
        <w:rPr>
          <w:rFonts w:ascii="Times New Roman" w:hAnsi="Times New Roman" w:cs="Times New Roman"/>
          <w:sz w:val="28"/>
          <w:szCs w:val="28"/>
        </w:rPr>
        <w:t>1</w:t>
      </w:r>
      <w:r w:rsidR="00342F2D">
        <w:rPr>
          <w:rFonts w:ascii="Times New Roman" w:hAnsi="Times New Roman" w:cs="Times New Roman"/>
          <w:sz w:val="28"/>
          <w:szCs w:val="28"/>
        </w:rPr>
        <w:t>4</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342F2D">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A7D0BF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342F2D">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BF01208" w:rsidR="00600F6C" w:rsidRPr="001A476F" w:rsidRDefault="00342F2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687E34">
        <w:rPr>
          <w:rFonts w:ascii="Times New Roman" w:hAnsi="Times New Roman" w:cs="Times New Roman"/>
          <w:sz w:val="28"/>
          <w:szCs w:val="28"/>
        </w:rPr>
        <w:t xml:space="preserve"> ию</w:t>
      </w:r>
      <w:r w:rsidR="00C744BE">
        <w:rPr>
          <w:rFonts w:ascii="Times New Roman" w:hAnsi="Times New Roman" w:cs="Times New Roman"/>
          <w:sz w:val="28"/>
          <w:szCs w:val="28"/>
        </w:rPr>
        <w:t>л</w:t>
      </w:r>
      <w:r w:rsidR="00687E34">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652B8FB5" w:rsidR="00600F6C" w:rsidRPr="001A476F" w:rsidRDefault="00342F2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09 июня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5A87BE2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342F2D">
        <w:rPr>
          <w:rFonts w:ascii="Times New Roman" w:hAnsi="Times New Roman" w:cs="Times New Roman"/>
          <w:sz w:val="28"/>
          <w:szCs w:val="28"/>
        </w:rPr>
        <w:t>0</w:t>
      </w:r>
      <w:r w:rsidR="00687E34">
        <w:rPr>
          <w:rFonts w:ascii="Times New Roman" w:hAnsi="Times New Roman" w:cs="Times New Roman"/>
          <w:sz w:val="28"/>
          <w:szCs w:val="28"/>
        </w:rPr>
        <w:t>4 ию</w:t>
      </w:r>
      <w:r w:rsidR="00342F2D">
        <w:rPr>
          <w:rFonts w:ascii="Times New Roman" w:hAnsi="Times New Roman" w:cs="Times New Roman"/>
          <w:sz w:val="28"/>
          <w:szCs w:val="28"/>
        </w:rPr>
        <w:t>л</w:t>
      </w:r>
      <w:r w:rsidR="00687E34">
        <w:rPr>
          <w:rFonts w:ascii="Times New Roman" w:hAnsi="Times New Roman" w:cs="Times New Roman"/>
          <w:sz w:val="28"/>
          <w:szCs w:val="28"/>
        </w:rPr>
        <w:t>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799D31EE" w:rsidR="00600F6C" w:rsidRPr="001A476F" w:rsidRDefault="00342F2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w:t>
      </w:r>
      <w:r w:rsidR="00687E34">
        <w:rPr>
          <w:rFonts w:ascii="Times New Roman" w:hAnsi="Times New Roman" w:cs="Times New Roman"/>
          <w:sz w:val="28"/>
          <w:szCs w:val="28"/>
        </w:rPr>
        <w:t>4 ию</w:t>
      </w:r>
      <w:r>
        <w:rPr>
          <w:rFonts w:ascii="Times New Roman" w:hAnsi="Times New Roman" w:cs="Times New Roman"/>
          <w:sz w:val="28"/>
          <w:szCs w:val="28"/>
        </w:rPr>
        <w:t>л</w:t>
      </w:r>
      <w:r w:rsidR="00687E34">
        <w:rPr>
          <w:rFonts w:ascii="Times New Roman" w:hAnsi="Times New Roman" w:cs="Times New Roman"/>
          <w:sz w:val="28"/>
          <w:szCs w:val="28"/>
        </w:rPr>
        <w:t>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074862E3" w:rsidR="00EB0DDD" w:rsidRDefault="00EB0DDD" w:rsidP="00EB0DDD">
      <w:pPr>
        <w:jc w:val="center"/>
        <w:rPr>
          <w:sz w:val="28"/>
          <w:szCs w:val="28"/>
        </w:rPr>
      </w:pPr>
      <w:r>
        <w:rPr>
          <w:sz w:val="28"/>
          <w:szCs w:val="28"/>
        </w:rPr>
        <w:t>Табл</w:t>
      </w:r>
      <w:r w:rsidR="00242F6F">
        <w:rPr>
          <w:sz w:val="28"/>
          <w:szCs w:val="28"/>
        </w:rPr>
        <w:t>и</w:t>
      </w:r>
      <w:r w:rsidR="00925642">
        <w:rPr>
          <w:sz w:val="28"/>
          <w:szCs w:val="28"/>
        </w:rPr>
        <w:t>ца лотов открытого аукциона № 1</w:t>
      </w:r>
      <w:r w:rsidR="00342F2D">
        <w:rPr>
          <w:sz w:val="28"/>
          <w:szCs w:val="28"/>
        </w:rPr>
        <w:t>4</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38FD0825" w:rsidR="00EB0DDD" w:rsidRDefault="00342F2D" w:rsidP="00EB0DDD">
            <w:pPr>
              <w:spacing w:line="276" w:lineRule="auto"/>
              <w:jc w:val="center"/>
              <w:rPr>
                <w:sz w:val="28"/>
                <w:szCs w:val="28"/>
                <w:lang w:eastAsia="en-US"/>
              </w:rPr>
            </w:pPr>
            <w:r>
              <w:rPr>
                <w:sz w:val="28"/>
                <w:szCs w:val="28"/>
                <w:lang w:eastAsia="en-US"/>
              </w:rPr>
              <w:t>Лоты №№ 1-2- дни, лот № 3 - месяцы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73594958" w:rsidR="00372140" w:rsidRDefault="00342F2D" w:rsidP="00242F6F">
            <w:pPr>
              <w:spacing w:line="276" w:lineRule="auto"/>
              <w:jc w:val="center"/>
              <w:rPr>
                <w:sz w:val="28"/>
                <w:szCs w:val="28"/>
                <w:lang w:eastAsia="en-US"/>
              </w:rPr>
            </w:pPr>
            <w:r>
              <w:rPr>
                <w:sz w:val="28"/>
                <w:szCs w:val="28"/>
                <w:lang w:eastAsia="en-US"/>
              </w:rPr>
              <w:t>Лоты №№ 1-2 – 100%</w:t>
            </w:r>
            <w:r w:rsidR="00A06CFA">
              <w:rPr>
                <w:sz w:val="28"/>
                <w:szCs w:val="28"/>
                <w:lang w:eastAsia="en-US"/>
              </w:rPr>
              <w:t xml:space="preserve"> от начальной цены (на размещение НТО с сезонным периодом функционирования)</w:t>
            </w:r>
            <w:r>
              <w:rPr>
                <w:sz w:val="28"/>
                <w:szCs w:val="28"/>
                <w:lang w:eastAsia="en-US"/>
              </w:rPr>
              <w:t xml:space="preserve">, лот </w:t>
            </w:r>
            <w:r>
              <w:rPr>
                <w:sz w:val="28"/>
                <w:szCs w:val="28"/>
                <w:lang w:eastAsia="en-US"/>
              </w:rPr>
              <w:lastRenderedPageBreak/>
              <w:t xml:space="preserve">№ 3 - </w:t>
            </w:r>
            <w:r w:rsidR="0028553E">
              <w:rPr>
                <w:sz w:val="28"/>
                <w:szCs w:val="28"/>
                <w:lang w:eastAsia="en-US"/>
              </w:rPr>
              <w:t>10%, но не менее 50000 (пятидесяти тысяч) рублей, от начальной цены (в случае если начальная цена превышает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35A0D73A" w:rsidR="000066A2" w:rsidRDefault="00342F2D" w:rsidP="00342F2D">
            <w:pPr>
              <w:spacing w:line="276" w:lineRule="auto"/>
              <w:jc w:val="center"/>
              <w:rPr>
                <w:color w:val="0D0D0D"/>
                <w:sz w:val="28"/>
                <w:szCs w:val="28"/>
                <w:lang w:eastAsia="en-US"/>
              </w:rPr>
            </w:pPr>
            <w:r>
              <w:rPr>
                <w:color w:val="0D0D0D"/>
                <w:sz w:val="28"/>
                <w:szCs w:val="28"/>
                <w:lang w:eastAsia="en-US"/>
              </w:rPr>
              <w:t>Пролетарский</w:t>
            </w:r>
            <w:r w:rsidR="00925642">
              <w:rPr>
                <w:color w:val="0D0D0D"/>
                <w:sz w:val="28"/>
                <w:szCs w:val="28"/>
                <w:lang w:eastAsia="en-US"/>
              </w:rPr>
              <w:t xml:space="preserve"> территориальный округ, ул. </w:t>
            </w:r>
            <w:r>
              <w:rPr>
                <w:color w:val="0D0D0D"/>
                <w:sz w:val="28"/>
                <w:szCs w:val="28"/>
                <w:lang w:eastAsia="en-US"/>
              </w:rPr>
              <w:t>Кутузова/Епифанское шоссе</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04D41CD0" w:rsidR="000066A2" w:rsidRDefault="00342F2D" w:rsidP="000066A2">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66C0E8A5" w:rsidR="000066A2" w:rsidRDefault="00C744BE" w:rsidP="00C63FDB">
            <w:pPr>
              <w:spacing w:line="276" w:lineRule="auto"/>
              <w:jc w:val="center"/>
              <w:rPr>
                <w:color w:val="0D0D0D"/>
                <w:sz w:val="28"/>
                <w:szCs w:val="28"/>
                <w:lang w:eastAsia="en-US"/>
              </w:rPr>
            </w:pPr>
            <w:r>
              <w:rPr>
                <w:color w:val="0D0D0D"/>
                <w:sz w:val="28"/>
                <w:szCs w:val="28"/>
                <w:lang w:eastAsia="en-US"/>
              </w:rPr>
              <w:t>Овощи-фрукты</w:t>
            </w:r>
            <w:r w:rsidR="00C63FDB">
              <w:rPr>
                <w:color w:val="0D0D0D"/>
                <w:sz w:val="28"/>
                <w:szCs w:val="28"/>
                <w:lang w:eastAsia="en-US"/>
              </w:rPr>
              <w:t>-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6787FD5A" w:rsidR="000066A2" w:rsidRPr="00532238" w:rsidRDefault="00C63FDB" w:rsidP="000066A2">
            <w:pPr>
              <w:spacing w:line="276" w:lineRule="auto"/>
              <w:jc w:val="center"/>
              <w:rPr>
                <w:sz w:val="28"/>
                <w:szCs w:val="28"/>
                <w:lang w:eastAsia="en-US"/>
              </w:rPr>
            </w:pPr>
            <w:r>
              <w:rPr>
                <w:sz w:val="28"/>
                <w:szCs w:val="28"/>
                <w:lang w:eastAsia="en-US"/>
              </w:rPr>
              <w:t>102</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1682C446" w:rsidR="000066A2" w:rsidRDefault="00C63FDB" w:rsidP="00687E34">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29EA7824" w:rsidR="000066A2" w:rsidRDefault="00A06CFA" w:rsidP="000066A2">
            <w:pPr>
              <w:spacing w:line="276" w:lineRule="auto"/>
              <w:jc w:val="center"/>
              <w:rPr>
                <w:sz w:val="28"/>
                <w:szCs w:val="28"/>
                <w:lang w:eastAsia="en-US"/>
              </w:rPr>
            </w:pPr>
            <w:r>
              <w:rPr>
                <w:sz w:val="28"/>
                <w:szCs w:val="28"/>
                <w:lang w:eastAsia="en-US"/>
              </w:rPr>
              <w:t>67 354</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5F40C190" w:rsidR="000066A2" w:rsidRDefault="00A06CFA" w:rsidP="000066A2">
            <w:pPr>
              <w:spacing w:line="276" w:lineRule="auto"/>
              <w:jc w:val="center"/>
              <w:rPr>
                <w:sz w:val="28"/>
                <w:szCs w:val="28"/>
                <w:lang w:eastAsia="en-US"/>
              </w:rPr>
            </w:pPr>
            <w:r>
              <w:rPr>
                <w:sz w:val="28"/>
                <w:szCs w:val="28"/>
                <w:lang w:eastAsia="en-US"/>
              </w:rPr>
              <w:t>3 368</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06A1B25E" w:rsidR="000066A2" w:rsidRDefault="00A06CFA" w:rsidP="000066A2">
            <w:pPr>
              <w:spacing w:line="276" w:lineRule="auto"/>
              <w:jc w:val="center"/>
              <w:rPr>
                <w:sz w:val="28"/>
                <w:szCs w:val="28"/>
                <w:lang w:eastAsia="en-US"/>
              </w:rPr>
            </w:pPr>
            <w:r>
              <w:rPr>
                <w:sz w:val="28"/>
                <w:szCs w:val="28"/>
                <w:lang w:eastAsia="en-US"/>
              </w:rPr>
              <w:t>67 354</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A06CFA"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A06CFA" w:rsidRDefault="00A06CFA" w:rsidP="00A06CF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0F035D47" w:rsidR="00A06CFA" w:rsidRDefault="00A06CFA" w:rsidP="00A06CFA">
            <w:pPr>
              <w:spacing w:line="276" w:lineRule="auto"/>
              <w:jc w:val="center"/>
              <w:rPr>
                <w:color w:val="0D0D0D"/>
                <w:sz w:val="28"/>
                <w:szCs w:val="28"/>
                <w:lang w:eastAsia="en-US"/>
              </w:rPr>
            </w:pPr>
            <w:r>
              <w:rPr>
                <w:color w:val="0D0D0D"/>
                <w:sz w:val="28"/>
                <w:szCs w:val="28"/>
                <w:lang w:eastAsia="en-US"/>
              </w:rPr>
              <w:t>Пролетарский территориальный округ, Веневское шоссе, д. 20</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5186C68D" w:rsidR="00A06CFA" w:rsidRDefault="00A06CFA" w:rsidP="00A06CFA">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41FBB634" w:rsidR="00A06CFA" w:rsidRDefault="00A06CFA" w:rsidP="00A06CFA">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7089CA12" w:rsidR="00A06CFA" w:rsidRDefault="00A06CFA" w:rsidP="00A06CFA">
            <w:pPr>
              <w:spacing w:line="276" w:lineRule="auto"/>
              <w:jc w:val="center"/>
              <w:rPr>
                <w:sz w:val="28"/>
                <w:szCs w:val="28"/>
                <w:lang w:eastAsia="en-US"/>
              </w:rPr>
            </w:pPr>
            <w:r>
              <w:rPr>
                <w:sz w:val="28"/>
                <w:szCs w:val="28"/>
                <w:lang w:eastAsia="en-US"/>
              </w:rPr>
              <w:t>102</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711A04EE" w:rsidR="00A06CFA" w:rsidRDefault="00A06CFA" w:rsidP="00A06CFA">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7C59093D" w:rsidR="00A06CFA" w:rsidRDefault="00A06CFA" w:rsidP="00A06CFA">
            <w:pPr>
              <w:spacing w:line="276" w:lineRule="auto"/>
              <w:jc w:val="center"/>
              <w:rPr>
                <w:sz w:val="28"/>
                <w:szCs w:val="28"/>
                <w:lang w:eastAsia="en-US"/>
              </w:rPr>
            </w:pPr>
            <w:r>
              <w:rPr>
                <w:sz w:val="28"/>
                <w:szCs w:val="28"/>
                <w:lang w:eastAsia="en-US"/>
              </w:rPr>
              <w:t>60 622</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79C3370C" w:rsidR="00A06CFA" w:rsidRDefault="00A06CFA" w:rsidP="00A06CFA">
            <w:pPr>
              <w:spacing w:line="276" w:lineRule="auto"/>
              <w:jc w:val="center"/>
              <w:rPr>
                <w:sz w:val="28"/>
                <w:szCs w:val="28"/>
                <w:lang w:eastAsia="en-US"/>
              </w:rPr>
            </w:pPr>
            <w:r>
              <w:rPr>
                <w:sz w:val="28"/>
                <w:szCs w:val="28"/>
                <w:lang w:eastAsia="en-US"/>
              </w:rPr>
              <w:t>3 031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595558E5" w:rsidR="00A06CFA" w:rsidRDefault="00A06CFA" w:rsidP="00A06CFA">
            <w:pPr>
              <w:spacing w:line="276" w:lineRule="auto"/>
              <w:jc w:val="center"/>
              <w:rPr>
                <w:sz w:val="28"/>
                <w:szCs w:val="28"/>
                <w:lang w:eastAsia="en-US"/>
              </w:rPr>
            </w:pPr>
            <w:r>
              <w:rPr>
                <w:sz w:val="28"/>
                <w:szCs w:val="28"/>
                <w:lang w:eastAsia="en-US"/>
              </w:rPr>
              <w:t>60 622</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A06CFA" w:rsidRPr="00B60D1C" w:rsidRDefault="00A06CFA" w:rsidP="00A06CFA">
            <w:pPr>
              <w:spacing w:line="276" w:lineRule="auto"/>
              <w:jc w:val="center"/>
              <w:rPr>
                <w:color w:val="0D0D0D"/>
                <w:sz w:val="28"/>
                <w:szCs w:val="28"/>
                <w:lang w:eastAsia="en-US"/>
              </w:rPr>
            </w:pPr>
            <w:r w:rsidRPr="009C1FC5">
              <w:rPr>
                <w:color w:val="0D0D0D"/>
                <w:sz w:val="28"/>
                <w:szCs w:val="28"/>
                <w:lang w:eastAsia="en-US"/>
              </w:rPr>
              <w:t>+</w:t>
            </w:r>
          </w:p>
        </w:tc>
      </w:tr>
      <w:tr w:rsidR="00342F2D" w14:paraId="684F0D66"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721AAA8" w14:textId="77777777" w:rsidR="00342F2D" w:rsidRDefault="00342F2D" w:rsidP="00687E3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19C988B" w14:textId="6696F235" w:rsidR="00342F2D" w:rsidRDefault="00A06CFA" w:rsidP="005510C8">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28</w:t>
            </w:r>
            <w:bookmarkStart w:id="0" w:name="_GoBack"/>
            <w:bookmarkEnd w:id="0"/>
            <w:r>
              <w:rPr>
                <w:color w:val="0D0D0D"/>
                <w:sz w:val="28"/>
                <w:szCs w:val="28"/>
                <w:lang w:eastAsia="en-US"/>
              </w:rPr>
              <w:t>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F94D819" w14:textId="18ACB8F7" w:rsidR="00342F2D" w:rsidRDefault="00A06CFA" w:rsidP="00687E34">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C331B7C" w14:textId="6F0110C4" w:rsidR="00342F2D" w:rsidRDefault="00A06CFA" w:rsidP="00687E34">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FB24D2B" w14:textId="096C98D9" w:rsidR="00342F2D" w:rsidRDefault="00A06CFA" w:rsidP="00687E34">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764764D3" w14:textId="76CBA5DF" w:rsidR="00342F2D" w:rsidRDefault="00A06CFA" w:rsidP="00687E34">
            <w:pPr>
              <w:spacing w:line="276" w:lineRule="auto"/>
              <w:jc w:val="center"/>
              <w:rPr>
                <w:color w:val="0D0D0D"/>
                <w:sz w:val="28"/>
                <w:szCs w:val="28"/>
                <w:lang w:eastAsia="en-US"/>
              </w:rPr>
            </w:pPr>
            <w:r>
              <w:rPr>
                <w:color w:val="0D0D0D"/>
                <w:sz w:val="28"/>
                <w:szCs w:val="28"/>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2BF3FCBF" w14:textId="22445D43" w:rsidR="00342F2D" w:rsidRDefault="00A06CFA" w:rsidP="00687E34">
            <w:pPr>
              <w:spacing w:line="276" w:lineRule="auto"/>
              <w:jc w:val="center"/>
              <w:rPr>
                <w:sz w:val="28"/>
                <w:szCs w:val="28"/>
                <w:lang w:eastAsia="en-US"/>
              </w:rPr>
            </w:pPr>
            <w:r>
              <w:rPr>
                <w:sz w:val="28"/>
                <w:szCs w:val="28"/>
                <w:lang w:eastAsia="en-US"/>
              </w:rPr>
              <w:t>1664040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4A33FC3C" w14:textId="46450ACE" w:rsidR="00342F2D" w:rsidRDefault="00A06CFA" w:rsidP="00687E34">
            <w:pPr>
              <w:spacing w:line="276" w:lineRule="auto"/>
              <w:jc w:val="center"/>
              <w:rPr>
                <w:sz w:val="28"/>
                <w:szCs w:val="28"/>
                <w:lang w:eastAsia="en-US"/>
              </w:rPr>
            </w:pPr>
            <w:r>
              <w:rPr>
                <w:sz w:val="28"/>
                <w:szCs w:val="28"/>
                <w:lang w:eastAsia="en-US"/>
              </w:rPr>
              <w:t>83 202</w:t>
            </w:r>
          </w:p>
        </w:tc>
        <w:tc>
          <w:tcPr>
            <w:tcW w:w="1276" w:type="dxa"/>
            <w:tcBorders>
              <w:top w:val="single" w:sz="4" w:space="0" w:color="000000"/>
              <w:left w:val="single" w:sz="4" w:space="0" w:color="000000"/>
              <w:bottom w:val="single" w:sz="4" w:space="0" w:color="000000"/>
              <w:right w:val="single" w:sz="4" w:space="0" w:color="000000"/>
            </w:tcBorders>
            <w:vAlign w:val="center"/>
          </w:tcPr>
          <w:p w14:paraId="47606343" w14:textId="5309D95C" w:rsidR="00342F2D" w:rsidRDefault="00A06CFA" w:rsidP="00687E34">
            <w:pPr>
              <w:spacing w:line="276" w:lineRule="auto"/>
              <w:jc w:val="center"/>
              <w:rPr>
                <w:sz w:val="28"/>
                <w:szCs w:val="28"/>
                <w:lang w:eastAsia="en-US"/>
              </w:rPr>
            </w:pPr>
            <w:r>
              <w:rPr>
                <w:sz w:val="28"/>
                <w:szCs w:val="28"/>
                <w:lang w:eastAsia="en-US"/>
              </w:rPr>
              <w:t>166 404</w:t>
            </w:r>
          </w:p>
        </w:tc>
        <w:tc>
          <w:tcPr>
            <w:tcW w:w="813" w:type="dxa"/>
            <w:tcBorders>
              <w:top w:val="single" w:sz="4" w:space="0" w:color="000000"/>
              <w:left w:val="single" w:sz="4" w:space="0" w:color="000000"/>
              <w:bottom w:val="single" w:sz="4" w:space="0" w:color="000000"/>
              <w:right w:val="single" w:sz="4" w:space="0" w:color="000000"/>
            </w:tcBorders>
            <w:vAlign w:val="center"/>
          </w:tcPr>
          <w:p w14:paraId="57CCD688" w14:textId="00B2C59E" w:rsidR="00342F2D" w:rsidRPr="009C1FC5" w:rsidRDefault="00A06CFA" w:rsidP="00687E34">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317261EB" w:rsidR="008020B5" w:rsidRDefault="00265B5B" w:rsidP="00265B5B">
      <w:pPr>
        <w:jc w:val="both"/>
        <w:rPr>
          <w:sz w:val="28"/>
          <w:szCs w:val="28"/>
        </w:rPr>
      </w:pPr>
      <w:r>
        <w:rPr>
          <w:sz w:val="28"/>
          <w:szCs w:val="28"/>
        </w:rPr>
        <w:t>Заместитель н</w:t>
      </w:r>
      <w:r w:rsidR="00E41E97" w:rsidRPr="00E41E97">
        <w:rPr>
          <w:sz w:val="28"/>
          <w:szCs w:val="28"/>
        </w:rPr>
        <w:t>ачальник</w:t>
      </w:r>
      <w:r>
        <w:rPr>
          <w:sz w:val="28"/>
          <w:szCs w:val="28"/>
        </w:rPr>
        <w:t>а</w:t>
      </w:r>
      <w:r w:rsidR="00B7004C">
        <w:rPr>
          <w:sz w:val="28"/>
          <w:szCs w:val="28"/>
        </w:rPr>
        <w:t xml:space="preserve"> управления –</w:t>
      </w:r>
    </w:p>
    <w:p w14:paraId="4954143C" w14:textId="6B31DF67" w:rsidR="00B7004C" w:rsidRDefault="00B7004C" w:rsidP="00265B5B">
      <w:pPr>
        <w:jc w:val="both"/>
        <w:rPr>
          <w:sz w:val="28"/>
          <w:szCs w:val="28"/>
        </w:rPr>
      </w:pPr>
      <w:r>
        <w:rPr>
          <w:sz w:val="28"/>
          <w:szCs w:val="28"/>
        </w:rPr>
        <w:t>начальник отдела мелкорозничной торговли</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23807A12"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B7004C">
        <w:rPr>
          <w:sz w:val="28"/>
          <w:szCs w:val="28"/>
        </w:rPr>
        <w:t>О.В. Грачев</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D62B0" w14:textId="77777777" w:rsidR="00D908DA" w:rsidRDefault="00D908DA">
      <w:r>
        <w:separator/>
      </w:r>
    </w:p>
  </w:endnote>
  <w:endnote w:type="continuationSeparator" w:id="0">
    <w:p w14:paraId="4A45CCB4" w14:textId="77777777" w:rsidR="00D908DA" w:rsidRDefault="00D90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543C853B"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510C8">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114B6809"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510C8">
      <w:rPr>
        <w:rStyle w:val="a7"/>
        <w:noProof/>
      </w:rPr>
      <w:t>6</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8B2B2" w14:textId="77777777" w:rsidR="00D908DA" w:rsidRDefault="00D908DA">
      <w:r>
        <w:separator/>
      </w:r>
    </w:p>
  </w:footnote>
  <w:footnote w:type="continuationSeparator" w:id="0">
    <w:p w14:paraId="06EFCE85" w14:textId="77777777" w:rsidR="00D908DA" w:rsidRDefault="00D90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413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2F2D"/>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00C8"/>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1A74"/>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0C8"/>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9B6"/>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8B3"/>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E3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04E2"/>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2E69"/>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5642"/>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2E23"/>
    <w:rsid w:val="009D7964"/>
    <w:rsid w:val="009E1701"/>
    <w:rsid w:val="009E24A4"/>
    <w:rsid w:val="009E40DA"/>
    <w:rsid w:val="009E4353"/>
    <w:rsid w:val="009E538E"/>
    <w:rsid w:val="009E5938"/>
    <w:rsid w:val="009E7F61"/>
    <w:rsid w:val="009F494C"/>
    <w:rsid w:val="009F65C4"/>
    <w:rsid w:val="009F7CCE"/>
    <w:rsid w:val="00A02C12"/>
    <w:rsid w:val="00A04402"/>
    <w:rsid w:val="00A06CFA"/>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04C"/>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3FDB"/>
    <w:rsid w:val="00C6567B"/>
    <w:rsid w:val="00C70E8A"/>
    <w:rsid w:val="00C71BD5"/>
    <w:rsid w:val="00C721A9"/>
    <w:rsid w:val="00C744BE"/>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08DA"/>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574AED-2475-44C2-9432-F5B918F78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6931</TotalTime>
  <Pages>20</Pages>
  <Words>7406</Words>
  <Characters>42217</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370</cp:revision>
  <cp:lastPrinted>2025-05-22T11:02:00Z</cp:lastPrinted>
  <dcterms:created xsi:type="dcterms:W3CDTF">2019-12-19T09:02:00Z</dcterms:created>
  <dcterms:modified xsi:type="dcterms:W3CDTF">2025-06-05T08:23:00Z</dcterms:modified>
</cp:coreProperties>
</file>