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86A38" w:rsidRDefault="00886A38">
      <w:bookmarkStart w:id="0" w:name="start_del"/>
      <w:bookmarkEnd w:id="0"/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4678"/>
      </w:tblGrid>
      <w:tr w:rsidR="00886A38" w:rsidTr="006418F4">
        <w:trPr>
          <w:trHeight w:val="1740"/>
        </w:trPr>
        <w:tc>
          <w:tcPr>
            <w:tcW w:w="4644" w:type="dxa"/>
            <w:shd w:val="clear" w:color="auto" w:fill="auto"/>
          </w:tcPr>
          <w:p w:rsidR="00DB2834" w:rsidRDefault="00DB2834" w:rsidP="004F7213">
            <w:pPr>
              <w:pStyle w:val="afa"/>
              <w:framePr w:w="0" w:hRule="auto" w:hSpace="0" w:vSpace="0" w:wrap="auto" w:vAnchor="margin" w:hAnchor="text" w:xAlign="left" w:yAlign="inline"/>
              <w:spacing w:line="240" w:lineRule="auto"/>
            </w:pPr>
            <w:r>
              <w:object w:dxaOrig="825" w:dyaOrig="9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48.75pt" o:ole="" fillcolor="window">
                  <v:imagedata r:id="rId7" o:title=""/>
                </v:shape>
                <o:OLEObject Type="Embed" ProgID="CorelDraw.Graphic.9" ShapeID="_x0000_i1025" DrawAspect="Content" ObjectID="_1779533307" r:id="rId8"/>
              </w:object>
            </w:r>
          </w:p>
          <w:p w:rsidR="00460D9C" w:rsidRPr="00CD41D2" w:rsidRDefault="00460D9C" w:rsidP="00460D9C">
            <w:pPr>
              <w:pStyle w:val="afa"/>
              <w:framePr w:w="0" w:hRule="auto" w:hSpace="0" w:vSpace="0" w:wrap="auto" w:vAnchor="margin" w:hAnchor="text" w:xAlign="left" w:yAlign="inline" w:anchorLock="0"/>
              <w:spacing w:line="240" w:lineRule="auto"/>
              <w:rPr>
                <w:rFonts w:ascii="PT Astra Serif" w:hAnsi="PT Astra Serif" w:cs="Arial"/>
                <w:sz w:val="24"/>
                <w:szCs w:val="24"/>
              </w:rPr>
            </w:pPr>
            <w:r>
              <w:rPr>
                <w:rFonts w:ascii="PT Astra Serif" w:hAnsi="PT Astra Serif" w:cs="Arial"/>
                <w:sz w:val="24"/>
                <w:szCs w:val="24"/>
              </w:rPr>
              <w:t xml:space="preserve">УПРАВЛЕНИЕ </w:t>
            </w:r>
            <w:r>
              <w:rPr>
                <w:rFonts w:ascii="PT Astra Serif" w:hAnsi="PT Astra Serif" w:cs="Arial"/>
                <w:sz w:val="24"/>
                <w:szCs w:val="24"/>
              </w:rPr>
              <w:br/>
              <w:t xml:space="preserve">ПО БЛАГОУСТРОЙСТВУ АДМИНИСТРАЦИИ </w:t>
            </w:r>
            <w:r>
              <w:rPr>
                <w:rFonts w:ascii="PT Astra Serif" w:hAnsi="PT Astra Serif" w:cs="Arial"/>
                <w:sz w:val="24"/>
                <w:szCs w:val="24"/>
              </w:rPr>
              <w:br/>
            </w:r>
            <w:r w:rsidRPr="00CD41D2">
              <w:rPr>
                <w:rFonts w:ascii="PT Astra Serif" w:hAnsi="PT Astra Serif" w:cs="Arial"/>
                <w:sz w:val="24"/>
                <w:szCs w:val="24"/>
              </w:rPr>
              <w:t>ГОРОДА</w:t>
            </w:r>
            <w:r>
              <w:rPr>
                <w:rFonts w:ascii="PT Astra Serif" w:hAnsi="PT Astra Serif" w:cs="Arial"/>
                <w:sz w:val="24"/>
                <w:szCs w:val="24"/>
              </w:rPr>
              <w:t xml:space="preserve"> </w:t>
            </w:r>
            <w:r w:rsidRPr="00CD41D2">
              <w:rPr>
                <w:rFonts w:ascii="PT Astra Serif" w:hAnsi="PT Astra Serif" w:cs="Arial"/>
                <w:sz w:val="24"/>
                <w:szCs w:val="24"/>
              </w:rPr>
              <w:t>ТУЛЫ</w:t>
            </w:r>
          </w:p>
          <w:p w:rsidR="00460D9C" w:rsidRPr="00CD41D2" w:rsidRDefault="00460D9C" w:rsidP="00460D9C">
            <w:pPr>
              <w:pStyle w:val="afa"/>
              <w:framePr w:w="0" w:hRule="auto" w:hSpace="0" w:vSpace="0" w:wrap="auto" w:vAnchor="margin" w:hAnchor="text" w:xAlign="left" w:yAlign="inline" w:anchorLock="0"/>
              <w:spacing w:line="240" w:lineRule="auto"/>
              <w:rPr>
                <w:rFonts w:ascii="PT Astra Serif" w:hAnsi="PT Astra Serif" w:cs="Arial"/>
                <w:sz w:val="12"/>
                <w:szCs w:val="12"/>
              </w:rPr>
            </w:pPr>
          </w:p>
          <w:p w:rsidR="00460D9C" w:rsidRPr="00CD41D2" w:rsidRDefault="00460D9C" w:rsidP="00460D9C">
            <w:pPr>
              <w:pStyle w:val="afa"/>
              <w:framePr w:w="0" w:hRule="auto" w:hSpace="0" w:vSpace="0" w:wrap="auto" w:vAnchor="margin" w:hAnchor="text" w:xAlign="left" w:yAlign="inline" w:anchorLock="0"/>
              <w:spacing w:line="240" w:lineRule="auto"/>
              <w:rPr>
                <w:rFonts w:ascii="PT Astra Serif" w:hAnsi="PT Astra Serif" w:cs="Arial"/>
                <w:sz w:val="20"/>
              </w:rPr>
            </w:pPr>
            <w:r>
              <w:rPr>
                <w:rFonts w:ascii="PT Astra Serif" w:hAnsi="PT Astra Serif" w:cs="Arial"/>
                <w:sz w:val="20"/>
              </w:rPr>
              <w:t>Советская ул</w:t>
            </w:r>
            <w:r w:rsidRPr="00CD41D2">
              <w:rPr>
                <w:rFonts w:ascii="PT Astra Serif" w:hAnsi="PT Astra Serif" w:cs="Arial"/>
                <w:sz w:val="20"/>
              </w:rPr>
              <w:t xml:space="preserve">., д. </w:t>
            </w:r>
            <w:r>
              <w:rPr>
                <w:rFonts w:ascii="PT Astra Serif" w:hAnsi="PT Astra Serif" w:cs="Arial"/>
                <w:sz w:val="20"/>
              </w:rPr>
              <w:t>14</w:t>
            </w:r>
            <w:r w:rsidRPr="00CD41D2">
              <w:rPr>
                <w:rFonts w:ascii="PT Astra Serif" w:hAnsi="PT Astra Serif" w:cs="Arial"/>
                <w:sz w:val="20"/>
              </w:rPr>
              <w:t>, г. Тула,</w:t>
            </w:r>
          </w:p>
          <w:p w:rsidR="00460D9C" w:rsidRPr="00CD41D2" w:rsidRDefault="00460D9C" w:rsidP="00460D9C">
            <w:pPr>
              <w:pStyle w:val="afa"/>
              <w:framePr w:w="0" w:hRule="auto" w:hSpace="0" w:vSpace="0" w:wrap="auto" w:vAnchor="margin" w:hAnchor="text" w:xAlign="left" w:yAlign="inline" w:anchorLock="0"/>
              <w:spacing w:line="240" w:lineRule="auto"/>
              <w:rPr>
                <w:rFonts w:ascii="PT Astra Serif" w:hAnsi="PT Astra Serif" w:cs="Arial"/>
                <w:sz w:val="20"/>
              </w:rPr>
            </w:pPr>
            <w:r w:rsidRPr="00CD41D2">
              <w:rPr>
                <w:rFonts w:ascii="PT Astra Serif" w:hAnsi="PT Astra Serif" w:cs="Arial"/>
                <w:sz w:val="20"/>
              </w:rPr>
              <w:t>Тульская область, 300041</w:t>
            </w:r>
          </w:p>
          <w:p w:rsidR="00460D9C" w:rsidRDefault="00460D9C" w:rsidP="00460D9C">
            <w:pPr>
              <w:pStyle w:val="afa"/>
              <w:framePr w:w="0" w:hRule="auto" w:hSpace="0" w:vSpace="0" w:wrap="auto" w:vAnchor="margin" w:hAnchor="text" w:xAlign="left" w:yAlign="inline"/>
              <w:spacing w:line="240" w:lineRule="auto"/>
              <w:rPr>
                <w:rFonts w:ascii="PT Astra Serif" w:hAnsi="PT Astra Serif" w:cs="Arial"/>
                <w:sz w:val="20"/>
              </w:rPr>
            </w:pPr>
            <w:r>
              <w:rPr>
                <w:rFonts w:ascii="PT Astra Serif" w:hAnsi="PT Astra Serif" w:cs="Arial"/>
                <w:sz w:val="20"/>
              </w:rPr>
              <w:t>Тел./факс</w:t>
            </w:r>
            <w:r w:rsidRPr="00CD41D2">
              <w:rPr>
                <w:rFonts w:ascii="PT Astra Serif" w:hAnsi="PT Astra Serif" w:cs="Arial"/>
                <w:sz w:val="20"/>
              </w:rPr>
              <w:t xml:space="preserve">: (4872) </w:t>
            </w:r>
            <w:r>
              <w:rPr>
                <w:rFonts w:ascii="PT Astra Serif" w:hAnsi="PT Astra Serif" w:cs="Arial"/>
                <w:sz w:val="20"/>
              </w:rPr>
              <w:t>30-70-88</w:t>
            </w:r>
          </w:p>
          <w:p w:rsidR="00460D9C" w:rsidRPr="00AF2BC6" w:rsidRDefault="00460D9C" w:rsidP="00460D9C">
            <w:pPr>
              <w:pStyle w:val="afa"/>
              <w:framePr w:w="0" w:hRule="auto" w:hSpace="0" w:vSpace="0" w:wrap="auto" w:vAnchor="margin" w:hAnchor="text" w:xAlign="left" w:yAlign="inline"/>
              <w:spacing w:line="240" w:lineRule="auto"/>
              <w:rPr>
                <w:rFonts w:ascii="PT Astra Serif" w:hAnsi="PT Astra Serif" w:cs="Arial"/>
                <w:sz w:val="20"/>
              </w:rPr>
            </w:pPr>
            <w:r w:rsidRPr="00895C67">
              <w:rPr>
                <w:rFonts w:ascii="PT Astra Serif" w:hAnsi="PT Astra Serif" w:cs="Arial"/>
                <w:sz w:val="20"/>
                <w:lang w:val="en-US"/>
              </w:rPr>
              <w:t>E</w:t>
            </w:r>
            <w:r w:rsidRPr="00AF2BC6">
              <w:rPr>
                <w:rFonts w:ascii="PT Astra Serif" w:hAnsi="PT Astra Serif" w:cs="Arial"/>
                <w:sz w:val="20"/>
              </w:rPr>
              <w:t>-</w:t>
            </w:r>
            <w:r w:rsidRPr="00895C67">
              <w:rPr>
                <w:rFonts w:ascii="PT Astra Serif" w:hAnsi="PT Astra Serif" w:cs="Arial"/>
                <w:sz w:val="20"/>
                <w:lang w:val="en-US"/>
              </w:rPr>
              <w:t>mail</w:t>
            </w:r>
            <w:r w:rsidRPr="00AF2BC6">
              <w:rPr>
                <w:rFonts w:ascii="PT Astra Serif" w:hAnsi="PT Astra Serif" w:cs="Arial"/>
                <w:sz w:val="20"/>
              </w:rPr>
              <w:t xml:space="preserve">: </w:t>
            </w:r>
            <w:proofErr w:type="spellStart"/>
            <w:r w:rsidRPr="001C7A4E">
              <w:rPr>
                <w:rFonts w:ascii="PT Astra Serif" w:hAnsi="PT Astra Serif" w:cs="Arial"/>
                <w:sz w:val="20"/>
                <w:lang w:val="en-US"/>
              </w:rPr>
              <w:t>ub</w:t>
            </w:r>
            <w:proofErr w:type="spellEnd"/>
            <w:r w:rsidRPr="00AF2BC6">
              <w:rPr>
                <w:rFonts w:ascii="PT Astra Serif" w:hAnsi="PT Astra Serif" w:cs="Arial"/>
                <w:sz w:val="20"/>
              </w:rPr>
              <w:t>71@</w:t>
            </w:r>
            <w:proofErr w:type="spellStart"/>
            <w:r w:rsidRPr="001C7A4E">
              <w:rPr>
                <w:rFonts w:ascii="PT Astra Serif" w:hAnsi="PT Astra Serif" w:cs="Arial"/>
                <w:sz w:val="20"/>
                <w:lang w:val="en-US"/>
              </w:rPr>
              <w:t>cityadm</w:t>
            </w:r>
            <w:proofErr w:type="spellEnd"/>
            <w:r w:rsidRPr="00AF2BC6">
              <w:rPr>
                <w:rFonts w:ascii="PT Astra Serif" w:hAnsi="PT Astra Serif" w:cs="Arial"/>
                <w:sz w:val="20"/>
              </w:rPr>
              <w:t>.</w:t>
            </w:r>
            <w:proofErr w:type="spellStart"/>
            <w:r w:rsidRPr="001C7A4E">
              <w:rPr>
                <w:rFonts w:ascii="PT Astra Serif" w:hAnsi="PT Astra Serif" w:cs="Arial"/>
                <w:sz w:val="20"/>
                <w:lang w:val="en-US"/>
              </w:rPr>
              <w:t>tula</w:t>
            </w:r>
            <w:proofErr w:type="spellEnd"/>
            <w:r w:rsidRPr="00AF2BC6">
              <w:rPr>
                <w:rFonts w:ascii="PT Astra Serif" w:hAnsi="PT Astra Serif" w:cs="Arial"/>
                <w:sz w:val="20"/>
              </w:rPr>
              <w:t>.</w:t>
            </w:r>
            <w:proofErr w:type="spellStart"/>
            <w:r w:rsidRPr="001C7A4E">
              <w:rPr>
                <w:rFonts w:ascii="PT Astra Serif" w:hAnsi="PT Astra Serif" w:cs="Arial"/>
                <w:sz w:val="20"/>
                <w:lang w:val="en-US"/>
              </w:rPr>
              <w:t>ru</w:t>
            </w:r>
            <w:proofErr w:type="spellEnd"/>
          </w:p>
          <w:p w:rsidR="00460D9C" w:rsidRDefault="00460D9C" w:rsidP="00460D9C">
            <w:pPr>
              <w:pStyle w:val="afa"/>
              <w:framePr w:w="0" w:hRule="auto" w:hSpace="0" w:vSpace="0" w:wrap="auto" w:vAnchor="margin" w:hAnchor="text" w:xAlign="left" w:yAlign="inline"/>
              <w:spacing w:line="240" w:lineRule="auto"/>
              <w:rPr>
                <w:rFonts w:ascii="PT Astra Serif" w:hAnsi="PT Astra Serif" w:cs="Arial"/>
                <w:sz w:val="20"/>
                <w:lang w:val="en-US"/>
              </w:rPr>
            </w:pPr>
            <w:r w:rsidRPr="00A31082">
              <w:rPr>
                <w:rFonts w:ascii="PT Astra Serif" w:hAnsi="PT Astra Serif" w:cs="Arial"/>
                <w:sz w:val="20"/>
                <w:lang w:val="en-US"/>
              </w:rPr>
              <w:t>tulacity.gosuslugi.ru</w:t>
            </w:r>
          </w:p>
          <w:p w:rsidR="00DB2834" w:rsidRDefault="00DB2834" w:rsidP="001D451C">
            <w:pPr>
              <w:pStyle w:val="afa"/>
              <w:framePr w:w="0" w:hRule="auto" w:hSpace="0" w:vSpace="0" w:wrap="auto" w:vAnchor="margin" w:hAnchor="text" w:xAlign="left" w:yAlign="inline"/>
              <w:spacing w:line="240" w:lineRule="auto"/>
              <w:rPr>
                <w:rFonts w:ascii="PT Astra Serif" w:hAnsi="PT Astra Serif" w:cs="Arial"/>
                <w:sz w:val="20"/>
                <w:lang w:val="en-US"/>
              </w:rPr>
            </w:pPr>
          </w:p>
          <w:p w:rsidR="00886A38" w:rsidRPr="001A5FBD" w:rsidRDefault="00886A38">
            <w:pPr>
              <w:spacing w:line="260" w:lineRule="exact"/>
              <w:jc w:val="center"/>
              <w:rPr>
                <w:color w:val="FFFFFF"/>
              </w:rPr>
            </w:pPr>
          </w:p>
          <w:p w:rsidR="00886A38" w:rsidRPr="001A5FBD" w:rsidRDefault="00886A38">
            <w:pPr>
              <w:spacing w:line="220" w:lineRule="exact"/>
              <w:jc w:val="center"/>
              <w:rPr>
                <w:color w:val="FFFFFF"/>
              </w:rPr>
            </w:pPr>
            <w:bookmarkStart w:id="1" w:name="stamp_nomer"/>
            <w:r w:rsidRPr="00846A89">
              <w:rPr>
                <w:rFonts w:ascii="PT Astra Serif" w:hAnsi="PT Astra Serif" w:cs="PT Astra Serif"/>
                <w:b/>
                <w:color w:val="FFFFFF"/>
                <w:sz w:val="22"/>
              </w:rPr>
              <w:t>#</w:t>
            </w:r>
            <w:r w:rsidR="00B0593F" w:rsidRPr="00846A89">
              <w:rPr>
                <w:rFonts w:ascii="PT Astra Serif" w:hAnsi="PT Astra Serif" w:cs="PT Astra Serif"/>
                <w:b/>
                <w:color w:val="FFFFFF"/>
                <w:sz w:val="22"/>
              </w:rPr>
              <w:t>2</w:t>
            </w:r>
            <w:r w:rsidRPr="00846A89">
              <w:rPr>
                <w:rFonts w:ascii="PT Astra Serif" w:hAnsi="PT Astra Serif" w:cs="PT Astra Serif"/>
                <w:b/>
                <w:color w:val="FFFFFF"/>
                <w:sz w:val="22"/>
              </w:rPr>
              <w:t>#</w:t>
            </w:r>
            <w:bookmarkEnd w:id="1"/>
          </w:p>
          <w:p w:rsidR="00886A38" w:rsidRPr="00846A89" w:rsidRDefault="00886A38">
            <w:pPr>
              <w:spacing w:line="220" w:lineRule="exact"/>
              <w:jc w:val="center"/>
              <w:rPr>
                <w:rFonts w:ascii="PT Astra Serif" w:hAnsi="PT Astra Serif" w:cs="PT Astra Serif"/>
                <w:b/>
                <w:color w:val="D9D9D9"/>
                <w:sz w:val="22"/>
                <w:u w:val="single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886A38" w:rsidRPr="00846A89" w:rsidRDefault="00886A38">
            <w:pPr>
              <w:snapToGrid w:val="0"/>
              <w:spacing w:line="220" w:lineRule="exact"/>
              <w:jc w:val="center"/>
              <w:rPr>
                <w:rFonts w:ascii="PT Astra Serif" w:hAnsi="PT Astra Serif" w:cs="PT Astra Serif"/>
                <w:b/>
                <w:color w:val="D9D9D9"/>
                <w:sz w:val="22"/>
                <w:u w:val="single"/>
              </w:rPr>
            </w:pPr>
          </w:p>
        </w:tc>
        <w:tc>
          <w:tcPr>
            <w:tcW w:w="4678" w:type="dxa"/>
            <w:vMerge w:val="restart"/>
            <w:shd w:val="clear" w:color="auto" w:fill="auto"/>
          </w:tcPr>
          <w:p w:rsidR="00691480" w:rsidRDefault="00691480">
            <w:pPr>
              <w:snapToGrid w:val="0"/>
              <w:jc w:val="center"/>
              <w:rPr>
                <w:rFonts w:ascii="PT Astra Serif" w:hAnsi="PT Astra Serif" w:cs="PT Astra Serif"/>
                <w:b/>
                <w:sz w:val="28"/>
                <w:szCs w:val="28"/>
                <w:lang w:eastAsia="ru-RU"/>
              </w:rPr>
            </w:pPr>
          </w:p>
          <w:p w:rsidR="00691480" w:rsidRDefault="00691480">
            <w:pPr>
              <w:snapToGrid w:val="0"/>
              <w:jc w:val="center"/>
              <w:rPr>
                <w:rFonts w:ascii="PT Astra Serif" w:hAnsi="PT Astra Serif" w:cs="PT Astra Serif"/>
                <w:b/>
                <w:sz w:val="28"/>
                <w:szCs w:val="28"/>
                <w:lang w:eastAsia="ru-RU"/>
              </w:rPr>
            </w:pPr>
          </w:p>
          <w:p w:rsidR="00691480" w:rsidRDefault="00691480">
            <w:pPr>
              <w:snapToGrid w:val="0"/>
              <w:jc w:val="center"/>
              <w:rPr>
                <w:rFonts w:ascii="PT Astra Serif" w:hAnsi="PT Astra Serif" w:cs="PT Astra Serif"/>
                <w:b/>
                <w:sz w:val="28"/>
                <w:szCs w:val="28"/>
                <w:lang w:eastAsia="ru-RU"/>
              </w:rPr>
            </w:pPr>
          </w:p>
          <w:p w:rsidR="00517C49" w:rsidRPr="00517C49" w:rsidRDefault="00517C49" w:rsidP="00517C49">
            <w:pPr>
              <w:suppressAutoHyphens w:val="0"/>
              <w:jc w:val="center"/>
              <w:rPr>
                <w:rFonts w:ascii="PT Astra Serif" w:hAnsi="PT Astra Serif" w:cs="PT Astra Serif"/>
                <w:b/>
                <w:sz w:val="28"/>
                <w:szCs w:val="28"/>
                <w:lang w:eastAsia="ru-RU"/>
              </w:rPr>
            </w:pPr>
            <w:r w:rsidRPr="00517C49">
              <w:rPr>
                <w:rFonts w:ascii="PT Astra Serif" w:hAnsi="PT Astra Serif" w:cs="PT Astra Serif"/>
                <w:b/>
                <w:sz w:val="28"/>
                <w:szCs w:val="28"/>
                <w:lang w:eastAsia="ru-RU"/>
              </w:rPr>
              <w:t>Начальнику управления информатизации и организации предоставления муниципальных услуг администрации города Тулы</w:t>
            </w:r>
          </w:p>
          <w:p w:rsidR="00517C49" w:rsidRPr="00517C49" w:rsidRDefault="00517C49" w:rsidP="00517C49">
            <w:pPr>
              <w:suppressAutoHyphens w:val="0"/>
              <w:jc w:val="center"/>
              <w:rPr>
                <w:rFonts w:ascii="PT Astra Serif" w:hAnsi="PT Astra Serif" w:cs="PT Astra Serif"/>
                <w:b/>
                <w:sz w:val="28"/>
                <w:szCs w:val="28"/>
                <w:lang w:eastAsia="ru-RU"/>
              </w:rPr>
            </w:pPr>
          </w:p>
          <w:p w:rsidR="00691480" w:rsidRPr="00CD24AC" w:rsidRDefault="00517C49" w:rsidP="00517C49">
            <w:pPr>
              <w:suppressAutoHyphens w:val="0"/>
              <w:jc w:val="center"/>
              <w:rPr>
                <w:rFonts w:ascii="PT Astra Serif" w:hAnsi="PT Astra Serif" w:cs="PT Astra Serif"/>
                <w:b/>
                <w:sz w:val="28"/>
                <w:szCs w:val="28"/>
                <w:lang w:eastAsia="ru-RU"/>
              </w:rPr>
            </w:pPr>
            <w:r w:rsidRPr="00517C49">
              <w:rPr>
                <w:rFonts w:ascii="PT Astra Serif" w:hAnsi="PT Astra Serif" w:cs="PT Astra Serif"/>
                <w:b/>
                <w:sz w:val="28"/>
                <w:szCs w:val="28"/>
                <w:lang w:eastAsia="ru-RU"/>
              </w:rPr>
              <w:t>В.Г. Санникову</w:t>
            </w:r>
          </w:p>
        </w:tc>
      </w:tr>
      <w:tr w:rsidR="00886A38" w:rsidTr="006418F4">
        <w:trPr>
          <w:trHeight w:val="226"/>
        </w:trPr>
        <w:tc>
          <w:tcPr>
            <w:tcW w:w="4644" w:type="dxa"/>
            <w:shd w:val="clear" w:color="auto" w:fill="auto"/>
            <w:vAlign w:val="center"/>
          </w:tcPr>
          <w:p w:rsidR="00886A38" w:rsidRDefault="00886A38">
            <w:pPr>
              <w:tabs>
                <w:tab w:val="left" w:leader="underscore" w:pos="3153"/>
              </w:tabs>
              <w:spacing w:line="220" w:lineRule="exact"/>
              <w:ind w:left="176"/>
            </w:pPr>
            <w:r>
              <w:rPr>
                <w:rFonts w:ascii="PT Astra Serif" w:hAnsi="PT Astra Serif" w:cs="PT Astra Serif"/>
                <w:b/>
                <w:sz w:val="22"/>
              </w:rPr>
              <w:t>На №</w:t>
            </w:r>
            <w:r>
              <w:rPr>
                <w:rFonts w:ascii="PT Astra Serif" w:hAnsi="PT Astra Serif" w:cs="PT Astra Serif"/>
                <w:sz w:val="22"/>
                <w:u w:val="single"/>
              </w:rPr>
              <w:t xml:space="preserve"> </w:t>
            </w:r>
            <w:r>
              <w:rPr>
                <w:rFonts w:ascii="PT Astra Serif" w:hAnsi="PT Astra Serif" w:cs="PT Astra Serif"/>
                <w:sz w:val="28"/>
                <w:u w:val="single"/>
              </w:rPr>
              <w:tab/>
            </w:r>
          </w:p>
        </w:tc>
        <w:tc>
          <w:tcPr>
            <w:tcW w:w="851" w:type="dxa"/>
            <w:vMerge/>
            <w:shd w:val="clear" w:color="auto" w:fill="auto"/>
          </w:tcPr>
          <w:p w:rsidR="00886A38" w:rsidRDefault="00886A38">
            <w:pPr>
              <w:snapToGrid w:val="0"/>
              <w:spacing w:line="220" w:lineRule="exact"/>
              <w:jc w:val="center"/>
              <w:rPr>
                <w:rFonts w:ascii="PT Astra Serif" w:hAnsi="PT Astra Serif" w:cs="PT Astra Serif"/>
                <w:sz w:val="28"/>
                <w:u w:val="single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886A38" w:rsidRDefault="00886A38">
            <w:pPr>
              <w:pStyle w:val="8"/>
              <w:numPr>
                <w:ilvl w:val="0"/>
                <w:numId w:val="0"/>
              </w:numPr>
              <w:snapToGrid w:val="0"/>
              <w:spacing w:line="220" w:lineRule="exact"/>
              <w:jc w:val="center"/>
              <w:rPr>
                <w:rFonts w:ascii="PT Astra Serif" w:hAnsi="PT Astra Serif" w:cs="PT Astra Serif"/>
                <w:u w:val="single"/>
              </w:rPr>
            </w:pPr>
          </w:p>
        </w:tc>
      </w:tr>
    </w:tbl>
    <w:p w:rsidR="00886A38" w:rsidRPr="000470E4" w:rsidRDefault="00886A38" w:rsidP="000470E4">
      <w:pPr>
        <w:pStyle w:val="8"/>
        <w:numPr>
          <w:ilvl w:val="0"/>
          <w:numId w:val="0"/>
        </w:numPr>
        <w:spacing w:line="240" w:lineRule="exact"/>
        <w:jc w:val="both"/>
        <w:rPr>
          <w:rFonts w:ascii="PT Astra Serif" w:hAnsi="PT Astra Serif" w:cs="PT Astra Serif"/>
          <w:szCs w:val="28"/>
        </w:rPr>
      </w:pPr>
    </w:p>
    <w:p w:rsidR="00886A38" w:rsidRDefault="00886A38" w:rsidP="006E5DBC">
      <w:pPr>
        <w:spacing w:line="276" w:lineRule="auto"/>
        <w:rPr>
          <w:rFonts w:ascii="PT Astra Serif" w:hAnsi="PT Astra Serif" w:cs="PT Astra Serif"/>
          <w:szCs w:val="28"/>
        </w:rPr>
      </w:pPr>
    </w:p>
    <w:p w:rsidR="006E5DBC" w:rsidRDefault="006E5DBC" w:rsidP="006E5DBC">
      <w:pPr>
        <w:suppressAutoHyphens w:val="0"/>
        <w:spacing w:line="276" w:lineRule="auto"/>
        <w:jc w:val="center"/>
        <w:rPr>
          <w:rFonts w:ascii="PT Astra Serif" w:hAnsi="PT Astra Serif" w:cs="PT Astra Serif"/>
          <w:sz w:val="28"/>
          <w:szCs w:val="28"/>
          <w:lang w:eastAsia="ru-RU"/>
        </w:rPr>
      </w:pPr>
    </w:p>
    <w:p w:rsidR="00517C49" w:rsidRPr="009A5FC3" w:rsidRDefault="00517C49" w:rsidP="006E5DBC">
      <w:pPr>
        <w:suppressAutoHyphens w:val="0"/>
        <w:spacing w:line="276" w:lineRule="auto"/>
        <w:jc w:val="center"/>
        <w:rPr>
          <w:rFonts w:ascii="PT Astra Serif" w:hAnsi="PT Astra Serif" w:cs="PT Astra Serif"/>
          <w:b/>
          <w:sz w:val="28"/>
          <w:szCs w:val="28"/>
          <w:lang w:eastAsia="ru-RU"/>
        </w:rPr>
      </w:pPr>
      <w:r w:rsidRPr="009A5FC3">
        <w:rPr>
          <w:rFonts w:ascii="PT Astra Serif" w:hAnsi="PT Astra Serif" w:cs="PT Astra Serif"/>
          <w:b/>
          <w:sz w:val="28"/>
          <w:szCs w:val="28"/>
          <w:lang w:eastAsia="ru-RU"/>
        </w:rPr>
        <w:t>Уважаемый Виталий Геннадьевич!</w:t>
      </w:r>
    </w:p>
    <w:p w:rsidR="00517C49" w:rsidRPr="00517C49" w:rsidRDefault="00517C49" w:rsidP="006E5DBC">
      <w:pPr>
        <w:suppressAutoHyphens w:val="0"/>
        <w:spacing w:line="276" w:lineRule="auto"/>
        <w:jc w:val="center"/>
        <w:rPr>
          <w:rFonts w:ascii="PT Astra Serif" w:hAnsi="PT Astra Serif" w:cs="PT Astra Serif"/>
          <w:b/>
          <w:sz w:val="28"/>
          <w:szCs w:val="28"/>
          <w:lang w:eastAsia="ru-RU"/>
        </w:rPr>
      </w:pPr>
    </w:p>
    <w:p w:rsidR="00517C49" w:rsidRDefault="00517C49" w:rsidP="006E5DBC">
      <w:pPr>
        <w:suppressAutoHyphens w:val="0"/>
        <w:spacing w:line="276" w:lineRule="auto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7C49">
        <w:rPr>
          <w:rFonts w:ascii="PT Astra Serif" w:hAnsi="PT Astra Serif" w:cs="PT Astra Serif"/>
          <w:b/>
          <w:sz w:val="28"/>
          <w:szCs w:val="28"/>
          <w:lang w:eastAsia="ru-RU"/>
        </w:rPr>
        <w:t xml:space="preserve">        </w:t>
      </w:r>
      <w:r w:rsidR="006915BD" w:rsidRPr="006915BD">
        <w:rPr>
          <w:rFonts w:ascii="PT Astra Serif" w:hAnsi="PT Astra Serif" w:cs="PT Astra Serif"/>
          <w:sz w:val="28"/>
          <w:szCs w:val="28"/>
          <w:lang w:eastAsia="ru-RU"/>
        </w:rPr>
        <w:t>В соответствии</w:t>
      </w:r>
      <w:r w:rsidR="006915BD">
        <w:rPr>
          <w:rFonts w:ascii="PT Astra Serif" w:hAnsi="PT Astra Serif" w:cs="PT Astra Serif"/>
          <w:sz w:val="28"/>
          <w:szCs w:val="28"/>
          <w:lang w:eastAsia="ru-RU"/>
        </w:rPr>
        <w:t xml:space="preserve"> с частью 4 статьи 19 Федерального закона от 05.04.2013 года № 44-ФЗ «О конкретной системе в сфере закупок товаров, работ, услуг для обеспечения государственных и муниципальных нужд», Федеральным законом от 06.10.2003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11 марта 2016 года № 183 </w:t>
      </w:r>
      <w:bookmarkStart w:id="2" w:name="_GoBack"/>
      <w:bookmarkEnd w:id="2"/>
      <w:r w:rsidR="006915BD">
        <w:rPr>
          <w:rFonts w:ascii="PT Astra Serif" w:hAnsi="PT Astra Serif" w:cs="PT Astra Serif"/>
          <w:sz w:val="28"/>
          <w:szCs w:val="28"/>
          <w:lang w:eastAsia="ru-RU"/>
        </w:rPr>
        <w:t>«О внесении изменений в некоторые акты Правительства Российской Федерации», постановлением администрации города Тулы от 07.12.2016 № 5586 «О внесении изменений в постановление администрации города Тулы от 30.12.2015 № 6585»</w:t>
      </w:r>
      <w:r w:rsidR="000935E1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0935E1">
        <w:rPr>
          <w:bCs/>
          <w:sz w:val="28"/>
          <w:szCs w:val="28"/>
          <w:lang w:eastAsia="en-US"/>
        </w:rPr>
        <w:t>постановлением</w:t>
      </w:r>
      <w:r w:rsidR="000935E1" w:rsidRPr="00F9667E">
        <w:rPr>
          <w:bCs/>
          <w:sz w:val="28"/>
          <w:szCs w:val="28"/>
          <w:lang w:eastAsia="en-US"/>
        </w:rPr>
        <w:t xml:space="preserve"> админис</w:t>
      </w:r>
      <w:r w:rsidR="000935E1">
        <w:rPr>
          <w:bCs/>
          <w:sz w:val="28"/>
          <w:szCs w:val="28"/>
          <w:lang w:eastAsia="en-US"/>
        </w:rPr>
        <w:t>трации города Тулы от 20 апреля 2022 года № 2</w:t>
      </w:r>
      <w:r w:rsidR="000935E1" w:rsidRPr="00F9667E">
        <w:rPr>
          <w:bCs/>
          <w:sz w:val="28"/>
          <w:szCs w:val="28"/>
          <w:lang w:eastAsia="en-US"/>
        </w:rPr>
        <w:t>50 «</w:t>
      </w:r>
      <w:r w:rsidR="000935E1" w:rsidRPr="00D372E6">
        <w:rPr>
          <w:bCs/>
          <w:sz w:val="28"/>
          <w:szCs w:val="28"/>
          <w:lang w:eastAsia="en-US"/>
        </w:rPr>
        <w:t>О ВНЕСЕНИИ ИЗМЕНЕНИ</w:t>
      </w:r>
      <w:r w:rsidR="000935E1">
        <w:rPr>
          <w:bCs/>
          <w:sz w:val="28"/>
          <w:szCs w:val="28"/>
          <w:lang w:eastAsia="en-US"/>
        </w:rPr>
        <w:t xml:space="preserve">Й В ПОСТАНОВЛЕНИЕ АДМИНИСТРАЦИИ </w:t>
      </w:r>
      <w:r w:rsidR="000935E1" w:rsidRPr="00D372E6">
        <w:rPr>
          <w:bCs/>
          <w:sz w:val="28"/>
          <w:szCs w:val="28"/>
          <w:lang w:eastAsia="en-US"/>
        </w:rPr>
        <w:t>ГОРОДА ТУЛЫ ОТ 09.04.2010 N 1157</w:t>
      </w:r>
      <w:r w:rsidR="000935E1">
        <w:rPr>
          <w:bCs/>
          <w:sz w:val="28"/>
          <w:szCs w:val="28"/>
          <w:lang w:eastAsia="en-US"/>
        </w:rPr>
        <w:t xml:space="preserve">» </w:t>
      </w:r>
      <w:r w:rsidR="006915BD">
        <w:rPr>
          <w:rFonts w:ascii="PT Astra Serif" w:hAnsi="PT Astra Serif" w:cs="PT Astra Serif"/>
          <w:sz w:val="28"/>
          <w:szCs w:val="28"/>
          <w:lang w:eastAsia="ru-RU"/>
        </w:rPr>
        <w:t xml:space="preserve"> п</w:t>
      </w:r>
      <w:r w:rsidRPr="00517C49">
        <w:rPr>
          <w:rFonts w:ascii="PT Astra Serif" w:hAnsi="PT Astra Serif" w:cs="PT Astra Serif"/>
          <w:sz w:val="28"/>
          <w:szCs w:val="28"/>
          <w:lang w:eastAsia="ru-RU"/>
        </w:rPr>
        <w:t xml:space="preserve">рошу Вас разместить </w:t>
      </w:r>
      <w:r w:rsidR="006915BD" w:rsidRPr="006915BD">
        <w:rPr>
          <w:rFonts w:ascii="PT Astra Serif" w:hAnsi="PT Astra Serif" w:cs="PT Astra Serif"/>
          <w:sz w:val="28"/>
          <w:szCs w:val="28"/>
          <w:lang w:eastAsia="ru-RU"/>
        </w:rPr>
        <w:t>проект приказа управления по благоустройству администрации города Тулы «О внесении изменений в приказ управления по благоустройству администрации города Тулы № 1/10-п от 31.01.2019 «Об утверждении нормативных затрат на обеспечение функций управления по благоустройству администрации города Тула (включая подведомственные ему казённые учреждения)</w:t>
      </w:r>
      <w:r w:rsidR="006915B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517C49">
        <w:rPr>
          <w:rFonts w:ascii="PT Astra Serif" w:hAnsi="PT Astra Serif" w:cs="PT Astra Serif"/>
          <w:sz w:val="28"/>
          <w:szCs w:val="28"/>
          <w:lang w:eastAsia="ru-RU"/>
        </w:rPr>
        <w:t>на официальном сайте администрации города Тулы в информационно-телекоммуникационной сети Интернет</w:t>
      </w:r>
      <w:r w:rsidR="006915BD">
        <w:rPr>
          <w:rFonts w:ascii="PT Astra Serif" w:hAnsi="PT Astra Serif" w:cs="PT Astra Serif"/>
          <w:sz w:val="28"/>
          <w:szCs w:val="28"/>
          <w:lang w:eastAsia="ru-RU"/>
        </w:rPr>
        <w:t xml:space="preserve"> в разделе Главная</w:t>
      </w:r>
      <w:r w:rsidR="006915BD" w:rsidRPr="006915BD">
        <w:rPr>
          <w:rFonts w:ascii="PT Astra Serif" w:hAnsi="PT Astra Serif" w:cs="PT Astra Serif"/>
          <w:sz w:val="28"/>
          <w:szCs w:val="28"/>
          <w:lang w:eastAsia="ru-RU"/>
        </w:rPr>
        <w:t>&gt;</w:t>
      </w:r>
      <w:r w:rsidR="006915BD">
        <w:rPr>
          <w:rFonts w:ascii="PT Astra Serif" w:hAnsi="PT Astra Serif" w:cs="PT Astra Serif"/>
          <w:sz w:val="28"/>
          <w:szCs w:val="28"/>
          <w:lang w:eastAsia="ru-RU"/>
        </w:rPr>
        <w:t>Документы</w:t>
      </w:r>
      <w:r w:rsidR="006915BD" w:rsidRPr="006915BD">
        <w:rPr>
          <w:rFonts w:ascii="PT Astra Serif" w:hAnsi="PT Astra Serif" w:cs="PT Astra Serif"/>
          <w:sz w:val="28"/>
          <w:szCs w:val="28"/>
          <w:lang w:eastAsia="ru-RU"/>
        </w:rPr>
        <w:t>&gt;</w:t>
      </w:r>
      <w:r w:rsidR="006915BD">
        <w:rPr>
          <w:rFonts w:ascii="PT Astra Serif" w:hAnsi="PT Astra Serif" w:cs="PT Astra Serif"/>
          <w:sz w:val="28"/>
          <w:szCs w:val="28"/>
          <w:lang w:eastAsia="ru-RU"/>
        </w:rPr>
        <w:t>Нормирование в сфере закупок</w:t>
      </w:r>
      <w:r w:rsidR="006915BD" w:rsidRPr="006915BD">
        <w:rPr>
          <w:rFonts w:ascii="PT Astra Serif" w:hAnsi="PT Astra Serif" w:cs="PT Astra Serif"/>
          <w:sz w:val="28"/>
          <w:szCs w:val="28"/>
          <w:lang w:eastAsia="ru-RU"/>
        </w:rPr>
        <w:t>&gt;</w:t>
      </w:r>
      <w:r w:rsidR="006915BD">
        <w:rPr>
          <w:rFonts w:ascii="PT Astra Serif" w:hAnsi="PT Astra Serif" w:cs="PT Astra Serif"/>
          <w:sz w:val="28"/>
          <w:szCs w:val="28"/>
          <w:lang w:eastAsia="ru-RU"/>
        </w:rPr>
        <w:t>Обсуждение проектов правовых актов в сфере нормирования в целях общественного контроля</w:t>
      </w:r>
      <w:r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E76D7A" w:rsidRDefault="00E76D7A" w:rsidP="006E5DBC">
      <w:pPr>
        <w:suppressAutoHyphens w:val="0"/>
        <w:spacing w:line="276" w:lineRule="auto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6915BD" w:rsidRPr="00517C49" w:rsidRDefault="006915BD" w:rsidP="006E5DBC">
      <w:pPr>
        <w:suppressAutoHyphens w:val="0"/>
        <w:spacing w:line="276" w:lineRule="auto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         1. Приложение: проект </w:t>
      </w:r>
      <w:r w:rsidRPr="006915BD">
        <w:rPr>
          <w:rFonts w:ascii="PT Astra Serif" w:hAnsi="PT Astra Serif" w:cs="PT Astra Serif"/>
          <w:sz w:val="28"/>
          <w:szCs w:val="28"/>
          <w:lang w:eastAsia="ru-RU"/>
        </w:rPr>
        <w:t xml:space="preserve">приказа управления по благоустройству администрации города Тулы «О внесении изменений в приказ управления по благоустройству администрации города Тулы № 1/10-п от 31.01.2019 «Об утверждении нормативных </w:t>
      </w:r>
      <w:r w:rsidRPr="006915BD">
        <w:rPr>
          <w:rFonts w:ascii="PT Astra Serif" w:hAnsi="PT Astra Serif" w:cs="PT Astra Serif"/>
          <w:sz w:val="28"/>
          <w:szCs w:val="28"/>
          <w:lang w:eastAsia="ru-RU"/>
        </w:rPr>
        <w:lastRenderedPageBreak/>
        <w:t>затрат на обеспечение функций управления по благоустройству администрации города Тула (включая подведомственные ему казённые учреждения)</w:t>
      </w:r>
      <w:r w:rsidR="00B8194B">
        <w:rPr>
          <w:rFonts w:ascii="PT Astra Serif" w:hAnsi="PT Astra Serif" w:cs="PT Astra Serif"/>
          <w:sz w:val="28"/>
          <w:szCs w:val="28"/>
          <w:lang w:eastAsia="ru-RU"/>
        </w:rPr>
        <w:t>» - в 1</w:t>
      </w:r>
      <w:r w:rsidR="00FF1745">
        <w:rPr>
          <w:rFonts w:ascii="PT Astra Serif" w:hAnsi="PT Astra Serif" w:cs="PT Astra Serif"/>
          <w:sz w:val="28"/>
          <w:szCs w:val="28"/>
          <w:lang w:eastAsia="ru-RU"/>
        </w:rPr>
        <w:t>-</w:t>
      </w:r>
      <w:r w:rsidR="00B8194B">
        <w:rPr>
          <w:rFonts w:ascii="PT Astra Serif" w:hAnsi="PT Astra Serif" w:cs="PT Astra Serif"/>
          <w:sz w:val="28"/>
          <w:szCs w:val="28"/>
          <w:lang w:eastAsia="ru-RU"/>
        </w:rPr>
        <w:t>ом экземпляре.</w:t>
      </w:r>
    </w:p>
    <w:p w:rsidR="00517C49" w:rsidRDefault="00517C49" w:rsidP="006E5DBC">
      <w:pPr>
        <w:spacing w:line="276" w:lineRule="auto"/>
        <w:jc w:val="both"/>
        <w:rPr>
          <w:rFonts w:ascii="PT Astra Serif" w:hAnsi="PT Astra Serif" w:cs="PT Astra Serif"/>
          <w:szCs w:val="28"/>
        </w:rPr>
      </w:pPr>
    </w:p>
    <w:p w:rsidR="006E5DBC" w:rsidRDefault="006E5DBC" w:rsidP="006E5DBC">
      <w:pPr>
        <w:spacing w:line="276" w:lineRule="auto"/>
        <w:jc w:val="both"/>
        <w:rPr>
          <w:rFonts w:ascii="PT Astra Serif" w:hAnsi="PT Astra Serif" w:cs="PT Astra Serif"/>
          <w:szCs w:val="28"/>
        </w:rPr>
      </w:pPr>
    </w:p>
    <w:tbl>
      <w:tblPr>
        <w:tblW w:w="4850" w:type="pct"/>
        <w:tblLayout w:type="fixed"/>
        <w:tblLook w:val="0000" w:firstRow="0" w:lastRow="0" w:firstColumn="0" w:lastColumn="0" w:noHBand="0" w:noVBand="0"/>
      </w:tblPr>
      <w:tblGrid>
        <w:gridCol w:w="4192"/>
        <w:gridCol w:w="2623"/>
        <w:gridCol w:w="3084"/>
      </w:tblGrid>
      <w:tr w:rsidR="00886A38" w:rsidTr="006E5DBC">
        <w:trPr>
          <w:trHeight w:val="798"/>
        </w:trPr>
        <w:tc>
          <w:tcPr>
            <w:tcW w:w="4192" w:type="dxa"/>
            <w:shd w:val="clear" w:color="auto" w:fill="auto"/>
            <w:vAlign w:val="bottom"/>
          </w:tcPr>
          <w:p w:rsidR="00886A38" w:rsidRDefault="004D3BC1" w:rsidP="006E5DBC">
            <w:pPr>
              <w:snapToGrid w:val="0"/>
            </w:pPr>
            <w:r>
              <w:rPr>
                <w:rFonts w:ascii="PT Astra Serif" w:hAnsi="PT Astra Serif" w:cs="PT Astra Serif"/>
                <w:b/>
                <w:sz w:val="28"/>
                <w:szCs w:val="28"/>
              </w:rPr>
              <w:t>Начальник управления по благоустройству администрации города Тулы</w:t>
            </w:r>
          </w:p>
        </w:tc>
        <w:tc>
          <w:tcPr>
            <w:tcW w:w="2623" w:type="dxa"/>
            <w:shd w:val="clear" w:color="auto" w:fill="auto"/>
            <w:vAlign w:val="bottom"/>
          </w:tcPr>
          <w:p w:rsidR="00886A38" w:rsidRPr="001A5FBD" w:rsidRDefault="00886A38" w:rsidP="00B0593F">
            <w:pPr>
              <w:spacing w:line="220" w:lineRule="exact"/>
              <w:jc w:val="center"/>
              <w:rPr>
                <w:color w:val="FFFFFF"/>
              </w:rPr>
            </w:pPr>
            <w:bookmarkStart w:id="3" w:name="stamp_eds"/>
            <w:r w:rsidRPr="00846A89">
              <w:rPr>
                <w:rFonts w:ascii="PT Astra Serif" w:hAnsi="PT Astra Serif" w:cs="PT Astra Serif"/>
                <w:b/>
                <w:color w:val="FFFFFF"/>
                <w:sz w:val="22"/>
              </w:rPr>
              <w:t>#</w:t>
            </w:r>
            <w:r w:rsidR="00B0593F" w:rsidRPr="00846A89">
              <w:rPr>
                <w:rFonts w:ascii="PT Astra Serif" w:hAnsi="PT Astra Serif" w:cs="PT Astra Serif"/>
                <w:b/>
                <w:color w:val="FFFFFF"/>
                <w:sz w:val="22"/>
              </w:rPr>
              <w:t>3</w:t>
            </w:r>
            <w:r w:rsidRPr="00846A89">
              <w:rPr>
                <w:rFonts w:ascii="PT Astra Serif" w:hAnsi="PT Astra Serif" w:cs="PT Astra Serif"/>
                <w:b/>
                <w:color w:val="FFFFFF"/>
                <w:sz w:val="22"/>
              </w:rPr>
              <w:t>#</w:t>
            </w:r>
            <w:bookmarkEnd w:id="3"/>
          </w:p>
        </w:tc>
        <w:tc>
          <w:tcPr>
            <w:tcW w:w="3084" w:type="dxa"/>
            <w:shd w:val="clear" w:color="auto" w:fill="auto"/>
            <w:vAlign w:val="bottom"/>
          </w:tcPr>
          <w:p w:rsidR="00886A38" w:rsidRDefault="000470E4">
            <w:pPr>
              <w:jc w:val="right"/>
            </w:pPr>
            <w:r>
              <w:rPr>
                <w:rFonts w:ascii="PT Astra Serif" w:hAnsi="PT Astra Serif" w:cs="PT Astra Serif"/>
                <w:b/>
                <w:sz w:val="28"/>
                <w:szCs w:val="28"/>
              </w:rPr>
              <w:t>А.В. Корнеичев</w:t>
            </w:r>
          </w:p>
        </w:tc>
      </w:tr>
    </w:tbl>
    <w:p w:rsidR="00886A38" w:rsidRDefault="00886A38">
      <w:pPr>
        <w:jc w:val="both"/>
        <w:rPr>
          <w:rFonts w:ascii="PT Astra Serif" w:hAnsi="PT Astra Serif" w:cs="PT Astra Serif"/>
        </w:rPr>
      </w:pPr>
    </w:p>
    <w:p w:rsidR="00886A38" w:rsidRDefault="00886A38">
      <w:pPr>
        <w:jc w:val="both"/>
        <w:rPr>
          <w:rFonts w:ascii="PT Astra Serif" w:hAnsi="PT Astra Serif" w:cs="PT Astra Serif"/>
        </w:rPr>
      </w:pPr>
    </w:p>
    <w:p w:rsidR="00886A38" w:rsidRDefault="00886A38">
      <w:pPr>
        <w:jc w:val="both"/>
        <w:rPr>
          <w:rFonts w:ascii="PT Astra Serif" w:hAnsi="PT Astra Serif" w:cs="PT Astra Serif"/>
        </w:rPr>
      </w:pPr>
    </w:p>
    <w:p w:rsidR="00886A38" w:rsidRDefault="00886A38">
      <w:pPr>
        <w:rPr>
          <w:rFonts w:ascii="PT Astra Serif" w:hAnsi="PT Astra Serif" w:cs="PT Astra Serif"/>
        </w:rPr>
      </w:pPr>
    </w:p>
    <w:p w:rsidR="00886A38" w:rsidRDefault="00886A38">
      <w:pPr>
        <w:rPr>
          <w:rFonts w:ascii="PT Astra Serif" w:hAnsi="PT Astra Serif" w:cs="PT Astra Serif"/>
        </w:rPr>
      </w:pPr>
    </w:p>
    <w:p w:rsidR="00886A38" w:rsidRDefault="00886A38">
      <w:pPr>
        <w:rPr>
          <w:rFonts w:ascii="PT Astra Serif" w:hAnsi="PT Astra Serif" w:cs="PT Astra Serif"/>
        </w:rPr>
      </w:pPr>
    </w:p>
    <w:p w:rsidR="00886A38" w:rsidRDefault="00886A38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6E5DBC" w:rsidRDefault="006E5DBC">
      <w:pPr>
        <w:rPr>
          <w:rFonts w:ascii="PT Astra Serif" w:hAnsi="PT Astra Serif" w:cs="PT Astra Serif"/>
        </w:rPr>
      </w:pPr>
    </w:p>
    <w:p w:rsidR="00D8437A" w:rsidRDefault="00D8437A" w:rsidP="00D8437A">
      <w:pPr>
        <w:rPr>
          <w:rFonts w:ascii="PT Astra Serif" w:hAnsi="PT Astra Serif" w:cs="PT Astra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95"/>
      </w:tblGrid>
      <w:tr w:rsidR="00975048" w:rsidRPr="009F06F1" w:rsidTr="009F06F1">
        <w:trPr>
          <w:cantSplit/>
          <w:trHeight w:val="3402"/>
        </w:trPr>
        <w:tc>
          <w:tcPr>
            <w:tcW w:w="10195" w:type="dxa"/>
            <w:shd w:val="clear" w:color="auto" w:fill="auto"/>
          </w:tcPr>
          <w:p w:rsidR="006E5DBC" w:rsidRPr="006E5DBC" w:rsidRDefault="006E5DBC" w:rsidP="006E5DBC">
            <w:pPr>
              <w:snapToGrid w:val="0"/>
              <w:rPr>
                <w:rFonts w:ascii="PT Astra Serif" w:hAnsi="PT Astra Serif" w:cs="PT Astra Serif"/>
                <w:lang w:eastAsia="ru-RU"/>
              </w:rPr>
            </w:pPr>
            <w:r w:rsidRPr="006E5DBC">
              <w:rPr>
                <w:rFonts w:ascii="PT Astra Serif" w:hAnsi="PT Astra Serif" w:cs="PT Astra Serif"/>
                <w:lang w:eastAsia="ru-RU"/>
              </w:rPr>
              <w:lastRenderedPageBreak/>
              <w:t>Исп.: Князева Оксана Сергеевна</w:t>
            </w:r>
          </w:p>
          <w:p w:rsidR="006E5DBC" w:rsidRPr="006E5DBC" w:rsidRDefault="006E5DBC" w:rsidP="006E5DBC">
            <w:pPr>
              <w:snapToGrid w:val="0"/>
              <w:rPr>
                <w:rFonts w:ascii="PT Astra Serif" w:hAnsi="PT Astra Serif" w:cs="PT Astra Serif"/>
                <w:lang w:eastAsia="ru-RU"/>
              </w:rPr>
            </w:pPr>
            <w:r w:rsidRPr="006E5DBC">
              <w:rPr>
                <w:rFonts w:ascii="PT Astra Serif" w:hAnsi="PT Astra Serif" w:cs="PT Astra Serif"/>
                <w:lang w:eastAsia="ru-RU"/>
              </w:rPr>
              <w:t>Управление по благоустройству,</w:t>
            </w:r>
          </w:p>
          <w:p w:rsidR="006E5DBC" w:rsidRPr="006E5DBC" w:rsidRDefault="006E5DBC" w:rsidP="006E5DBC">
            <w:pPr>
              <w:snapToGrid w:val="0"/>
              <w:rPr>
                <w:rFonts w:ascii="PT Astra Serif" w:hAnsi="PT Astra Serif" w:cs="PT Astra Serif"/>
                <w:lang w:eastAsia="ru-RU"/>
              </w:rPr>
            </w:pPr>
            <w:r w:rsidRPr="006E5DBC">
              <w:rPr>
                <w:rFonts w:ascii="PT Astra Serif" w:hAnsi="PT Astra Serif" w:cs="PT Astra Serif"/>
                <w:lang w:eastAsia="ru-RU"/>
              </w:rPr>
              <w:t>референт отдела учета и отчетности</w:t>
            </w:r>
          </w:p>
          <w:p w:rsidR="00975048" w:rsidRPr="009F06F1" w:rsidRDefault="006E5DBC" w:rsidP="006E5DBC">
            <w:pPr>
              <w:jc w:val="both"/>
              <w:rPr>
                <w:rFonts w:ascii="PT Astra Serif" w:hAnsi="PT Astra Serif"/>
              </w:rPr>
            </w:pPr>
            <w:r w:rsidRPr="006E5DBC">
              <w:rPr>
                <w:rFonts w:ascii="PT Astra Serif" w:hAnsi="PT Astra Serif" w:cs="PT Astra Serif"/>
                <w:lang w:eastAsia="ru-RU"/>
              </w:rPr>
              <w:t>тел. 30-73-85, KnyazevaOS@cityadm.tula.ru</w:t>
            </w:r>
            <w:bookmarkStart w:id="4" w:name="FEEDBACKTEXT"/>
            <w:r w:rsidR="00975048" w:rsidRPr="009F06F1">
              <w:rPr>
                <w:rFonts w:ascii="PT Astra Serif" w:hAnsi="PT Astra Serif"/>
              </w:rPr>
              <w:t xml:space="preserve"> </w:t>
            </w:r>
            <w:bookmarkEnd w:id="4"/>
          </w:p>
          <w:p w:rsidR="00975048" w:rsidRPr="009F06F1" w:rsidRDefault="00975048" w:rsidP="009F06F1">
            <w:pPr>
              <w:jc w:val="both"/>
              <w:rPr>
                <w:rFonts w:ascii="PT Astra Serif" w:hAnsi="PT Astra Serif"/>
              </w:rPr>
            </w:pPr>
            <w:bookmarkStart w:id="5" w:name="FEEDBACKHL"/>
            <w:r w:rsidRPr="009F06F1">
              <w:rPr>
                <w:rFonts w:ascii="PT Astra Serif" w:hAnsi="PT Astra Serif"/>
              </w:rPr>
              <w:t xml:space="preserve"> </w:t>
            </w:r>
            <w:bookmarkEnd w:id="5"/>
          </w:p>
          <w:p w:rsidR="00975048" w:rsidRPr="009F06F1" w:rsidRDefault="00975048" w:rsidP="009F06F1">
            <w:pPr>
              <w:jc w:val="both"/>
              <w:rPr>
                <w:rFonts w:ascii="PT Astra Serif" w:hAnsi="PT Astra Serif"/>
              </w:rPr>
            </w:pPr>
            <w:bookmarkStart w:id="6" w:name="FEEDBACKQR"/>
            <w:r w:rsidRPr="009F06F1">
              <w:rPr>
                <w:rFonts w:ascii="PT Astra Serif" w:hAnsi="PT Astra Serif"/>
              </w:rPr>
              <w:t xml:space="preserve"> </w:t>
            </w:r>
            <w:bookmarkEnd w:id="6"/>
          </w:p>
        </w:tc>
      </w:tr>
    </w:tbl>
    <w:p w:rsidR="002C151D" w:rsidRDefault="002C151D" w:rsidP="002C151D">
      <w:pPr>
        <w:rPr>
          <w:rFonts w:ascii="PT Astra Serif" w:hAnsi="PT Astra Serif" w:cs="PT Astra Serif"/>
        </w:rPr>
      </w:pPr>
    </w:p>
    <w:p w:rsidR="002C151D" w:rsidRDefault="002C151D"/>
    <w:sectPr w:rsidR="002C151D" w:rsidSect="00425EAC">
      <w:headerReference w:type="default" r:id="rId9"/>
      <w:headerReference w:type="first" r:id="rId10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1D5" w:rsidRDefault="00E641D5">
      <w:r>
        <w:separator/>
      </w:r>
    </w:p>
  </w:endnote>
  <w:endnote w:type="continuationSeparator" w:id="0">
    <w:p w:rsidR="00E641D5" w:rsidRDefault="00E6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1D5" w:rsidRDefault="00E641D5">
      <w:r>
        <w:separator/>
      </w:r>
    </w:p>
  </w:footnote>
  <w:footnote w:type="continuationSeparator" w:id="0">
    <w:p w:rsidR="00E641D5" w:rsidRDefault="00E64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A38" w:rsidRDefault="00886A3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A38" w:rsidRDefault="00886A3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176D3D"/>
    <w:multiLevelType w:val="hybridMultilevel"/>
    <w:tmpl w:val="5344E13A"/>
    <w:lvl w:ilvl="0" w:tplc="02DAB4D4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834"/>
    <w:rsid w:val="00010E85"/>
    <w:rsid w:val="000374CE"/>
    <w:rsid w:val="00045D09"/>
    <w:rsid w:val="000470E4"/>
    <w:rsid w:val="00072D0B"/>
    <w:rsid w:val="0008795F"/>
    <w:rsid w:val="00087A99"/>
    <w:rsid w:val="000935E1"/>
    <w:rsid w:val="00094D05"/>
    <w:rsid w:val="00097D31"/>
    <w:rsid w:val="000B252C"/>
    <w:rsid w:val="000C36CF"/>
    <w:rsid w:val="000D49FE"/>
    <w:rsid w:val="000F3DBB"/>
    <w:rsid w:val="0015148A"/>
    <w:rsid w:val="001559BD"/>
    <w:rsid w:val="00193863"/>
    <w:rsid w:val="001A5FBD"/>
    <w:rsid w:val="001D451C"/>
    <w:rsid w:val="001E3AA7"/>
    <w:rsid w:val="00205CFC"/>
    <w:rsid w:val="00227B8E"/>
    <w:rsid w:val="00247E06"/>
    <w:rsid w:val="00273E01"/>
    <w:rsid w:val="002767FB"/>
    <w:rsid w:val="00293A4B"/>
    <w:rsid w:val="00296CF0"/>
    <w:rsid w:val="002C151D"/>
    <w:rsid w:val="002D3D86"/>
    <w:rsid w:val="002D7839"/>
    <w:rsid w:val="002F20D3"/>
    <w:rsid w:val="00320A0D"/>
    <w:rsid w:val="00321C10"/>
    <w:rsid w:val="00326D2B"/>
    <w:rsid w:val="0034313F"/>
    <w:rsid w:val="00425EAC"/>
    <w:rsid w:val="00460D9C"/>
    <w:rsid w:val="0048387B"/>
    <w:rsid w:val="004B5226"/>
    <w:rsid w:val="004C7AEC"/>
    <w:rsid w:val="004D3BC1"/>
    <w:rsid w:val="004D58DA"/>
    <w:rsid w:val="004F7213"/>
    <w:rsid w:val="004F7658"/>
    <w:rsid w:val="00502517"/>
    <w:rsid w:val="00510EEC"/>
    <w:rsid w:val="0051476B"/>
    <w:rsid w:val="0051799C"/>
    <w:rsid w:val="00517C49"/>
    <w:rsid w:val="00531533"/>
    <w:rsid w:val="0053428A"/>
    <w:rsid w:val="005412D9"/>
    <w:rsid w:val="00566AF4"/>
    <w:rsid w:val="006043C6"/>
    <w:rsid w:val="006418F4"/>
    <w:rsid w:val="00650D0A"/>
    <w:rsid w:val="00667A80"/>
    <w:rsid w:val="006906B9"/>
    <w:rsid w:val="00691480"/>
    <w:rsid w:val="006915BD"/>
    <w:rsid w:val="006B64BE"/>
    <w:rsid w:val="006B7F6F"/>
    <w:rsid w:val="006E5DBC"/>
    <w:rsid w:val="006F22B0"/>
    <w:rsid w:val="007118B0"/>
    <w:rsid w:val="0071696F"/>
    <w:rsid w:val="00754B10"/>
    <w:rsid w:val="00765CCF"/>
    <w:rsid w:val="00767E0B"/>
    <w:rsid w:val="00796661"/>
    <w:rsid w:val="007D028F"/>
    <w:rsid w:val="007D3058"/>
    <w:rsid w:val="007D70F4"/>
    <w:rsid w:val="007F0412"/>
    <w:rsid w:val="00801D0B"/>
    <w:rsid w:val="00846A89"/>
    <w:rsid w:val="00853DE1"/>
    <w:rsid w:val="00854B98"/>
    <w:rsid w:val="00886A38"/>
    <w:rsid w:val="00892F91"/>
    <w:rsid w:val="00895C67"/>
    <w:rsid w:val="00896C41"/>
    <w:rsid w:val="008A1F75"/>
    <w:rsid w:val="008C78BA"/>
    <w:rsid w:val="008D46E2"/>
    <w:rsid w:val="009362FB"/>
    <w:rsid w:val="00974D1C"/>
    <w:rsid w:val="00975048"/>
    <w:rsid w:val="009A5FC3"/>
    <w:rsid w:val="009C4321"/>
    <w:rsid w:val="009E16E8"/>
    <w:rsid w:val="009F06F1"/>
    <w:rsid w:val="009F1D70"/>
    <w:rsid w:val="009F5311"/>
    <w:rsid w:val="00A1196C"/>
    <w:rsid w:val="00A444C6"/>
    <w:rsid w:val="00A71D4B"/>
    <w:rsid w:val="00AA1B3E"/>
    <w:rsid w:val="00AB148C"/>
    <w:rsid w:val="00AB7992"/>
    <w:rsid w:val="00AF2360"/>
    <w:rsid w:val="00B03873"/>
    <w:rsid w:val="00B0593F"/>
    <w:rsid w:val="00B07DDA"/>
    <w:rsid w:val="00B8194B"/>
    <w:rsid w:val="00BD2A0C"/>
    <w:rsid w:val="00BD6F06"/>
    <w:rsid w:val="00C053BA"/>
    <w:rsid w:val="00C16617"/>
    <w:rsid w:val="00C52F66"/>
    <w:rsid w:val="00CA02FF"/>
    <w:rsid w:val="00CA5ED6"/>
    <w:rsid w:val="00CB16EC"/>
    <w:rsid w:val="00CB4590"/>
    <w:rsid w:val="00CD24AC"/>
    <w:rsid w:val="00CE42F3"/>
    <w:rsid w:val="00D01A3D"/>
    <w:rsid w:val="00D34DF5"/>
    <w:rsid w:val="00D36001"/>
    <w:rsid w:val="00D8437A"/>
    <w:rsid w:val="00D935F9"/>
    <w:rsid w:val="00DB2834"/>
    <w:rsid w:val="00E01E41"/>
    <w:rsid w:val="00E369A3"/>
    <w:rsid w:val="00E475A3"/>
    <w:rsid w:val="00E637A4"/>
    <w:rsid w:val="00E641D5"/>
    <w:rsid w:val="00E71089"/>
    <w:rsid w:val="00E76D7A"/>
    <w:rsid w:val="00EA2305"/>
    <w:rsid w:val="00EC3B6B"/>
    <w:rsid w:val="00EC7C70"/>
    <w:rsid w:val="00EF1388"/>
    <w:rsid w:val="00F1175E"/>
    <w:rsid w:val="00F20922"/>
    <w:rsid w:val="00F2611C"/>
    <w:rsid w:val="00F737E5"/>
    <w:rsid w:val="00F77BA5"/>
    <w:rsid w:val="00F86973"/>
    <w:rsid w:val="00FA1C11"/>
    <w:rsid w:val="00FB4275"/>
    <w:rsid w:val="00FC4041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0AEF073-5580-42FF-9E72-27629CA4C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</w:style>
  <w:style w:type="paragraph" w:styleId="af0">
    <w:name w:val="footer"/>
    <w:basedOn w:val="a"/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2">
    <w:name w:val="annotation subject"/>
    <w:basedOn w:val="15"/>
    <w:next w:val="15"/>
    <w:rPr>
      <w:b/>
      <w:bCs/>
    </w:rPr>
  </w:style>
  <w:style w:type="paragraph" w:styleId="af3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4">
    <w:name w:val="List Paragraph"/>
    <w:basedOn w:val="a"/>
    <w:qFormat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6">
    <w:name w:val="Содержимое таблицы"/>
    <w:basedOn w:val="a"/>
    <w:pPr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  <w:style w:type="paragraph" w:customStyle="1" w:styleId="af8">
    <w:name w:val="Содержимое врезки"/>
    <w:basedOn w:val="a"/>
  </w:style>
  <w:style w:type="table" w:styleId="af9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AA1B3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fa">
    <w:name w:val="Название предприятия"/>
    <w:basedOn w:val="a"/>
    <w:rsid w:val="00AB7992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54;&#1048;\&#1064;&#1040;&#1041;&#1051;&#1054;&#1053;&#1067;%20&#1041;&#1051;&#1040;&#1053;&#1050;&#1054;&#1042;\&#1052;&#1054;_&#1041;&#1083;&#1072;&#1085;&#1082;&#1080;\&#1064;&#1072;&#1073;&#1083;&#1086;&#1085;&#1099;%20&#1073;&#1083;&#1072;&#1085;&#1082;&#1086;&#1074;%20&#1052;&#1054;\&#1075;.%20&#1058;&#1091;&#1083;&#1072;\&#1055;&#1080;&#1089;&#1100;&#1084;&#1086;%20(&#1075;.%20&#1058;&#1091;&#1083;&#1072;_&#1087;&#1086;&#1076;&#1088;&#1072;&#1079;&#1076;&#1077;&#1083;&#1077;&#1085;&#1080;&#1103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 (г. Тула_подразделения)</Template>
  <TotalTime>114</TotalTime>
  <Pages>3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2482</CharactersWithSpaces>
  <SharedDoc>false</SharedDoc>
  <HLinks>
    <vt:vector size="6" baseType="variant">
      <vt:variant>
        <vt:i4>5636162</vt:i4>
      </vt:variant>
      <vt:variant>
        <vt:i4>69</vt:i4>
      </vt:variant>
      <vt:variant>
        <vt:i4>0</vt:i4>
      </vt:variant>
      <vt:variant>
        <vt:i4>5</vt:i4>
      </vt:variant>
      <vt:variant>
        <vt:lpwstr>https://tula-archive.ru/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Князева Оксана Сергеевна</cp:lastModifiedBy>
  <cp:revision>8</cp:revision>
  <cp:lastPrinted>2021-10-28T08:36:00Z</cp:lastPrinted>
  <dcterms:created xsi:type="dcterms:W3CDTF">2023-02-27T09:17:00Z</dcterms:created>
  <dcterms:modified xsi:type="dcterms:W3CDTF">2024-06-10T11:02:00Z</dcterms:modified>
</cp:coreProperties>
</file>